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Part 1: Image reconstruction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1900" cy="1231900"/>
            <wp:effectExtent l="0" t="0" r="0" b="0"/>
            <wp:docPr id="1" name="图片 1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constructed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4.4142387100209355e-11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0950" cy="1250950"/>
            <wp:effectExtent l="0" t="0" r="6350" b="6350"/>
            <wp:docPr id="2" name="图片 2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onstructed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2.577319392375843e-11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0000" cy="1270000"/>
            <wp:effectExtent l="0" t="0" r="0" b="0"/>
            <wp:docPr id="3" name="图片 3" descr="reconstructed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constructed_lar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2.555106219717643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Large1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70000" cy="1270000"/>
            <wp:effectExtent l="0" t="0" r="0" b="0"/>
            <wp:docPr id="4" name="图片 4" descr="reconstructed_lar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constructed_larg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3.768855396743753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Part 2: Poisson blending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source1 + target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2743200"/>
            <wp:effectExtent l="0" t="0" r="0" b="0"/>
            <wp:docPr id="5" name="图片 5" descr="blended_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lended_imag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Source2 + 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6800" cy="2743200"/>
            <wp:effectExtent l="0" t="0" r="0" b="0"/>
            <wp:docPr id="6" name="图片 6" descr="blended_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lended_image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4.151868768827245e-12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4Y2VlNjA1ZjEzOGRmNmYyMjI2OGVjZjIzNjk3N2QifQ=="/>
  </w:docVars>
  <w:rsids>
    <w:rsidRoot w:val="00000000"/>
    <w:rsid w:val="0A827FD5"/>
    <w:rsid w:val="0DF02F5A"/>
    <w:rsid w:val="0F5840E0"/>
    <w:rsid w:val="1E8C49CD"/>
    <w:rsid w:val="31B45EC9"/>
    <w:rsid w:val="39023DD7"/>
    <w:rsid w:val="3E87244F"/>
    <w:rsid w:val="480908C5"/>
    <w:rsid w:val="5DC44CAB"/>
    <w:rsid w:val="658F0577"/>
    <w:rsid w:val="787625DD"/>
    <w:rsid w:val="794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2023-10-07T16:50:00Z</dcterms:created>
  <dc:creator>Alienware</dc:creator>
  <cp:lastModifiedBy>WPS_1619083019</cp:lastModifiedBy>
  <dcterms:modified xsi:type="dcterms:W3CDTF">2023-10-22T02:26:09Z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62D835C61CF349FCA975E0136850FD47_12</vt:lpwstr>
  </property>
</Properties>
</file>