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44B5D7">
      <w:pPr>
        <w:pStyle w:val="5"/>
        <w:bidi w:val="0"/>
        <w:rPr>
          <w:rFonts w:hint="default"/>
          <w:lang w:val="en-US"/>
        </w:rPr>
      </w:pPr>
      <w:r>
        <w:rPr>
          <w:rFonts w:hint="default"/>
          <w:lang w:val="en-US"/>
        </w:rPr>
        <w:t>CMPT 762 X100, Fall 2024, Computer Vision</w:t>
      </w:r>
    </w:p>
    <w:p w14:paraId="27F5D1B7">
      <w:pPr>
        <w:pStyle w:val="5"/>
        <w:bidi w:val="0"/>
        <w:rPr>
          <w:rFonts w:hint="default" w:eastAsiaTheme="minorEastAsia"/>
          <w:lang w:val="en-US" w:eastAsia="zh-CN"/>
        </w:rPr>
      </w:pPr>
      <w:r>
        <w:rPr>
          <w:rFonts w:hint="default"/>
          <w:lang w:val="en-US"/>
        </w:rPr>
        <w:t xml:space="preserve">Project </w:t>
      </w:r>
      <w:r>
        <w:rPr>
          <w:rFonts w:hint="eastAsia"/>
          <w:lang w:val="en-US" w:eastAsia="zh-CN"/>
        </w:rPr>
        <w:t>3</w:t>
      </w:r>
      <w:r>
        <w:rPr>
          <w:rFonts w:hint="default"/>
          <w:lang w:val="en-US"/>
        </w:rPr>
        <w:t xml:space="preserve">: </w:t>
      </w:r>
      <w:r>
        <w:rPr>
          <w:rFonts w:hint="eastAsia"/>
          <w:lang w:val="en-US" w:eastAsia="zh-CN"/>
        </w:rPr>
        <w:t>3D Reconstruction</w:t>
      </w:r>
    </w:p>
    <w:p w14:paraId="7A15B2A2">
      <w:pPr>
        <w:bidi w:val="0"/>
        <w:rPr>
          <w:rFonts w:hint="default"/>
          <w:lang w:val="en-US" w:eastAsia="zh-CN"/>
        </w:rPr>
      </w:pPr>
      <w:r>
        <w:rPr>
          <w:lang w:val="en-US" w:eastAsia="zh-CN"/>
        </w:rPr>
        <w:t xml:space="preserve">Name: </w:t>
      </w:r>
      <w:r>
        <w:rPr>
          <w:rFonts w:hint="default"/>
          <w:lang w:val="en-US" w:eastAsia="zh-CN"/>
        </w:rPr>
        <w:t>Wenhe Wang</w:t>
      </w:r>
    </w:p>
    <w:p w14:paraId="6CA4C22F">
      <w:pPr>
        <w:bidi w:val="0"/>
        <w:rPr>
          <w:rFonts w:hint="default"/>
          <w:lang w:val="en-US" w:eastAsia="zh-CN"/>
        </w:rPr>
      </w:pPr>
      <w:r>
        <w:rPr>
          <w:lang w:val="en-US" w:eastAsia="zh-CN"/>
        </w:rPr>
        <w:t xml:space="preserve">Student </w:t>
      </w:r>
      <w:r>
        <w:rPr>
          <w:rFonts w:hint="default"/>
          <w:lang w:val="en-US" w:eastAsia="zh-CN"/>
        </w:rPr>
        <w:t>Number</w:t>
      </w:r>
      <w:r>
        <w:rPr>
          <w:lang w:val="en-US" w:eastAsia="zh-CN"/>
        </w:rPr>
        <w:t xml:space="preserve">: </w:t>
      </w:r>
      <w:r>
        <w:rPr>
          <w:rFonts w:hint="default"/>
          <w:lang w:val="en-US" w:eastAsia="zh-CN"/>
        </w:rPr>
        <w:t>301586596</w:t>
      </w:r>
    </w:p>
    <w:p w14:paraId="1C6CE697">
      <w:pPr>
        <w:bidi w:val="0"/>
        <w:rPr>
          <w:lang w:val="en-US" w:eastAsia="zh-CN"/>
        </w:rPr>
      </w:pPr>
      <w:r>
        <w:rPr>
          <w:rFonts w:hint="default"/>
          <w:lang w:val="en-US" w:eastAsia="zh-CN"/>
        </w:rPr>
        <w:t>Email</w:t>
      </w:r>
      <w:r>
        <w:rPr>
          <w:lang w:val="en-US" w:eastAsia="zh-CN"/>
        </w:rPr>
        <w:t xml:space="preserve">: </w:t>
      </w:r>
      <w:r>
        <w:rPr>
          <w:rFonts w:hint="default"/>
          <w:lang w:val="en-US" w:eastAsia="zh-CN"/>
        </w:rPr>
        <w:t>wwa118</w:t>
      </w:r>
      <w:r>
        <w:rPr>
          <w:lang w:val="en-US" w:eastAsia="zh-CN"/>
        </w:rPr>
        <w:t xml:space="preserve">@sfu.ca </w:t>
      </w:r>
    </w:p>
    <w:p w14:paraId="05B8F70B">
      <w:pPr>
        <w:pStyle w:val="6"/>
        <w:bidi w:val="0"/>
        <w:rPr>
          <w:rFonts w:hint="default"/>
          <w:lang w:val="en-US" w:eastAsia="zh-CN"/>
        </w:rPr>
      </w:pPr>
      <w:r>
        <w:rPr>
          <w:rFonts w:hint="eastAsia"/>
          <w:lang w:val="en-US" w:eastAsia="zh-CN"/>
        </w:rPr>
        <w:t xml:space="preserve">3.1.1 </w:t>
      </w:r>
      <w:r>
        <w:rPr>
          <w:rFonts w:hint="default"/>
          <w:lang w:val="en-US" w:eastAsia="zh-CN"/>
        </w:rPr>
        <w:t>Implement the eight point algorithm</w:t>
      </w:r>
    </w:p>
    <w:p w14:paraId="2F6433EB">
      <w:pPr>
        <w:pStyle w:val="11"/>
        <w:keepNext w:val="0"/>
        <w:keepLines w:val="0"/>
        <w:widowControl/>
        <w:suppressLineNumbers w:val="0"/>
      </w:pPr>
      <w:r>
        <w:drawing>
          <wp:inline distT="0" distB="0" distL="114300" distR="114300">
            <wp:extent cx="3319145" cy="629285"/>
            <wp:effectExtent l="0" t="0" r="8255"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
                    <a:stretch>
                      <a:fillRect/>
                    </a:stretch>
                  </pic:blipFill>
                  <pic:spPr>
                    <a:xfrm>
                      <a:off x="0" y="0"/>
                      <a:ext cx="3319145" cy="629285"/>
                    </a:xfrm>
                    <a:prstGeom prst="rect">
                      <a:avLst/>
                    </a:prstGeom>
                    <a:noFill/>
                    <a:ln>
                      <a:noFill/>
                    </a:ln>
                  </pic:spPr>
                </pic:pic>
              </a:graphicData>
            </a:graphic>
          </wp:inline>
        </w:drawing>
      </w:r>
    </w:p>
    <w:p w14:paraId="04A2F5E4">
      <w:pPr>
        <w:pStyle w:val="11"/>
        <w:keepNext w:val="0"/>
        <w:keepLines w:val="0"/>
        <w:widowControl/>
        <w:suppressLineNumbers w:val="0"/>
        <w:rPr>
          <w:rFonts w:hint="default"/>
          <w:lang w:val="en-US" w:eastAsia="zh-CN"/>
        </w:rPr>
      </w:pPr>
      <w:r>
        <w:drawing>
          <wp:inline distT="0" distB="0" distL="114300" distR="114300">
            <wp:extent cx="3871595" cy="2367915"/>
            <wp:effectExtent l="0" t="0" r="1905" b="69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
                    <a:stretch>
                      <a:fillRect/>
                    </a:stretch>
                  </pic:blipFill>
                  <pic:spPr>
                    <a:xfrm>
                      <a:off x="0" y="0"/>
                      <a:ext cx="3871595" cy="2367915"/>
                    </a:xfrm>
                    <a:prstGeom prst="rect">
                      <a:avLst/>
                    </a:prstGeom>
                    <a:noFill/>
                    <a:ln>
                      <a:noFill/>
                    </a:ln>
                  </pic:spPr>
                </pic:pic>
              </a:graphicData>
            </a:graphic>
          </wp:inline>
        </w:drawing>
      </w:r>
    </w:p>
    <w:p w14:paraId="3E492F31">
      <w:pPr>
        <w:pStyle w:val="11"/>
        <w:numPr>
          <w:ilvl w:val="0"/>
          <w:numId w:val="0"/>
        </w:numPr>
        <w:ind w:leftChars="0" w:right="0" w:rightChars="0"/>
        <w:rPr>
          <w:rFonts w:hint="eastAsia" w:asciiTheme="minorHAnsi" w:hAnsiTheme="minorHAnsi" w:eastAsiaTheme="minorEastAsia" w:cstheme="minorBidi"/>
          <w:b/>
          <w:bCs/>
          <w:kern w:val="0"/>
          <w:sz w:val="28"/>
          <w:szCs w:val="28"/>
          <w:lang w:val="en-US" w:eastAsia="zh-CN" w:bidi="ar-SA"/>
        </w:rPr>
      </w:pPr>
      <w:r>
        <w:rPr>
          <w:rFonts w:hint="eastAsia" w:asciiTheme="minorHAnsi" w:hAnsiTheme="minorHAnsi" w:eastAsiaTheme="minorEastAsia" w:cstheme="minorBidi"/>
          <w:b/>
          <w:bCs/>
          <w:kern w:val="0"/>
          <w:sz w:val="28"/>
          <w:szCs w:val="28"/>
          <w:lang w:val="en-US" w:eastAsia="zh-CN" w:bidi="ar-SA"/>
        </w:rPr>
        <w:t>3.1.2 Find epipolar correspondences</w:t>
      </w:r>
    </w:p>
    <w:p w14:paraId="4AD6279A">
      <w:pPr>
        <w:bidi w:val="0"/>
        <w:rPr>
          <w:rFonts w:hint="default"/>
          <w:lang w:val="en-CA" w:eastAsia="zh-CN"/>
        </w:rPr>
      </w:pPr>
      <w:r>
        <w:rPr>
          <w:rFonts w:hint="default"/>
          <w:lang w:val="en-CA" w:eastAsia="zh-CN"/>
        </w:rPr>
        <w:t xml:space="preserve">The similarity metric here is using Euclidean distance on the Grey scaled pixel values of different windows. Because we are trying to do the square to the error here, so I converted my images to Grey color to prevent the loss to become too huge for RGB images. Obviously, if we pick any points such as in the poles or arbitrary background “black points”, the mismatching will happen more often, as all background point values are 0, so our algorithm can’t tell the difference and will just pick a arbitrary background black point. </w:t>
      </w:r>
    </w:p>
    <w:p w14:paraId="55C4A5D9">
      <w:pPr>
        <w:pStyle w:val="11"/>
        <w:numPr>
          <w:ilvl w:val="0"/>
          <w:numId w:val="0"/>
        </w:numPr>
        <w:ind w:leftChars="0" w:right="0" w:rightChars="0"/>
        <w:rPr>
          <w:rFonts w:hint="eastAsia"/>
          <w:lang w:val="en-US" w:eastAsia="zh-CN"/>
        </w:rPr>
      </w:pPr>
      <w:r>
        <w:drawing>
          <wp:inline distT="0" distB="0" distL="114300" distR="114300">
            <wp:extent cx="2508250" cy="1591310"/>
            <wp:effectExtent l="0" t="0" r="6350" b="889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6"/>
                    <a:stretch>
                      <a:fillRect/>
                    </a:stretch>
                  </pic:blipFill>
                  <pic:spPr>
                    <a:xfrm>
                      <a:off x="0" y="0"/>
                      <a:ext cx="2508250" cy="1591310"/>
                    </a:xfrm>
                    <a:prstGeom prst="rect">
                      <a:avLst/>
                    </a:prstGeom>
                    <a:noFill/>
                    <a:ln>
                      <a:noFill/>
                    </a:ln>
                  </pic:spPr>
                </pic:pic>
              </a:graphicData>
            </a:graphic>
          </wp:inline>
        </w:drawing>
      </w:r>
    </w:p>
    <w:p w14:paraId="563B58B0">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rPr>
          <w:rFonts w:hint="eastAsia" w:asciiTheme="minorHAnsi" w:hAnsiTheme="minorHAnsi" w:eastAsiaTheme="minorEastAsia" w:cstheme="minorBidi"/>
          <w:b/>
          <w:bCs/>
          <w:kern w:val="0"/>
          <w:sz w:val="28"/>
          <w:szCs w:val="28"/>
          <w:lang w:val="en-US" w:eastAsia="zh-CN" w:bidi="ar-SA"/>
        </w:rPr>
        <w:t xml:space="preserve">3.1.3 </w:t>
      </w:r>
      <w:r>
        <w:rPr>
          <w:rFonts w:hint="eastAsia" w:asciiTheme="minorHAnsi" w:hAnsiTheme="minorHAnsi" w:eastAsiaTheme="minorEastAsia"/>
          <w:b/>
          <w:bCs/>
          <w:kern w:val="0"/>
          <w:sz w:val="28"/>
          <w:szCs w:val="28"/>
          <w:lang w:val="en-US" w:eastAsia="zh-CN"/>
        </w:rPr>
        <w:t>Write a function to compute the essential matrix</w:t>
      </w:r>
    </w:p>
    <w:p w14:paraId="3A64FCCC">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drawing>
          <wp:inline distT="0" distB="0" distL="114300" distR="114300">
            <wp:extent cx="3441700" cy="782955"/>
            <wp:effectExtent l="0" t="0" r="0" b="444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7"/>
                    <a:stretch>
                      <a:fillRect/>
                    </a:stretch>
                  </pic:blipFill>
                  <pic:spPr>
                    <a:xfrm>
                      <a:off x="0" y="0"/>
                      <a:ext cx="3441700" cy="782955"/>
                    </a:xfrm>
                    <a:prstGeom prst="rect">
                      <a:avLst/>
                    </a:prstGeom>
                    <a:noFill/>
                    <a:ln>
                      <a:noFill/>
                    </a:ln>
                  </pic:spPr>
                </pic:pic>
              </a:graphicData>
            </a:graphic>
          </wp:inline>
        </w:drawing>
      </w:r>
    </w:p>
    <w:p w14:paraId="7273051D">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rPr>
          <w:rFonts w:hint="eastAsia" w:asciiTheme="minorHAnsi" w:hAnsiTheme="minorHAnsi" w:eastAsiaTheme="minorEastAsia" w:cstheme="minorBidi"/>
          <w:b/>
          <w:bCs/>
          <w:kern w:val="0"/>
          <w:sz w:val="28"/>
          <w:szCs w:val="28"/>
          <w:lang w:val="en-US" w:eastAsia="zh-CN" w:bidi="ar-SA"/>
        </w:rPr>
        <w:t xml:space="preserve">3.1.4 </w:t>
      </w:r>
      <w:r>
        <w:rPr>
          <w:rFonts w:hint="eastAsia" w:asciiTheme="minorHAnsi" w:hAnsiTheme="minorHAnsi" w:eastAsiaTheme="minorEastAsia"/>
          <w:b/>
          <w:bCs/>
          <w:kern w:val="0"/>
          <w:sz w:val="28"/>
          <w:szCs w:val="28"/>
          <w:lang w:val="en-US" w:eastAsia="zh-CN"/>
        </w:rPr>
        <w:t>Implement triangulation</w:t>
      </w:r>
      <w:r>
        <w:rPr>
          <w:rFonts w:hint="default" w:asciiTheme="minorHAnsi" w:hAnsiTheme="minorHAnsi" w:eastAsiaTheme="minorEastAsia"/>
          <w:b/>
          <w:bCs/>
          <w:kern w:val="0"/>
          <w:sz w:val="28"/>
          <w:szCs w:val="28"/>
          <w:lang w:val="en-CA" w:eastAsia="zh-CN"/>
        </w:rPr>
        <w:t xml:space="preserve"> and </w:t>
      </w:r>
      <w:r>
        <w:rPr>
          <w:rFonts w:hint="eastAsia" w:asciiTheme="minorHAnsi" w:hAnsiTheme="minorHAnsi" w:eastAsiaTheme="minorEastAsia" w:cstheme="minorBidi"/>
          <w:b/>
          <w:bCs/>
          <w:kern w:val="0"/>
          <w:sz w:val="28"/>
          <w:szCs w:val="28"/>
          <w:lang w:val="en-US" w:eastAsia="zh-CN" w:bidi="ar-SA"/>
        </w:rPr>
        <w:t xml:space="preserve">3.1.5 </w:t>
      </w:r>
      <w:r>
        <w:rPr>
          <w:rFonts w:hint="eastAsia" w:asciiTheme="minorHAnsi" w:hAnsiTheme="minorHAnsi" w:eastAsiaTheme="minorEastAsia"/>
          <w:b/>
          <w:bCs/>
          <w:kern w:val="0"/>
          <w:sz w:val="28"/>
          <w:szCs w:val="28"/>
          <w:lang w:val="en-US" w:eastAsia="zh-CN"/>
        </w:rPr>
        <w:t>Write a test script that uses templeCoords</w:t>
      </w:r>
    </w:p>
    <w:p w14:paraId="621C1A2B">
      <w:pPr>
        <w:bidi w:val="0"/>
        <w:rPr>
          <w:rFonts w:hint="default"/>
          <w:lang w:val="en-CA" w:eastAsia="zh-CN"/>
        </w:rPr>
      </w:pPr>
      <w:r>
        <w:rPr>
          <w:rFonts w:hint="default"/>
          <w:lang w:val="en-CA" w:eastAsia="zh-CN"/>
        </w:rPr>
        <w:t>As can be seen, there are 4 extrinsic matrix to choose after we pass the essential matrix to the camera2 function. The correct one is the fourth matrix as it has 288 correspondences. As for the projection errors, I got 0.5593 for pts1 and 0.5650 for pts2.</w:t>
      </w:r>
    </w:p>
    <w:p w14:paraId="0C639B4C">
      <w:pPr>
        <w:pStyle w:val="11"/>
        <w:numPr>
          <w:ilvl w:val="0"/>
          <w:numId w:val="0"/>
        </w:numPr>
        <w:ind w:leftChars="0" w:right="0" w:rightChars="0"/>
        <w:rPr>
          <w:rFonts w:hint="eastAsia"/>
          <w:lang w:val="en-US" w:eastAsia="zh-CN"/>
        </w:rPr>
      </w:pPr>
      <w:r>
        <w:drawing>
          <wp:inline distT="0" distB="0" distL="114300" distR="114300">
            <wp:extent cx="3244850" cy="1452880"/>
            <wp:effectExtent l="0" t="0" r="6350" b="762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8"/>
                    <a:stretch>
                      <a:fillRect/>
                    </a:stretch>
                  </pic:blipFill>
                  <pic:spPr>
                    <a:xfrm>
                      <a:off x="0" y="0"/>
                      <a:ext cx="3244850" cy="1452880"/>
                    </a:xfrm>
                    <a:prstGeom prst="rect">
                      <a:avLst/>
                    </a:prstGeom>
                    <a:noFill/>
                    <a:ln>
                      <a:noFill/>
                    </a:ln>
                  </pic:spPr>
                </pic:pic>
              </a:graphicData>
            </a:graphic>
          </wp:inline>
        </w:drawing>
      </w:r>
    </w:p>
    <w:p w14:paraId="1032A80A">
      <w:pPr>
        <w:pStyle w:val="11"/>
        <w:numPr>
          <w:ilvl w:val="0"/>
          <w:numId w:val="0"/>
        </w:numPr>
        <w:ind w:leftChars="0" w:right="0" w:rightChars="0"/>
        <w:rPr>
          <w:rFonts w:hint="eastAsia"/>
          <w:lang w:val="en-US" w:eastAsia="zh-CN"/>
        </w:rPr>
      </w:pPr>
      <w:r>
        <w:drawing>
          <wp:inline distT="0" distB="0" distL="114300" distR="114300">
            <wp:extent cx="1771650" cy="1329055"/>
            <wp:effectExtent l="0" t="0" r="6350" b="444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
                    <a:stretch>
                      <a:fillRect/>
                    </a:stretch>
                  </pic:blipFill>
                  <pic:spPr>
                    <a:xfrm>
                      <a:off x="0" y="0"/>
                      <a:ext cx="1771650" cy="1329055"/>
                    </a:xfrm>
                    <a:prstGeom prst="rect">
                      <a:avLst/>
                    </a:prstGeom>
                    <a:noFill/>
                    <a:ln>
                      <a:noFill/>
                    </a:ln>
                  </pic:spPr>
                </pic:pic>
              </a:graphicData>
            </a:graphic>
          </wp:inline>
        </w:drawing>
      </w:r>
      <w:r>
        <w:drawing>
          <wp:inline distT="0" distB="0" distL="114300" distR="114300">
            <wp:extent cx="1600200" cy="1200150"/>
            <wp:effectExtent l="0" t="0" r="0" b="635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10"/>
                    <a:stretch>
                      <a:fillRect/>
                    </a:stretch>
                  </pic:blipFill>
                  <pic:spPr>
                    <a:xfrm>
                      <a:off x="0" y="0"/>
                      <a:ext cx="1600200" cy="1200150"/>
                    </a:xfrm>
                    <a:prstGeom prst="rect">
                      <a:avLst/>
                    </a:prstGeom>
                    <a:noFill/>
                    <a:ln>
                      <a:noFill/>
                    </a:ln>
                  </pic:spPr>
                </pic:pic>
              </a:graphicData>
            </a:graphic>
          </wp:inline>
        </w:drawing>
      </w:r>
      <w:r>
        <w:drawing>
          <wp:inline distT="0" distB="0" distL="114300" distR="114300">
            <wp:extent cx="1576705" cy="1183005"/>
            <wp:effectExtent l="0" t="0" r="10795" b="1079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11"/>
                    <a:stretch>
                      <a:fillRect/>
                    </a:stretch>
                  </pic:blipFill>
                  <pic:spPr>
                    <a:xfrm>
                      <a:off x="0" y="0"/>
                      <a:ext cx="1576705" cy="1183005"/>
                    </a:xfrm>
                    <a:prstGeom prst="rect">
                      <a:avLst/>
                    </a:prstGeom>
                    <a:noFill/>
                    <a:ln>
                      <a:noFill/>
                    </a:ln>
                  </pic:spPr>
                </pic:pic>
              </a:graphicData>
            </a:graphic>
          </wp:inline>
        </w:drawing>
      </w:r>
    </w:p>
    <w:p w14:paraId="01781A08">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rPr>
          <w:rFonts w:hint="eastAsia" w:asciiTheme="minorHAnsi" w:hAnsiTheme="minorHAnsi" w:eastAsiaTheme="minorEastAsia" w:cstheme="minorBidi"/>
          <w:b/>
          <w:bCs/>
          <w:kern w:val="0"/>
          <w:sz w:val="28"/>
          <w:szCs w:val="28"/>
          <w:lang w:val="en-US" w:eastAsia="zh-CN" w:bidi="ar-SA"/>
        </w:rPr>
        <w:t xml:space="preserve">3.2.1 </w:t>
      </w:r>
      <w:r>
        <w:rPr>
          <w:rFonts w:hint="eastAsia" w:asciiTheme="minorHAnsi" w:hAnsiTheme="minorHAnsi" w:eastAsiaTheme="minorEastAsia"/>
          <w:b/>
          <w:bCs/>
          <w:kern w:val="0"/>
          <w:sz w:val="28"/>
          <w:szCs w:val="28"/>
          <w:lang w:val="en-US" w:eastAsia="zh-CN"/>
        </w:rPr>
        <w:t>Image rectification</w:t>
      </w:r>
    </w:p>
    <w:p w14:paraId="7DFF0C79">
      <w:pPr>
        <w:pStyle w:val="11"/>
        <w:numPr>
          <w:ilvl w:val="0"/>
          <w:numId w:val="0"/>
        </w:numPr>
        <w:ind w:leftChars="0" w:right="0" w:rightChars="0"/>
        <w:rPr>
          <w:rFonts w:hint="eastAsia"/>
          <w:lang w:val="en-US" w:eastAsia="zh-CN"/>
        </w:rPr>
      </w:pPr>
      <w:r>
        <w:drawing>
          <wp:inline distT="0" distB="0" distL="114300" distR="114300">
            <wp:extent cx="4157980" cy="1805940"/>
            <wp:effectExtent l="0" t="0" r="7620" b="1016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12"/>
                    <a:stretch>
                      <a:fillRect/>
                    </a:stretch>
                  </pic:blipFill>
                  <pic:spPr>
                    <a:xfrm>
                      <a:off x="0" y="0"/>
                      <a:ext cx="4157980" cy="1805940"/>
                    </a:xfrm>
                    <a:prstGeom prst="rect">
                      <a:avLst/>
                    </a:prstGeom>
                    <a:noFill/>
                    <a:ln>
                      <a:noFill/>
                    </a:ln>
                  </pic:spPr>
                </pic:pic>
              </a:graphicData>
            </a:graphic>
          </wp:inline>
        </w:drawing>
      </w:r>
    </w:p>
    <w:p w14:paraId="434FBFC3">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rPr>
          <w:rFonts w:hint="eastAsia" w:asciiTheme="minorHAnsi" w:hAnsiTheme="minorHAnsi" w:eastAsiaTheme="minorEastAsia" w:cstheme="minorBidi"/>
          <w:b/>
          <w:bCs/>
          <w:kern w:val="0"/>
          <w:sz w:val="28"/>
          <w:szCs w:val="28"/>
          <w:lang w:val="en-US" w:eastAsia="zh-CN" w:bidi="ar-SA"/>
        </w:rPr>
        <w:t xml:space="preserve">3.2.2 </w:t>
      </w:r>
      <w:r>
        <w:rPr>
          <w:rFonts w:hint="eastAsia" w:asciiTheme="minorHAnsi" w:hAnsiTheme="minorHAnsi" w:eastAsiaTheme="minorEastAsia"/>
          <w:b/>
          <w:bCs/>
          <w:kern w:val="0"/>
          <w:sz w:val="28"/>
          <w:szCs w:val="28"/>
          <w:lang w:val="en-US" w:eastAsia="zh-CN"/>
        </w:rPr>
        <w:t>Dense window matching to find per pixel density</w:t>
      </w:r>
      <w:r>
        <w:rPr>
          <w:rFonts w:hint="default" w:asciiTheme="minorHAnsi" w:hAnsiTheme="minorHAnsi" w:eastAsiaTheme="minorEastAsia"/>
          <w:b/>
          <w:bCs/>
          <w:kern w:val="0"/>
          <w:sz w:val="28"/>
          <w:szCs w:val="28"/>
          <w:lang w:val="en-CA" w:eastAsia="zh-CN"/>
        </w:rPr>
        <w:t xml:space="preserve"> and </w:t>
      </w:r>
      <w:r>
        <w:rPr>
          <w:rFonts w:hint="eastAsia" w:asciiTheme="minorHAnsi" w:hAnsiTheme="minorHAnsi" w:eastAsiaTheme="minorEastAsia" w:cstheme="minorBidi"/>
          <w:b/>
          <w:bCs/>
          <w:kern w:val="0"/>
          <w:sz w:val="28"/>
          <w:szCs w:val="28"/>
          <w:lang w:val="en-US" w:eastAsia="zh-CN" w:bidi="ar-SA"/>
        </w:rPr>
        <w:t xml:space="preserve">3.2.3 </w:t>
      </w:r>
      <w:r>
        <w:rPr>
          <w:rFonts w:hint="eastAsia" w:asciiTheme="minorHAnsi" w:hAnsiTheme="minorHAnsi" w:eastAsiaTheme="minorEastAsia"/>
          <w:b/>
          <w:bCs/>
          <w:kern w:val="0"/>
          <w:sz w:val="28"/>
          <w:szCs w:val="28"/>
          <w:lang w:val="en-US" w:eastAsia="zh-CN"/>
        </w:rPr>
        <w:t>Depth map</w:t>
      </w:r>
    </w:p>
    <w:p w14:paraId="0864E412">
      <w:pPr>
        <w:bidi w:val="0"/>
        <w:rPr>
          <w:rFonts w:hint="default"/>
          <w:lang w:val="en-CA" w:eastAsia="zh-CN"/>
        </w:rPr>
      </w:pPr>
      <w:r>
        <w:rPr>
          <w:rFonts w:hint="default"/>
          <w:lang w:val="en-CA" w:eastAsia="zh-CN"/>
        </w:rPr>
        <w:t>Disparity map(left) and depth map(right) before rectification:</w:t>
      </w:r>
    </w:p>
    <w:p w14:paraId="28525FDB">
      <w:pPr>
        <w:bidi w:val="0"/>
        <w:rPr>
          <w:rFonts w:hint="default"/>
          <w:lang w:val="en-CA" w:eastAsia="zh-CN"/>
        </w:rPr>
      </w:pPr>
      <w:r>
        <w:drawing>
          <wp:inline distT="0" distB="0" distL="114300" distR="114300">
            <wp:extent cx="1447800" cy="1880235"/>
            <wp:effectExtent l="0" t="0" r="0" b="1206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13"/>
                    <a:stretch>
                      <a:fillRect/>
                    </a:stretch>
                  </pic:blipFill>
                  <pic:spPr>
                    <a:xfrm>
                      <a:off x="0" y="0"/>
                      <a:ext cx="1447800" cy="1880235"/>
                    </a:xfrm>
                    <a:prstGeom prst="rect">
                      <a:avLst/>
                    </a:prstGeom>
                    <a:noFill/>
                    <a:ln>
                      <a:noFill/>
                    </a:ln>
                  </pic:spPr>
                </pic:pic>
              </a:graphicData>
            </a:graphic>
          </wp:inline>
        </w:drawing>
      </w:r>
      <w:r>
        <w:drawing>
          <wp:inline distT="0" distB="0" distL="114300" distR="114300">
            <wp:extent cx="1490345" cy="1888490"/>
            <wp:effectExtent l="0" t="0" r="8255" b="381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14"/>
                    <a:stretch>
                      <a:fillRect/>
                    </a:stretch>
                  </pic:blipFill>
                  <pic:spPr>
                    <a:xfrm>
                      <a:off x="0" y="0"/>
                      <a:ext cx="1490345" cy="1888490"/>
                    </a:xfrm>
                    <a:prstGeom prst="rect">
                      <a:avLst/>
                    </a:prstGeom>
                    <a:noFill/>
                    <a:ln>
                      <a:noFill/>
                    </a:ln>
                  </pic:spPr>
                </pic:pic>
              </a:graphicData>
            </a:graphic>
          </wp:inline>
        </w:drawing>
      </w:r>
    </w:p>
    <w:p w14:paraId="6AA2814F">
      <w:pPr>
        <w:bidi w:val="0"/>
        <w:rPr>
          <w:rFonts w:hint="default"/>
          <w:lang w:val="en-CA" w:eastAsia="zh-CN"/>
        </w:rPr>
      </w:pPr>
    </w:p>
    <w:p w14:paraId="3A26A183">
      <w:pPr>
        <w:bidi w:val="0"/>
        <w:rPr>
          <w:rFonts w:hint="default"/>
          <w:lang w:val="en-CA" w:eastAsia="zh-CN"/>
        </w:rPr>
      </w:pPr>
      <w:r>
        <w:rPr>
          <w:rFonts w:hint="default"/>
          <w:lang w:val="en-CA" w:eastAsia="zh-CN"/>
        </w:rPr>
        <w:t>Disparity map(left) and depth map(right) after rectification:</w:t>
      </w:r>
    </w:p>
    <w:p w14:paraId="5EFD3F4F">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drawing>
          <wp:inline distT="0" distB="0" distL="114300" distR="114300">
            <wp:extent cx="1480185" cy="1864360"/>
            <wp:effectExtent l="0" t="0" r="5715" b="254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pic:cNvPicPr>
                  </pic:nvPicPr>
                  <pic:blipFill>
                    <a:blip r:embed="rId15"/>
                    <a:stretch>
                      <a:fillRect/>
                    </a:stretch>
                  </pic:blipFill>
                  <pic:spPr>
                    <a:xfrm>
                      <a:off x="0" y="0"/>
                      <a:ext cx="1480185" cy="1864360"/>
                    </a:xfrm>
                    <a:prstGeom prst="rect">
                      <a:avLst/>
                    </a:prstGeom>
                    <a:noFill/>
                    <a:ln>
                      <a:noFill/>
                    </a:ln>
                  </pic:spPr>
                </pic:pic>
              </a:graphicData>
            </a:graphic>
          </wp:inline>
        </w:drawing>
      </w:r>
      <w:r>
        <w:drawing>
          <wp:inline distT="0" distB="0" distL="114300" distR="114300">
            <wp:extent cx="1458595" cy="1852295"/>
            <wp:effectExtent l="0" t="0" r="1905" b="1905"/>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pic:cNvPicPr>
                  </pic:nvPicPr>
                  <pic:blipFill>
                    <a:blip r:embed="rId16"/>
                    <a:stretch>
                      <a:fillRect/>
                    </a:stretch>
                  </pic:blipFill>
                  <pic:spPr>
                    <a:xfrm>
                      <a:off x="0" y="0"/>
                      <a:ext cx="1458595" cy="1852295"/>
                    </a:xfrm>
                    <a:prstGeom prst="rect">
                      <a:avLst/>
                    </a:prstGeom>
                    <a:noFill/>
                    <a:ln>
                      <a:noFill/>
                    </a:ln>
                  </pic:spPr>
                </pic:pic>
              </a:graphicData>
            </a:graphic>
          </wp:inline>
        </w:drawing>
      </w:r>
    </w:p>
    <w:p w14:paraId="0EBABE80">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rPr>
          <w:rFonts w:hint="eastAsia" w:asciiTheme="minorHAnsi" w:hAnsiTheme="minorHAnsi" w:eastAsiaTheme="minorEastAsia" w:cstheme="minorBidi"/>
          <w:b/>
          <w:bCs/>
          <w:kern w:val="0"/>
          <w:sz w:val="28"/>
          <w:szCs w:val="28"/>
          <w:lang w:val="en-US" w:eastAsia="zh-CN" w:bidi="ar-SA"/>
        </w:rPr>
        <w:t xml:space="preserve">3.3.1 </w:t>
      </w:r>
      <w:r>
        <w:rPr>
          <w:rFonts w:hint="eastAsia" w:asciiTheme="minorHAnsi" w:hAnsiTheme="minorHAnsi" w:eastAsiaTheme="minorEastAsia"/>
          <w:b/>
          <w:bCs/>
          <w:kern w:val="0"/>
          <w:sz w:val="28"/>
          <w:szCs w:val="28"/>
          <w:lang w:val="en-US" w:eastAsia="zh-CN"/>
        </w:rPr>
        <w:t>Estimate camera matrix P</w:t>
      </w:r>
    </w:p>
    <w:p w14:paraId="4D2A0FE5">
      <w:pPr>
        <w:pStyle w:val="11"/>
        <w:numPr>
          <w:ilvl w:val="0"/>
          <w:numId w:val="0"/>
        </w:numPr>
        <w:ind w:leftChars="0" w:right="0" w:rightChars="0"/>
        <w:rPr>
          <w:rFonts w:hint="eastAsia" w:asciiTheme="minorHAnsi" w:hAnsiTheme="minorHAnsi" w:eastAsiaTheme="minorEastAsia"/>
          <w:b/>
          <w:bCs/>
          <w:kern w:val="0"/>
          <w:sz w:val="28"/>
          <w:szCs w:val="28"/>
          <w:lang w:val="en-US" w:eastAsia="zh-CN"/>
        </w:rPr>
      </w:pPr>
      <w:r>
        <w:drawing>
          <wp:inline distT="0" distB="0" distL="114300" distR="114300">
            <wp:extent cx="3987800" cy="742950"/>
            <wp:effectExtent l="0" t="0" r="0" b="635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0"/>
                    <pic:cNvPicPr>
                      <a:picLocks noChangeAspect="1"/>
                    </pic:cNvPicPr>
                  </pic:nvPicPr>
                  <pic:blipFill>
                    <a:blip r:embed="rId17"/>
                    <a:stretch>
                      <a:fillRect/>
                    </a:stretch>
                  </pic:blipFill>
                  <pic:spPr>
                    <a:xfrm>
                      <a:off x="0" y="0"/>
                      <a:ext cx="3987800" cy="742950"/>
                    </a:xfrm>
                    <a:prstGeom prst="rect">
                      <a:avLst/>
                    </a:prstGeom>
                    <a:noFill/>
                    <a:ln>
                      <a:noFill/>
                    </a:ln>
                  </pic:spPr>
                </pic:pic>
              </a:graphicData>
            </a:graphic>
          </wp:inline>
        </w:drawing>
      </w:r>
    </w:p>
    <w:p w14:paraId="2B60254A">
      <w:pPr>
        <w:pStyle w:val="11"/>
        <w:numPr>
          <w:ilvl w:val="0"/>
          <w:numId w:val="0"/>
        </w:numPr>
        <w:ind w:leftChars="0" w:right="0" w:rightChars="0"/>
      </w:pPr>
      <w:r>
        <w:rPr>
          <w:rFonts w:hint="eastAsia" w:asciiTheme="minorHAnsi" w:hAnsiTheme="minorHAnsi" w:eastAsiaTheme="minorEastAsia" w:cstheme="minorBidi"/>
          <w:b/>
          <w:bCs/>
          <w:kern w:val="0"/>
          <w:sz w:val="28"/>
          <w:szCs w:val="28"/>
          <w:lang w:val="en-US" w:eastAsia="zh-CN" w:bidi="ar-SA"/>
        </w:rPr>
        <w:t xml:space="preserve">3.3.2 </w:t>
      </w:r>
      <w:r>
        <w:rPr>
          <w:rFonts w:hint="eastAsia" w:asciiTheme="minorHAnsi" w:hAnsiTheme="minorHAnsi" w:eastAsiaTheme="minorEastAsia"/>
          <w:b/>
          <w:bCs/>
          <w:kern w:val="0"/>
          <w:sz w:val="28"/>
          <w:szCs w:val="28"/>
          <w:lang w:val="en-US" w:eastAsia="zh-CN"/>
        </w:rPr>
        <w:t>Estimate intrinsic/extrinsic parameters</w:t>
      </w:r>
    </w:p>
    <w:p w14:paraId="0A78BFF1">
      <w:pPr>
        <w:pStyle w:val="11"/>
        <w:numPr>
          <w:ilvl w:val="0"/>
          <w:numId w:val="0"/>
        </w:numPr>
        <w:ind w:leftChars="0" w:right="0" w:rightChars="0"/>
        <w:rPr>
          <w:rFonts w:hint="eastAsia"/>
          <w:lang w:val="en-US" w:eastAsia="zh-CN"/>
        </w:rPr>
      </w:pPr>
      <w:r>
        <w:drawing>
          <wp:inline distT="0" distB="0" distL="114300" distR="114300">
            <wp:extent cx="3328035" cy="675640"/>
            <wp:effectExtent l="0" t="0" r="12065"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3328035" cy="675640"/>
                    </a:xfrm>
                    <a:prstGeom prst="rect">
                      <a:avLst/>
                    </a:prstGeom>
                    <a:noFill/>
                    <a:ln>
                      <a:noFill/>
                    </a:ln>
                  </pic:spPr>
                </pic:pic>
              </a:graphicData>
            </a:graphic>
          </wp:inline>
        </w:drawing>
      </w:r>
    </w:p>
    <w:p w14:paraId="61BA79C1">
      <w:pPr>
        <w:pStyle w:val="11"/>
        <w:numPr>
          <w:ilvl w:val="0"/>
          <w:numId w:val="0"/>
        </w:numPr>
        <w:ind w:leftChars="0" w:right="0" w:rightChars="0"/>
        <w:rPr>
          <w:rFonts w:hint="eastAsia" w:asciiTheme="minorHAnsi" w:hAnsiTheme="minorHAnsi" w:eastAsiaTheme="minorEastAsia" w:cstheme="minorBidi"/>
          <w:b/>
          <w:bCs/>
          <w:kern w:val="0"/>
          <w:sz w:val="28"/>
          <w:szCs w:val="28"/>
          <w:lang w:val="en-US" w:eastAsia="zh-CN" w:bidi="ar-SA"/>
        </w:rPr>
      </w:pPr>
      <w:r>
        <w:rPr>
          <w:rFonts w:hint="eastAsia" w:asciiTheme="minorHAnsi" w:hAnsiTheme="minorHAnsi" w:eastAsiaTheme="minorEastAsia" w:cstheme="minorBidi"/>
          <w:b/>
          <w:bCs/>
          <w:kern w:val="0"/>
          <w:sz w:val="28"/>
          <w:szCs w:val="28"/>
          <w:lang w:val="en-US" w:eastAsia="zh-CN" w:bidi="ar-SA"/>
        </w:rPr>
        <w:t xml:space="preserve">3.4.1 </w:t>
      </w:r>
      <w:bookmarkStart w:id="0" w:name="_GoBack"/>
      <w:bookmarkEnd w:id="0"/>
    </w:p>
    <w:p w14:paraId="3E3FBD51">
      <w:pPr>
        <w:bidi w:val="0"/>
        <w:rPr>
          <w:rFonts w:hint="eastAsia"/>
          <w:lang w:val="en-US" w:eastAsia="zh-CN"/>
        </w:rPr>
      </w:pPr>
      <w:r>
        <w:rPr>
          <w:rFonts w:hint="eastAsia"/>
          <w:lang w:val="en-US" w:eastAsia="zh-CN"/>
        </w:rPr>
        <w:t>templeR0013</w:t>
      </w:r>
    </w:p>
    <w:p w14:paraId="75B6CBDA">
      <w:pPr>
        <w:bidi w:val="0"/>
        <w:rPr>
          <w:rFonts w:hint="eastAsia"/>
          <w:lang w:val="en-US" w:eastAsia="zh-CN"/>
        </w:rPr>
      </w:pPr>
      <w:r>
        <w:drawing>
          <wp:inline distT="0" distB="0" distL="114300" distR="114300">
            <wp:extent cx="1654810" cy="1241425"/>
            <wp:effectExtent l="0" t="0" r="8890" b="3175"/>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pic:cNvPicPr>
                  </pic:nvPicPr>
                  <pic:blipFill>
                    <a:blip r:embed="rId19"/>
                    <a:stretch>
                      <a:fillRect/>
                    </a:stretch>
                  </pic:blipFill>
                  <pic:spPr>
                    <a:xfrm>
                      <a:off x="0" y="0"/>
                      <a:ext cx="1654810" cy="1241425"/>
                    </a:xfrm>
                    <a:prstGeom prst="rect">
                      <a:avLst/>
                    </a:prstGeom>
                    <a:noFill/>
                    <a:ln>
                      <a:noFill/>
                    </a:ln>
                  </pic:spPr>
                </pic:pic>
              </a:graphicData>
            </a:graphic>
          </wp:inline>
        </w:drawing>
      </w:r>
    </w:p>
    <w:p w14:paraId="59E037DC">
      <w:pPr>
        <w:bidi w:val="0"/>
        <w:rPr>
          <w:rFonts w:hint="eastAsia"/>
          <w:lang w:val="en-US" w:eastAsia="zh-CN"/>
        </w:rPr>
      </w:pPr>
    </w:p>
    <w:p w14:paraId="1E6949D4">
      <w:pPr>
        <w:bidi w:val="0"/>
        <w:rPr>
          <w:rFonts w:hint="default"/>
          <w:lang w:val="en-CA" w:eastAsia="zh-CN"/>
        </w:rPr>
      </w:pPr>
      <w:r>
        <w:rPr>
          <w:rFonts w:hint="eastAsia"/>
          <w:lang w:val="en-US" w:eastAsia="zh-CN"/>
        </w:rPr>
        <w:t>templeR001</w:t>
      </w:r>
      <w:r>
        <w:rPr>
          <w:rFonts w:hint="default"/>
          <w:lang w:val="en-CA" w:eastAsia="zh-CN"/>
        </w:rPr>
        <w:t>4</w:t>
      </w:r>
    </w:p>
    <w:p w14:paraId="794E8892">
      <w:pPr>
        <w:bidi w:val="0"/>
        <w:rPr>
          <w:rFonts w:hint="eastAsia"/>
          <w:lang w:val="en-US" w:eastAsia="zh-CN"/>
        </w:rPr>
      </w:pPr>
      <w:r>
        <w:drawing>
          <wp:inline distT="0" distB="0" distL="114300" distR="114300">
            <wp:extent cx="1664970" cy="1249045"/>
            <wp:effectExtent l="0" t="0" r="11430" b="8255"/>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pic:cNvPicPr>
                  </pic:nvPicPr>
                  <pic:blipFill>
                    <a:blip r:embed="rId20"/>
                    <a:stretch>
                      <a:fillRect/>
                    </a:stretch>
                  </pic:blipFill>
                  <pic:spPr>
                    <a:xfrm>
                      <a:off x="0" y="0"/>
                      <a:ext cx="1664970" cy="1249045"/>
                    </a:xfrm>
                    <a:prstGeom prst="rect">
                      <a:avLst/>
                    </a:prstGeom>
                    <a:noFill/>
                    <a:ln>
                      <a:noFill/>
                    </a:ln>
                  </pic:spPr>
                </pic:pic>
              </a:graphicData>
            </a:graphic>
          </wp:inline>
        </w:drawing>
      </w:r>
    </w:p>
    <w:p w14:paraId="4F4E6EA3">
      <w:pPr>
        <w:bidi w:val="0"/>
        <w:rPr>
          <w:rFonts w:hint="default"/>
          <w:lang w:val="en-CA" w:eastAsia="zh-CN"/>
        </w:rPr>
      </w:pPr>
      <w:r>
        <w:rPr>
          <w:rFonts w:hint="eastAsia"/>
          <w:lang w:val="en-US" w:eastAsia="zh-CN"/>
        </w:rPr>
        <w:t>templeR001</w:t>
      </w:r>
      <w:r>
        <w:rPr>
          <w:rFonts w:hint="default"/>
          <w:lang w:val="en-CA" w:eastAsia="zh-CN"/>
        </w:rPr>
        <w:t>6</w:t>
      </w:r>
    </w:p>
    <w:p w14:paraId="3BA3EDDB">
      <w:pPr>
        <w:bidi w:val="0"/>
        <w:rPr>
          <w:rFonts w:hint="eastAsia"/>
          <w:lang w:val="en-US" w:eastAsia="zh-CN"/>
        </w:rPr>
      </w:pPr>
      <w:r>
        <w:drawing>
          <wp:inline distT="0" distB="0" distL="114300" distR="114300">
            <wp:extent cx="1658620" cy="1243965"/>
            <wp:effectExtent l="0" t="0" r="5080" b="635"/>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pic:cNvPicPr>
                      <a:picLocks noChangeAspect="1"/>
                    </pic:cNvPicPr>
                  </pic:nvPicPr>
                  <pic:blipFill>
                    <a:blip r:embed="rId21"/>
                    <a:stretch>
                      <a:fillRect/>
                    </a:stretch>
                  </pic:blipFill>
                  <pic:spPr>
                    <a:xfrm>
                      <a:off x="0" y="0"/>
                      <a:ext cx="1658620" cy="1243965"/>
                    </a:xfrm>
                    <a:prstGeom prst="rect">
                      <a:avLst/>
                    </a:prstGeom>
                    <a:noFill/>
                    <a:ln>
                      <a:noFill/>
                    </a:ln>
                  </pic:spPr>
                </pic:pic>
              </a:graphicData>
            </a:graphic>
          </wp:inline>
        </w:drawing>
      </w:r>
    </w:p>
    <w:p w14:paraId="30810A53">
      <w:pPr>
        <w:bidi w:val="0"/>
        <w:rPr>
          <w:rFonts w:hint="default"/>
          <w:lang w:val="en-CA" w:eastAsia="zh-CN"/>
        </w:rPr>
      </w:pPr>
      <w:r>
        <w:rPr>
          <w:rFonts w:hint="eastAsia"/>
          <w:lang w:val="en-US" w:eastAsia="zh-CN"/>
        </w:rPr>
        <w:t>templeR00</w:t>
      </w:r>
      <w:r>
        <w:rPr>
          <w:rFonts w:hint="default"/>
          <w:lang w:val="en-CA" w:eastAsia="zh-CN"/>
        </w:rPr>
        <w:t>43</w:t>
      </w:r>
    </w:p>
    <w:p w14:paraId="3391B0AD">
      <w:pPr>
        <w:bidi w:val="0"/>
        <w:rPr>
          <w:rFonts w:hint="eastAsia"/>
          <w:lang w:val="en-US" w:eastAsia="zh-CN"/>
        </w:rPr>
      </w:pPr>
      <w:r>
        <w:drawing>
          <wp:inline distT="0" distB="0" distL="114300" distR="114300">
            <wp:extent cx="1660525" cy="1245235"/>
            <wp:effectExtent l="0" t="0" r="3175" b="12065"/>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7"/>
                    <pic:cNvPicPr>
                      <a:picLocks noChangeAspect="1"/>
                    </pic:cNvPicPr>
                  </pic:nvPicPr>
                  <pic:blipFill>
                    <a:blip r:embed="rId22"/>
                    <a:stretch>
                      <a:fillRect/>
                    </a:stretch>
                  </pic:blipFill>
                  <pic:spPr>
                    <a:xfrm>
                      <a:off x="0" y="0"/>
                      <a:ext cx="1660525" cy="1245235"/>
                    </a:xfrm>
                    <a:prstGeom prst="rect">
                      <a:avLst/>
                    </a:prstGeom>
                    <a:noFill/>
                    <a:ln>
                      <a:noFill/>
                    </a:ln>
                  </pic:spPr>
                </pic:pic>
              </a:graphicData>
            </a:graphic>
          </wp:inline>
        </w:drawing>
      </w:r>
    </w:p>
    <w:p w14:paraId="0C990D45">
      <w:pPr>
        <w:bidi w:val="0"/>
        <w:rPr>
          <w:rFonts w:hint="default"/>
          <w:lang w:val="en-CA" w:eastAsia="zh-CN"/>
        </w:rPr>
      </w:pPr>
      <w:r>
        <w:rPr>
          <w:rFonts w:hint="eastAsia"/>
          <w:lang w:val="en-US" w:eastAsia="zh-CN"/>
        </w:rPr>
        <w:t>templeR00</w:t>
      </w:r>
      <w:r>
        <w:rPr>
          <w:rFonts w:hint="default"/>
          <w:lang w:val="en-CA" w:eastAsia="zh-CN"/>
        </w:rPr>
        <w:t>45</w:t>
      </w:r>
    </w:p>
    <w:p w14:paraId="36F51215">
      <w:pPr>
        <w:bidi w:val="0"/>
        <w:rPr>
          <w:rFonts w:hint="eastAsia"/>
          <w:lang w:val="en-US" w:eastAsia="zh-CN"/>
        </w:rPr>
      </w:pPr>
      <w:r>
        <w:drawing>
          <wp:inline distT="0" distB="0" distL="114300" distR="114300">
            <wp:extent cx="1663065" cy="1247140"/>
            <wp:effectExtent l="0" t="0" r="635" b="10160"/>
            <wp:docPr id="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8"/>
                    <pic:cNvPicPr>
                      <a:picLocks noChangeAspect="1"/>
                    </pic:cNvPicPr>
                  </pic:nvPicPr>
                  <pic:blipFill>
                    <a:blip r:embed="rId23"/>
                    <a:stretch>
                      <a:fillRect/>
                    </a:stretch>
                  </pic:blipFill>
                  <pic:spPr>
                    <a:xfrm>
                      <a:off x="0" y="0"/>
                      <a:ext cx="1663065" cy="1247140"/>
                    </a:xfrm>
                    <a:prstGeom prst="rect">
                      <a:avLst/>
                    </a:prstGeom>
                    <a:noFill/>
                    <a:ln>
                      <a:noFill/>
                    </a:ln>
                  </pic:spPr>
                </pic:pic>
              </a:graphicData>
            </a:graphic>
          </wp:inline>
        </w:drawing>
      </w:r>
    </w:p>
    <w:p w14:paraId="2E029D9D">
      <w:pPr>
        <w:pStyle w:val="11"/>
        <w:numPr>
          <w:ilvl w:val="0"/>
          <w:numId w:val="0"/>
        </w:numPr>
        <w:ind w:leftChars="0" w:right="0" w:rightChars="0"/>
        <w:rPr>
          <w:rFonts w:hint="eastAsia" w:asciiTheme="minorHAnsi" w:hAnsiTheme="minorHAnsi" w:eastAsiaTheme="minorEastAsia" w:cstheme="minorBidi"/>
          <w:b/>
          <w:bCs/>
          <w:kern w:val="0"/>
          <w:sz w:val="28"/>
          <w:szCs w:val="28"/>
          <w:lang w:val="en-US" w:eastAsia="zh-CN" w:bidi="ar-SA"/>
        </w:rPr>
      </w:pPr>
      <w:r>
        <w:rPr>
          <w:rFonts w:hint="eastAsia" w:asciiTheme="minorHAnsi" w:hAnsiTheme="minorHAnsi" w:eastAsiaTheme="minorEastAsia" w:cstheme="minorBidi"/>
          <w:b/>
          <w:bCs/>
          <w:kern w:val="0"/>
          <w:sz w:val="28"/>
          <w:szCs w:val="28"/>
          <w:lang w:val="en-US" w:eastAsia="zh-CN" w:bidi="ar-SA"/>
        </w:rPr>
        <w:t xml:space="preserve">3.4.2 </w:t>
      </w:r>
    </w:p>
    <w:p w14:paraId="4FC8F879">
      <w:pPr>
        <w:bidi w:val="0"/>
        <w:rPr>
          <w:rFonts w:hint="default"/>
          <w:lang w:val="en-CA" w:eastAsia="zh-CN"/>
        </w:rPr>
      </w:pPr>
      <w:r>
        <w:rPr>
          <w:rFonts w:hint="default"/>
          <w:lang w:val="en-CA" w:eastAsia="zh-CN"/>
        </w:rPr>
        <w:t>I have some issues with this visualization plot, but the depth information is preserved well</w:t>
      </w:r>
    </w:p>
    <w:p w14:paraId="0923A377">
      <w:pPr>
        <w:pStyle w:val="11"/>
        <w:numPr>
          <w:ilvl w:val="0"/>
          <w:numId w:val="0"/>
        </w:numPr>
        <w:ind w:leftChars="0" w:right="0" w:rightChars="0"/>
        <w:rPr>
          <w:rFonts w:hint="eastAsia" w:asciiTheme="minorHAnsi" w:hAnsiTheme="minorHAnsi" w:eastAsiaTheme="minorEastAsia" w:cstheme="minorBidi"/>
          <w:b/>
          <w:bCs/>
          <w:kern w:val="0"/>
          <w:sz w:val="28"/>
          <w:szCs w:val="28"/>
          <w:lang w:val="en-US" w:eastAsia="zh-CN" w:bidi="ar-SA"/>
        </w:rPr>
      </w:pPr>
      <w:r>
        <w:drawing>
          <wp:inline distT="0" distB="0" distL="114300" distR="114300">
            <wp:extent cx="1615440" cy="1410970"/>
            <wp:effectExtent l="0" t="0" r="10160" b="11430"/>
            <wp:docPr id="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pic:cNvPicPr>
                      <a:picLocks noChangeAspect="1"/>
                    </pic:cNvPicPr>
                  </pic:nvPicPr>
                  <pic:blipFill>
                    <a:blip r:embed="rId24"/>
                    <a:stretch>
                      <a:fillRect/>
                    </a:stretch>
                  </pic:blipFill>
                  <pic:spPr>
                    <a:xfrm>
                      <a:off x="0" y="0"/>
                      <a:ext cx="1615440" cy="1410970"/>
                    </a:xfrm>
                    <a:prstGeom prst="rect">
                      <a:avLst/>
                    </a:prstGeom>
                    <a:noFill/>
                    <a:ln>
                      <a:noFill/>
                    </a:ln>
                  </pic:spPr>
                </pic:pic>
              </a:graphicData>
            </a:graphic>
          </wp:inline>
        </w:drawing>
      </w:r>
    </w:p>
    <w:p w14:paraId="2D9B4FCD">
      <w:pPr>
        <w:pStyle w:val="11"/>
        <w:numPr>
          <w:ilvl w:val="0"/>
          <w:numId w:val="0"/>
        </w:numPr>
        <w:ind w:leftChars="0" w:right="0" w:rightChars="0"/>
        <w:rPr>
          <w:rFonts w:hint="default" w:asciiTheme="minorHAnsi" w:hAnsiTheme="minorHAnsi" w:eastAsiaTheme="minorEastAsia" w:cstheme="minorBidi"/>
          <w:b/>
          <w:bCs/>
          <w:kern w:val="0"/>
          <w:sz w:val="28"/>
          <w:szCs w:val="28"/>
          <w:lang w:val="en-US" w:eastAsia="zh-CN" w:bidi="ar-SA"/>
        </w:rPr>
      </w:pPr>
      <w:r>
        <w:rPr>
          <w:rFonts w:hint="eastAsia" w:asciiTheme="minorHAnsi" w:hAnsiTheme="minorHAnsi" w:eastAsiaTheme="minorEastAsia" w:cstheme="minorBidi"/>
          <w:b/>
          <w:bCs/>
          <w:kern w:val="0"/>
          <w:sz w:val="28"/>
          <w:szCs w:val="28"/>
          <w:lang w:val="en-US" w:eastAsia="zh-CN" w:bidi="ar-SA"/>
        </w:rPr>
        <w:t>3.4.3</w:t>
      </w:r>
    </w:p>
    <w:p w14:paraId="1A12F862">
      <w:pPr>
        <w:pStyle w:val="11"/>
        <w:numPr>
          <w:ilvl w:val="0"/>
          <w:numId w:val="0"/>
        </w:numPr>
        <w:ind w:leftChars="0" w:right="0" w:rightChars="0"/>
      </w:pPr>
      <w:r>
        <w:drawing>
          <wp:inline distT="0" distB="0" distL="114300" distR="114300">
            <wp:extent cx="1818005" cy="1691005"/>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1818005" cy="1691005"/>
                    </a:xfrm>
                    <a:prstGeom prst="rect">
                      <a:avLst/>
                    </a:prstGeom>
                    <a:noFill/>
                    <a:ln>
                      <a:noFill/>
                    </a:ln>
                  </pic:spPr>
                </pic:pic>
              </a:graphicData>
            </a:graphic>
          </wp:inline>
        </w:drawing>
      </w:r>
      <w:r>
        <w:drawing>
          <wp:inline distT="0" distB="0" distL="114300" distR="114300">
            <wp:extent cx="1678940" cy="1689735"/>
            <wp:effectExtent l="0" t="0" r="1016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1678940" cy="1689735"/>
                    </a:xfrm>
                    <a:prstGeom prst="rect">
                      <a:avLst/>
                    </a:prstGeom>
                    <a:noFill/>
                    <a:ln>
                      <a:noFill/>
                    </a:ln>
                  </pic:spPr>
                </pic:pic>
              </a:graphicData>
            </a:graphic>
          </wp:inline>
        </w:drawing>
      </w:r>
      <w:r>
        <w:drawing>
          <wp:inline distT="0" distB="0" distL="114300" distR="114300">
            <wp:extent cx="1809115" cy="159512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1809115" cy="1595120"/>
                    </a:xfrm>
                    <a:prstGeom prst="rect">
                      <a:avLst/>
                    </a:prstGeom>
                    <a:noFill/>
                    <a:ln>
                      <a:noFill/>
                    </a:ln>
                  </pic:spPr>
                </pic:pic>
              </a:graphicData>
            </a:graphic>
          </wp:inline>
        </w:drawing>
      </w:r>
    </w:p>
    <w:p w14:paraId="01793DC6">
      <w:pPr>
        <w:pStyle w:val="11"/>
        <w:numPr>
          <w:ilvl w:val="0"/>
          <w:numId w:val="0"/>
        </w:numPr>
        <w:ind w:leftChars="0" w:right="0" w:rightChars="0"/>
        <w:rPr>
          <w:rFonts w:hint="default"/>
          <w:lang w:val="en-US" w:eastAsia="zh-CN"/>
        </w:rPr>
      </w:pPr>
    </w:p>
    <w:p w14:paraId="268DC809">
      <w:pPr>
        <w:pStyle w:val="11"/>
        <w:numPr>
          <w:ilvl w:val="0"/>
          <w:numId w:val="0"/>
        </w:numPr>
        <w:ind w:leftChars="0" w:right="0" w:rightChars="0"/>
        <w:rPr>
          <w:rFonts w:hint="eastAsia" w:asciiTheme="minorHAnsi" w:hAnsiTheme="minorHAnsi" w:eastAsiaTheme="minorEastAsia" w:cstheme="minorBidi"/>
          <w:b/>
          <w:bCs/>
          <w:kern w:val="0"/>
          <w:sz w:val="28"/>
          <w:szCs w:val="28"/>
          <w:lang w:val="en-US" w:eastAsia="zh-CN" w:bidi="ar-SA"/>
        </w:rPr>
      </w:pPr>
    </w:p>
    <w:p w14:paraId="4DA08B55">
      <w:pPr>
        <w:pStyle w:val="11"/>
        <w:numPr>
          <w:ilvl w:val="0"/>
          <w:numId w:val="0"/>
        </w:numPr>
        <w:ind w:leftChars="0" w:right="0" w:rightChars="0"/>
        <w:rPr>
          <w:rFonts w:hint="default" w:asciiTheme="minorHAnsi" w:hAnsiTheme="minorHAnsi" w:eastAsiaTheme="minorEastAsia"/>
          <w:b/>
          <w:bCs/>
          <w:kern w:val="0"/>
          <w:sz w:val="28"/>
          <w:szCs w:val="28"/>
          <w:lang w:val="en-US" w:eastAsia="zh-CN"/>
        </w:rPr>
      </w:pPr>
    </w:p>
    <w:p w14:paraId="314252A8">
      <w:pPr>
        <w:pStyle w:val="11"/>
        <w:numPr>
          <w:ilvl w:val="0"/>
          <w:numId w:val="0"/>
        </w:numPr>
        <w:ind w:leftChars="0" w:right="0" w:rightChars="0"/>
        <w:rPr>
          <w:rFonts w:hint="default" w:asciiTheme="minorHAnsi" w:hAnsiTheme="minorHAnsi" w:eastAsiaTheme="minorEastAsia"/>
          <w:b/>
          <w:bCs/>
          <w:kern w:val="0"/>
          <w:sz w:val="28"/>
          <w:szCs w:val="28"/>
          <w:lang w:val="en-US" w:eastAsia="zh-CN"/>
        </w:rPr>
      </w:pPr>
    </w:p>
    <w:p w14:paraId="12676615">
      <w:pPr>
        <w:pStyle w:val="11"/>
        <w:numPr>
          <w:ilvl w:val="0"/>
          <w:numId w:val="0"/>
        </w:numPr>
        <w:ind w:leftChars="0" w:right="0" w:rightChars="0"/>
        <w:rPr>
          <w:rFonts w:hint="default" w:asciiTheme="minorHAnsi" w:hAnsiTheme="minorHAnsi" w:eastAsiaTheme="minorEastAsia"/>
          <w:b/>
          <w:bCs/>
          <w:kern w:val="0"/>
          <w:sz w:val="28"/>
          <w:szCs w:val="28"/>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Segoe Print"/>
    <w:panose1 w:val="00000000000000000000"/>
    <w:charset w:val="00"/>
    <w:family w:val="auto"/>
    <w:pitch w:val="default"/>
    <w:sig w:usb0="00000000" w:usb1="00000000" w:usb2="00000000" w:usb3="00000000" w:csb0="2000019F" w:csb1="4F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18CC"/>
    <w:rsid w:val="01541FBE"/>
    <w:rsid w:val="01E3250B"/>
    <w:rsid w:val="022C1CA1"/>
    <w:rsid w:val="022E1921"/>
    <w:rsid w:val="02522DDA"/>
    <w:rsid w:val="02852330"/>
    <w:rsid w:val="02F45E67"/>
    <w:rsid w:val="03C63FC1"/>
    <w:rsid w:val="0441390A"/>
    <w:rsid w:val="048D2705"/>
    <w:rsid w:val="04906F0D"/>
    <w:rsid w:val="04937E91"/>
    <w:rsid w:val="04ED3A23"/>
    <w:rsid w:val="05147B39"/>
    <w:rsid w:val="052615FE"/>
    <w:rsid w:val="057D200D"/>
    <w:rsid w:val="05847419"/>
    <w:rsid w:val="065906F6"/>
    <w:rsid w:val="06B66892"/>
    <w:rsid w:val="06D1633E"/>
    <w:rsid w:val="06EF446D"/>
    <w:rsid w:val="072F7455"/>
    <w:rsid w:val="07EC690F"/>
    <w:rsid w:val="082D517A"/>
    <w:rsid w:val="087010E6"/>
    <w:rsid w:val="08BF46E8"/>
    <w:rsid w:val="097D1872"/>
    <w:rsid w:val="09BF428B"/>
    <w:rsid w:val="09EB2B51"/>
    <w:rsid w:val="09FB2DEB"/>
    <w:rsid w:val="0A6D56A9"/>
    <w:rsid w:val="0BD95C00"/>
    <w:rsid w:val="0CD25E17"/>
    <w:rsid w:val="0DA41A17"/>
    <w:rsid w:val="0DAF6512"/>
    <w:rsid w:val="0DD71E42"/>
    <w:rsid w:val="0E2941CB"/>
    <w:rsid w:val="0EB25028"/>
    <w:rsid w:val="0EF77D1B"/>
    <w:rsid w:val="0F0F53C2"/>
    <w:rsid w:val="0F8C3802"/>
    <w:rsid w:val="0FE1571A"/>
    <w:rsid w:val="108407A7"/>
    <w:rsid w:val="11834E46"/>
    <w:rsid w:val="11A40E63"/>
    <w:rsid w:val="11BD75F7"/>
    <w:rsid w:val="11C7593B"/>
    <w:rsid w:val="12176089"/>
    <w:rsid w:val="1300693C"/>
    <w:rsid w:val="135F4757"/>
    <w:rsid w:val="13771DFE"/>
    <w:rsid w:val="13D05D10"/>
    <w:rsid w:val="13E833B7"/>
    <w:rsid w:val="14A20267"/>
    <w:rsid w:val="157D6A69"/>
    <w:rsid w:val="15FE0523"/>
    <w:rsid w:val="16213F5B"/>
    <w:rsid w:val="163254FA"/>
    <w:rsid w:val="173A3BFE"/>
    <w:rsid w:val="17411E34"/>
    <w:rsid w:val="17C50FB3"/>
    <w:rsid w:val="17D548A6"/>
    <w:rsid w:val="17DD479F"/>
    <w:rsid w:val="186F6C45"/>
    <w:rsid w:val="188005C2"/>
    <w:rsid w:val="18825CC3"/>
    <w:rsid w:val="19031A95"/>
    <w:rsid w:val="190B01A6"/>
    <w:rsid w:val="19730257"/>
    <w:rsid w:val="1A0E0D9F"/>
    <w:rsid w:val="1A132F57"/>
    <w:rsid w:val="1AA90ECC"/>
    <w:rsid w:val="1AE50E36"/>
    <w:rsid w:val="1B076287"/>
    <w:rsid w:val="1B579F34"/>
    <w:rsid w:val="1C0C0F5F"/>
    <w:rsid w:val="1C1A7AA9"/>
    <w:rsid w:val="1C4E6FFE"/>
    <w:rsid w:val="1C6944CC"/>
    <w:rsid w:val="1C912F6B"/>
    <w:rsid w:val="1CC9F19F"/>
    <w:rsid w:val="1D691539"/>
    <w:rsid w:val="1DB033C2"/>
    <w:rsid w:val="1DDD8E7E"/>
    <w:rsid w:val="1F147105"/>
    <w:rsid w:val="1F543278"/>
    <w:rsid w:val="1FB1638B"/>
    <w:rsid w:val="1FE0319B"/>
    <w:rsid w:val="1FFF9551"/>
    <w:rsid w:val="201F4440"/>
    <w:rsid w:val="20E83E89"/>
    <w:rsid w:val="21637056"/>
    <w:rsid w:val="2171056A"/>
    <w:rsid w:val="21C65A76"/>
    <w:rsid w:val="21CC3202"/>
    <w:rsid w:val="21ECFA5D"/>
    <w:rsid w:val="22067F15"/>
    <w:rsid w:val="223A7FB3"/>
    <w:rsid w:val="22A10C5C"/>
    <w:rsid w:val="22B37C7D"/>
    <w:rsid w:val="22F619EB"/>
    <w:rsid w:val="240366A5"/>
    <w:rsid w:val="2406762A"/>
    <w:rsid w:val="247A75E9"/>
    <w:rsid w:val="24A11A27"/>
    <w:rsid w:val="24D6447F"/>
    <w:rsid w:val="24FA33BA"/>
    <w:rsid w:val="24FC303A"/>
    <w:rsid w:val="250B3654"/>
    <w:rsid w:val="254C7941"/>
    <w:rsid w:val="25621AE5"/>
    <w:rsid w:val="25E5683B"/>
    <w:rsid w:val="263E6EC9"/>
    <w:rsid w:val="27B1262E"/>
    <w:rsid w:val="28901C9C"/>
    <w:rsid w:val="28E726AB"/>
    <w:rsid w:val="28FA38CA"/>
    <w:rsid w:val="290563D8"/>
    <w:rsid w:val="2948144B"/>
    <w:rsid w:val="29B96501"/>
    <w:rsid w:val="29BD5B86"/>
    <w:rsid w:val="2AEA38FF"/>
    <w:rsid w:val="2B5C1DAF"/>
    <w:rsid w:val="2B7B31CD"/>
    <w:rsid w:val="2B971D18"/>
    <w:rsid w:val="2B9F159F"/>
    <w:rsid w:val="2BE21A82"/>
    <w:rsid w:val="2C7118F7"/>
    <w:rsid w:val="2C714C40"/>
    <w:rsid w:val="2D897C8D"/>
    <w:rsid w:val="2DA61CF4"/>
    <w:rsid w:val="2DB85492"/>
    <w:rsid w:val="2DBE739B"/>
    <w:rsid w:val="2DC74427"/>
    <w:rsid w:val="2DDB30C8"/>
    <w:rsid w:val="2F012EAA"/>
    <w:rsid w:val="2F030D31"/>
    <w:rsid w:val="2F0A15BB"/>
    <w:rsid w:val="2F5A45DB"/>
    <w:rsid w:val="2FA417BA"/>
    <w:rsid w:val="2FC873F0"/>
    <w:rsid w:val="2FEE8B01"/>
    <w:rsid w:val="302F391C"/>
    <w:rsid w:val="30801FAB"/>
    <w:rsid w:val="30E61DC6"/>
    <w:rsid w:val="31393DCE"/>
    <w:rsid w:val="31516B61"/>
    <w:rsid w:val="31D0169F"/>
    <w:rsid w:val="31DB35D8"/>
    <w:rsid w:val="327E6664"/>
    <w:rsid w:val="32990513"/>
    <w:rsid w:val="32FF237A"/>
    <w:rsid w:val="3395A88E"/>
    <w:rsid w:val="339729B4"/>
    <w:rsid w:val="33FF21D5"/>
    <w:rsid w:val="34E75BAE"/>
    <w:rsid w:val="35B31A2A"/>
    <w:rsid w:val="35CB23D2"/>
    <w:rsid w:val="35F11A78"/>
    <w:rsid w:val="362A70EA"/>
    <w:rsid w:val="36941812"/>
    <w:rsid w:val="36CBE003"/>
    <w:rsid w:val="37C83693"/>
    <w:rsid w:val="37DD3A1B"/>
    <w:rsid w:val="37EA7EAA"/>
    <w:rsid w:val="3801126E"/>
    <w:rsid w:val="388F565A"/>
    <w:rsid w:val="38F9032C"/>
    <w:rsid w:val="392513D1"/>
    <w:rsid w:val="39D35B83"/>
    <w:rsid w:val="3A966BC3"/>
    <w:rsid w:val="3AE57D2D"/>
    <w:rsid w:val="3AFF08D7"/>
    <w:rsid w:val="3B240E97"/>
    <w:rsid w:val="3B3F2D9C"/>
    <w:rsid w:val="3BE06738"/>
    <w:rsid w:val="3BF14D67"/>
    <w:rsid w:val="3C14299D"/>
    <w:rsid w:val="3C1C362D"/>
    <w:rsid w:val="3C2F484C"/>
    <w:rsid w:val="3CF78582"/>
    <w:rsid w:val="3D805ADE"/>
    <w:rsid w:val="3D883B84"/>
    <w:rsid w:val="3D9D3CB5"/>
    <w:rsid w:val="3DEFEF53"/>
    <w:rsid w:val="3E286B85"/>
    <w:rsid w:val="3E57C098"/>
    <w:rsid w:val="3EFB01D0"/>
    <w:rsid w:val="3F31011D"/>
    <w:rsid w:val="3F56639B"/>
    <w:rsid w:val="3F981365"/>
    <w:rsid w:val="3FFE21B2"/>
    <w:rsid w:val="3FFF3D40"/>
    <w:rsid w:val="3FFFE051"/>
    <w:rsid w:val="4015092F"/>
    <w:rsid w:val="40BC23C2"/>
    <w:rsid w:val="40D62F6B"/>
    <w:rsid w:val="40E20083"/>
    <w:rsid w:val="40EB768D"/>
    <w:rsid w:val="410447A5"/>
    <w:rsid w:val="42274E97"/>
    <w:rsid w:val="42733C91"/>
    <w:rsid w:val="42895E35"/>
    <w:rsid w:val="429F790C"/>
    <w:rsid w:val="43502618"/>
    <w:rsid w:val="43F67691"/>
    <w:rsid w:val="44472913"/>
    <w:rsid w:val="44FD333B"/>
    <w:rsid w:val="45CC270F"/>
    <w:rsid w:val="45F45E51"/>
    <w:rsid w:val="46130905"/>
    <w:rsid w:val="46513FED"/>
    <w:rsid w:val="46DE70D4"/>
    <w:rsid w:val="46E758E5"/>
    <w:rsid w:val="46EA56DB"/>
    <w:rsid w:val="47800E5B"/>
    <w:rsid w:val="478D0171"/>
    <w:rsid w:val="479245F9"/>
    <w:rsid w:val="47AA5523"/>
    <w:rsid w:val="47BA490B"/>
    <w:rsid w:val="47CF655A"/>
    <w:rsid w:val="487B4576"/>
    <w:rsid w:val="48B6475B"/>
    <w:rsid w:val="496F6108"/>
    <w:rsid w:val="49E6704C"/>
    <w:rsid w:val="4A5F4E00"/>
    <w:rsid w:val="4A637C9A"/>
    <w:rsid w:val="4B6E3534"/>
    <w:rsid w:val="4B891C7B"/>
    <w:rsid w:val="4BC42D59"/>
    <w:rsid w:val="4BEE5222"/>
    <w:rsid w:val="4BF05849"/>
    <w:rsid w:val="4C0360C1"/>
    <w:rsid w:val="4CCB34DD"/>
    <w:rsid w:val="4D162706"/>
    <w:rsid w:val="4D6C34D5"/>
    <w:rsid w:val="4DA166D4"/>
    <w:rsid w:val="4DF777F6"/>
    <w:rsid w:val="4DF85277"/>
    <w:rsid w:val="4E21063A"/>
    <w:rsid w:val="4E594017"/>
    <w:rsid w:val="4E994E01"/>
    <w:rsid w:val="4FEE83AB"/>
    <w:rsid w:val="50193FF8"/>
    <w:rsid w:val="50200A85"/>
    <w:rsid w:val="5060696B"/>
    <w:rsid w:val="50791A93"/>
    <w:rsid w:val="50837594"/>
    <w:rsid w:val="518B2BD5"/>
    <w:rsid w:val="52016097"/>
    <w:rsid w:val="52555B21"/>
    <w:rsid w:val="52DA15FD"/>
    <w:rsid w:val="52FC198C"/>
    <w:rsid w:val="534B2BB6"/>
    <w:rsid w:val="53B27FDC"/>
    <w:rsid w:val="53B71511"/>
    <w:rsid w:val="54BE2A98"/>
    <w:rsid w:val="54DF987D"/>
    <w:rsid w:val="552A05A0"/>
    <w:rsid w:val="553B7BE4"/>
    <w:rsid w:val="55B23652"/>
    <w:rsid w:val="560A4CB8"/>
    <w:rsid w:val="564F4128"/>
    <w:rsid w:val="56B72852"/>
    <w:rsid w:val="56CB3A71"/>
    <w:rsid w:val="56D842AC"/>
    <w:rsid w:val="56FE5D72"/>
    <w:rsid w:val="57EC73CC"/>
    <w:rsid w:val="587902B5"/>
    <w:rsid w:val="58E453E6"/>
    <w:rsid w:val="598350DC"/>
    <w:rsid w:val="59D601F1"/>
    <w:rsid w:val="5A001125"/>
    <w:rsid w:val="5A1C50E2"/>
    <w:rsid w:val="5B1530FC"/>
    <w:rsid w:val="5B160B7D"/>
    <w:rsid w:val="5BB7E871"/>
    <w:rsid w:val="5BDA1BC0"/>
    <w:rsid w:val="5BDACB36"/>
    <w:rsid w:val="5C164302"/>
    <w:rsid w:val="5D111C3D"/>
    <w:rsid w:val="5DCF6967"/>
    <w:rsid w:val="5DFF518A"/>
    <w:rsid w:val="5DFFA3D6"/>
    <w:rsid w:val="5E0537CF"/>
    <w:rsid w:val="5E075243"/>
    <w:rsid w:val="5EB400EF"/>
    <w:rsid w:val="5F575DE0"/>
    <w:rsid w:val="5F7DC63B"/>
    <w:rsid w:val="5FB595B6"/>
    <w:rsid w:val="5FD7918B"/>
    <w:rsid w:val="5FF65A3D"/>
    <w:rsid w:val="5FFBB222"/>
    <w:rsid w:val="5FFD2FB8"/>
    <w:rsid w:val="5FFF5162"/>
    <w:rsid w:val="604D6B8C"/>
    <w:rsid w:val="60553F98"/>
    <w:rsid w:val="616E214F"/>
    <w:rsid w:val="617443F0"/>
    <w:rsid w:val="61782DF6"/>
    <w:rsid w:val="62674C7D"/>
    <w:rsid w:val="62C17277"/>
    <w:rsid w:val="62C60519"/>
    <w:rsid w:val="631A37CF"/>
    <w:rsid w:val="637E0CC9"/>
    <w:rsid w:val="64430D0B"/>
    <w:rsid w:val="64CC53EB"/>
    <w:rsid w:val="65613696"/>
    <w:rsid w:val="657F4683"/>
    <w:rsid w:val="65A50952"/>
    <w:rsid w:val="65D7E3E7"/>
    <w:rsid w:val="65F94B59"/>
    <w:rsid w:val="66BE141F"/>
    <w:rsid w:val="66CE5E36"/>
    <w:rsid w:val="67EC408F"/>
    <w:rsid w:val="68873690"/>
    <w:rsid w:val="68A24AB7"/>
    <w:rsid w:val="68F34846"/>
    <w:rsid w:val="69154DF6"/>
    <w:rsid w:val="69DA0037"/>
    <w:rsid w:val="6A414563"/>
    <w:rsid w:val="6A9D6F16"/>
    <w:rsid w:val="6ABC642B"/>
    <w:rsid w:val="6B262257"/>
    <w:rsid w:val="6B457289"/>
    <w:rsid w:val="6BDF4DD1"/>
    <w:rsid w:val="6C4A4939"/>
    <w:rsid w:val="6C7269F6"/>
    <w:rsid w:val="6CBC75BE"/>
    <w:rsid w:val="6CBE04FE"/>
    <w:rsid w:val="6D09091E"/>
    <w:rsid w:val="6D621B82"/>
    <w:rsid w:val="6D7A9D71"/>
    <w:rsid w:val="6DEB0129"/>
    <w:rsid w:val="6E9FB1BD"/>
    <w:rsid w:val="6EBD65BB"/>
    <w:rsid w:val="6EBF1937"/>
    <w:rsid w:val="6EF71F66"/>
    <w:rsid w:val="6EFBB964"/>
    <w:rsid w:val="6F1F0FAE"/>
    <w:rsid w:val="6F4B2A4E"/>
    <w:rsid w:val="6FD0517F"/>
    <w:rsid w:val="6FD14F38"/>
    <w:rsid w:val="6FE532D9"/>
    <w:rsid w:val="70196878"/>
    <w:rsid w:val="703C22B0"/>
    <w:rsid w:val="70B052EC"/>
    <w:rsid w:val="70ED20D3"/>
    <w:rsid w:val="717A2FBC"/>
    <w:rsid w:val="71FFE966"/>
    <w:rsid w:val="72CA3BE3"/>
    <w:rsid w:val="72FFB0CC"/>
    <w:rsid w:val="7328617A"/>
    <w:rsid w:val="732B2982"/>
    <w:rsid w:val="73404104"/>
    <w:rsid w:val="737F5B7B"/>
    <w:rsid w:val="73B775AD"/>
    <w:rsid w:val="73DFC731"/>
    <w:rsid w:val="74FA5D4D"/>
    <w:rsid w:val="7549B796"/>
    <w:rsid w:val="75917F11"/>
    <w:rsid w:val="765566B2"/>
    <w:rsid w:val="76BD6FDB"/>
    <w:rsid w:val="77062C53"/>
    <w:rsid w:val="773D80EC"/>
    <w:rsid w:val="7757546F"/>
    <w:rsid w:val="777FA4C8"/>
    <w:rsid w:val="77A967D7"/>
    <w:rsid w:val="77FED691"/>
    <w:rsid w:val="77FF950F"/>
    <w:rsid w:val="78FF2DE5"/>
    <w:rsid w:val="7A1C5763"/>
    <w:rsid w:val="7A5B654D"/>
    <w:rsid w:val="7A8D259F"/>
    <w:rsid w:val="7AA51E44"/>
    <w:rsid w:val="7ABFF68F"/>
    <w:rsid w:val="7B6FC8A3"/>
    <w:rsid w:val="7B8D4340"/>
    <w:rsid w:val="7BAE36E9"/>
    <w:rsid w:val="7BCD512A"/>
    <w:rsid w:val="7BDFA535"/>
    <w:rsid w:val="7BED7BDD"/>
    <w:rsid w:val="7BEE77C2"/>
    <w:rsid w:val="7C513185"/>
    <w:rsid w:val="7C694FA8"/>
    <w:rsid w:val="7CBDEBED"/>
    <w:rsid w:val="7CC321BF"/>
    <w:rsid w:val="7CE34C72"/>
    <w:rsid w:val="7CFFA09E"/>
    <w:rsid w:val="7D170305"/>
    <w:rsid w:val="7D5B69BD"/>
    <w:rsid w:val="7D6619C8"/>
    <w:rsid w:val="7DDCADCB"/>
    <w:rsid w:val="7DEA1F9B"/>
    <w:rsid w:val="7DFAF98C"/>
    <w:rsid w:val="7DFB07DC"/>
    <w:rsid w:val="7E7B5D57"/>
    <w:rsid w:val="7E7D7535"/>
    <w:rsid w:val="7EC33B5B"/>
    <w:rsid w:val="7EDF7C9A"/>
    <w:rsid w:val="7EEF72D1"/>
    <w:rsid w:val="7F305D33"/>
    <w:rsid w:val="7F3FA684"/>
    <w:rsid w:val="7F4E6F08"/>
    <w:rsid w:val="7F572178"/>
    <w:rsid w:val="7F687E94"/>
    <w:rsid w:val="7F6B0E19"/>
    <w:rsid w:val="7F7F68B9"/>
    <w:rsid w:val="7F7FD6D5"/>
    <w:rsid w:val="7F894F56"/>
    <w:rsid w:val="7FB6D19B"/>
    <w:rsid w:val="7FB75B42"/>
    <w:rsid w:val="7FB80F18"/>
    <w:rsid w:val="7FBEAF3E"/>
    <w:rsid w:val="7FBF6F16"/>
    <w:rsid w:val="7FCEDBC4"/>
    <w:rsid w:val="7FEB7DF0"/>
    <w:rsid w:val="7FF16AF3"/>
    <w:rsid w:val="7FF73BFD"/>
    <w:rsid w:val="7FFA95CF"/>
    <w:rsid w:val="7FFDFBB1"/>
    <w:rsid w:val="7FFE710C"/>
    <w:rsid w:val="7FFF1447"/>
    <w:rsid w:val="7FFF51B8"/>
    <w:rsid w:val="7FFF70A5"/>
    <w:rsid w:val="7FFFCD06"/>
    <w:rsid w:val="95F91AF8"/>
    <w:rsid w:val="9ABC0616"/>
    <w:rsid w:val="9BB74326"/>
    <w:rsid w:val="9EF74D5B"/>
    <w:rsid w:val="A34F2530"/>
    <w:rsid w:val="A62B0DE2"/>
    <w:rsid w:val="ACCE72E7"/>
    <w:rsid w:val="AF8E9EEC"/>
    <w:rsid w:val="AFF91A16"/>
    <w:rsid w:val="B2EB0E8A"/>
    <w:rsid w:val="B3FF58DF"/>
    <w:rsid w:val="B636ED81"/>
    <w:rsid w:val="B7DDBBAA"/>
    <w:rsid w:val="BA3F4D5B"/>
    <w:rsid w:val="BB7BB8AE"/>
    <w:rsid w:val="BB900DDF"/>
    <w:rsid w:val="BBC1321F"/>
    <w:rsid w:val="BBF740BA"/>
    <w:rsid w:val="BCF3646E"/>
    <w:rsid w:val="BD7760EE"/>
    <w:rsid w:val="BDF78760"/>
    <w:rsid w:val="BE7F10BF"/>
    <w:rsid w:val="BEFF2039"/>
    <w:rsid w:val="BF072A53"/>
    <w:rsid w:val="BF6FE5A9"/>
    <w:rsid w:val="BF9DC2DB"/>
    <w:rsid w:val="BFCF0D47"/>
    <w:rsid w:val="BFEBC967"/>
    <w:rsid w:val="BFF72815"/>
    <w:rsid w:val="C379F0CA"/>
    <w:rsid w:val="CB7BFBC3"/>
    <w:rsid w:val="CDB0BF18"/>
    <w:rsid w:val="CDB87AF2"/>
    <w:rsid w:val="CF0FDFFD"/>
    <w:rsid w:val="CFC0EE8D"/>
    <w:rsid w:val="CFE7724F"/>
    <w:rsid w:val="CFFC40AB"/>
    <w:rsid w:val="D34FF191"/>
    <w:rsid w:val="D6FD2505"/>
    <w:rsid w:val="D7662642"/>
    <w:rsid w:val="D7BCB60C"/>
    <w:rsid w:val="D8FF3BBC"/>
    <w:rsid w:val="DA7717F4"/>
    <w:rsid w:val="DAEDE1F1"/>
    <w:rsid w:val="DBFBFDD5"/>
    <w:rsid w:val="DE23E8FB"/>
    <w:rsid w:val="DE7FF51F"/>
    <w:rsid w:val="DEBEA69E"/>
    <w:rsid w:val="DEDF229A"/>
    <w:rsid w:val="DF3E6027"/>
    <w:rsid w:val="DF7F86BC"/>
    <w:rsid w:val="DFB7EE3F"/>
    <w:rsid w:val="DFE78EBB"/>
    <w:rsid w:val="DFF822B2"/>
    <w:rsid w:val="E6AC55CB"/>
    <w:rsid w:val="E6F6E17D"/>
    <w:rsid w:val="E7BF6476"/>
    <w:rsid w:val="EB7D4A18"/>
    <w:rsid w:val="EBD79812"/>
    <w:rsid w:val="EBEFAB17"/>
    <w:rsid w:val="EE2274F2"/>
    <w:rsid w:val="EE7B9568"/>
    <w:rsid w:val="EEA606DE"/>
    <w:rsid w:val="EF590694"/>
    <w:rsid w:val="EF5BD97D"/>
    <w:rsid w:val="EF9E890C"/>
    <w:rsid w:val="F17F6E17"/>
    <w:rsid w:val="F50E18D3"/>
    <w:rsid w:val="F5DF2401"/>
    <w:rsid w:val="F5EF80D3"/>
    <w:rsid w:val="F5F26A7C"/>
    <w:rsid w:val="F5FF4A33"/>
    <w:rsid w:val="F6FB6D60"/>
    <w:rsid w:val="F7B6F516"/>
    <w:rsid w:val="F7B88642"/>
    <w:rsid w:val="F7C61323"/>
    <w:rsid w:val="F7EE98F0"/>
    <w:rsid w:val="F7F62EE5"/>
    <w:rsid w:val="F8C3F84A"/>
    <w:rsid w:val="F95F629E"/>
    <w:rsid w:val="F9DFFD44"/>
    <w:rsid w:val="F9ED262A"/>
    <w:rsid w:val="F9F2C634"/>
    <w:rsid w:val="F9FB0015"/>
    <w:rsid w:val="F9FFDF5E"/>
    <w:rsid w:val="FA75A570"/>
    <w:rsid w:val="FB5E4560"/>
    <w:rsid w:val="FB760AA9"/>
    <w:rsid w:val="FBBB474A"/>
    <w:rsid w:val="FBDFFC69"/>
    <w:rsid w:val="FBEBAC34"/>
    <w:rsid w:val="FBFDA667"/>
    <w:rsid w:val="FBFF3667"/>
    <w:rsid w:val="FDDEB78C"/>
    <w:rsid w:val="FDE3A9A5"/>
    <w:rsid w:val="FE977F1A"/>
    <w:rsid w:val="FF6FCD68"/>
    <w:rsid w:val="FF7FBA25"/>
    <w:rsid w:val="FF7FBD9E"/>
    <w:rsid w:val="FF8F0D57"/>
    <w:rsid w:val="FFB732BB"/>
    <w:rsid w:val="FFBCFD40"/>
    <w:rsid w:val="FFDA3DCF"/>
    <w:rsid w:val="FFEEEAA3"/>
    <w:rsid w:val="FFF7A7A3"/>
    <w:rsid w:val="FFFBAED8"/>
    <w:rsid w:val="FFFBB656"/>
    <w:rsid w:val="FFFD89F3"/>
    <w:rsid w:val="FFFEB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basedOn w:val="1"/>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12">
    <w:name w:val="Strong"/>
    <w:basedOn w:val="8"/>
    <w:qFormat/>
    <w:uiPriority w:val="0"/>
    <w:rPr>
      <w:b/>
      <w:bCs/>
    </w:rPr>
  </w:style>
  <w:style w:type="table" w:styleId="13">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p1"/>
    <w:uiPriority w:val="0"/>
    <w:pPr>
      <w:spacing w:before="0" w:beforeAutospacing="0" w:after="0" w:afterAutospacing="0"/>
      <w:ind w:left="0" w:right="0"/>
      <w:jc w:val="left"/>
    </w:pPr>
    <w:rPr>
      <w:rFonts w:ascii="helvetica" w:hAnsi="helvetica" w:eastAsia="helvetica" w:cs="helvetica"/>
      <w:kern w:val="0"/>
      <w:sz w:val="40"/>
      <w:szCs w:val="40"/>
      <w:lang w:val="en-US" w:eastAsia="zh-CN" w:bidi="ar"/>
    </w:rPr>
  </w:style>
  <w:style w:type="paragraph" w:customStyle="1" w:styleId="15">
    <w:name w:val="Default"/>
    <w:unhideWhenUsed/>
    <w:uiPriority w:val="99"/>
    <w:pPr>
      <w:widowControl w:val="0"/>
      <w:autoSpaceDE w:val="0"/>
      <w:autoSpaceDN w:val="0"/>
      <w:adjustRightInd w:val="0"/>
      <w:spacing w:beforeLines="0" w:afterLines="0"/>
    </w:pPr>
    <w:rPr>
      <w:rFonts w:hint="eastAsia" w:ascii="Arial" w:hAnsi="Arial"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18</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2024-09-20T23:57:00Z</dcterms:created>
  <dc:creator>wenhe</dc:creator>
  <cp:lastModifiedBy>Wenhe</cp:lastModifiedBy>
  <dcterms:modified xsi:type="dcterms:W3CDTF">2024-11-02T05:58:54Z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E14BD9E5C7EC51A7564FEF6624A17C1E_41</vt:lpwstr>
  </property>
</Properties>
</file>