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20B02D" w14:textId="42BDCE7B" w:rsidR="00761858" w:rsidRPr="00057624" w:rsidRDefault="00761858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1: </w:t>
      </w:r>
      <w:r w:rsidR="0045319E" w:rsidRPr="00057624">
        <w:rPr>
          <w:sz w:val="14"/>
          <w:szCs w:val="14"/>
        </w:rPr>
        <w:t>Introduction</w:t>
      </w:r>
    </w:p>
    <w:p w14:paraId="6F068581" w14:textId="3F582005" w:rsidR="00747C4E" w:rsidRPr="00057624" w:rsidRDefault="00881135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Terminology</w:t>
      </w:r>
    </w:p>
    <w:p w14:paraId="32D125F3" w14:textId="505FAB91" w:rsidR="00881135" w:rsidRPr="00057624" w:rsidRDefault="00881135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Attack vector</w:t>
      </w:r>
      <w:r w:rsidRPr="00057624">
        <w:rPr>
          <w:sz w:val="14"/>
          <w:szCs w:val="14"/>
        </w:rPr>
        <w:t xml:space="preserve">: Path/Means which vulnerabilities can be exploited. </w:t>
      </w:r>
    </w:p>
    <w:p w14:paraId="0145BF5C" w14:textId="73040585" w:rsidR="00881135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Principle of easiest Penetration</w:t>
      </w:r>
      <w:r w:rsidRPr="00057624">
        <w:rPr>
          <w:sz w:val="14"/>
          <w:szCs w:val="14"/>
        </w:rPr>
        <w:t>:</w:t>
      </w:r>
    </w:p>
    <w:p w14:paraId="7C54B1F4" w14:textId="7828F38F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Attacker can use any means and do not behave the way it is expected.  System is as strong as the weakest link.  E.g. Remote Access Trojan(RAT) </w:t>
      </w:r>
      <w:proofErr w:type="spellStart"/>
      <w:r w:rsidRPr="00057624">
        <w:rPr>
          <w:sz w:val="14"/>
          <w:szCs w:val="14"/>
        </w:rPr>
        <w:t>Havex</w:t>
      </w:r>
      <w:proofErr w:type="spellEnd"/>
    </w:p>
    <w:p w14:paraId="573257C8" w14:textId="7507546A" w:rsidR="00DF1A15" w:rsidRPr="00057624" w:rsidRDefault="00881135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Trinity of Trouble</w:t>
      </w:r>
    </w:p>
    <w:p w14:paraId="2A6F800E" w14:textId="4F1813BB" w:rsidR="009F0E02" w:rsidRPr="00057624" w:rsidRDefault="00881135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>Connectivity</w:t>
      </w:r>
    </w:p>
    <w:p w14:paraId="69B9DA7A" w14:textId="7FAE68D3" w:rsidR="00881135" w:rsidRPr="00057624" w:rsidRDefault="0088113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Consequence: </w:t>
      </w:r>
      <w:proofErr w:type="spellStart"/>
      <w:r w:rsidRPr="00057624">
        <w:rPr>
          <w:sz w:val="14"/>
          <w:szCs w:val="14"/>
        </w:rPr>
        <w:t>Mirari</w:t>
      </w:r>
      <w:proofErr w:type="spellEnd"/>
      <w:r w:rsidRPr="00057624">
        <w:rPr>
          <w:sz w:val="14"/>
          <w:szCs w:val="14"/>
        </w:rPr>
        <w:t xml:space="preserve"> Malware, P2P.</w:t>
      </w:r>
    </w:p>
    <w:p w14:paraId="4C1E5145" w14:textId="47D839EE" w:rsidR="00881135" w:rsidRPr="00057624" w:rsidRDefault="00881135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>Extensibility</w:t>
      </w:r>
    </w:p>
    <w:p w14:paraId="4D33461D" w14:textId="660E5677" w:rsidR="00881135" w:rsidRPr="00057624" w:rsidRDefault="00881135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>Complexity</w:t>
      </w:r>
    </w:p>
    <w:p w14:paraId="3DF41E49" w14:textId="410B7649" w:rsidR="00B06BA1" w:rsidRPr="00057624" w:rsidRDefault="00F7362F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Security Management</w:t>
      </w:r>
    </w:p>
    <w:p w14:paraId="012666FD" w14:textId="44033B68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Human</w:t>
      </w:r>
      <w:r w:rsidR="00AB73A8" w:rsidRPr="00057624">
        <w:rPr>
          <w:sz w:val="14"/>
          <w:szCs w:val="14"/>
          <w:u w:val="single"/>
        </w:rPr>
        <w:t>:</w:t>
      </w:r>
      <w:r w:rsidR="00AB73A8" w:rsidRPr="00057624">
        <w:rPr>
          <w:sz w:val="14"/>
          <w:szCs w:val="14"/>
        </w:rPr>
        <w:t xml:space="preserve"> Need clear </w:t>
      </w:r>
      <w:proofErr w:type="spellStart"/>
      <w:r w:rsidR="00AB73A8" w:rsidRPr="00057624">
        <w:rPr>
          <w:sz w:val="14"/>
          <w:szCs w:val="14"/>
        </w:rPr>
        <w:t>mgm</w:t>
      </w:r>
      <w:proofErr w:type="spellEnd"/>
      <w:r w:rsidR="00AB73A8" w:rsidRPr="00057624">
        <w:rPr>
          <w:sz w:val="14"/>
          <w:szCs w:val="14"/>
        </w:rPr>
        <w:t xml:space="preserve">. </w:t>
      </w:r>
      <w:r w:rsidRPr="00057624">
        <w:rPr>
          <w:sz w:val="14"/>
          <w:szCs w:val="14"/>
        </w:rPr>
        <w:t xml:space="preserve"> </w:t>
      </w:r>
      <w:r w:rsidRPr="00057624">
        <w:rPr>
          <w:sz w:val="14"/>
          <w:szCs w:val="14"/>
          <w:u w:val="single"/>
        </w:rPr>
        <w:t>Technol</w:t>
      </w:r>
      <w:r w:rsidR="00AB73A8" w:rsidRPr="00057624">
        <w:rPr>
          <w:sz w:val="14"/>
          <w:szCs w:val="14"/>
          <w:u w:val="single"/>
        </w:rPr>
        <w:t xml:space="preserve">ogy: </w:t>
      </w:r>
      <w:r w:rsidR="00AB73A8" w:rsidRPr="00057624">
        <w:rPr>
          <w:sz w:val="14"/>
          <w:szCs w:val="14"/>
        </w:rPr>
        <w:t>Need to keep up to date.</w:t>
      </w:r>
      <w:r w:rsidRPr="00057624">
        <w:rPr>
          <w:sz w:val="14"/>
          <w:szCs w:val="14"/>
        </w:rPr>
        <w:t xml:space="preserve"> </w:t>
      </w:r>
      <w:r w:rsidRPr="00057624">
        <w:rPr>
          <w:sz w:val="14"/>
          <w:szCs w:val="14"/>
          <w:u w:val="single"/>
        </w:rPr>
        <w:t>Process</w:t>
      </w:r>
      <w:r w:rsidR="00AB73A8" w:rsidRPr="00057624">
        <w:rPr>
          <w:sz w:val="14"/>
          <w:szCs w:val="14"/>
        </w:rPr>
        <w:t>: System to identify threats</w:t>
      </w:r>
    </w:p>
    <w:p w14:paraId="2DE106C6" w14:textId="5B32358F" w:rsidR="00F7362F" w:rsidRPr="00057624" w:rsidRDefault="00F7362F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Security Goals</w:t>
      </w:r>
    </w:p>
    <w:p w14:paraId="303DA3EA" w14:textId="33BE1324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Integrity</w:t>
      </w:r>
      <w:r w:rsidRPr="00057624">
        <w:rPr>
          <w:sz w:val="14"/>
          <w:szCs w:val="14"/>
        </w:rPr>
        <w:t>: Unauthorized modification</w:t>
      </w:r>
    </w:p>
    <w:p w14:paraId="215613E1" w14:textId="5473D495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Confidentiality</w:t>
      </w:r>
      <w:r w:rsidRPr="00057624">
        <w:rPr>
          <w:sz w:val="14"/>
          <w:szCs w:val="14"/>
        </w:rPr>
        <w:t>: Unauthorized access</w:t>
      </w:r>
    </w:p>
    <w:p w14:paraId="5C016C62" w14:textId="14BEDB22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Availability</w:t>
      </w:r>
      <w:r w:rsidRPr="00057624">
        <w:rPr>
          <w:sz w:val="14"/>
          <w:szCs w:val="14"/>
        </w:rPr>
        <w:t>: Unauthorized access</w:t>
      </w:r>
    </w:p>
    <w:p w14:paraId="78E962EB" w14:textId="0F5CF189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Non-Repudiation</w:t>
      </w:r>
      <w:r w:rsidRPr="00057624">
        <w:rPr>
          <w:sz w:val="14"/>
          <w:szCs w:val="14"/>
        </w:rPr>
        <w:t>: Unauthorized sender</w:t>
      </w:r>
    </w:p>
    <w:p w14:paraId="7BAADD73" w14:textId="328553A5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Possessio</w:t>
      </w:r>
      <w:r w:rsidRPr="00057624">
        <w:rPr>
          <w:sz w:val="14"/>
          <w:szCs w:val="14"/>
        </w:rPr>
        <w:t>n: Ownership/Control</w:t>
      </w:r>
    </w:p>
    <w:p w14:paraId="25C9938B" w14:textId="5BF5911E" w:rsidR="00171836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Utility</w:t>
      </w:r>
      <w:r w:rsidRPr="00057624">
        <w:rPr>
          <w:sz w:val="14"/>
          <w:szCs w:val="14"/>
        </w:rPr>
        <w:t xml:space="preserve">: </w:t>
      </w:r>
      <w:r w:rsidR="00171836" w:rsidRPr="00057624">
        <w:rPr>
          <w:sz w:val="14"/>
          <w:szCs w:val="14"/>
        </w:rPr>
        <w:t>Usefulness of information</w:t>
      </w:r>
    </w:p>
    <w:p w14:paraId="76CD2342" w14:textId="3263FF35" w:rsidR="00171836" w:rsidRPr="00057624" w:rsidRDefault="00171836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Authenticity</w:t>
      </w:r>
      <w:r w:rsidRPr="00057624">
        <w:rPr>
          <w:sz w:val="14"/>
          <w:szCs w:val="14"/>
        </w:rPr>
        <w:t>: Authorship of piece of information</w:t>
      </w:r>
    </w:p>
    <w:p w14:paraId="2A44A50D" w14:textId="083ABDA5" w:rsidR="001D7365" w:rsidRPr="00057624" w:rsidRDefault="00F7362F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Network/Internet Security</w:t>
      </w:r>
    </w:p>
    <w:p w14:paraId="508A17C4" w14:textId="02E46756" w:rsidR="00F7362F" w:rsidRPr="00057624" w:rsidRDefault="00F7362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Network Sec</w:t>
      </w:r>
      <w:r w:rsidRPr="00057624">
        <w:rPr>
          <w:sz w:val="14"/>
          <w:szCs w:val="14"/>
        </w:rPr>
        <w:t xml:space="preserve">: Focus on network layer protocol. </w:t>
      </w:r>
      <w:r w:rsidRPr="00057624">
        <w:rPr>
          <w:sz w:val="14"/>
          <w:szCs w:val="14"/>
          <w:u w:val="single"/>
        </w:rPr>
        <w:t>Internet Sec:</w:t>
      </w:r>
      <w:r w:rsidRPr="00057624">
        <w:rPr>
          <w:sz w:val="14"/>
          <w:szCs w:val="14"/>
        </w:rPr>
        <w:t xml:space="preserve"> Security issues from internet applications </w:t>
      </w:r>
      <w:proofErr w:type="spellStart"/>
      <w:r w:rsidRPr="00057624">
        <w:rPr>
          <w:sz w:val="14"/>
          <w:szCs w:val="14"/>
        </w:rPr>
        <w:t>eg</w:t>
      </w:r>
      <w:proofErr w:type="spellEnd"/>
      <w:r w:rsidRPr="00057624">
        <w:rPr>
          <w:sz w:val="14"/>
          <w:szCs w:val="14"/>
        </w:rPr>
        <w:t xml:space="preserve">. Browsers, botnet, </w:t>
      </w:r>
      <w:proofErr w:type="spellStart"/>
      <w:r w:rsidRPr="00057624">
        <w:rPr>
          <w:sz w:val="14"/>
          <w:szCs w:val="14"/>
        </w:rPr>
        <w:t>DoS</w:t>
      </w:r>
      <w:proofErr w:type="spellEnd"/>
      <w:r w:rsidRPr="00057624">
        <w:rPr>
          <w:sz w:val="14"/>
          <w:szCs w:val="14"/>
        </w:rPr>
        <w:t xml:space="preserve"> attacks. </w:t>
      </w:r>
    </w:p>
    <w:p w14:paraId="469028DC" w14:textId="52EEEA82" w:rsidR="007E1D39" w:rsidRPr="00057624" w:rsidRDefault="00171836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Advantage of attackers</w:t>
      </w:r>
    </w:p>
    <w:p w14:paraId="43758463" w14:textId="529FA3B8" w:rsidR="00171836" w:rsidRPr="00057624" w:rsidRDefault="00171836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1)Sitting duck Syndrome 2) Moving goal post 3) One way 4) Only need to succeed once 5) Cost to defend is high 6) System complexity helps attacker</w:t>
      </w:r>
    </w:p>
    <w:p w14:paraId="688CC46D" w14:textId="7DD19E7A" w:rsidR="00184DBC" w:rsidRPr="00057624" w:rsidRDefault="009F5878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2</w:t>
      </w:r>
      <w:r w:rsidR="00171836" w:rsidRPr="00057624">
        <w:rPr>
          <w:sz w:val="14"/>
          <w:szCs w:val="14"/>
        </w:rPr>
        <w:t xml:space="preserve">: Info sec, </w:t>
      </w:r>
      <w:proofErr w:type="spellStart"/>
      <w:r w:rsidR="00171836" w:rsidRPr="00057624">
        <w:rPr>
          <w:sz w:val="14"/>
          <w:szCs w:val="14"/>
        </w:rPr>
        <w:t>gov</w:t>
      </w:r>
      <w:proofErr w:type="spellEnd"/>
      <w:r w:rsidR="00171836" w:rsidRPr="00057624">
        <w:rPr>
          <w:sz w:val="14"/>
          <w:szCs w:val="14"/>
        </w:rPr>
        <w:t xml:space="preserve"> &amp; law</w:t>
      </w:r>
    </w:p>
    <w:p w14:paraId="797A8E53" w14:textId="7D1A7C65" w:rsidR="005C790B" w:rsidRPr="00057624" w:rsidRDefault="00171836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Purpose of Controls</w:t>
      </w:r>
    </w:p>
    <w:p w14:paraId="39A3749A" w14:textId="74DC9FB1" w:rsidR="00171836" w:rsidRPr="00057624" w:rsidRDefault="00171836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Preventive</w:t>
      </w:r>
      <w:r w:rsidRPr="00057624">
        <w:rPr>
          <w:sz w:val="14"/>
          <w:szCs w:val="14"/>
        </w:rPr>
        <w:t>: Authentication Based Access</w:t>
      </w:r>
    </w:p>
    <w:p w14:paraId="4EE734D3" w14:textId="5707CCEA" w:rsidR="00171836" w:rsidRPr="00057624" w:rsidRDefault="00171836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Detective</w:t>
      </w:r>
      <w:r w:rsidRPr="00057624">
        <w:rPr>
          <w:sz w:val="14"/>
          <w:szCs w:val="14"/>
        </w:rPr>
        <w:t>: Intrusion detection</w:t>
      </w:r>
      <w:r w:rsidR="00AB73A8" w:rsidRPr="00057624">
        <w:rPr>
          <w:sz w:val="14"/>
          <w:szCs w:val="14"/>
        </w:rPr>
        <w:t>, recognize attacks</w:t>
      </w:r>
    </w:p>
    <w:p w14:paraId="47C53DB2" w14:textId="31B72E92" w:rsidR="00171836" w:rsidRPr="00057624" w:rsidRDefault="00171836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Corrective</w:t>
      </w:r>
      <w:r w:rsidRPr="00057624">
        <w:rPr>
          <w:sz w:val="14"/>
          <w:szCs w:val="14"/>
        </w:rPr>
        <w:t>: Restore data</w:t>
      </w:r>
      <w:r w:rsidR="00AB73A8" w:rsidRPr="00057624">
        <w:rPr>
          <w:sz w:val="14"/>
          <w:szCs w:val="14"/>
        </w:rPr>
        <w:t xml:space="preserve">, </w:t>
      </w:r>
      <w:proofErr w:type="spellStart"/>
      <w:r w:rsidR="00AB73A8" w:rsidRPr="00057624">
        <w:rPr>
          <w:sz w:val="14"/>
          <w:szCs w:val="14"/>
        </w:rPr>
        <w:t>dmg</w:t>
      </w:r>
      <w:proofErr w:type="spellEnd"/>
      <w:r w:rsidR="00AB73A8" w:rsidRPr="00057624">
        <w:rPr>
          <w:sz w:val="14"/>
          <w:szCs w:val="14"/>
        </w:rPr>
        <w:t xml:space="preserve"> control</w:t>
      </w:r>
    </w:p>
    <w:p w14:paraId="1CB3AD9A" w14:textId="518653F5" w:rsidR="00210334" w:rsidRPr="00057624" w:rsidRDefault="00AB73A8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Nature of Control</w:t>
      </w:r>
    </w:p>
    <w:p w14:paraId="19B5AEC1" w14:textId="3FB54A00" w:rsidR="00AB73A8" w:rsidRPr="00057624" w:rsidRDefault="00AB73A8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Physical:</w:t>
      </w:r>
      <w:r w:rsidRPr="00057624">
        <w:rPr>
          <w:sz w:val="14"/>
          <w:szCs w:val="14"/>
        </w:rPr>
        <w:t xml:space="preserve"> Determine Access, data center</w:t>
      </w:r>
    </w:p>
    <w:p w14:paraId="715B0D6E" w14:textId="21FBEBCE" w:rsidR="00AB73A8" w:rsidRPr="00057624" w:rsidRDefault="00AB73A8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Procedural</w:t>
      </w:r>
      <w:r w:rsidRPr="00057624">
        <w:rPr>
          <w:sz w:val="14"/>
          <w:szCs w:val="14"/>
        </w:rPr>
        <w:t>: Codify control types, incident response process</w:t>
      </w:r>
    </w:p>
    <w:p w14:paraId="722DD287" w14:textId="4D4C226C" w:rsidR="00AB73A8" w:rsidRPr="00057624" w:rsidRDefault="00AB73A8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Technical:</w:t>
      </w:r>
      <w:r w:rsidRPr="00057624">
        <w:rPr>
          <w:sz w:val="14"/>
          <w:szCs w:val="14"/>
        </w:rPr>
        <w:t xml:space="preserve"> tech </w:t>
      </w:r>
      <w:proofErr w:type="spellStart"/>
      <w:r w:rsidRPr="00057624">
        <w:rPr>
          <w:sz w:val="14"/>
          <w:szCs w:val="14"/>
        </w:rPr>
        <w:t>sol</w:t>
      </w:r>
      <w:r w:rsidRPr="00057624">
        <w:rPr>
          <w:sz w:val="14"/>
          <w:szCs w:val="14"/>
          <w:vertAlign w:val="superscript"/>
        </w:rPr>
        <w:t>n</w:t>
      </w:r>
      <w:proofErr w:type="spellEnd"/>
      <w:r w:rsidRPr="00057624">
        <w:rPr>
          <w:sz w:val="14"/>
          <w:szCs w:val="14"/>
        </w:rPr>
        <w:t>, user authentication</w:t>
      </w:r>
    </w:p>
    <w:p w14:paraId="294FB8BE" w14:textId="127F6682" w:rsidR="00AB73A8" w:rsidRPr="00057624" w:rsidRDefault="00AB73A8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Legal &amp; Regulatory:</w:t>
      </w:r>
      <w:r w:rsidRPr="00057624">
        <w:rPr>
          <w:sz w:val="14"/>
          <w:szCs w:val="14"/>
        </w:rPr>
        <w:t xml:space="preserve"> privacy laws, GDPR</w:t>
      </w:r>
    </w:p>
    <w:p w14:paraId="36E8CA73" w14:textId="736225E2" w:rsidR="008954AD" w:rsidRPr="00057624" w:rsidRDefault="00AB73A8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Defense in Depth/ Layered Security</w:t>
      </w:r>
    </w:p>
    <w:p w14:paraId="17545081" w14:textId="4660AD16" w:rsidR="00AB73A8" w:rsidRPr="00057624" w:rsidRDefault="00AB73A8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Layered Security</w:t>
      </w:r>
      <w:r w:rsidRPr="00057624">
        <w:rPr>
          <w:sz w:val="14"/>
          <w:szCs w:val="14"/>
        </w:rPr>
        <w:t xml:space="preserve">: Multiple layers protecting one point. </w:t>
      </w:r>
      <w:r w:rsidRPr="00057624">
        <w:rPr>
          <w:sz w:val="14"/>
          <w:szCs w:val="14"/>
          <w:u w:val="single"/>
        </w:rPr>
        <w:t>Defense in depth</w:t>
      </w:r>
      <w:r w:rsidRPr="00057624">
        <w:rPr>
          <w:sz w:val="14"/>
          <w:szCs w:val="14"/>
        </w:rPr>
        <w:t xml:space="preserve">: Defense multiple points with layered security. Buys reaction Time. </w:t>
      </w:r>
    </w:p>
    <w:p w14:paraId="1D4C720E" w14:textId="0F09E938" w:rsidR="004374E0" w:rsidRPr="00057624" w:rsidRDefault="00AB73A8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2.2: Standards and Guideline</w:t>
      </w:r>
    </w:p>
    <w:p w14:paraId="1A13515A" w14:textId="609D570E" w:rsidR="008954AD" w:rsidRPr="00057624" w:rsidRDefault="00AB73A8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Purpose:</w:t>
      </w:r>
    </w:p>
    <w:p w14:paraId="0F218FE0" w14:textId="5D26416B" w:rsidR="00AB73A8" w:rsidRPr="00057624" w:rsidRDefault="005B717C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>Articulate Requirements and Specifications:</w:t>
      </w:r>
      <w:r w:rsidRPr="00057624">
        <w:rPr>
          <w:sz w:val="14"/>
          <w:szCs w:val="14"/>
        </w:rPr>
        <w:t xml:space="preserve"> Eradicates ambiguity, Actionable. </w:t>
      </w:r>
      <w:proofErr w:type="spellStart"/>
      <w:r w:rsidRPr="00057624">
        <w:rPr>
          <w:sz w:val="14"/>
          <w:szCs w:val="14"/>
        </w:rPr>
        <w:t>Eg</w:t>
      </w:r>
      <w:proofErr w:type="spellEnd"/>
      <w:r w:rsidRPr="00057624">
        <w:rPr>
          <w:sz w:val="14"/>
          <w:szCs w:val="14"/>
        </w:rPr>
        <w:t>. ISO/IEC 18031:2011, ISO/IEC 2700-series</w:t>
      </w:r>
    </w:p>
    <w:p w14:paraId="0AA18EDE" w14:textId="1FA8815C" w:rsidR="00650656" w:rsidRPr="00057624" w:rsidRDefault="005B717C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Common Criteria</w:t>
      </w:r>
    </w:p>
    <w:p w14:paraId="1E7777F2" w14:textId="7FC2CCB0" w:rsidR="005B717C" w:rsidRPr="00057624" w:rsidRDefault="005B717C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CC</w:t>
      </w:r>
      <w:r w:rsidRPr="00057624">
        <w:rPr>
          <w:sz w:val="14"/>
          <w:szCs w:val="14"/>
        </w:rPr>
        <w:t>: Guide to define security needs, develop, evaluate &amp; procure products standards. Enables independent, consistent cert, gives global r</w:t>
      </w:r>
      <w:r w:rsidR="00100DD5" w:rsidRPr="00057624">
        <w:rPr>
          <w:sz w:val="14"/>
          <w:szCs w:val="14"/>
        </w:rPr>
        <w:t xml:space="preserve">ecognition. One of the properties is Privacy.  </w:t>
      </w:r>
      <w:proofErr w:type="spellStart"/>
      <w:r w:rsidR="00100DD5" w:rsidRPr="00057624">
        <w:rPr>
          <w:sz w:val="14"/>
          <w:szCs w:val="14"/>
        </w:rPr>
        <w:t>Eg</w:t>
      </w:r>
      <w:proofErr w:type="spellEnd"/>
      <w:r w:rsidR="00100DD5" w:rsidRPr="00057624">
        <w:rPr>
          <w:sz w:val="14"/>
          <w:szCs w:val="14"/>
        </w:rPr>
        <w:t>. ISO/IEC15408-1:2009.</w:t>
      </w:r>
    </w:p>
    <w:p w14:paraId="6F337325" w14:textId="12E48D18" w:rsidR="00100DD5" w:rsidRPr="00057624" w:rsidRDefault="00100DD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IT product evaluation only meaningful if: [1] Specific properties were evaluated. [2] Evaluation assurance level is stated. </w:t>
      </w:r>
    </w:p>
    <w:p w14:paraId="05275761" w14:textId="68DB3DE5" w:rsidR="0084520F" w:rsidRPr="00057624" w:rsidRDefault="00100DD5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2.3: Laws and Regulations</w:t>
      </w:r>
    </w:p>
    <w:p w14:paraId="3A34BC1E" w14:textId="1492A912" w:rsidR="0084520F" w:rsidRPr="00057624" w:rsidRDefault="00100DD5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 xml:space="preserve">Challenges of law @ international level: </w:t>
      </w:r>
    </w:p>
    <w:p w14:paraId="596CC518" w14:textId="543B4CAE" w:rsidR="00100DD5" w:rsidRPr="00057624" w:rsidRDefault="00100DD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Jurisdiction [2] Heterogeneous &amp; even contradictory laws.</w:t>
      </w:r>
      <w:r w:rsidR="00F635B3" w:rsidRPr="00057624">
        <w:rPr>
          <w:sz w:val="14"/>
          <w:szCs w:val="14"/>
        </w:rPr>
        <w:t xml:space="preserve"> </w:t>
      </w:r>
      <w:proofErr w:type="spellStart"/>
      <w:r w:rsidR="00F635B3" w:rsidRPr="00057624">
        <w:rPr>
          <w:sz w:val="14"/>
          <w:szCs w:val="14"/>
        </w:rPr>
        <w:t>Eg</w:t>
      </w:r>
      <w:proofErr w:type="spellEnd"/>
      <w:r w:rsidR="00F635B3" w:rsidRPr="00057624">
        <w:rPr>
          <w:sz w:val="14"/>
          <w:szCs w:val="14"/>
        </w:rPr>
        <w:t xml:space="preserve">. Microsoft hand over overseas email, against EU laws. </w:t>
      </w:r>
      <w:r w:rsidRPr="00057624">
        <w:rPr>
          <w:sz w:val="14"/>
          <w:szCs w:val="14"/>
        </w:rPr>
        <w:t xml:space="preserve"> [3] Conflict of Interests.</w:t>
      </w:r>
    </w:p>
    <w:p w14:paraId="39AB7F39" w14:textId="01F98156" w:rsidR="00100DD5" w:rsidRPr="00057624" w:rsidRDefault="00100DD5" w:rsidP="0097615E">
      <w:pPr>
        <w:rPr>
          <w:sz w:val="14"/>
          <w:szCs w:val="14"/>
        </w:rPr>
      </w:pPr>
      <w:proofErr w:type="spellStart"/>
      <w:r w:rsidRPr="00057624">
        <w:rPr>
          <w:sz w:val="14"/>
          <w:szCs w:val="14"/>
        </w:rPr>
        <w:t>Sol</w:t>
      </w:r>
      <w:r w:rsidRPr="00057624">
        <w:rPr>
          <w:sz w:val="14"/>
          <w:szCs w:val="14"/>
          <w:vertAlign w:val="superscript"/>
        </w:rPr>
        <w:t>n</w:t>
      </w:r>
      <w:proofErr w:type="spellEnd"/>
      <w:r w:rsidRPr="00057624">
        <w:rPr>
          <w:sz w:val="14"/>
          <w:szCs w:val="14"/>
        </w:rPr>
        <w:t xml:space="preserve">: Budapest Convention on Cybercrime 2001: Harmonizing national laws and increase </w:t>
      </w:r>
      <w:proofErr w:type="spellStart"/>
      <w:r w:rsidRPr="00057624">
        <w:rPr>
          <w:sz w:val="14"/>
          <w:szCs w:val="14"/>
        </w:rPr>
        <w:t>coop</w:t>
      </w:r>
      <w:r w:rsidRPr="00057624">
        <w:rPr>
          <w:sz w:val="14"/>
          <w:szCs w:val="14"/>
          <w:vertAlign w:val="superscript"/>
        </w:rPr>
        <w:t>n</w:t>
      </w:r>
      <w:proofErr w:type="spellEnd"/>
      <w:r w:rsidRPr="00057624">
        <w:rPr>
          <w:sz w:val="14"/>
          <w:szCs w:val="14"/>
        </w:rPr>
        <w:t xml:space="preserve"> among nations.</w:t>
      </w:r>
    </w:p>
    <w:p w14:paraId="5BE376B7" w14:textId="7CF9F39A" w:rsidR="00F635B3" w:rsidRPr="00057624" w:rsidRDefault="00F635B3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Singapore</w:t>
      </w:r>
    </w:p>
    <w:p w14:paraId="1C034FC3" w14:textId="02A26140" w:rsidR="00F635B3" w:rsidRPr="00057624" w:rsidRDefault="00F635B3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Banking act</w:t>
      </w:r>
    </w:p>
    <w:p w14:paraId="6AC62B4F" w14:textId="1128B637" w:rsidR="00F635B3" w:rsidRPr="00057624" w:rsidRDefault="00F635B3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Monetary Authority of Sg (MAS)</w:t>
      </w:r>
    </w:p>
    <w:p w14:paraId="2B30A73D" w14:textId="693B1FF0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-  Comprehensive tech risk</w:t>
      </w:r>
    </w:p>
    <w:p w14:paraId="1ACCAE29" w14:textId="5FA1A304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   - Single point of failure and fragility i</w:t>
      </w:r>
      <w:r w:rsidR="00DC60CF" w:rsidRPr="00057624">
        <w:rPr>
          <w:sz w:val="14"/>
          <w:szCs w:val="14"/>
        </w:rPr>
        <w:t>n functional design and specs: [1] Periodic Testing [2] Backup</w:t>
      </w:r>
      <w:r w:rsidRPr="00057624">
        <w:rPr>
          <w:sz w:val="14"/>
          <w:szCs w:val="14"/>
        </w:rPr>
        <w:t xml:space="preserve"> &amp; offline Storage</w:t>
      </w:r>
    </w:p>
    <w:p w14:paraId="2D7A326B" w14:textId="34590777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- Three internal security principles:</w:t>
      </w:r>
    </w:p>
    <w:p w14:paraId="488E8171" w14:textId="2F1E818F" w:rsidR="00F635B3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Defense in depth [2] Need to know [</w:t>
      </w:r>
      <w:r w:rsidR="00F635B3" w:rsidRPr="00057624">
        <w:rPr>
          <w:sz w:val="14"/>
          <w:szCs w:val="14"/>
        </w:rPr>
        <w:t>3] Least privilege</w:t>
      </w:r>
    </w:p>
    <w:p w14:paraId="1E104FB3" w14:textId="61E312C0" w:rsidR="00F635B3" w:rsidRPr="00057624" w:rsidRDefault="00F635B3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Personal Data Protection Act(PDPA)</w:t>
      </w:r>
    </w:p>
    <w:p w14:paraId="3166A12A" w14:textId="6FDAD691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PDPC: Pers</w:t>
      </w:r>
      <w:r w:rsidR="00DC60CF" w:rsidRPr="00057624">
        <w:rPr>
          <w:sz w:val="14"/>
          <w:szCs w:val="14"/>
        </w:rPr>
        <w:t xml:space="preserve">onal data protection commission </w:t>
      </w:r>
      <w:r w:rsidRPr="00057624">
        <w:rPr>
          <w:sz w:val="14"/>
          <w:szCs w:val="14"/>
        </w:rPr>
        <w:t>[2] Develop and i</w:t>
      </w:r>
      <w:r w:rsidR="00DC60CF" w:rsidRPr="00057624">
        <w:rPr>
          <w:sz w:val="14"/>
          <w:szCs w:val="14"/>
        </w:rPr>
        <w:t xml:space="preserve">mplement policies and practices </w:t>
      </w:r>
      <w:r w:rsidRPr="00057624">
        <w:rPr>
          <w:sz w:val="14"/>
          <w:szCs w:val="14"/>
        </w:rPr>
        <w:t xml:space="preserve">[3] DPO: Oversee data protection </w:t>
      </w:r>
      <w:proofErr w:type="spellStart"/>
      <w:r w:rsidRPr="00057624">
        <w:rPr>
          <w:sz w:val="14"/>
          <w:szCs w:val="14"/>
        </w:rPr>
        <w:t>resp</w:t>
      </w:r>
      <w:r w:rsidRPr="00057624">
        <w:rPr>
          <w:sz w:val="14"/>
          <w:szCs w:val="14"/>
          <w:vertAlign w:val="superscript"/>
        </w:rPr>
        <w:t>n</w:t>
      </w:r>
      <w:proofErr w:type="spellEnd"/>
      <w:r w:rsidR="00DC60CF" w:rsidRPr="00057624">
        <w:rPr>
          <w:sz w:val="14"/>
          <w:szCs w:val="14"/>
        </w:rPr>
        <w:t xml:space="preserve"> </w:t>
      </w:r>
      <w:r w:rsidRPr="00057624">
        <w:rPr>
          <w:sz w:val="14"/>
          <w:szCs w:val="14"/>
        </w:rPr>
        <w:t>&amp; ensure compliance with PDPA</w:t>
      </w:r>
    </w:p>
    <w:p w14:paraId="781BB777" w14:textId="7F40CE1A" w:rsidR="00F635B3" w:rsidRPr="00057624" w:rsidRDefault="00F635B3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Cybersecurity Bill 2017</w:t>
      </w:r>
    </w:p>
    <w:p w14:paraId="5DCEBB67" w14:textId="6403F85F" w:rsidR="00F635B3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lastRenderedPageBreak/>
        <w:t xml:space="preserve">[1] License Agreement </w:t>
      </w:r>
      <w:r w:rsidR="00F635B3" w:rsidRPr="00057624">
        <w:rPr>
          <w:sz w:val="14"/>
          <w:szCs w:val="14"/>
        </w:rPr>
        <w:t>[2] Harmonize requir</w:t>
      </w:r>
      <w:r w:rsidRPr="00057624">
        <w:rPr>
          <w:sz w:val="14"/>
          <w:szCs w:val="14"/>
        </w:rPr>
        <w:t xml:space="preserve">ements for critical info </w:t>
      </w:r>
      <w:proofErr w:type="spellStart"/>
      <w:r w:rsidRPr="00057624">
        <w:rPr>
          <w:sz w:val="14"/>
          <w:szCs w:val="14"/>
        </w:rPr>
        <w:t>infras</w:t>
      </w:r>
      <w:proofErr w:type="spellEnd"/>
      <w:r w:rsidR="00F635B3" w:rsidRPr="00057624">
        <w:rPr>
          <w:sz w:val="14"/>
          <w:szCs w:val="14"/>
        </w:rPr>
        <w:t xml:space="preserve"> (CII)</w:t>
      </w:r>
    </w:p>
    <w:p w14:paraId="66546863" w14:textId="3198E076" w:rsidR="00F635B3" w:rsidRPr="00057624" w:rsidRDefault="00F635B3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GDPR</w:t>
      </w:r>
    </w:p>
    <w:p w14:paraId="50E7CEB5" w14:textId="2D29C695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Revenue based fines</w:t>
      </w:r>
    </w:p>
    <w:p w14:paraId="36B4136D" w14:textId="3CEBDF5D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[2] Data breach Notification</w:t>
      </w:r>
    </w:p>
    <w:p w14:paraId="3FE4B59F" w14:textId="2C7A5D4E" w:rsidR="00F635B3" w:rsidRPr="00057624" w:rsidRDefault="00F635B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[3] Right to be forgotten</w:t>
      </w:r>
    </w:p>
    <w:p w14:paraId="474D67A5" w14:textId="1E55DD6D" w:rsidR="00B435C3" w:rsidRPr="00057624" w:rsidRDefault="008801A2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2.</w:t>
      </w:r>
      <w:r w:rsidR="00F635B3" w:rsidRPr="00057624">
        <w:rPr>
          <w:sz w:val="14"/>
          <w:szCs w:val="14"/>
        </w:rPr>
        <w:t>3: (GRC)</w:t>
      </w:r>
    </w:p>
    <w:p w14:paraId="6358A72E" w14:textId="4EF32A30" w:rsidR="00386FAB" w:rsidRPr="00057624" w:rsidRDefault="0098756B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Governance (G)</w:t>
      </w:r>
    </w:p>
    <w:p w14:paraId="619B99FD" w14:textId="66BCC4D4" w:rsidR="0098756B" w:rsidRPr="00057624" w:rsidRDefault="0098756B" w:rsidP="0097615E">
      <w:pPr>
        <w:rPr>
          <w:sz w:val="14"/>
          <w:szCs w:val="14"/>
        </w:rPr>
      </w:pP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approach by senior executive to direct &amp; control org.</w:t>
      </w:r>
    </w:p>
    <w:p w14:paraId="72D7D3FA" w14:textId="7C1C20E1" w:rsidR="0098756B" w:rsidRPr="00057624" w:rsidRDefault="0098756B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Align Security </w:t>
      </w:r>
      <w:proofErr w:type="spellStart"/>
      <w:r w:rsidRPr="00057624">
        <w:rPr>
          <w:sz w:val="14"/>
          <w:szCs w:val="14"/>
        </w:rPr>
        <w:t>Objs</w:t>
      </w:r>
      <w:proofErr w:type="spellEnd"/>
      <w:r w:rsidRPr="00057624">
        <w:rPr>
          <w:sz w:val="14"/>
          <w:szCs w:val="14"/>
        </w:rPr>
        <w:t xml:space="preserve"> w biz goal and legal obligations [2] Internal Policies and self-regulation. [3] Ensure that resources allocated &amp; responsibilities assigned. </w:t>
      </w:r>
    </w:p>
    <w:p w14:paraId="5E265039" w14:textId="3AA30FC2" w:rsidR="0098756B" w:rsidRPr="00057624" w:rsidRDefault="0098756B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Risk Management (R):</w:t>
      </w:r>
    </w:p>
    <w:p w14:paraId="1CA052A8" w14:textId="6DD3441E" w:rsidR="0098756B" w:rsidRPr="00057624" w:rsidRDefault="0098756B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Process to identify, analyze and act to min(risk).</w:t>
      </w:r>
    </w:p>
    <w:p w14:paraId="5CE927B6" w14:textId="6BD33678" w:rsidR="0098756B" w:rsidRPr="00057624" w:rsidRDefault="0098756B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Same as (G)</w:t>
      </w:r>
    </w:p>
    <w:p w14:paraId="20DD9CB8" w14:textId="07435D90" w:rsidR="0098756B" w:rsidRPr="00057624" w:rsidRDefault="0098756B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Compliance (C):</w:t>
      </w:r>
    </w:p>
    <w:p w14:paraId="3E69162F" w14:textId="68167898" w:rsidR="0098756B" w:rsidRPr="00057624" w:rsidRDefault="0098756B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Conforming w Stated Requirements</w:t>
      </w:r>
    </w:p>
    <w:p w14:paraId="411D5BC0" w14:textId="1949F3AB" w:rsidR="0098756B" w:rsidRPr="00057624" w:rsidRDefault="0098756B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Set out internally. [2] Through extrinsic requirements (law, </w:t>
      </w:r>
      <w:proofErr w:type="spellStart"/>
      <w:r w:rsidRPr="00057624">
        <w:rPr>
          <w:sz w:val="14"/>
          <w:szCs w:val="14"/>
        </w:rPr>
        <w:t>reg</w:t>
      </w:r>
      <w:proofErr w:type="spellEnd"/>
      <w:r w:rsidRPr="00057624">
        <w:rPr>
          <w:sz w:val="14"/>
          <w:szCs w:val="14"/>
        </w:rPr>
        <w:t>, contract)</w:t>
      </w:r>
    </w:p>
    <w:p w14:paraId="0CC2E93C" w14:textId="000C7B70" w:rsidR="0003444E" w:rsidRPr="00057624" w:rsidRDefault="0048451A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Chapter</w:t>
      </w:r>
      <w:r w:rsidR="0060302B" w:rsidRPr="00057624">
        <w:rPr>
          <w:sz w:val="14"/>
          <w:szCs w:val="14"/>
        </w:rPr>
        <w:t xml:space="preserve"> </w:t>
      </w:r>
      <w:r w:rsidR="005D018F" w:rsidRPr="00057624">
        <w:rPr>
          <w:sz w:val="14"/>
          <w:szCs w:val="14"/>
        </w:rPr>
        <w:t>2.</w:t>
      </w:r>
      <w:r w:rsidR="0098756B" w:rsidRPr="00057624">
        <w:rPr>
          <w:sz w:val="14"/>
          <w:szCs w:val="14"/>
        </w:rPr>
        <w:t>4: IT Security Audit</w:t>
      </w:r>
    </w:p>
    <w:p w14:paraId="06C347A7" w14:textId="21E2F131" w:rsidR="0098756B" w:rsidRPr="00057624" w:rsidRDefault="0098756B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</w:t>
      </w:r>
      <w:r w:rsidR="00DC60CF" w:rsidRPr="00057624">
        <w:rPr>
          <w:sz w:val="14"/>
          <w:szCs w:val="14"/>
        </w:rPr>
        <w:t xml:space="preserve"> Audit Planning and Preparation [2] Establish audit </w:t>
      </w:r>
      <w:proofErr w:type="spellStart"/>
      <w:r w:rsidR="00DC60CF" w:rsidRPr="00057624">
        <w:rPr>
          <w:sz w:val="14"/>
          <w:szCs w:val="14"/>
        </w:rPr>
        <w:t>Obj</w:t>
      </w:r>
      <w:proofErr w:type="spellEnd"/>
      <w:r w:rsidR="00DC60CF" w:rsidRPr="00057624">
        <w:rPr>
          <w:sz w:val="14"/>
          <w:szCs w:val="14"/>
        </w:rPr>
        <w:t xml:space="preserve"> </w:t>
      </w:r>
      <w:r w:rsidRPr="00057624">
        <w:rPr>
          <w:sz w:val="14"/>
          <w:szCs w:val="14"/>
        </w:rPr>
        <w:t>[3] Carry out review/audit</w:t>
      </w:r>
    </w:p>
    <w:p w14:paraId="336BD27D" w14:textId="4C43B88A" w:rsidR="0048451A" w:rsidRPr="00057624" w:rsidRDefault="0098756B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Performance Metrics</w:t>
      </w:r>
    </w:p>
    <w:p w14:paraId="4A76CA32" w14:textId="7F39C387" w:rsidR="0048451A" w:rsidRPr="00057624" w:rsidRDefault="0098756B" w:rsidP="0097615E">
      <w:pPr>
        <w:rPr>
          <w:sz w:val="14"/>
          <w:szCs w:val="14"/>
        </w:rPr>
      </w:pPr>
      <m:oMathPara>
        <m:oMath>
          <m:r>
            <w:rPr>
              <w:rFonts w:ascii="Cambria Math" w:hAnsi="Cambria Math"/>
              <w:sz w:val="14"/>
              <w:szCs w:val="14"/>
            </w:rPr>
            <m:t>Net loss=Threat*Consquence-Risk Transffered</m:t>
          </m:r>
        </m:oMath>
      </m:oMathPara>
    </w:p>
    <w:p w14:paraId="660F025C" w14:textId="49A7E398" w:rsidR="0098756B" w:rsidRPr="00057624" w:rsidRDefault="0098756B" w:rsidP="0097615E">
      <w:pPr>
        <w:rPr>
          <w:sz w:val="14"/>
          <w:szCs w:val="14"/>
        </w:rPr>
      </w:pPr>
      <m:oMathPara>
        <m:oMath>
          <m:r>
            <w:rPr>
              <w:rFonts w:ascii="Cambria Math" w:hAnsi="Cambria Math"/>
              <w:sz w:val="14"/>
              <w:szCs w:val="14"/>
            </w:rPr>
            <m:t>Net loss=Cost of mitation+ Threat*Consquence-Risk Transffered</m:t>
          </m:r>
        </m:oMath>
      </m:oMathPara>
    </w:p>
    <w:p w14:paraId="052C0BFE" w14:textId="4818E238" w:rsidR="00877B20" w:rsidRPr="00057624" w:rsidRDefault="0098756B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3: Risk Analysis and Assessment </w:t>
      </w:r>
    </w:p>
    <w:p w14:paraId="7DAB66CA" w14:textId="31AF4083" w:rsidR="004E3F33" w:rsidRPr="00057624" w:rsidRDefault="004E3F3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Dilemmas: How much resource for each type of control, complacency, how much is good enough, fallacy of relative privation, compliance out of compulsion</w:t>
      </w:r>
    </w:p>
    <w:p w14:paraId="4B20F2B9" w14:textId="341DE384" w:rsidR="00271832" w:rsidRPr="00057624" w:rsidRDefault="0047153C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3.1: </w:t>
      </w:r>
      <w:r w:rsidR="004E3F33" w:rsidRPr="00057624">
        <w:rPr>
          <w:sz w:val="14"/>
          <w:szCs w:val="14"/>
        </w:rPr>
        <w:t>Risk analysis</w:t>
      </w:r>
    </w:p>
    <w:p w14:paraId="04B778E5" w14:textId="3CBE6B71" w:rsidR="004E3F33" w:rsidRPr="00057624" w:rsidRDefault="004E3F33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Desired Outcomes: </w:t>
      </w:r>
      <w:r w:rsidRPr="00057624">
        <w:rPr>
          <w:sz w:val="14"/>
          <w:szCs w:val="14"/>
        </w:rPr>
        <w:t>Minimize exposure while providing functionality/usability</w:t>
      </w:r>
    </w:p>
    <w:p w14:paraId="702C9874" w14:textId="0405FEC1" w:rsidR="004E3F33" w:rsidRPr="00057624" w:rsidRDefault="0047153C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3.2: </w:t>
      </w:r>
      <w:r w:rsidR="004E3F33" w:rsidRPr="00057624">
        <w:rPr>
          <w:sz w:val="14"/>
          <w:szCs w:val="14"/>
        </w:rPr>
        <w:t>Risk analysis Process:</w:t>
      </w:r>
    </w:p>
    <w:p w14:paraId="3D491A35" w14:textId="67489E6A" w:rsidR="004E3F33" w:rsidRPr="00057624" w:rsidRDefault="004E3F3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</w:t>
      </w:r>
      <w:r w:rsidRPr="00057624">
        <w:rPr>
          <w:sz w:val="14"/>
          <w:szCs w:val="14"/>
          <w:u w:val="single"/>
        </w:rPr>
        <w:t>Info gathering:</w:t>
      </w:r>
      <w:r w:rsidRPr="00057624">
        <w:rPr>
          <w:sz w:val="14"/>
          <w:szCs w:val="14"/>
        </w:rPr>
        <w:t xml:space="preserve"> process and policy, input from advisor, repository of known vulnerabilities</w:t>
      </w:r>
    </w:p>
    <w:p w14:paraId="67F23A8C" w14:textId="14E388EB" w:rsidR="004E3F33" w:rsidRPr="00057624" w:rsidRDefault="004E3F3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[2] </w:t>
      </w:r>
      <w:r w:rsidRPr="00057624">
        <w:rPr>
          <w:sz w:val="14"/>
          <w:szCs w:val="14"/>
          <w:u w:val="single"/>
        </w:rPr>
        <w:t>Vulnerability Analysis:</w:t>
      </w:r>
      <w:r w:rsidRPr="00057624">
        <w:rPr>
          <w:sz w:val="14"/>
          <w:szCs w:val="14"/>
        </w:rPr>
        <w:t xml:space="preserve">  Determine current exposure, Penetration Testing.</w:t>
      </w:r>
    </w:p>
    <w:p w14:paraId="78086174" w14:textId="142A00C2" w:rsidR="004E3F33" w:rsidRPr="00057624" w:rsidRDefault="004E3F33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[3] </w:t>
      </w:r>
      <w:r w:rsidRPr="00057624">
        <w:rPr>
          <w:sz w:val="14"/>
          <w:szCs w:val="14"/>
          <w:u w:val="single"/>
        </w:rPr>
        <w:t>Categorize vulnerability:</w:t>
      </w:r>
      <w:r w:rsidRPr="00057624">
        <w:rPr>
          <w:sz w:val="14"/>
          <w:szCs w:val="14"/>
        </w:rPr>
        <w:t xml:space="preserve"> </w:t>
      </w:r>
      <w:r w:rsidR="006D6205" w:rsidRPr="00057624">
        <w:rPr>
          <w:sz w:val="14"/>
          <w:szCs w:val="14"/>
        </w:rPr>
        <w:t>Severity &amp; Exposure</w:t>
      </w:r>
    </w:p>
    <w:p w14:paraId="2A6BCA4D" w14:textId="44F20E43" w:rsidR="006D6205" w:rsidRPr="00057624" w:rsidRDefault="006D620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[4] </w:t>
      </w:r>
      <w:r w:rsidRPr="00057624">
        <w:rPr>
          <w:sz w:val="14"/>
          <w:szCs w:val="14"/>
          <w:u w:val="single"/>
        </w:rPr>
        <w:t>Threat Analysis:</w:t>
      </w:r>
      <w:r w:rsidRPr="00057624">
        <w:rPr>
          <w:sz w:val="14"/>
          <w:szCs w:val="14"/>
        </w:rPr>
        <w:t xml:space="preserve"> Human vs non-Human</w:t>
      </w:r>
    </w:p>
    <w:p w14:paraId="1519EBB8" w14:textId="723BB73B" w:rsidR="006D6205" w:rsidRPr="00057624" w:rsidRDefault="006D620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[5] </w:t>
      </w:r>
      <w:r w:rsidRPr="00057624">
        <w:rPr>
          <w:sz w:val="14"/>
          <w:szCs w:val="14"/>
          <w:u w:val="single"/>
        </w:rPr>
        <w:t>Risk identification and analysis of acceptable risk:</w:t>
      </w:r>
      <w:r w:rsidRPr="00057624">
        <w:rPr>
          <w:sz w:val="14"/>
          <w:szCs w:val="14"/>
        </w:rPr>
        <w:t xml:space="preserve"> risk urgency &amp; interdependencies</w:t>
      </w:r>
    </w:p>
    <w:p w14:paraId="77F143B9" w14:textId="12890FE9" w:rsidR="006D6205" w:rsidRPr="00057624" w:rsidRDefault="006D620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Framework: NIST Special Publication</w:t>
      </w:r>
    </w:p>
    <w:p w14:paraId="7D7E6D0A" w14:textId="4BF044D7" w:rsidR="006D6205" w:rsidRPr="00057624" w:rsidRDefault="0047153C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3.3: </w:t>
      </w:r>
      <w:r w:rsidR="006D6205" w:rsidRPr="00057624">
        <w:rPr>
          <w:sz w:val="14"/>
          <w:szCs w:val="14"/>
        </w:rPr>
        <w:t>Qualitative vs Quantitative Analysis</w:t>
      </w:r>
    </w:p>
    <w:p w14:paraId="055C8F91" w14:textId="25DB16FB" w:rsidR="006D6205" w:rsidRPr="00057624" w:rsidRDefault="006D6205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Qualitative Analysis:</w:t>
      </w:r>
    </w:p>
    <w:p w14:paraId="73EB19B9" w14:textId="1610D566" w:rsidR="006D6205" w:rsidRPr="00057624" w:rsidRDefault="006D620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No proper financial analyses to justify budget</w:t>
      </w:r>
    </w:p>
    <w:p w14:paraId="7510AB40" w14:textId="4AECEB4E" w:rsidR="006D6205" w:rsidRPr="00057624" w:rsidRDefault="0047153C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Pros</w:t>
      </w:r>
      <w:r w:rsidRPr="00057624">
        <w:rPr>
          <w:sz w:val="14"/>
          <w:szCs w:val="14"/>
        </w:rPr>
        <w:t>: [1]</w:t>
      </w:r>
      <w:r w:rsidR="006D6205" w:rsidRPr="00057624">
        <w:rPr>
          <w:sz w:val="14"/>
          <w:szCs w:val="14"/>
        </w:rPr>
        <w:t xml:space="preserve"> Simple to analyze &amp; convey, </w:t>
      </w:r>
      <w:r w:rsidRPr="00057624">
        <w:rPr>
          <w:sz w:val="14"/>
          <w:szCs w:val="14"/>
        </w:rPr>
        <w:t xml:space="preserve">[2] </w:t>
      </w:r>
      <w:r w:rsidR="006D6205" w:rsidRPr="00057624">
        <w:rPr>
          <w:sz w:val="14"/>
          <w:szCs w:val="14"/>
        </w:rPr>
        <w:t xml:space="preserve">Flexible, </w:t>
      </w:r>
      <w:r w:rsidRPr="00057624">
        <w:rPr>
          <w:sz w:val="14"/>
          <w:szCs w:val="14"/>
        </w:rPr>
        <w:t xml:space="preserve">[3] </w:t>
      </w:r>
      <w:r w:rsidR="006D6205" w:rsidRPr="00057624">
        <w:rPr>
          <w:sz w:val="14"/>
          <w:szCs w:val="14"/>
        </w:rPr>
        <w:t>cover wider set of issues</w:t>
      </w:r>
    </w:p>
    <w:p w14:paraId="1377CA3D" w14:textId="7EADAB04" w:rsidR="006D6205" w:rsidRPr="00057624" w:rsidRDefault="006D6205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Cons</w:t>
      </w:r>
      <w:r w:rsidRPr="00057624">
        <w:rPr>
          <w:sz w:val="14"/>
          <w:szCs w:val="14"/>
        </w:rPr>
        <w:t xml:space="preserve">: </w:t>
      </w:r>
      <w:r w:rsidR="0047153C" w:rsidRPr="00057624">
        <w:rPr>
          <w:sz w:val="14"/>
          <w:szCs w:val="14"/>
        </w:rPr>
        <w:t xml:space="preserve">[1] </w:t>
      </w:r>
      <w:r w:rsidRPr="00057624">
        <w:rPr>
          <w:sz w:val="14"/>
          <w:szCs w:val="14"/>
        </w:rPr>
        <w:t xml:space="preserve">Subjective, </w:t>
      </w:r>
      <w:r w:rsidR="0047153C" w:rsidRPr="00057624">
        <w:rPr>
          <w:sz w:val="14"/>
          <w:szCs w:val="14"/>
        </w:rPr>
        <w:t xml:space="preserve">[2] </w:t>
      </w:r>
      <w:r w:rsidRPr="00057624">
        <w:rPr>
          <w:sz w:val="14"/>
          <w:szCs w:val="14"/>
        </w:rPr>
        <w:t>Ambiguous: Difficult to compare results.</w:t>
      </w:r>
    </w:p>
    <w:p w14:paraId="4C0850EA" w14:textId="5F926978" w:rsidR="006D6205" w:rsidRPr="00057624" w:rsidRDefault="006D6205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Quantitative Analysis:</w:t>
      </w:r>
    </w:p>
    <w:p w14:paraId="0EE51975" w14:textId="1B8E7E7A" w:rsidR="006D6205" w:rsidRPr="00057624" w:rsidRDefault="006D620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Attempts to assign independently objective monetary values to components of risk and potential loss. Derived from cost/benefits. </w:t>
      </w:r>
    </w:p>
    <w:p w14:paraId="4496D13B" w14:textId="5916863A" w:rsidR="006D6205" w:rsidRPr="00057624" w:rsidRDefault="006D6205" w:rsidP="0097615E">
      <w:pPr>
        <w:rPr>
          <w:sz w:val="14"/>
          <w:szCs w:val="14"/>
        </w:rPr>
      </w:pPr>
      <m:oMathPara>
        <m:oMath>
          <m:r>
            <w:rPr>
              <w:rFonts w:ascii="Cambria Math" w:hAnsi="Cambria Math"/>
              <w:sz w:val="14"/>
              <w:szCs w:val="14"/>
            </w:rPr>
            <m:t>Single Loss Expectancy (SLE)=Asset Value*Exposure Factor</m:t>
          </m:r>
        </m:oMath>
      </m:oMathPara>
    </w:p>
    <w:p w14:paraId="7F1B0E80" w14:textId="5EF340E1" w:rsidR="006D6205" w:rsidRPr="00057624" w:rsidRDefault="006D6205" w:rsidP="0097615E">
      <w:pPr>
        <w:rPr>
          <w:sz w:val="14"/>
          <w:szCs w:val="14"/>
        </w:rPr>
      </w:pPr>
      <m:oMathPara>
        <m:oMath>
          <m:r>
            <w:rPr>
              <w:rFonts w:ascii="Cambria Math" w:hAnsi="Cambria Math"/>
              <w:sz w:val="14"/>
              <w:szCs w:val="14"/>
            </w:rPr>
            <m:t>Annualized Loss Expectancy=Annual Rate of Occurence*SLE</m:t>
          </m:r>
        </m:oMath>
      </m:oMathPara>
    </w:p>
    <w:p w14:paraId="69C62A44" w14:textId="78123E39" w:rsidR="0047153C" w:rsidRPr="00057624" w:rsidRDefault="0047153C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Pros</w:t>
      </w:r>
      <w:r w:rsidRPr="00057624">
        <w:rPr>
          <w:sz w:val="14"/>
          <w:szCs w:val="14"/>
        </w:rPr>
        <w:t>: [1] Justifiable cost that uses cost/benefits: Easy to understand. [2] More credible, [3] supports budget decisions</w:t>
      </w:r>
    </w:p>
    <w:p w14:paraId="74ACC7AA" w14:textId="49684E2B" w:rsidR="0047153C" w:rsidRPr="00057624" w:rsidRDefault="0047153C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Cons</w:t>
      </w:r>
      <w:r w:rsidRPr="00057624">
        <w:rPr>
          <w:sz w:val="14"/>
          <w:szCs w:val="14"/>
        </w:rPr>
        <w:t>: [1] Complex/Inapplicable: Lots of guesswork &amp; Unable to tell secondary effects. ALE cannot tell btw high-</w:t>
      </w:r>
      <w:proofErr w:type="spellStart"/>
      <w:r w:rsidRPr="00057624">
        <w:rPr>
          <w:sz w:val="14"/>
          <w:szCs w:val="14"/>
        </w:rPr>
        <w:t>freq</w:t>
      </w:r>
      <w:proofErr w:type="spellEnd"/>
      <w:r w:rsidRPr="00057624">
        <w:rPr>
          <w:sz w:val="14"/>
          <w:szCs w:val="14"/>
        </w:rPr>
        <w:t>, low impact vs low-</w:t>
      </w:r>
      <w:proofErr w:type="spellStart"/>
      <w:r w:rsidRPr="00057624">
        <w:rPr>
          <w:sz w:val="14"/>
          <w:szCs w:val="14"/>
        </w:rPr>
        <w:t>freq</w:t>
      </w:r>
      <w:proofErr w:type="spellEnd"/>
      <w:r w:rsidRPr="00057624">
        <w:rPr>
          <w:sz w:val="14"/>
          <w:szCs w:val="14"/>
        </w:rPr>
        <w:t xml:space="preserve">, high impact. [2] False sense of accuracy.  </w:t>
      </w:r>
    </w:p>
    <w:p w14:paraId="1A92EB60" w14:textId="264B7884" w:rsidR="0098570B" w:rsidRPr="00057624" w:rsidRDefault="004A276E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</w:t>
      </w:r>
      <w:r w:rsidR="0047153C" w:rsidRPr="00057624">
        <w:rPr>
          <w:sz w:val="14"/>
          <w:szCs w:val="14"/>
        </w:rPr>
        <w:t>hapter 3</w:t>
      </w:r>
      <w:r w:rsidRPr="00057624">
        <w:rPr>
          <w:sz w:val="14"/>
          <w:szCs w:val="14"/>
        </w:rPr>
        <w:t>.4</w:t>
      </w:r>
      <w:r w:rsidR="00676865" w:rsidRPr="00057624">
        <w:rPr>
          <w:sz w:val="14"/>
          <w:szCs w:val="14"/>
        </w:rPr>
        <w:t xml:space="preserve"> </w:t>
      </w:r>
      <w:r w:rsidR="0047153C" w:rsidRPr="00057624">
        <w:rPr>
          <w:sz w:val="14"/>
          <w:szCs w:val="14"/>
        </w:rPr>
        <w:t>Actualizing Risk Analysis</w:t>
      </w:r>
    </w:p>
    <w:p w14:paraId="385B32F0" w14:textId="4D56D7EB" w:rsidR="0047153C" w:rsidRPr="00057624" w:rsidRDefault="0047153C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</w:t>
      </w:r>
      <w:r w:rsidRPr="00057624">
        <w:rPr>
          <w:rStyle w:val="Heading3Char"/>
          <w:sz w:val="14"/>
          <w:szCs w:val="14"/>
        </w:rPr>
        <w:t>Penetration Testing</w:t>
      </w:r>
    </w:p>
    <w:p w14:paraId="17A622FF" w14:textId="26C7604E" w:rsidR="0047153C" w:rsidRPr="00057624" w:rsidRDefault="0047153C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[2] </w:t>
      </w:r>
      <w:r w:rsidRPr="00057624">
        <w:rPr>
          <w:rStyle w:val="Heading3Char"/>
          <w:sz w:val="14"/>
          <w:szCs w:val="14"/>
        </w:rPr>
        <w:t>Using Framework</w:t>
      </w:r>
    </w:p>
    <w:p w14:paraId="49C6654E" w14:textId="3A09CF64" w:rsidR="0047153C" w:rsidRPr="00057624" w:rsidRDefault="0047153C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[3] </w:t>
      </w:r>
      <w:r w:rsidRPr="00057624">
        <w:rPr>
          <w:rStyle w:val="Heading3Char"/>
          <w:sz w:val="14"/>
          <w:szCs w:val="14"/>
        </w:rPr>
        <w:t>Vulnerability Assessment</w:t>
      </w:r>
    </w:p>
    <w:p w14:paraId="2565F3E4" w14:textId="3BAB5BCB" w:rsidR="0047153C" w:rsidRPr="00057624" w:rsidRDefault="0047153C" w:rsidP="0097615E">
      <w:pPr>
        <w:rPr>
          <w:rStyle w:val="Heading3Char"/>
          <w:sz w:val="14"/>
          <w:szCs w:val="14"/>
        </w:rPr>
      </w:pPr>
      <w:r w:rsidRPr="00057624">
        <w:rPr>
          <w:sz w:val="14"/>
          <w:szCs w:val="14"/>
        </w:rPr>
        <w:t xml:space="preserve">[4] </w:t>
      </w:r>
      <w:r w:rsidRPr="00057624">
        <w:rPr>
          <w:rStyle w:val="Heading3Char"/>
          <w:sz w:val="14"/>
          <w:szCs w:val="14"/>
        </w:rPr>
        <w:t>Fault Tree Analysis</w:t>
      </w:r>
    </w:p>
    <w:p w14:paraId="37ED58EF" w14:textId="3A4C0D30" w:rsidR="0047153C" w:rsidRPr="00057624" w:rsidRDefault="0047153C" w:rsidP="0097615E">
      <w:pPr>
        <w:rPr>
          <w:rStyle w:val="Heading3Char"/>
          <w:sz w:val="14"/>
          <w:szCs w:val="14"/>
          <w:u w:val="none"/>
        </w:rPr>
      </w:pPr>
      <w:r w:rsidRPr="00057624">
        <w:rPr>
          <w:rStyle w:val="Heading3Char"/>
          <w:sz w:val="14"/>
          <w:szCs w:val="14"/>
          <w:u w:val="none"/>
        </w:rPr>
        <w:t>Top-down, deductive failure Analysis</w:t>
      </w:r>
      <w:r w:rsidR="00421C55" w:rsidRPr="00057624">
        <w:rPr>
          <w:rStyle w:val="Heading3Char"/>
          <w:sz w:val="14"/>
          <w:szCs w:val="14"/>
          <w:u w:val="none"/>
        </w:rPr>
        <w:t>, using Boolean logic</w:t>
      </w:r>
    </w:p>
    <w:p w14:paraId="06BAF4B2" w14:textId="12A2BF42" w:rsidR="0047153C" w:rsidRPr="00057624" w:rsidRDefault="0047153C" w:rsidP="0097615E">
      <w:pPr>
        <w:rPr>
          <w:rStyle w:val="Heading3Char"/>
          <w:sz w:val="14"/>
          <w:szCs w:val="14"/>
        </w:rPr>
      </w:pPr>
      <w:r w:rsidRPr="00057624">
        <w:rPr>
          <w:rStyle w:val="Heading3Char"/>
          <w:sz w:val="14"/>
          <w:szCs w:val="14"/>
        </w:rPr>
        <w:t>Attack Trees</w:t>
      </w:r>
    </w:p>
    <w:p w14:paraId="08901222" w14:textId="1BABE9FB" w:rsidR="00421C55" w:rsidRPr="00057624" w:rsidRDefault="00421C55" w:rsidP="0097615E">
      <w:pPr>
        <w:rPr>
          <w:sz w:val="14"/>
          <w:szCs w:val="14"/>
        </w:rPr>
      </w:pPr>
      <w:r w:rsidRPr="00057624">
        <w:rPr>
          <w:noProof/>
          <w:sz w:val="14"/>
          <w:szCs w:val="14"/>
          <w:lang w:val="en-SG"/>
        </w:rPr>
        <w:drawing>
          <wp:inline distT="0" distB="0" distL="0" distR="0" wp14:anchorId="11109CCA" wp14:editId="0471C554">
            <wp:extent cx="140970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4" t="30103" r="54178" b="19097"/>
                    <a:stretch/>
                  </pic:blipFill>
                  <pic:spPr bwMode="auto">
                    <a:xfrm>
                      <a:off x="0" y="0"/>
                      <a:ext cx="14097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BFA15" w14:textId="45B34DD6" w:rsidR="00421C55" w:rsidRPr="00057624" w:rsidRDefault="00421C5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Possible to combine multiple qualifiers, can be made as detailed as possible, can use to identify preferred attack</w:t>
      </w:r>
    </w:p>
    <w:p w14:paraId="0ABDEFE6" w14:textId="3DBBDDF0" w:rsidR="00421C55" w:rsidRPr="00057624" w:rsidRDefault="00421C55" w:rsidP="0097615E">
      <w:pPr>
        <w:rPr>
          <w:rStyle w:val="Heading3Char"/>
          <w:sz w:val="14"/>
          <w:szCs w:val="14"/>
        </w:rPr>
      </w:pPr>
      <w:r w:rsidRPr="00057624">
        <w:rPr>
          <w:sz w:val="14"/>
          <w:szCs w:val="14"/>
        </w:rPr>
        <w:lastRenderedPageBreak/>
        <w:t xml:space="preserve">[5] </w:t>
      </w:r>
      <w:r w:rsidRPr="00057624">
        <w:rPr>
          <w:rStyle w:val="Heading3Char"/>
          <w:sz w:val="14"/>
          <w:szCs w:val="14"/>
        </w:rPr>
        <w:t>Event Tree Analysis</w:t>
      </w:r>
    </w:p>
    <w:p w14:paraId="6B3E0D5D" w14:textId="4D18FA77" w:rsidR="00421C55" w:rsidRPr="00057624" w:rsidRDefault="00421C55" w:rsidP="0097615E">
      <w:pPr>
        <w:rPr>
          <w:sz w:val="14"/>
          <w:szCs w:val="14"/>
        </w:rPr>
      </w:pPr>
      <w:proofErr w:type="spellStart"/>
      <w:r w:rsidRPr="00057624">
        <w:rPr>
          <w:sz w:val="14"/>
          <w:szCs w:val="14"/>
        </w:rPr>
        <w:t>Btm</w:t>
      </w:r>
      <w:proofErr w:type="spellEnd"/>
      <w:r w:rsidRPr="00057624">
        <w:rPr>
          <w:sz w:val="14"/>
          <w:szCs w:val="14"/>
        </w:rPr>
        <w:t xml:space="preserve">-up modelling technique that explores forward responses </w:t>
      </w:r>
      <w:proofErr w:type="spellStart"/>
      <w:r w:rsidRPr="00057624">
        <w:rPr>
          <w:sz w:val="14"/>
          <w:szCs w:val="14"/>
        </w:rPr>
        <w:t>thr</w:t>
      </w:r>
      <w:proofErr w:type="spellEnd"/>
      <w:r w:rsidRPr="00057624">
        <w:rPr>
          <w:sz w:val="14"/>
          <w:szCs w:val="14"/>
        </w:rPr>
        <w:t xml:space="preserve"> single initiating event. </w:t>
      </w:r>
    </w:p>
    <w:p w14:paraId="524D8A96" w14:textId="14A660C5" w:rsidR="00421C55" w:rsidRPr="00057624" w:rsidRDefault="00421C55" w:rsidP="0097615E">
      <w:pPr>
        <w:rPr>
          <w:sz w:val="14"/>
          <w:szCs w:val="14"/>
        </w:rPr>
      </w:pPr>
      <w:r w:rsidRPr="00057624">
        <w:rPr>
          <w:noProof/>
          <w:sz w:val="14"/>
          <w:szCs w:val="14"/>
          <w:lang w:val="en-SG"/>
        </w:rPr>
        <w:drawing>
          <wp:inline distT="0" distB="0" distL="0" distR="0" wp14:anchorId="231A7900" wp14:editId="20E227C6">
            <wp:extent cx="1552575" cy="51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0" t="26989" r="52060" b="15508"/>
                    <a:stretch/>
                  </pic:blipFill>
                  <pic:spPr bwMode="auto">
                    <a:xfrm>
                      <a:off x="0" y="0"/>
                      <a:ext cx="155257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B1DB0" w14:textId="1B8225B3" w:rsidR="00421C55" w:rsidRPr="00057624" w:rsidRDefault="00421C55" w:rsidP="0097615E">
      <w:pPr>
        <w:rPr>
          <w:rStyle w:val="Heading3Char"/>
          <w:sz w:val="14"/>
          <w:szCs w:val="14"/>
        </w:rPr>
      </w:pPr>
      <w:r w:rsidRPr="00057624">
        <w:rPr>
          <w:sz w:val="14"/>
          <w:szCs w:val="14"/>
        </w:rPr>
        <w:t>[6]</w:t>
      </w:r>
      <w:r w:rsidRPr="00057624">
        <w:rPr>
          <w:rStyle w:val="Heading3Char"/>
          <w:sz w:val="14"/>
          <w:szCs w:val="14"/>
        </w:rPr>
        <w:t xml:space="preserve"> FMEA</w:t>
      </w:r>
    </w:p>
    <w:p w14:paraId="6AECF1E2" w14:textId="5637140B" w:rsidR="00421C55" w:rsidRPr="00057624" w:rsidRDefault="00421C55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Inductive reasoning single point of failure analysis: To review as many components, subsystems as possible. To identify failure modes, causes and effects. </w:t>
      </w:r>
    </w:p>
    <w:p w14:paraId="1A08BF0B" w14:textId="70DA572D" w:rsidR="00421C55" w:rsidRPr="00057624" w:rsidRDefault="00421C55" w:rsidP="0097615E">
      <w:pPr>
        <w:rPr>
          <w:sz w:val="14"/>
          <w:szCs w:val="14"/>
        </w:rPr>
      </w:pPr>
      <m:oMathPara>
        <m:oMath>
          <m:r>
            <w:rPr>
              <w:rFonts w:ascii="Cambria Math" w:hAnsi="Cambria Math"/>
              <w:sz w:val="14"/>
              <w:szCs w:val="14"/>
            </w:rPr>
            <m:t>Risk Priority Number=Prob of failure*not detected failure*severity of dmg</m:t>
          </m:r>
        </m:oMath>
      </m:oMathPara>
    </w:p>
    <w:p w14:paraId="0558F5E1" w14:textId="1411F7A3" w:rsidR="001938CB" w:rsidRPr="00057624" w:rsidRDefault="00A842F8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</w:t>
      </w:r>
      <w:r w:rsidR="00421C55" w:rsidRPr="00057624">
        <w:rPr>
          <w:sz w:val="14"/>
          <w:szCs w:val="14"/>
        </w:rPr>
        <w:t xml:space="preserve">4: Contingency Planning </w:t>
      </w:r>
      <w:r w:rsidR="0097615E" w:rsidRPr="00057624">
        <w:rPr>
          <w:sz w:val="14"/>
          <w:szCs w:val="14"/>
        </w:rPr>
        <w:t>&amp;</w:t>
      </w:r>
      <w:r w:rsidR="00421C55" w:rsidRPr="00057624">
        <w:rPr>
          <w:sz w:val="14"/>
          <w:szCs w:val="14"/>
        </w:rPr>
        <w:t xml:space="preserve"> </w:t>
      </w:r>
      <w:proofErr w:type="spellStart"/>
      <w:r w:rsidR="00421C55" w:rsidRPr="00057624">
        <w:rPr>
          <w:sz w:val="14"/>
          <w:szCs w:val="14"/>
        </w:rPr>
        <w:t>m</w:t>
      </w:r>
      <w:r w:rsidR="0097615E" w:rsidRPr="00057624">
        <w:rPr>
          <w:sz w:val="14"/>
          <w:szCs w:val="14"/>
        </w:rPr>
        <w:t>gm</w:t>
      </w:r>
      <w:proofErr w:type="spellEnd"/>
    </w:p>
    <w:p w14:paraId="3FD81EE3" w14:textId="7EF83EF0" w:rsidR="00065B17" w:rsidRPr="00057624" w:rsidRDefault="00421C55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Contingency:</w:t>
      </w:r>
    </w:p>
    <w:p w14:paraId="14937839" w14:textId="09D1ABEB" w:rsidR="00421C55" w:rsidRPr="00057624" w:rsidRDefault="00463784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Why:</w:t>
      </w:r>
      <w:r w:rsidR="00421C55" w:rsidRPr="00057624">
        <w:rPr>
          <w:sz w:val="14"/>
          <w:szCs w:val="14"/>
        </w:rPr>
        <w:t xml:space="preserve"> [1] Economics of Info Sec [2] No perfect system [3] Emergence</w:t>
      </w:r>
      <w:r w:rsidRPr="00057624">
        <w:rPr>
          <w:sz w:val="14"/>
          <w:szCs w:val="14"/>
        </w:rPr>
        <w:t xml:space="preserve"> [4] To stay functional</w:t>
      </w:r>
    </w:p>
    <w:p w14:paraId="4F503785" w14:textId="77777777" w:rsidR="00463784" w:rsidRPr="00057624" w:rsidRDefault="00463784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Biz Continuity:</w:t>
      </w:r>
    </w:p>
    <w:p w14:paraId="19D480B2" w14:textId="03084657" w:rsidR="00463784" w:rsidRPr="00057624" w:rsidRDefault="00463784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To ensure that orgs are able to withstand any disruption to normal functioning. </w:t>
      </w:r>
    </w:p>
    <w:p w14:paraId="34A25A5B" w14:textId="38A81926" w:rsidR="00EE42BE" w:rsidRPr="00057624" w:rsidRDefault="00463784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Emergency Reponses: Time critical [2] Crisis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>: Strategic Direction [3] Biz recovery: Phased recovery of biz-critical process &amp; disaster recovery</w:t>
      </w:r>
    </w:p>
    <w:p w14:paraId="4FD9FD6A" w14:textId="4E2E4A18" w:rsidR="00463784" w:rsidRPr="00057624" w:rsidRDefault="00463784" w:rsidP="0097615E">
      <w:pPr>
        <w:rPr>
          <w:noProof/>
          <w:sz w:val="14"/>
          <w:szCs w:val="14"/>
          <w:lang w:val="en-SG"/>
        </w:rPr>
      </w:pPr>
      <w:r w:rsidRPr="00057624">
        <w:rPr>
          <w:noProof/>
          <w:sz w:val="14"/>
          <w:szCs w:val="14"/>
          <w:lang w:val="en-SG"/>
        </w:rPr>
        <w:t xml:space="preserve">How: </w:t>
      </w:r>
    </w:p>
    <w:p w14:paraId="60DD6471" w14:textId="24F41DFF" w:rsidR="00463784" w:rsidRPr="00057624" w:rsidRDefault="00463784" w:rsidP="0097615E">
      <w:pPr>
        <w:rPr>
          <w:noProof/>
          <w:sz w:val="14"/>
          <w:szCs w:val="14"/>
          <w:lang w:val="en-SG"/>
        </w:rPr>
      </w:pPr>
      <w:r w:rsidRPr="00057624">
        <w:rPr>
          <w:noProof/>
          <w:sz w:val="14"/>
          <w:szCs w:val="14"/>
          <w:lang w:val="en-SG"/>
        </w:rPr>
        <w:t>[1] Conduct BIA &amp; RA: Establish biz recovery prioties &amp; timescale, min req</w:t>
      </w:r>
    </w:p>
    <w:p w14:paraId="442F72E3" w14:textId="0330A3B8" w:rsidR="00463784" w:rsidRPr="00057624" w:rsidRDefault="00463784" w:rsidP="0097615E">
      <w:pPr>
        <w:rPr>
          <w:noProof/>
          <w:sz w:val="14"/>
          <w:szCs w:val="14"/>
          <w:lang w:val="en-SG"/>
        </w:rPr>
      </w:pPr>
      <w:r w:rsidRPr="00057624">
        <w:rPr>
          <w:noProof/>
          <w:sz w:val="14"/>
          <w:szCs w:val="14"/>
          <w:lang w:val="en-SG"/>
        </w:rPr>
        <w:t>[2] BC Strategy Formulation: Options for meeting priorities, timescale, mini req</w:t>
      </w:r>
    </w:p>
    <w:p w14:paraId="7C0569D6" w14:textId="5EA2DC32" w:rsidR="00463784" w:rsidRPr="00057624" w:rsidRDefault="00463784" w:rsidP="0097615E">
      <w:pPr>
        <w:rPr>
          <w:noProof/>
          <w:sz w:val="14"/>
          <w:szCs w:val="14"/>
          <w:lang w:val="en-SG"/>
        </w:rPr>
      </w:pPr>
      <w:r w:rsidRPr="00057624">
        <w:rPr>
          <w:noProof/>
          <w:sz w:val="14"/>
          <w:szCs w:val="14"/>
          <w:lang w:val="en-SG"/>
        </w:rPr>
        <w:t>[3] BCP Production: Plans, org, resp, logisitics, detail action task list</w:t>
      </w:r>
    </w:p>
    <w:p w14:paraId="28E65011" w14:textId="4AF6F79D" w:rsidR="00463784" w:rsidRPr="00057624" w:rsidRDefault="00463784" w:rsidP="0097615E">
      <w:pPr>
        <w:rPr>
          <w:noProof/>
          <w:sz w:val="14"/>
          <w:szCs w:val="14"/>
          <w:lang w:val="en-SG"/>
        </w:rPr>
      </w:pPr>
      <w:r w:rsidRPr="00057624">
        <w:rPr>
          <w:noProof/>
          <w:sz w:val="14"/>
          <w:szCs w:val="14"/>
          <w:lang w:val="en-SG"/>
        </w:rPr>
        <w:t>[4] BCP Test: Test strategy, plans, testing, evidence</w:t>
      </w:r>
    </w:p>
    <w:p w14:paraId="743C4744" w14:textId="4864C1FF" w:rsidR="00463784" w:rsidRPr="00057624" w:rsidRDefault="00463784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[5] BC awareness: Awareness</w:t>
      </w:r>
    </w:p>
    <w:p w14:paraId="5C732276" w14:textId="23D99E53" w:rsidR="00463784" w:rsidRPr="00057624" w:rsidRDefault="00463784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Ongoing BCP Maintenance: Maintenance activity</w:t>
      </w:r>
    </w:p>
    <w:p w14:paraId="6E9B8F9F" w14:textId="29991437" w:rsidR="00EE42BE" w:rsidRPr="00057624" w:rsidRDefault="00EE42BE" w:rsidP="0097615E">
      <w:pPr>
        <w:pStyle w:val="Heading2"/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Biz Impact Analysis (BIA)</w:t>
      </w:r>
    </w:p>
    <w:p w14:paraId="70A93920" w14:textId="4184F2F1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 xml:space="preserve">[1] Determine Critical Biz Process, services, products. [2] Identify activities that support provision of </w:t>
      </w:r>
      <w:proofErr w:type="spellStart"/>
      <w:r w:rsidRPr="00057624">
        <w:rPr>
          <w:sz w:val="14"/>
          <w:szCs w:val="14"/>
          <w:lang w:val="en-SG"/>
        </w:rPr>
        <w:t>crit</w:t>
      </w:r>
      <w:proofErr w:type="spellEnd"/>
      <w:r w:rsidRPr="00057624">
        <w:rPr>
          <w:sz w:val="14"/>
          <w:szCs w:val="14"/>
          <w:lang w:val="en-SG"/>
        </w:rPr>
        <w:t xml:space="preserve">-biz, processes, services and products. </w:t>
      </w:r>
    </w:p>
    <w:p w14:paraId="3A0FDBFB" w14:textId="1BEB9077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[3] Asses impacts over time of not performing these activities</w:t>
      </w:r>
    </w:p>
    <w:p w14:paraId="3711DEDA" w14:textId="4DD025F2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[4] Set prioritized timeframes for resuming activities</w:t>
      </w:r>
    </w:p>
    <w:p w14:paraId="454CA6CE" w14:textId="1BE51337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[5] Identify dependencies and supporting res for these activities. (+ 3</w:t>
      </w:r>
      <w:r w:rsidRPr="00057624">
        <w:rPr>
          <w:sz w:val="14"/>
          <w:szCs w:val="14"/>
          <w:vertAlign w:val="superscript"/>
          <w:lang w:val="en-SG"/>
        </w:rPr>
        <w:t>rd</w:t>
      </w:r>
      <w:r w:rsidRPr="00057624">
        <w:rPr>
          <w:sz w:val="14"/>
          <w:szCs w:val="14"/>
          <w:lang w:val="en-SG"/>
        </w:rPr>
        <w:t xml:space="preserve"> party dependencies)</w:t>
      </w:r>
    </w:p>
    <w:p w14:paraId="3E1EE951" w14:textId="4325D823" w:rsidR="00EE42BE" w:rsidRPr="00057624" w:rsidRDefault="00EE42BE" w:rsidP="0097615E">
      <w:pPr>
        <w:pStyle w:val="Heading3"/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Key Considerations: [1] Policy &amp; regulatory compliance req. [2] Customer impact analysis. [3] 3</w:t>
      </w:r>
      <w:r w:rsidRPr="00057624">
        <w:rPr>
          <w:sz w:val="14"/>
          <w:szCs w:val="14"/>
          <w:vertAlign w:val="superscript"/>
          <w:lang w:val="en-SG"/>
        </w:rPr>
        <w:t>rd</w:t>
      </w:r>
      <w:r w:rsidRPr="00057624">
        <w:rPr>
          <w:sz w:val="14"/>
          <w:szCs w:val="14"/>
          <w:lang w:val="en-SG"/>
        </w:rPr>
        <w:t xml:space="preserve"> party dependencies. [4] System impact analysis [5] Recovery Req. </w:t>
      </w:r>
    </w:p>
    <w:p w14:paraId="1DE17D13" w14:textId="137199C4" w:rsidR="00EE42BE" w:rsidRPr="00057624" w:rsidRDefault="00EE42BE" w:rsidP="0097615E">
      <w:pPr>
        <w:pStyle w:val="Heading2"/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Recovery Requirements</w:t>
      </w:r>
    </w:p>
    <w:p w14:paraId="0824B22C" w14:textId="44A66F92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 xml:space="preserve">Recovery Time </w:t>
      </w:r>
      <w:proofErr w:type="spellStart"/>
      <w:r w:rsidRPr="00057624">
        <w:rPr>
          <w:sz w:val="14"/>
          <w:szCs w:val="14"/>
          <w:lang w:val="en-SG"/>
        </w:rPr>
        <w:t>obj</w:t>
      </w:r>
      <w:proofErr w:type="spellEnd"/>
      <w:r w:rsidRPr="00057624">
        <w:rPr>
          <w:sz w:val="14"/>
          <w:szCs w:val="14"/>
          <w:lang w:val="en-SG"/>
        </w:rPr>
        <w:t xml:space="preserve"> (RTO): duration from </w:t>
      </w:r>
      <w:proofErr w:type="spellStart"/>
      <w:r w:rsidRPr="00057624">
        <w:rPr>
          <w:sz w:val="14"/>
          <w:szCs w:val="14"/>
          <w:lang w:val="en-SG"/>
        </w:rPr>
        <w:t>pt</w:t>
      </w:r>
      <w:proofErr w:type="spellEnd"/>
      <w:r w:rsidRPr="00057624">
        <w:rPr>
          <w:sz w:val="14"/>
          <w:szCs w:val="14"/>
          <w:lang w:val="en-SG"/>
        </w:rPr>
        <w:t xml:space="preserve"> of disruption to restored</w:t>
      </w:r>
    </w:p>
    <w:p w14:paraId="40131FA3" w14:textId="66F12086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 xml:space="preserve">Recovery </w:t>
      </w:r>
      <w:proofErr w:type="spellStart"/>
      <w:r w:rsidRPr="00057624">
        <w:rPr>
          <w:sz w:val="14"/>
          <w:szCs w:val="14"/>
          <w:lang w:val="en-SG"/>
        </w:rPr>
        <w:t>pt</w:t>
      </w:r>
      <w:proofErr w:type="spellEnd"/>
      <w:r w:rsidRPr="00057624">
        <w:rPr>
          <w:sz w:val="14"/>
          <w:szCs w:val="14"/>
          <w:lang w:val="en-SG"/>
        </w:rPr>
        <w:t xml:space="preserve"> </w:t>
      </w:r>
      <w:proofErr w:type="spellStart"/>
      <w:r w:rsidRPr="00057624">
        <w:rPr>
          <w:sz w:val="14"/>
          <w:szCs w:val="14"/>
          <w:lang w:val="en-SG"/>
        </w:rPr>
        <w:t>obj</w:t>
      </w:r>
      <w:proofErr w:type="spellEnd"/>
      <w:r w:rsidRPr="00057624">
        <w:rPr>
          <w:sz w:val="14"/>
          <w:szCs w:val="14"/>
          <w:lang w:val="en-SG"/>
        </w:rPr>
        <w:t xml:space="preserve"> (RPO): Acceptable </w:t>
      </w:r>
      <w:proofErr w:type="spellStart"/>
      <w:r w:rsidRPr="00057624">
        <w:rPr>
          <w:sz w:val="14"/>
          <w:szCs w:val="14"/>
          <w:lang w:val="en-SG"/>
        </w:rPr>
        <w:t>amt</w:t>
      </w:r>
      <w:proofErr w:type="spellEnd"/>
      <w:r w:rsidRPr="00057624">
        <w:rPr>
          <w:sz w:val="14"/>
          <w:szCs w:val="14"/>
          <w:lang w:val="en-SG"/>
        </w:rPr>
        <w:t xml:space="preserve"> of data loss for IT system. </w:t>
      </w:r>
    </w:p>
    <w:p w14:paraId="4B79A7C5" w14:textId="26C9ABC5" w:rsidR="00EE42BE" w:rsidRPr="00057624" w:rsidRDefault="00EE42BE" w:rsidP="0097615E">
      <w:pPr>
        <w:pStyle w:val="Heading3"/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 xml:space="preserve">Recovery Options: </w:t>
      </w:r>
    </w:p>
    <w:p w14:paraId="21CF71D2" w14:textId="2C138B51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Common approaches</w:t>
      </w:r>
    </w:p>
    <w:p w14:paraId="48535C61" w14:textId="7E6AC766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>[</w:t>
      </w:r>
      <w:r w:rsidR="00E60130" w:rsidRPr="00057624">
        <w:rPr>
          <w:sz w:val="14"/>
          <w:szCs w:val="14"/>
          <w:lang w:val="en-SG"/>
        </w:rPr>
        <w:t>1] Hot</w:t>
      </w:r>
      <w:r w:rsidRPr="00057624">
        <w:rPr>
          <w:sz w:val="14"/>
          <w:szCs w:val="14"/>
          <w:lang w:val="en-SG"/>
        </w:rPr>
        <w:t>, cold, semi hot sites [2]</w:t>
      </w:r>
      <w:r w:rsidR="00DC60CF" w:rsidRPr="00057624">
        <w:rPr>
          <w:sz w:val="14"/>
          <w:szCs w:val="14"/>
          <w:lang w:val="en-SG"/>
        </w:rPr>
        <w:t xml:space="preserve"> Shared services/mutual support [3] </w:t>
      </w:r>
      <w:r w:rsidRPr="00057624">
        <w:rPr>
          <w:sz w:val="14"/>
          <w:szCs w:val="14"/>
          <w:lang w:val="en-SG"/>
        </w:rPr>
        <w:t>Amortize res</w:t>
      </w:r>
    </w:p>
    <w:p w14:paraId="4308D94F" w14:textId="457ED558" w:rsidR="00EE42BE" w:rsidRPr="00057624" w:rsidRDefault="00EE42BE" w:rsidP="0097615E">
      <w:pPr>
        <w:rPr>
          <w:sz w:val="14"/>
          <w:szCs w:val="14"/>
          <w:lang w:val="en-SG"/>
        </w:rPr>
      </w:pPr>
      <w:r w:rsidRPr="00057624">
        <w:rPr>
          <w:sz w:val="14"/>
          <w:szCs w:val="14"/>
          <w:lang w:val="en-SG"/>
        </w:rPr>
        <w:t xml:space="preserve">[1] Virtualization [2] Cloud services [3] Re-purposing existing services.  </w:t>
      </w:r>
    </w:p>
    <w:p w14:paraId="4BBCFA7C" w14:textId="3C524476" w:rsidR="00463784" w:rsidRPr="00057624" w:rsidRDefault="00463784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 xml:space="preserve">Contingency Planning: </w:t>
      </w:r>
    </w:p>
    <w:p w14:paraId="3B192B06" w14:textId="0F0D0F15" w:rsidR="00463784" w:rsidRPr="00057624" w:rsidRDefault="00463784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Process which biz develop a strategy to deal with unanticipated events that would impede daily/normal ops. </w:t>
      </w:r>
    </w:p>
    <w:p w14:paraId="58E41F37" w14:textId="5898A11A" w:rsidR="00571599" w:rsidRPr="00057624" w:rsidRDefault="00EE42BE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5</w:t>
      </w:r>
      <w:r w:rsidR="00571599" w:rsidRPr="00057624">
        <w:rPr>
          <w:sz w:val="14"/>
          <w:szCs w:val="14"/>
        </w:rPr>
        <w:t xml:space="preserve">: </w:t>
      </w:r>
      <w:r w:rsidRPr="00057624">
        <w:rPr>
          <w:sz w:val="14"/>
          <w:szCs w:val="14"/>
        </w:rPr>
        <w:t>Model, Framework &amp; Approach</w:t>
      </w:r>
    </w:p>
    <w:p w14:paraId="72694892" w14:textId="098A5574" w:rsidR="006C5CBB" w:rsidRPr="00057624" w:rsidRDefault="0043654B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5.1: Approaches</w:t>
      </w:r>
    </w:p>
    <w:p w14:paraId="4D264F5F" w14:textId="25349F62" w:rsidR="00CF4E14" w:rsidRPr="00057624" w:rsidRDefault="00CF4E14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Military Approach</w:t>
      </w:r>
    </w:p>
    <w:p w14:paraId="34886686" w14:textId="63CAA48F" w:rsidR="006C5CBB" w:rsidRPr="00057624" w:rsidRDefault="00E60130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Info classification: Ranking of info and sensitivity; Hierarchical requirement. [2] Need to know principle: determines and limit info; non-hierarchical. </w:t>
      </w:r>
      <w:r w:rsidR="006C5CBB" w:rsidRPr="00057624">
        <w:rPr>
          <w:sz w:val="14"/>
          <w:szCs w:val="14"/>
        </w:rPr>
        <w:t>[3] Uses Bell-</w:t>
      </w:r>
      <w:proofErr w:type="spellStart"/>
      <w:r w:rsidR="006C5CBB" w:rsidRPr="00057624">
        <w:rPr>
          <w:sz w:val="14"/>
          <w:szCs w:val="14"/>
        </w:rPr>
        <w:t>Lapadula</w:t>
      </w:r>
      <w:proofErr w:type="spellEnd"/>
      <w:r w:rsidR="006C5CBB" w:rsidRPr="00057624">
        <w:rPr>
          <w:sz w:val="14"/>
          <w:szCs w:val="14"/>
        </w:rPr>
        <w:t>(BLP) model which defines MAC policy that enforces [1] and [2]. [4] Principle of least privilege (need to hold): enforces that user doesn’t access more than what they need to know.</w:t>
      </w:r>
    </w:p>
    <w:p w14:paraId="0B521216" w14:textId="06592AF1" w:rsidR="006C5CBB" w:rsidRPr="00057624" w:rsidRDefault="006C5CB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 xml:space="preserve">: [1] National security at stake [2] Complete protection [3] Cost of security embedded in IT systems and </w:t>
      </w:r>
      <w:proofErr w:type="spellStart"/>
      <w:r w:rsidRPr="00057624">
        <w:rPr>
          <w:sz w:val="14"/>
          <w:szCs w:val="14"/>
        </w:rPr>
        <w:t>infrast</w:t>
      </w:r>
      <w:proofErr w:type="spellEnd"/>
      <w:r w:rsidRPr="00057624">
        <w:rPr>
          <w:sz w:val="14"/>
          <w:szCs w:val="14"/>
        </w:rPr>
        <w:t>.</w:t>
      </w:r>
    </w:p>
    <w:p w14:paraId="61DB84F6" w14:textId="77F1C75C" w:rsidR="006C5CBB" w:rsidRPr="00057624" w:rsidRDefault="006C5CB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>: [1] Enforcement of need to know, classification, clearance, least privilege. [2] Ensure proper classification, personnel security clearance, system security evaluation certification [3] System complies with CC specifications.</w:t>
      </w:r>
    </w:p>
    <w:p w14:paraId="055AF9B3" w14:textId="19B37B45" w:rsidR="006C5CBB" w:rsidRPr="00057624" w:rsidRDefault="006C5CB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</w:t>
      </w:r>
      <w:r w:rsidRPr="00057624">
        <w:rPr>
          <w:sz w:val="14"/>
          <w:szCs w:val="14"/>
        </w:rPr>
        <w:t xml:space="preserve">: [1] Determine by completeness of functionality &amp; assurance of </w:t>
      </w:r>
      <w:r w:rsidRPr="00057624">
        <w:rPr>
          <w:sz w:val="14"/>
          <w:szCs w:val="14"/>
        </w:rPr>
        <w:lastRenderedPageBreak/>
        <w:t>correctness and accuracy of implementation. [2] Security measure by level of assurance eg.CC</w:t>
      </w:r>
    </w:p>
    <w:p w14:paraId="158CD558" w14:textId="7DCF5F71" w:rsidR="006C5CBB" w:rsidRPr="00057624" w:rsidRDefault="006C5CB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Outcomes</w:t>
      </w:r>
      <w:r w:rsidRPr="00057624">
        <w:rPr>
          <w:sz w:val="14"/>
          <w:szCs w:val="14"/>
        </w:rPr>
        <w:t>: [1] High cost [2] Slow to evolve and adapt: Unable to capitalize new tech. [3] Tight coupling: Interoperability suffers</w:t>
      </w:r>
      <w:r w:rsidR="00CE5508" w:rsidRPr="00057624">
        <w:rPr>
          <w:sz w:val="14"/>
          <w:szCs w:val="14"/>
        </w:rPr>
        <w:t xml:space="preserve">. [5] No perfect security. </w:t>
      </w:r>
    </w:p>
    <w:p w14:paraId="178D5F99" w14:textId="5D48464C" w:rsidR="00CE5508" w:rsidRPr="00057624" w:rsidRDefault="00CE5508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Commercial Approach</w:t>
      </w:r>
    </w:p>
    <w:p w14:paraId="38BDC945" w14:textId="781E69E2" w:rsidR="00CE5508" w:rsidRPr="00057624" w:rsidRDefault="00CE5508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Less strict and hierarchical structured. [2] No system of security clearance: Rules decided by owner [3] uses DAC. [4] Principle of separation of duty: Reduce potential of abuse and prevent conflict of interest (brewer and Nash): A person can access any info so long the person has not access info from a different company in same conflict class. [5] Principle of weakest link and defense in depth: </w:t>
      </w:r>
      <w:r w:rsidR="00D92684" w:rsidRPr="00057624">
        <w:rPr>
          <w:sz w:val="14"/>
          <w:szCs w:val="14"/>
        </w:rPr>
        <w:t xml:space="preserve">Defense in depth and [6] baseline Security: Ensure every IT component have minimum security. This covers weakest link. </w:t>
      </w:r>
    </w:p>
    <w:p w14:paraId="41D0EB41" w14:textId="5A89FB1E" w:rsidR="00D92684" w:rsidRPr="00057624" w:rsidRDefault="00D9268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 xml:space="preserve">: [1] Compliance [2] Fear of increase incidents [3] Reactive actions to limit loss but unsustainable. </w:t>
      </w:r>
    </w:p>
    <w:p w14:paraId="7A738A6E" w14:textId="1CFDE6E5" w:rsidR="00D92684" w:rsidRPr="00057624" w:rsidRDefault="00D9268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>: [1] Info classification [2] Implement best practice [3] Prevent known issues [4] Protect-detect-react</w:t>
      </w:r>
    </w:p>
    <w:p w14:paraId="0346A08D" w14:textId="3D184B08" w:rsidR="00D92684" w:rsidRPr="00057624" w:rsidRDefault="00D9268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</w:t>
      </w:r>
      <w:r w:rsidRPr="00057624">
        <w:rPr>
          <w:sz w:val="14"/>
          <w:szCs w:val="14"/>
        </w:rPr>
        <w:t>: [1] Measure by compliance audit [2] Maybe supplemented by periodic security reviews</w:t>
      </w:r>
    </w:p>
    <w:p w14:paraId="68033437" w14:textId="6F2DFDD9" w:rsidR="00D92684" w:rsidRPr="00057624" w:rsidRDefault="00D9268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Outcomes</w:t>
      </w:r>
      <w:r w:rsidRPr="00057624">
        <w:rPr>
          <w:sz w:val="14"/>
          <w:szCs w:val="14"/>
        </w:rPr>
        <w:t>: [1] Address only known &amp; discoverable [2] Compliance-driven resourcing [3] Reactive to unplanned security events [4] Cost questionable if</w:t>
      </w:r>
      <w:r w:rsidR="00DC60CF" w:rsidRPr="00057624">
        <w:rPr>
          <w:sz w:val="14"/>
          <w:szCs w:val="14"/>
        </w:rPr>
        <w:t xml:space="preserve"> </w:t>
      </w:r>
      <w:r w:rsidRPr="00057624">
        <w:rPr>
          <w:sz w:val="14"/>
          <w:szCs w:val="14"/>
        </w:rPr>
        <w:t xml:space="preserve">number of incidents rises. [5] Justification for security uncertain: Benefits cannot be seen clearly. </w:t>
      </w:r>
    </w:p>
    <w:p w14:paraId="2B4B7F0E" w14:textId="410249ED" w:rsidR="00D92684" w:rsidRPr="00057624" w:rsidRDefault="00D92684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Risk-based Approach</w:t>
      </w:r>
    </w:p>
    <w:p w14:paraId="0FDAE137" w14:textId="1EA7E529" w:rsidR="00D92684" w:rsidRPr="00057624" w:rsidRDefault="00B360E2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Higher baseline [2] Consider other factors: Human, office polities. [3] Better defense in depth system. [4] Risk management: understanding tradeoff btw risk and available resources: Info security manager need to prioritize limited resources</w:t>
      </w:r>
    </w:p>
    <w:p w14:paraId="2A0F0746" w14:textId="2228E7A2" w:rsidR="00B360E2" w:rsidRPr="00057624" w:rsidRDefault="00B360E2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 xml:space="preserve">: [1] Cost management [2] Resource Prioritization [3] Align </w:t>
      </w:r>
      <w:r w:rsidR="00C45ACC" w:rsidRPr="00057624">
        <w:rPr>
          <w:sz w:val="14"/>
          <w:szCs w:val="14"/>
        </w:rPr>
        <w:t>with biz understanding of risk [4] Regulators’ recognition of risk management discipline [5] ISO27001 Certification: Global Trust</w:t>
      </w:r>
    </w:p>
    <w:p w14:paraId="7120A787" w14:textId="54457699" w:rsidR="00C45ACC" w:rsidRPr="00057624" w:rsidRDefault="00C45ACC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Focus: [1] Risk Assessment [2] Risk Treatment-  mitigation and remediation [3]ISO 27001- ISMS cycle, documentation, internal &amp; external audits</w:t>
      </w:r>
    </w:p>
    <w:p w14:paraId="74F1845E" w14:textId="6435565F" w:rsidR="00C45ACC" w:rsidRPr="00057624" w:rsidRDefault="00C45ACC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Performance: [1] Quality and Quantity of risk issues. [2] Cost implications versus potential benefits [3] Closure of risk issues [4] ISO 27001- Attain &amp; maintain certification</w:t>
      </w:r>
    </w:p>
    <w:p w14:paraId="6D3F7252" w14:textId="4A364210" w:rsidR="00C45ACC" w:rsidRPr="00057624" w:rsidRDefault="00C45ACC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</w:t>
      </w:r>
      <w:r w:rsidRPr="00057624">
        <w:rPr>
          <w:sz w:val="14"/>
          <w:szCs w:val="14"/>
        </w:rPr>
        <w:t xml:space="preserve">: [1] Address only known issues [2] Risk Assessment is subjective [3] Hidden plane of uncertainties [4] Compliance takes priority over risk management. </w:t>
      </w:r>
    </w:p>
    <w:p w14:paraId="1E914E56" w14:textId="1983BFCF" w:rsidR="00C45ACC" w:rsidRPr="00057624" w:rsidRDefault="00C45ACC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Responsive Security</w:t>
      </w:r>
    </w:p>
    <w:p w14:paraId="0C39D62E" w14:textId="77777777" w:rsidR="006F0CD2" w:rsidRPr="00057624" w:rsidRDefault="00C45ACC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Approach developed to address weakness of commercial security and risk-based approach. [2] Piezoel</w:t>
      </w:r>
      <w:r w:rsidR="000029C1" w:rsidRPr="00057624">
        <w:rPr>
          <w:sz w:val="14"/>
          <w:szCs w:val="14"/>
        </w:rPr>
        <w:t xml:space="preserve">ectric Theory: If org is prepared to respond to security event, it will incur less negative impact. Level of responsiveness is direct outcome of investment in readiness program.  [3] Focus on 3 areas: Visibility of change, Situation awareness upon detection of sig changes, </w:t>
      </w:r>
      <w:proofErr w:type="spellStart"/>
      <w:r w:rsidR="000029C1" w:rsidRPr="00057624">
        <w:rPr>
          <w:sz w:val="14"/>
          <w:szCs w:val="14"/>
        </w:rPr>
        <w:t>crit</w:t>
      </w:r>
      <w:proofErr w:type="spellEnd"/>
      <w:r w:rsidR="000029C1" w:rsidRPr="00057624">
        <w:rPr>
          <w:sz w:val="14"/>
          <w:szCs w:val="14"/>
        </w:rPr>
        <w:t xml:space="preserve"> align as respond to re-align important value to new situation. [4] Social Techniques: </w:t>
      </w:r>
    </w:p>
    <w:p w14:paraId="4E4376F7" w14:textId="77777777" w:rsidR="006F0CD2" w:rsidRPr="00057624" w:rsidRDefault="000029C1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a. Stakeholder analysis and engagement, b. Dialectic Model of System Inquiry (DMSI): Understand system requirement &amp; create solution model taking into considerations the ideal model and practical constraints in op </w:t>
      </w:r>
      <w:proofErr w:type="spellStart"/>
      <w:r w:rsidRPr="00057624">
        <w:rPr>
          <w:sz w:val="14"/>
          <w:szCs w:val="14"/>
        </w:rPr>
        <w:t>env</w:t>
      </w:r>
      <w:proofErr w:type="spellEnd"/>
      <w:r w:rsidRPr="00057624">
        <w:rPr>
          <w:sz w:val="14"/>
          <w:szCs w:val="14"/>
        </w:rPr>
        <w:t xml:space="preserve">, </w:t>
      </w:r>
    </w:p>
    <w:p w14:paraId="2EF57845" w14:textId="77777777" w:rsidR="006F0CD2" w:rsidRPr="00057624" w:rsidRDefault="000029C1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c. Five-Level Action Map(FLAM): Identify &amp; organize program, projects, task and identify intra and inner-relationships with ongoing change events &amp; technical systems, </w:t>
      </w:r>
    </w:p>
    <w:p w14:paraId="04E6D442" w14:textId="77777777" w:rsidR="006F0CD2" w:rsidRPr="00057624" w:rsidRDefault="000029C1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d. Flood Four Window System view: evaluate outcomes from 4 different system thinking perspective. </w:t>
      </w:r>
    </w:p>
    <w:p w14:paraId="6E622B8F" w14:textId="5B736E43" w:rsidR="00C45ACC" w:rsidRPr="00057624" w:rsidRDefault="000029C1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[5] FMEA:</w:t>
      </w:r>
      <w:r w:rsidR="006F0CD2" w:rsidRPr="00057624">
        <w:rPr>
          <w:sz w:val="14"/>
          <w:szCs w:val="14"/>
        </w:rPr>
        <w:t xml:space="preserve"> technical technique to identify modes of potential failure in a given system, then apply FTA to identify fault.</w:t>
      </w:r>
    </w:p>
    <w:p w14:paraId="0072B301" w14:textId="4406ACCF" w:rsidR="006F0CD2" w:rsidRPr="00057624" w:rsidRDefault="006F0CD2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>: [1] Recognize weak links prevail [2] Intro readiness as key to hidden &amp; emerging risk [3] Readiness and responsiveness metric to demo state of readiness [4] Measure impact thru state of readiness metric</w:t>
      </w:r>
    </w:p>
    <w:p w14:paraId="4F205BDD" w14:textId="0192FD80" w:rsidR="006F0CD2" w:rsidRPr="00057624" w:rsidRDefault="006F0CD2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lastRenderedPageBreak/>
        <w:t>Focus</w:t>
      </w:r>
      <w:r w:rsidRPr="00057624">
        <w:rPr>
          <w:sz w:val="14"/>
          <w:szCs w:val="14"/>
        </w:rPr>
        <w:t xml:space="preserve">: [1] 50% on a risk-based/isms program to address known issues and other to social-technical on the 3 focus areas. [2] Prepare, detect and respond [3] Action learning practices to understand &amp; influence stakeholders. </w:t>
      </w:r>
    </w:p>
    <w:p w14:paraId="7F13C713" w14:textId="533F6854" w:rsidR="006F0CD2" w:rsidRPr="00057624" w:rsidRDefault="006F0CD2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</w:t>
      </w:r>
      <w:r w:rsidRPr="00057624">
        <w:rPr>
          <w:sz w:val="14"/>
          <w:szCs w:val="14"/>
        </w:rPr>
        <w:t>: [1] Responsiveness: Time to detect, contain, remediate [2] Measurable change of user behavior [3] State of readiness</w:t>
      </w:r>
    </w:p>
    <w:p w14:paraId="42923A01" w14:textId="24313B8B" w:rsidR="006F0CD2" w:rsidRPr="00057624" w:rsidRDefault="006F0CD2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Outcomes</w:t>
      </w:r>
      <w:r w:rsidRPr="00057624">
        <w:rPr>
          <w:sz w:val="14"/>
          <w:szCs w:val="14"/>
        </w:rPr>
        <w:t xml:space="preserve">: [1] Better justification on use of resources [2] Readiness aligns with biz: improve buy-in &amp; commitment [3] Action learning/research practices [4] Overly focused on metrics may have its own side effects. </w:t>
      </w:r>
    </w:p>
    <w:p w14:paraId="253544BF" w14:textId="368FC5FF" w:rsidR="00C45ACC" w:rsidRPr="00057624" w:rsidRDefault="0043654B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5.2: </w:t>
      </w:r>
      <w:r w:rsidR="006F0CD2" w:rsidRPr="00057624">
        <w:rPr>
          <w:sz w:val="14"/>
          <w:szCs w:val="14"/>
        </w:rPr>
        <w:t>Supporting Tools</w:t>
      </w:r>
    </w:p>
    <w:p w14:paraId="72F304A9" w14:textId="759963EF" w:rsidR="006F0CD2" w:rsidRPr="00057624" w:rsidRDefault="006F0CD2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Balanced Security Scorecard</w:t>
      </w:r>
    </w:p>
    <w:p w14:paraId="1B8C0DDA" w14:textId="490694B5" w:rsidR="006C5CBB" w:rsidRPr="00057624" w:rsidRDefault="00946A5A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balanced by incorporating 4 primary perspectives: financial, customer, internal biz process and learning &amp; growth as performance metrics. [2] Scorecard tells biz strategy: linking outcome measures and performance driver measures. [3] Starting with long run financial </w:t>
      </w:r>
      <w:proofErr w:type="spellStart"/>
      <w:r w:rsidRPr="00057624">
        <w:rPr>
          <w:sz w:val="14"/>
          <w:szCs w:val="14"/>
        </w:rPr>
        <w:t>obj</w:t>
      </w:r>
      <w:proofErr w:type="spellEnd"/>
      <w:r w:rsidRPr="00057624">
        <w:rPr>
          <w:sz w:val="14"/>
          <w:szCs w:val="14"/>
        </w:rPr>
        <w:t xml:space="preserve">: link to sequence of actions to be taken to improve cost and productivity and reduce risk. </w:t>
      </w:r>
    </w:p>
    <w:p w14:paraId="1C83C145" w14:textId="5CDB967F" w:rsidR="00946A5A" w:rsidRPr="00057624" w:rsidRDefault="00946A5A" w:rsidP="0097615E">
      <w:pPr>
        <w:rPr>
          <w:sz w:val="14"/>
          <w:szCs w:val="14"/>
        </w:rPr>
      </w:pPr>
      <w:r w:rsidRPr="00057624">
        <w:rPr>
          <w:noProof/>
          <w:sz w:val="14"/>
          <w:szCs w:val="14"/>
          <w:lang w:val="en-SG"/>
        </w:rPr>
        <w:drawing>
          <wp:inline distT="0" distB="0" distL="0" distR="0" wp14:anchorId="6F2961FF" wp14:editId="22CFB447">
            <wp:extent cx="1628775" cy="733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09" t="33218" r="60865" b="36678"/>
                    <a:stretch/>
                  </pic:blipFill>
                  <pic:spPr bwMode="auto"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B7820" w14:textId="73A7A4DD" w:rsidR="00946A5A" w:rsidRPr="00057624" w:rsidRDefault="00946A5A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 xml:space="preserve">: [1] provide natural extension [2] Means to align info security values with biz values. [3] Clear biz outcomes, measurable. </w:t>
      </w:r>
    </w:p>
    <w:p w14:paraId="016CB171" w14:textId="5302CD98" w:rsidR="00946A5A" w:rsidRPr="00057624" w:rsidRDefault="00946A5A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Focus: [1] Implement: Identify and measure appropriate </w:t>
      </w:r>
      <w:r w:rsidR="00C67DE1" w:rsidRPr="00057624">
        <w:rPr>
          <w:sz w:val="14"/>
          <w:szCs w:val="14"/>
        </w:rPr>
        <w:t>driver’s</w:t>
      </w:r>
      <w:r w:rsidRPr="00057624">
        <w:rPr>
          <w:sz w:val="14"/>
          <w:szCs w:val="14"/>
        </w:rPr>
        <w:t xml:space="preserve"> measures for desired outcome</w:t>
      </w:r>
      <w:r w:rsidR="00C67DE1" w:rsidRPr="00057624">
        <w:rPr>
          <w:sz w:val="14"/>
          <w:szCs w:val="14"/>
        </w:rPr>
        <w:t xml:space="preserve">. Metrics must show strong cause and effect linkages. </w:t>
      </w:r>
      <w:r w:rsidRPr="00057624">
        <w:rPr>
          <w:sz w:val="14"/>
          <w:szCs w:val="14"/>
        </w:rPr>
        <w:t xml:space="preserve"> [</w:t>
      </w:r>
      <w:r w:rsidR="00C67DE1" w:rsidRPr="00057624">
        <w:rPr>
          <w:sz w:val="14"/>
          <w:szCs w:val="14"/>
        </w:rPr>
        <w:t>2] Execute</w:t>
      </w:r>
      <w:r w:rsidRPr="00057624">
        <w:rPr>
          <w:sz w:val="14"/>
          <w:szCs w:val="14"/>
        </w:rPr>
        <w:t xml:space="preserve"> [3] Reviews &amp; </w:t>
      </w:r>
      <w:r w:rsidR="00C67DE1" w:rsidRPr="00057624">
        <w:rPr>
          <w:sz w:val="14"/>
          <w:szCs w:val="14"/>
        </w:rPr>
        <w:t xml:space="preserve">updates: Strategic reviews made to govern executions and on-track progress to deliver measures. </w:t>
      </w:r>
    </w:p>
    <w:p w14:paraId="2D96309D" w14:textId="60050C5F" w:rsidR="00C67DE1" w:rsidRPr="00057624" w:rsidRDefault="00C67DE1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Performance:</w:t>
      </w:r>
      <w:r w:rsidRPr="00057624">
        <w:rPr>
          <w:sz w:val="14"/>
          <w:szCs w:val="14"/>
        </w:rPr>
        <w:t xml:space="preserve"> [1] Overall demonstrated by outcome metrics [2] Individual/grp: shown by achieving performance driver in 4 perspectives.</w:t>
      </w:r>
    </w:p>
    <w:p w14:paraId="3CB88562" w14:textId="26B432BB" w:rsidR="00C67DE1" w:rsidRPr="00057624" w:rsidRDefault="00C67DE1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</w:t>
      </w:r>
      <w:r w:rsidRPr="00057624">
        <w:rPr>
          <w:sz w:val="14"/>
          <w:szCs w:val="14"/>
        </w:rPr>
        <w:t xml:space="preserve">: [1] Metric saturation may result [2] Could result in ambiguity [3] Limitation on measurement. </w:t>
      </w:r>
    </w:p>
    <w:p w14:paraId="6A0AF338" w14:textId="6B13D564" w:rsidR="00C67DE1" w:rsidRPr="00057624" w:rsidRDefault="00C67DE1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Security Maturity Model</w:t>
      </w:r>
    </w:p>
    <w:p w14:paraId="72EE5EE0" w14:textId="2535DB44" w:rsidR="00C67DE1" w:rsidRPr="00057624" w:rsidRDefault="00C67DE1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Process-Oriented model: 1. Initial -&gt;Managed -&gt; Defined -&gt; Controlled-&gt; Optimized.  [2] Security is result of continuous meeting/exceeding a set of </w:t>
      </w:r>
      <w:proofErr w:type="spellStart"/>
      <w:r w:rsidRPr="00057624">
        <w:rPr>
          <w:sz w:val="14"/>
          <w:szCs w:val="14"/>
        </w:rPr>
        <w:t>obj</w:t>
      </w:r>
      <w:proofErr w:type="spellEnd"/>
      <w:r w:rsidRPr="00057624">
        <w:rPr>
          <w:sz w:val="14"/>
          <w:szCs w:val="14"/>
        </w:rPr>
        <w:t xml:space="preserve"> [3] Incident means failure to achieve 1/+ </w:t>
      </w:r>
      <w:proofErr w:type="spellStart"/>
      <w:r w:rsidRPr="00057624">
        <w:rPr>
          <w:sz w:val="14"/>
          <w:szCs w:val="14"/>
        </w:rPr>
        <w:t>mgm’s</w:t>
      </w:r>
      <w:proofErr w:type="spellEnd"/>
      <w:r w:rsidRPr="00057624">
        <w:rPr>
          <w:sz w:val="14"/>
          <w:szCs w:val="14"/>
        </w:rPr>
        <w:t xml:space="preserve"> agreed biz and security obj. [4] Does not demand risk assessment-based approach. </w:t>
      </w:r>
    </w:p>
    <w:p w14:paraId="1E2992F3" w14:textId="68879F86" w:rsidR="00C67DE1" w:rsidRPr="00057624" w:rsidRDefault="00C67DE1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>: [1] Benchmark against others [2] Justify spending [3] Determine if resources are used effectively.</w:t>
      </w:r>
    </w:p>
    <w:p w14:paraId="35FFCC92" w14:textId="0D807A62" w:rsidR="00C67DE1" w:rsidRPr="00057624" w:rsidRDefault="00C67DE1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>: [1] Determine current state of maturity. [2] Address capability gaps [3] Attaining next level up “Optimizing” state</w:t>
      </w:r>
    </w:p>
    <w:p w14:paraId="14E3A7BE" w14:textId="769B89E5" w:rsidR="00C67DE1" w:rsidRPr="00057624" w:rsidRDefault="00C67DE1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</w:t>
      </w:r>
      <w:r w:rsidRPr="00057624">
        <w:rPr>
          <w:sz w:val="14"/>
          <w:szCs w:val="14"/>
        </w:rPr>
        <w:t>: [1] Overall based on measurement of status</w:t>
      </w:r>
      <w:r w:rsidR="0043654B" w:rsidRPr="00057624">
        <w:rPr>
          <w:sz w:val="14"/>
          <w:szCs w:val="14"/>
        </w:rPr>
        <w:t xml:space="preserve"> [2] Specific capability measures by related metrics: reflects performance [3] Adoption vs custom design and build.</w:t>
      </w:r>
    </w:p>
    <w:p w14:paraId="48061006" w14:textId="15C84F72" w:rsidR="0043654B" w:rsidRPr="00057624" w:rsidRDefault="0043654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Outcomes: </w:t>
      </w:r>
      <w:r w:rsidRPr="00057624">
        <w:rPr>
          <w:sz w:val="14"/>
          <w:szCs w:val="14"/>
        </w:rPr>
        <w:t xml:space="preserve">[1] Improve visibility [2] May drive compliance culture [3] Process-oriented: May leave out human aspect [4] Risk on relying on benchmark. </w:t>
      </w:r>
    </w:p>
    <w:p w14:paraId="38142DE7" w14:textId="44514ECF" w:rsidR="005B0325" w:rsidRPr="00057624" w:rsidRDefault="0043654B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6</w:t>
      </w:r>
      <w:r w:rsidR="00DF6451" w:rsidRPr="00057624">
        <w:rPr>
          <w:sz w:val="14"/>
          <w:szCs w:val="14"/>
        </w:rPr>
        <w:t xml:space="preserve">: </w:t>
      </w:r>
      <w:r w:rsidRPr="00057624">
        <w:rPr>
          <w:sz w:val="14"/>
          <w:szCs w:val="14"/>
        </w:rPr>
        <w:t>Organization and people</w:t>
      </w:r>
    </w:p>
    <w:p w14:paraId="440D8B04" w14:textId="0E0AF2E3" w:rsidR="0043654B" w:rsidRPr="00057624" w:rsidRDefault="0043654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Centralized</w:t>
      </w:r>
      <w:r w:rsidRPr="00057624">
        <w:rPr>
          <w:sz w:val="14"/>
          <w:szCs w:val="14"/>
        </w:rPr>
        <w:t xml:space="preserve">: [1] All info sec staff report to single corporate grp. [2] Consistent people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policy and benefits [3] Facilitate allocation of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of resources. </w:t>
      </w:r>
    </w:p>
    <w:p w14:paraId="5514B113" w14:textId="0EBAD188" w:rsidR="0043654B" w:rsidRPr="00057624" w:rsidRDefault="0043654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Decentralized: </w:t>
      </w:r>
      <w:r w:rsidRPr="00057624">
        <w:rPr>
          <w:sz w:val="14"/>
          <w:szCs w:val="14"/>
        </w:rPr>
        <w:t>Regional decentralization</w:t>
      </w:r>
    </w:p>
    <w:p w14:paraId="0F4E6E11" w14:textId="32EB3A1E" w:rsidR="0043654B" w:rsidRPr="00057624" w:rsidRDefault="0043654B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Info Security Steering committee: </w:t>
      </w:r>
      <w:r w:rsidRPr="00057624">
        <w:rPr>
          <w:sz w:val="14"/>
          <w:szCs w:val="14"/>
        </w:rPr>
        <w:t xml:space="preserve">[1] Coordinate security strategy across multiple functions: reduce duplication and risk [2] Common charter: policy review and approval [3] Factors influencing effectiveness: Leadership, </w:t>
      </w:r>
      <w:proofErr w:type="spellStart"/>
      <w:r w:rsidRPr="00057624">
        <w:rPr>
          <w:sz w:val="14"/>
          <w:szCs w:val="14"/>
        </w:rPr>
        <w:t>Infosec</w:t>
      </w:r>
      <w:proofErr w:type="spellEnd"/>
      <w:r w:rsidRPr="00057624">
        <w:rPr>
          <w:sz w:val="14"/>
          <w:szCs w:val="14"/>
        </w:rPr>
        <w:t>/CISO role in committee, Membership</w:t>
      </w:r>
      <w:r w:rsidR="008F4A6F" w:rsidRPr="00057624">
        <w:rPr>
          <w:sz w:val="14"/>
          <w:szCs w:val="14"/>
        </w:rPr>
        <w:t xml:space="preserve">, </w:t>
      </w:r>
      <w:proofErr w:type="spellStart"/>
      <w:r w:rsidR="008F4A6F" w:rsidRPr="00057624">
        <w:rPr>
          <w:sz w:val="14"/>
          <w:szCs w:val="14"/>
        </w:rPr>
        <w:t>freq</w:t>
      </w:r>
      <w:proofErr w:type="spellEnd"/>
      <w:r w:rsidR="008F4A6F" w:rsidRPr="00057624">
        <w:rPr>
          <w:sz w:val="14"/>
          <w:szCs w:val="14"/>
        </w:rPr>
        <w:t xml:space="preserve"> &amp; duration of meeting.</w:t>
      </w:r>
    </w:p>
    <w:p w14:paraId="052167E5" w14:textId="4AA44C95" w:rsidR="008F4A6F" w:rsidRPr="00057624" w:rsidRDefault="008F4A6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External Relationship</w:t>
      </w:r>
      <w:r w:rsidRPr="00057624">
        <w:rPr>
          <w:sz w:val="14"/>
          <w:szCs w:val="14"/>
        </w:rPr>
        <w:t xml:space="preserve">: [1] Contact w Authorities. [2] Key contacts: Law enforcement, cert org. [3] Info Sharing [4] Industry/Professional Org [5] Academic &amp; research Institutions. </w:t>
      </w:r>
    </w:p>
    <w:p w14:paraId="1C1ACB05" w14:textId="184FE23C" w:rsidR="008F4A6F" w:rsidRPr="00057624" w:rsidRDefault="008F4A6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lastRenderedPageBreak/>
        <w:t>Stakeholders</w:t>
      </w:r>
      <w:r w:rsidRPr="00057624">
        <w:rPr>
          <w:sz w:val="14"/>
          <w:szCs w:val="14"/>
        </w:rPr>
        <w:t xml:space="preserve">: [1] </w:t>
      </w:r>
      <w:proofErr w:type="spellStart"/>
      <w:r w:rsidRPr="00057624">
        <w:rPr>
          <w:sz w:val="14"/>
          <w:szCs w:val="14"/>
        </w:rPr>
        <w:t>Infosec</w:t>
      </w:r>
      <w:proofErr w:type="spellEnd"/>
      <w:r w:rsidRPr="00057624">
        <w:rPr>
          <w:sz w:val="14"/>
          <w:szCs w:val="14"/>
        </w:rPr>
        <w:t xml:space="preserve"> grp [2] Senior leaders and exec: Key decision makers. [3] Employees and partners’ associates [4] External Stakeholders: Law enforcement, </w:t>
      </w:r>
      <w:proofErr w:type="spellStart"/>
      <w:r w:rsidRPr="00057624">
        <w:rPr>
          <w:sz w:val="14"/>
          <w:szCs w:val="14"/>
        </w:rPr>
        <w:t>gov</w:t>
      </w:r>
      <w:proofErr w:type="spellEnd"/>
      <w:r w:rsidRPr="00057624">
        <w:rPr>
          <w:sz w:val="14"/>
          <w:szCs w:val="14"/>
        </w:rPr>
        <w:t xml:space="preserve"> officials, academia. </w:t>
      </w:r>
    </w:p>
    <w:p w14:paraId="4BA6CEDE" w14:textId="46B3EAE7" w:rsidR="008F4A6F" w:rsidRPr="00057624" w:rsidRDefault="008F4A6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[5] Analysis: To identify key stakeholders, analyze position, and plan strategy to gain support. </w:t>
      </w:r>
    </w:p>
    <w:p w14:paraId="7F477C00" w14:textId="55EDD546" w:rsidR="008F4A6F" w:rsidRPr="00057624" w:rsidRDefault="008F4A6F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6.1: Principles &amp; policies</w:t>
      </w:r>
    </w:p>
    <w:p w14:paraId="201BC2E9" w14:textId="19F36FB8" w:rsidR="008F4A6F" w:rsidRPr="00057624" w:rsidRDefault="008F4A6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Clearly defined duties [2] Separation of duties [3] Dual Control: Require combination of 2 people. [4] Rotation of duties/ Mandatory vacation policy: Avoid risk Habituation and reveal dishonesty. [5] Due care &amp; due diligence [6] Establish Ethical Standards</w:t>
      </w:r>
      <w:r w:rsidR="00573ECF" w:rsidRPr="00057624">
        <w:rPr>
          <w:sz w:val="14"/>
          <w:szCs w:val="14"/>
        </w:rPr>
        <w:t xml:space="preserve"> [7] Key man policies [8] Identity lifecycle process [9] Non-disclosure, non-competition and intellectual property protection agreements [10] Carrot and stick </w:t>
      </w:r>
    </w:p>
    <w:p w14:paraId="0E98EFFD" w14:textId="7F719E74" w:rsidR="008F4A6F" w:rsidRPr="00057624" w:rsidRDefault="008F4A6F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6.2: Code of Ethics</w:t>
      </w:r>
    </w:p>
    <w:p w14:paraId="44D8C379" w14:textId="2B11A0E4" w:rsidR="008F4A6F" w:rsidRPr="00057624" w:rsidRDefault="008F4A6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Preamble: Safety of commonwealth needs highest ethical standards of </w:t>
      </w:r>
      <w:r w:rsidR="00573ECF" w:rsidRPr="00057624">
        <w:rPr>
          <w:sz w:val="14"/>
          <w:szCs w:val="14"/>
        </w:rPr>
        <w:t>behavior [2] 4 Canons: -Protect society, commonwealth &amp;</w:t>
      </w:r>
      <w:proofErr w:type="spellStart"/>
      <w:r w:rsidR="00573ECF" w:rsidRPr="00057624">
        <w:rPr>
          <w:sz w:val="14"/>
          <w:szCs w:val="14"/>
        </w:rPr>
        <w:t>infras</w:t>
      </w:r>
      <w:proofErr w:type="spellEnd"/>
      <w:r w:rsidR="00573ECF" w:rsidRPr="00057624">
        <w:rPr>
          <w:sz w:val="14"/>
          <w:szCs w:val="14"/>
        </w:rPr>
        <w:t xml:space="preserve">, -Act honorably, honestly, justly, responsibly &amp; legally, - Provide diligent and competent service to principals, - Advance and protect the profession </w:t>
      </w:r>
    </w:p>
    <w:p w14:paraId="5E560366" w14:textId="2A6F6D8B" w:rsidR="00573ECF" w:rsidRPr="00057624" w:rsidRDefault="00573ECF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 xml:space="preserve">6.3: </w:t>
      </w:r>
      <w:proofErr w:type="spellStart"/>
      <w:r w:rsidRPr="00057624">
        <w:rPr>
          <w:sz w:val="14"/>
          <w:szCs w:val="14"/>
        </w:rPr>
        <w:t>Infosec</w:t>
      </w:r>
      <w:proofErr w:type="spellEnd"/>
      <w:r w:rsidRPr="00057624">
        <w:rPr>
          <w:sz w:val="14"/>
          <w:szCs w:val="14"/>
        </w:rPr>
        <w:t xml:space="preserve"> Professionals &amp; practitioners</w:t>
      </w:r>
    </w:p>
    <w:p w14:paraId="0FCA4311" w14:textId="2D97313B" w:rsidR="00573ECF" w:rsidRPr="00057624" w:rsidRDefault="00573EC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Academic Qualifications [2] Professional Certification [3] Working Experience [4] Personality </w:t>
      </w:r>
    </w:p>
    <w:p w14:paraId="1C4880BF" w14:textId="7236E34C" w:rsidR="00ED4254" w:rsidRPr="00057624" w:rsidRDefault="00ED4254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Programs</w:t>
      </w:r>
    </w:p>
    <w:p w14:paraId="3EBADEA2" w14:textId="590EB6B2" w:rsidR="00ED4254" w:rsidRPr="00057624" w:rsidRDefault="00ED4254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Security Awareness Program</w:t>
      </w:r>
    </w:p>
    <w:p w14:paraId="2483AB19" w14:textId="25E50BB5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 Ensure awareness of general threat, security policies requirements and secure practices [2] Traditional Approach</w:t>
      </w:r>
    </w:p>
    <w:p w14:paraId="5EFEE017" w14:textId="23E0A135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>: [1] Low cost [2] easy implementation</w:t>
      </w:r>
    </w:p>
    <w:p w14:paraId="7B95276C" w14:textId="664DC877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 xml:space="preserve">: [1] Identify messages to </w:t>
      </w:r>
      <w:proofErr w:type="spellStart"/>
      <w:r w:rsidRPr="00057624">
        <w:rPr>
          <w:sz w:val="14"/>
          <w:szCs w:val="14"/>
        </w:rPr>
        <w:t>comm</w:t>
      </w:r>
      <w:proofErr w:type="spellEnd"/>
      <w:r w:rsidRPr="00057624">
        <w:rPr>
          <w:sz w:val="14"/>
          <w:szCs w:val="14"/>
        </w:rPr>
        <w:t xml:space="preserve">, [2] organize material and trainer [3] get consensus from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and deliver</w:t>
      </w:r>
    </w:p>
    <w:p w14:paraId="68F35812" w14:textId="75DBC6F9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</w:t>
      </w:r>
      <w:r w:rsidRPr="00057624">
        <w:rPr>
          <w:sz w:val="14"/>
          <w:szCs w:val="14"/>
        </w:rPr>
        <w:t>: [1] Quiz/test to measure understanding</w:t>
      </w:r>
    </w:p>
    <w:p w14:paraId="0B6D2ACF" w14:textId="0EE99417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Outcomes</w:t>
      </w:r>
      <w:r w:rsidRPr="00057624">
        <w:rPr>
          <w:sz w:val="14"/>
          <w:szCs w:val="14"/>
        </w:rPr>
        <w:t xml:space="preserve">: [1] Mostly attend and forget overtime [2] Provide coverage but may not change behavior. </w:t>
      </w:r>
    </w:p>
    <w:p w14:paraId="31E2FF43" w14:textId="7502D6E7" w:rsidR="00ED4254" w:rsidRPr="00057624" w:rsidRDefault="00ED4254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Security Competency Program</w:t>
      </w:r>
    </w:p>
    <w:p w14:paraId="08FB584D" w14:textId="7C90E0A8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Ensure security related roles are trained to deliver services. [2] Practice oriented to develop specific skills. </w:t>
      </w:r>
    </w:p>
    <w:p w14:paraId="5D078344" w14:textId="26906F1E" w:rsidR="00ED4254" w:rsidRPr="00057624" w:rsidRDefault="00ED4254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</w:t>
      </w:r>
      <w:r w:rsidRPr="00057624">
        <w:rPr>
          <w:sz w:val="14"/>
          <w:szCs w:val="14"/>
        </w:rPr>
        <w:t xml:space="preserve">: [1] </w:t>
      </w:r>
      <w:r w:rsidR="00DC60CF" w:rsidRPr="00057624">
        <w:rPr>
          <w:sz w:val="14"/>
          <w:szCs w:val="14"/>
        </w:rPr>
        <w:t xml:space="preserve">Targeted roles may be subjected to attacks therefore need to understand, detect and defend. </w:t>
      </w:r>
    </w:p>
    <w:p w14:paraId="0E038C7F" w14:textId="52705382" w:rsidR="00DC60CF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 xml:space="preserve">: [1] Identify target roles and specific security skills needed. </w:t>
      </w:r>
    </w:p>
    <w:p w14:paraId="3A408ECC" w14:textId="6747C994" w:rsidR="00DC60CF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</w:t>
      </w:r>
      <w:r w:rsidRPr="00057624">
        <w:rPr>
          <w:sz w:val="14"/>
          <w:szCs w:val="14"/>
        </w:rPr>
        <w:t>: [1] Measured by % of security escalations and severity of incidents. [2] Employee satisfaction</w:t>
      </w:r>
    </w:p>
    <w:p w14:paraId="480D112D" w14:textId="15F18903" w:rsidR="00DC60CF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Outcomes</w:t>
      </w:r>
      <w:r w:rsidRPr="00057624">
        <w:rPr>
          <w:sz w:val="14"/>
          <w:szCs w:val="14"/>
        </w:rPr>
        <w:t xml:space="preserve">: [1] Reduce errors [2] Improve Cooperation btw security </w:t>
      </w:r>
      <w:proofErr w:type="gramStart"/>
      <w:r w:rsidRPr="00057624">
        <w:rPr>
          <w:sz w:val="14"/>
          <w:szCs w:val="14"/>
        </w:rPr>
        <w:t>f(</w:t>
      </w:r>
      <w:proofErr w:type="gramEnd"/>
      <w:r w:rsidRPr="00057624">
        <w:rPr>
          <w:sz w:val="14"/>
          <w:szCs w:val="14"/>
        </w:rPr>
        <w:t>) &amp; targeted job roles [3] Pre-requisite knowledge may be needed. [4] Higher cost [5] Only cover limited number of roles</w:t>
      </w:r>
    </w:p>
    <w:p w14:paraId="6E21ED23" w14:textId="5AC5B1E3" w:rsidR="00DC60CF" w:rsidRPr="00057624" w:rsidRDefault="00DC60CF" w:rsidP="0097615E">
      <w:pPr>
        <w:pStyle w:val="Heading3"/>
        <w:rPr>
          <w:sz w:val="14"/>
          <w:szCs w:val="14"/>
        </w:rPr>
      </w:pPr>
      <w:r w:rsidRPr="00057624">
        <w:rPr>
          <w:sz w:val="14"/>
          <w:szCs w:val="14"/>
        </w:rPr>
        <w:t>Security Readiness Program</w:t>
      </w:r>
    </w:p>
    <w:p w14:paraId="6D46497F" w14:textId="179149D3" w:rsidR="00DC60CF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Based on principles of responsive security [2] Exposure to incident scenarios build capability and increase capacity to response. </w:t>
      </w:r>
    </w:p>
    <w:p w14:paraId="3BC9E571" w14:textId="1412312D" w:rsidR="00DC60CF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Drives</w:t>
      </w:r>
      <w:r w:rsidRPr="00057624">
        <w:rPr>
          <w:sz w:val="14"/>
          <w:szCs w:val="14"/>
        </w:rPr>
        <w:t xml:space="preserve">: [1] Responsiveness improved thru practices and measured scenario planning and exercises. </w:t>
      </w:r>
    </w:p>
    <w:p w14:paraId="680B5E3B" w14:textId="77777777" w:rsidR="0039604A" w:rsidRPr="00057624" w:rsidRDefault="00DC60CF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 xml:space="preserve">: [1] Identify </w:t>
      </w:r>
      <w:proofErr w:type="spellStart"/>
      <w:r w:rsidRPr="00057624">
        <w:rPr>
          <w:sz w:val="14"/>
          <w:szCs w:val="14"/>
        </w:rPr>
        <w:t>crit</w:t>
      </w:r>
      <w:proofErr w:type="spellEnd"/>
      <w:r w:rsidRPr="00057624">
        <w:rPr>
          <w:sz w:val="14"/>
          <w:szCs w:val="14"/>
        </w:rPr>
        <w:t xml:space="preserve">-roles and potential </w:t>
      </w:r>
    </w:p>
    <w:p w14:paraId="18F54CD6" w14:textId="7FAB41E1" w:rsidR="00DC60CF" w:rsidRPr="00057624" w:rsidRDefault="00DC60CF" w:rsidP="0097615E">
      <w:pPr>
        <w:rPr>
          <w:sz w:val="14"/>
          <w:szCs w:val="14"/>
        </w:rPr>
      </w:pPr>
      <w:proofErr w:type="spellStart"/>
      <w:r w:rsidRPr="00057624">
        <w:rPr>
          <w:sz w:val="14"/>
          <w:szCs w:val="14"/>
        </w:rPr>
        <w:t>crit</w:t>
      </w:r>
      <w:proofErr w:type="spellEnd"/>
      <w:r w:rsidRPr="00057624">
        <w:rPr>
          <w:sz w:val="14"/>
          <w:szCs w:val="14"/>
        </w:rPr>
        <w:t xml:space="preserve">-incidents scenarios [2] Establish facilities and systems to </w:t>
      </w:r>
      <w:r w:rsidR="00D73B90" w:rsidRPr="00057624">
        <w:rPr>
          <w:sz w:val="14"/>
          <w:szCs w:val="14"/>
        </w:rPr>
        <w:t>conduct</w:t>
      </w:r>
      <w:r w:rsidRPr="00057624">
        <w:rPr>
          <w:sz w:val="14"/>
          <w:szCs w:val="14"/>
        </w:rPr>
        <w:t xml:space="preserve"> forms of exercise required for each readiness outcomes</w:t>
      </w:r>
    </w:p>
    <w:p w14:paraId="554D6240" w14:textId="52C4E270" w:rsidR="00D73B90" w:rsidRPr="00057624" w:rsidRDefault="00D73B90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Performance: </w:t>
      </w:r>
      <w:r w:rsidRPr="00057624">
        <w:rPr>
          <w:sz w:val="14"/>
          <w:szCs w:val="14"/>
        </w:rPr>
        <w:t xml:space="preserve">[1] Measured by level of readiness and responsiveness. </w:t>
      </w:r>
    </w:p>
    <w:p w14:paraId="662FC404" w14:textId="33DCCE0D" w:rsidR="00D73B90" w:rsidRPr="00057624" w:rsidRDefault="00D73B90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</w:t>
      </w:r>
      <w:r w:rsidRPr="00057624">
        <w:rPr>
          <w:sz w:val="14"/>
          <w:szCs w:val="14"/>
        </w:rPr>
        <w:t xml:space="preserve">: [1] Change of behavior thru exercise [2] Improve insights on weakness, gaps. [3] measure efficiency, effectiveness, and reliability of multiple grp based on scope of incident scenarios. </w:t>
      </w:r>
    </w:p>
    <w:p w14:paraId="60889942" w14:textId="5005DA62" w:rsidR="00DF6451" w:rsidRPr="00057624" w:rsidRDefault="00A76D27" w:rsidP="0097615E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</w:t>
      </w:r>
      <w:r w:rsidR="00D73B90" w:rsidRPr="00057624">
        <w:rPr>
          <w:sz w:val="14"/>
          <w:szCs w:val="14"/>
        </w:rPr>
        <w:t>hapter 7</w:t>
      </w:r>
      <w:r w:rsidRPr="00057624">
        <w:rPr>
          <w:sz w:val="14"/>
          <w:szCs w:val="14"/>
        </w:rPr>
        <w:t xml:space="preserve">: </w:t>
      </w:r>
      <w:r w:rsidR="00D73B90" w:rsidRPr="00057624">
        <w:rPr>
          <w:sz w:val="14"/>
          <w:szCs w:val="14"/>
        </w:rPr>
        <w:t>Security Operations</w:t>
      </w:r>
    </w:p>
    <w:p w14:paraId="0B97B380" w14:textId="4C00EE84" w:rsidR="00D73B90" w:rsidRPr="00057624" w:rsidRDefault="00D73B90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Security operations: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of security services</w:t>
      </w:r>
    </w:p>
    <w:p w14:paraId="5ACB16D2" w14:textId="35C3DD8F" w:rsidR="00D73B90" w:rsidRPr="00057624" w:rsidRDefault="00D73B90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Operation security: [1] increase awareness [2] reduce potential incidents</w:t>
      </w:r>
    </w:p>
    <w:p w14:paraId="361786E6" w14:textId="6FD02EA8" w:rsidR="00D73B90" w:rsidRPr="00057624" w:rsidRDefault="00D73B90" w:rsidP="0097615E">
      <w:pPr>
        <w:pStyle w:val="Heading1"/>
        <w:jc w:val="both"/>
        <w:rPr>
          <w:sz w:val="14"/>
          <w:szCs w:val="14"/>
        </w:rPr>
      </w:pPr>
      <w:r w:rsidRPr="00057624">
        <w:rPr>
          <w:sz w:val="14"/>
          <w:szCs w:val="14"/>
        </w:rPr>
        <w:t>Chapter 7.1: Scope of security Operations</w:t>
      </w:r>
    </w:p>
    <w:p w14:paraId="209AD693" w14:textId="789F8039" w:rsidR="00D73B90" w:rsidRPr="00057624" w:rsidRDefault="00D73B90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Client Management</w:t>
      </w:r>
    </w:p>
    <w:p w14:paraId="67B195A5" w14:textId="1BA23889" w:rsidR="00D73B90" w:rsidRPr="00057624" w:rsidRDefault="009E328A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[1] </w:t>
      </w:r>
      <w:r w:rsidR="00D73B90" w:rsidRPr="00057624">
        <w:rPr>
          <w:sz w:val="14"/>
          <w:szCs w:val="14"/>
          <w:u w:val="single"/>
        </w:rPr>
        <w:t>Client Requirement and expectation</w:t>
      </w:r>
      <w:r w:rsidR="00D73B90" w:rsidRPr="00057624">
        <w:rPr>
          <w:sz w:val="14"/>
          <w:szCs w:val="14"/>
        </w:rPr>
        <w:t xml:space="preserve">: </w:t>
      </w:r>
    </w:p>
    <w:p w14:paraId="1B223081" w14:textId="4E97A2E4" w:rsidR="00D73B90" w:rsidRPr="00057624" w:rsidRDefault="009E328A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 xml:space="preserve">[2] </w:t>
      </w:r>
      <w:r w:rsidR="00D73B90" w:rsidRPr="00057624">
        <w:rPr>
          <w:sz w:val="14"/>
          <w:szCs w:val="14"/>
          <w:u w:val="single"/>
        </w:rPr>
        <w:t>Client Experience &amp; satisfaction</w:t>
      </w:r>
    </w:p>
    <w:p w14:paraId="1EBA88A5" w14:textId="2A50F479" w:rsidR="009E328A" w:rsidRPr="00057624" w:rsidRDefault="009E328A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[3] </w:t>
      </w:r>
      <w:r w:rsidR="00D73B90" w:rsidRPr="00057624">
        <w:rPr>
          <w:sz w:val="14"/>
          <w:szCs w:val="14"/>
          <w:u w:val="single"/>
        </w:rPr>
        <w:t>Executive relationship</w:t>
      </w:r>
      <w:r w:rsidR="00D73B90" w:rsidRPr="00057624">
        <w:rPr>
          <w:sz w:val="14"/>
          <w:szCs w:val="14"/>
          <w:u w:val="single"/>
        </w:rPr>
        <w:br/>
      </w:r>
      <w:r w:rsidRPr="00057624">
        <w:rPr>
          <w:sz w:val="14"/>
          <w:szCs w:val="14"/>
          <w:u w:val="single"/>
        </w:rPr>
        <w:t xml:space="preserve">[4] </w:t>
      </w:r>
      <w:r w:rsidR="00D73B90" w:rsidRPr="00057624">
        <w:rPr>
          <w:sz w:val="14"/>
          <w:szCs w:val="14"/>
          <w:u w:val="single"/>
        </w:rPr>
        <w:t>Service level Agreement (SLA)</w:t>
      </w:r>
      <w:r w:rsidRPr="00057624">
        <w:rPr>
          <w:sz w:val="14"/>
          <w:szCs w:val="14"/>
          <w:u w:val="single"/>
        </w:rPr>
        <w:t>:</w:t>
      </w:r>
      <w:r w:rsidRPr="00057624">
        <w:rPr>
          <w:sz w:val="14"/>
          <w:szCs w:val="14"/>
        </w:rPr>
        <w:t xml:space="preserve"> [1] </w:t>
      </w:r>
      <w:proofErr w:type="spellStart"/>
      <w:r w:rsidRPr="00057624">
        <w:rPr>
          <w:sz w:val="14"/>
          <w:szCs w:val="14"/>
        </w:rPr>
        <w:t>Comm</w:t>
      </w:r>
      <w:proofErr w:type="spellEnd"/>
      <w:r w:rsidRPr="00057624">
        <w:rPr>
          <w:sz w:val="14"/>
          <w:szCs w:val="14"/>
        </w:rPr>
        <w:t xml:space="preserve"> tool [2] Expectations-managing mechanism [3] Conflict-reduction tool [4] Living </w:t>
      </w:r>
      <w:r w:rsidRPr="00057624">
        <w:rPr>
          <w:sz w:val="14"/>
          <w:szCs w:val="14"/>
        </w:rPr>
        <w:lastRenderedPageBreak/>
        <w:t>document [5] Objective process for gauging service effectiveness</w:t>
      </w:r>
    </w:p>
    <w:p w14:paraId="31AA127B" w14:textId="3F70B2E7" w:rsidR="00D73B90" w:rsidRPr="00057624" w:rsidRDefault="009E328A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</w:rPr>
        <w:t>It is not : [1] mandate [2]used to get your way [3] complaint-stifling mechanism [4] Unilateral decision-making process [5] quick fix</w:t>
      </w:r>
      <w:r w:rsidR="00D73B90" w:rsidRPr="00057624">
        <w:rPr>
          <w:sz w:val="14"/>
          <w:szCs w:val="14"/>
          <w:u w:val="single"/>
        </w:rPr>
        <w:br/>
        <w:t>Service Metrics</w:t>
      </w:r>
    </w:p>
    <w:p w14:paraId="28277250" w14:textId="618C2713" w:rsidR="00D73B90" w:rsidRPr="00057624" w:rsidRDefault="00D73B90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Operation management</w:t>
      </w:r>
    </w:p>
    <w:p w14:paraId="58C3F7F7" w14:textId="03E6F49C" w:rsidR="009E328A" w:rsidRPr="00057624" w:rsidRDefault="009E328A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 xml:space="preserve">[1] Service Ownership &amp; responsibilities </w:t>
      </w:r>
    </w:p>
    <w:p w14:paraId="78EE7B33" w14:textId="304A9A37" w:rsidR="009E328A" w:rsidRPr="00057624" w:rsidRDefault="009E328A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>[2] Cost management</w:t>
      </w:r>
      <w:r w:rsidRPr="00057624">
        <w:rPr>
          <w:sz w:val="14"/>
          <w:szCs w:val="14"/>
        </w:rPr>
        <w:t xml:space="preserve">: [1] Ensure security op can be met. [2] Funding model- Corporate(centralized) vs Client (distributed) funding </w:t>
      </w:r>
    </w:p>
    <w:p w14:paraId="68F07366" w14:textId="6A89FAE5" w:rsidR="009E328A" w:rsidRPr="00057624" w:rsidRDefault="009E328A" w:rsidP="0097615E">
      <w:pPr>
        <w:rPr>
          <w:sz w:val="14"/>
          <w:szCs w:val="14"/>
          <w:u w:val="single"/>
        </w:rPr>
      </w:pPr>
      <w:r w:rsidRPr="00057624">
        <w:rPr>
          <w:sz w:val="14"/>
          <w:szCs w:val="14"/>
          <w:u w:val="single"/>
        </w:rPr>
        <w:t>[3] Efficiency, reliability, effectiveness, meaningfulness and fairness</w:t>
      </w:r>
    </w:p>
    <w:p w14:paraId="36F17F3A" w14:textId="159DBD61" w:rsidR="009E328A" w:rsidRPr="00057624" w:rsidRDefault="009E328A" w:rsidP="0097615E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[4] Performance metrics: </w:t>
      </w:r>
      <w:r w:rsidRPr="00057624">
        <w:rPr>
          <w:sz w:val="14"/>
          <w:szCs w:val="14"/>
        </w:rPr>
        <w:t>[1] Cost Metrics [2] Workload and efficiency Metrics [3] Security/ Risk metrics</w:t>
      </w:r>
    </w:p>
    <w:p w14:paraId="392B0627" w14:textId="5F76DE85" w:rsidR="00D73B90" w:rsidRPr="00057624" w:rsidRDefault="00D73B90" w:rsidP="0097615E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Security Services Delivery</w:t>
      </w:r>
    </w:p>
    <w:p w14:paraId="442D9CC9" w14:textId="08165077" w:rsidR="009E328A" w:rsidRPr="00057624" w:rsidRDefault="009E328A" w:rsidP="0097615E">
      <w:pPr>
        <w:pStyle w:val="Heading1"/>
        <w:jc w:val="both"/>
        <w:rPr>
          <w:sz w:val="14"/>
          <w:szCs w:val="14"/>
        </w:rPr>
      </w:pPr>
      <w:r w:rsidRPr="00057624">
        <w:rPr>
          <w:sz w:val="14"/>
          <w:szCs w:val="14"/>
        </w:rPr>
        <w:t xml:space="preserve">Chapter 7.2: </w:t>
      </w:r>
      <w:r w:rsidR="0097615E" w:rsidRPr="00057624">
        <w:rPr>
          <w:sz w:val="14"/>
          <w:szCs w:val="14"/>
        </w:rPr>
        <w:t xml:space="preserve">user &amp; privilege </w:t>
      </w:r>
      <w:proofErr w:type="spellStart"/>
      <w:r w:rsidR="0097615E" w:rsidRPr="00057624">
        <w:rPr>
          <w:sz w:val="14"/>
          <w:szCs w:val="14"/>
        </w:rPr>
        <w:t>mgm</w:t>
      </w:r>
      <w:proofErr w:type="spellEnd"/>
    </w:p>
    <w:p w14:paraId="3CE6CAE7" w14:textId="67BFEA28" w:rsidR="009E328A" w:rsidRPr="00057624" w:rsidRDefault="0097615E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[1]</w:t>
      </w:r>
      <w:r w:rsidR="009E328A" w:rsidRPr="00057624">
        <w:rPr>
          <w:sz w:val="14"/>
          <w:szCs w:val="14"/>
        </w:rPr>
        <w:t xml:space="preserve"> </w:t>
      </w:r>
      <w:r w:rsidR="009E328A" w:rsidRPr="00057624">
        <w:rPr>
          <w:sz w:val="14"/>
          <w:szCs w:val="14"/>
          <w:u w:val="single"/>
        </w:rPr>
        <w:t>Provision of identity and access</w:t>
      </w:r>
      <w:r w:rsidR="009E328A" w:rsidRPr="00057624">
        <w:rPr>
          <w:sz w:val="14"/>
          <w:szCs w:val="14"/>
        </w:rPr>
        <w:t xml:space="preserve"> </w:t>
      </w:r>
    </w:p>
    <w:p w14:paraId="5A506A68" w14:textId="3E750EF4" w:rsidR="009E328A" w:rsidRPr="00057624" w:rsidRDefault="009E328A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[2] </w:t>
      </w:r>
      <w:r w:rsidRPr="00057624">
        <w:rPr>
          <w:sz w:val="14"/>
          <w:szCs w:val="14"/>
          <w:u w:val="single"/>
        </w:rPr>
        <w:t>Password management</w:t>
      </w:r>
      <w:r w:rsidR="0097615E" w:rsidRPr="00057624">
        <w:rPr>
          <w:sz w:val="14"/>
          <w:szCs w:val="14"/>
          <w:u w:val="single"/>
        </w:rPr>
        <w:t>:</w:t>
      </w:r>
      <w:r w:rsidR="0097615E" w:rsidRPr="00057624">
        <w:rPr>
          <w:sz w:val="14"/>
          <w:szCs w:val="14"/>
        </w:rPr>
        <w:t xml:space="preserve"> [1] Use of single-</w:t>
      </w:r>
      <w:proofErr w:type="spellStart"/>
      <w:r w:rsidR="0097615E" w:rsidRPr="00057624">
        <w:rPr>
          <w:sz w:val="14"/>
          <w:szCs w:val="14"/>
        </w:rPr>
        <w:t>signon</w:t>
      </w:r>
      <w:proofErr w:type="spellEnd"/>
      <w:r w:rsidR="0097615E" w:rsidRPr="00057624">
        <w:rPr>
          <w:sz w:val="14"/>
          <w:szCs w:val="14"/>
        </w:rPr>
        <w:t xml:space="preserve"> [2] Password Change Policy [3] Password Change Capability [4] Password Reset Tool</w:t>
      </w:r>
    </w:p>
    <w:p w14:paraId="3B17E8D2" w14:textId="72168069" w:rsidR="0097615E" w:rsidRPr="00057624" w:rsidRDefault="009E328A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[3]</w:t>
      </w:r>
      <w:r w:rsidR="0097615E" w:rsidRPr="00057624">
        <w:rPr>
          <w:sz w:val="14"/>
          <w:szCs w:val="14"/>
        </w:rPr>
        <w:t xml:space="preserve"> </w:t>
      </w:r>
      <w:r w:rsidR="0097615E" w:rsidRPr="00057624">
        <w:rPr>
          <w:sz w:val="14"/>
          <w:szCs w:val="14"/>
          <w:u w:val="single"/>
        </w:rPr>
        <w:t xml:space="preserve">Security Token </w:t>
      </w:r>
      <w:proofErr w:type="spellStart"/>
      <w:r w:rsidR="0097615E" w:rsidRPr="00057624">
        <w:rPr>
          <w:sz w:val="14"/>
          <w:szCs w:val="14"/>
          <w:u w:val="single"/>
        </w:rPr>
        <w:t>mgm</w:t>
      </w:r>
      <w:proofErr w:type="spellEnd"/>
      <w:r w:rsidR="0097615E" w:rsidRPr="00057624">
        <w:rPr>
          <w:sz w:val="14"/>
          <w:szCs w:val="14"/>
          <w:u w:val="single"/>
        </w:rPr>
        <w:t xml:space="preserve">: </w:t>
      </w:r>
      <w:r w:rsidR="0097615E" w:rsidRPr="00057624">
        <w:rPr>
          <w:sz w:val="14"/>
          <w:szCs w:val="14"/>
        </w:rPr>
        <w:t>[1] 2FA [2] Security token must be randomly generated [3] Smartcards [4] Activation process</w:t>
      </w:r>
    </w:p>
    <w:p w14:paraId="4FBE07C8" w14:textId="11170DD0" w:rsidR="009E328A" w:rsidRPr="00057624" w:rsidRDefault="0097615E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>[4]</w:t>
      </w:r>
      <w:r w:rsidR="009E328A" w:rsidRPr="00057624">
        <w:rPr>
          <w:sz w:val="14"/>
          <w:szCs w:val="14"/>
        </w:rPr>
        <w:t xml:space="preserve"> </w:t>
      </w:r>
      <w:r w:rsidR="009E328A" w:rsidRPr="00057624">
        <w:rPr>
          <w:sz w:val="14"/>
          <w:szCs w:val="14"/>
          <w:u w:val="single"/>
        </w:rPr>
        <w:t>Privi</w:t>
      </w:r>
      <w:r w:rsidRPr="00057624">
        <w:rPr>
          <w:sz w:val="14"/>
          <w:szCs w:val="14"/>
          <w:u w:val="single"/>
        </w:rPr>
        <w:t xml:space="preserve">lege management: </w:t>
      </w:r>
      <w:r w:rsidRPr="00057624">
        <w:rPr>
          <w:sz w:val="14"/>
          <w:szCs w:val="14"/>
        </w:rPr>
        <w:t>[1] Policy control: Separation of duties, Personnel Security, Security education, Duress procedure [2] Technical Controls: Security Monitoring, 2FA for admin level access</w:t>
      </w:r>
    </w:p>
    <w:p w14:paraId="7C722C2B" w14:textId="0FA37BFE" w:rsidR="0097615E" w:rsidRPr="00057624" w:rsidRDefault="0097615E" w:rsidP="0097615E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[5] </w:t>
      </w:r>
      <w:r w:rsidRPr="00057624">
        <w:rPr>
          <w:sz w:val="14"/>
          <w:szCs w:val="14"/>
          <w:u w:val="single"/>
        </w:rPr>
        <w:t>Termination:</w:t>
      </w:r>
      <w:r w:rsidRPr="00057624">
        <w:rPr>
          <w:sz w:val="14"/>
          <w:szCs w:val="14"/>
        </w:rPr>
        <w:t xml:space="preserve"> [1] Pre-termination security check [2] br</w:t>
      </w:r>
      <w:r w:rsidR="000E5C75" w:rsidRPr="00057624">
        <w:rPr>
          <w:sz w:val="14"/>
          <w:szCs w:val="14"/>
        </w:rPr>
        <w:t xml:space="preserve">iefing to remind of legal contract. [3] Recovery of computing devices. </w:t>
      </w:r>
    </w:p>
    <w:p w14:paraId="0DD86ACF" w14:textId="49D1E89D" w:rsidR="000E5C75" w:rsidRPr="00057624" w:rsidRDefault="000E5C75" w:rsidP="000E5C75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7.3: Key management</w:t>
      </w:r>
    </w:p>
    <w:p w14:paraId="14D5B816" w14:textId="3BF43F16" w:rsidR="000E5C75" w:rsidRPr="00057624" w:rsidRDefault="000E5C75" w:rsidP="000E5C75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</w:t>
      </w:r>
      <w:r w:rsidRPr="00057624">
        <w:rPr>
          <w:sz w:val="14"/>
          <w:szCs w:val="14"/>
          <w:u w:val="single"/>
        </w:rPr>
        <w:t>Hardware Security module(HSM):</w:t>
      </w:r>
      <w:r w:rsidRPr="00057624">
        <w:rPr>
          <w:sz w:val="14"/>
          <w:szCs w:val="14"/>
        </w:rPr>
        <w:t xml:space="preserve"> [1] Escrow and recovery of Root Key [2] Key gen [3] Destruction of key</w:t>
      </w:r>
    </w:p>
    <w:p w14:paraId="2424F640" w14:textId="5C819DB0" w:rsidR="000E5C75" w:rsidRPr="00057624" w:rsidRDefault="000E5C75" w:rsidP="000E5C75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[2] </w:t>
      </w:r>
      <w:r w:rsidRPr="00057624">
        <w:rPr>
          <w:sz w:val="14"/>
          <w:szCs w:val="14"/>
          <w:u w:val="single"/>
        </w:rPr>
        <w:t xml:space="preserve">Application Specific requirements: </w:t>
      </w:r>
      <w:r w:rsidRPr="00057624">
        <w:rPr>
          <w:sz w:val="14"/>
          <w:szCs w:val="14"/>
        </w:rPr>
        <w:t>[1] Secure Pin [2] Activation Code [3] Smartcard key gen</w:t>
      </w:r>
    </w:p>
    <w:p w14:paraId="738B441F" w14:textId="45D8A33D" w:rsidR="000E5C75" w:rsidRPr="00057624" w:rsidRDefault="000E5C75" w:rsidP="000E5C75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[3] </w:t>
      </w:r>
      <w:r w:rsidRPr="00057624">
        <w:rPr>
          <w:sz w:val="14"/>
          <w:szCs w:val="14"/>
          <w:u w:val="single"/>
        </w:rPr>
        <w:t>PKI</w:t>
      </w:r>
    </w:p>
    <w:p w14:paraId="4FD7F228" w14:textId="3CEBCFB5" w:rsidR="00DB4311" w:rsidRPr="00057624" w:rsidRDefault="000E5C75" w:rsidP="000E5C75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7.4: Change Management:</w:t>
      </w:r>
    </w:p>
    <w:p w14:paraId="41AF0487" w14:textId="5A470AD7" w:rsidR="000E5C75" w:rsidRPr="00057624" w:rsidRDefault="000E5C75" w:rsidP="000E5C75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Access control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[2] </w:t>
      </w:r>
      <w:proofErr w:type="spellStart"/>
      <w:r w:rsidRPr="00057624">
        <w:rPr>
          <w:sz w:val="14"/>
          <w:szCs w:val="14"/>
        </w:rPr>
        <w:t>Infras</w:t>
      </w:r>
      <w:proofErr w:type="spellEnd"/>
      <w:r w:rsidRPr="00057624">
        <w:rPr>
          <w:sz w:val="14"/>
          <w:szCs w:val="14"/>
        </w:rPr>
        <w:t xml:space="preserve"> changes [3] Server &amp; operating system changes [4] Application changes [5] User changes</w:t>
      </w:r>
    </w:p>
    <w:p w14:paraId="7277C028" w14:textId="6975CB64" w:rsidR="000E5C75" w:rsidRPr="00057624" w:rsidRDefault="000E5C75" w:rsidP="000E5C75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7.5: Vulnerability management</w:t>
      </w:r>
    </w:p>
    <w:p w14:paraId="6708A20E" w14:textId="40B2BD44" w:rsidR="000E5C75" w:rsidRPr="00057624" w:rsidRDefault="000E5C75" w:rsidP="000E5C75">
      <w:pPr>
        <w:rPr>
          <w:sz w:val="14"/>
          <w:szCs w:val="14"/>
        </w:rPr>
      </w:pPr>
      <w:proofErr w:type="spellStart"/>
      <w:r w:rsidRPr="00057624">
        <w:rPr>
          <w:sz w:val="14"/>
          <w:szCs w:val="14"/>
        </w:rPr>
        <w:t>Vuln</w:t>
      </w:r>
      <w:proofErr w:type="spellEnd"/>
      <w:r w:rsidRPr="00057624">
        <w:rPr>
          <w:sz w:val="14"/>
          <w:szCs w:val="14"/>
        </w:rPr>
        <w:t xml:space="preserve">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tool -&gt; </w:t>
      </w:r>
      <w:proofErr w:type="spellStart"/>
      <w:r w:rsidRPr="00057624">
        <w:rPr>
          <w:sz w:val="14"/>
          <w:szCs w:val="14"/>
        </w:rPr>
        <w:t>Vuln</w:t>
      </w:r>
      <w:proofErr w:type="spellEnd"/>
      <w:r w:rsidRPr="00057624">
        <w:rPr>
          <w:sz w:val="14"/>
          <w:szCs w:val="14"/>
        </w:rPr>
        <w:t xml:space="preserve"> Scanner -&gt; Network IDS -&gt; managed Sec System -&gt; back</w:t>
      </w:r>
    </w:p>
    <w:p w14:paraId="2413B26C" w14:textId="5CA62E32" w:rsidR="0039604A" w:rsidRPr="00057624" w:rsidRDefault="0039604A" w:rsidP="0039604A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7.6 Security Monitoring</w:t>
      </w:r>
    </w:p>
    <w:p w14:paraId="2FFA0EFF" w14:textId="09825DC6" w:rsidR="0039604A" w:rsidRPr="00057624" w:rsidRDefault="0039604A" w:rsidP="0039604A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Monitoring and Detection System</w:t>
      </w:r>
    </w:p>
    <w:p w14:paraId="6954342B" w14:textId="5F1040C9" w:rsidR="0039604A" w:rsidRPr="00057624" w:rsidRDefault="0039604A" w:rsidP="0039604A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[1] </w:t>
      </w:r>
      <w:r w:rsidRPr="00057624">
        <w:rPr>
          <w:sz w:val="14"/>
          <w:szCs w:val="14"/>
          <w:u w:val="single"/>
        </w:rPr>
        <w:t>Real-Time Monitoring</w:t>
      </w:r>
      <w:r w:rsidRPr="00057624">
        <w:rPr>
          <w:sz w:val="14"/>
          <w:szCs w:val="14"/>
        </w:rPr>
        <w:t>: [1] Using audit trail records/logs and network traffic and analyzing events to detect potential intrusion attempts.</w:t>
      </w:r>
    </w:p>
    <w:p w14:paraId="4C1D74A9" w14:textId="1D9A79D8" w:rsidR="0039604A" w:rsidRPr="00057624" w:rsidRDefault="0039604A" w:rsidP="0039604A">
      <w:pPr>
        <w:rPr>
          <w:sz w:val="14"/>
          <w:szCs w:val="14"/>
        </w:rPr>
      </w:pPr>
      <w:r w:rsidRPr="00057624">
        <w:rPr>
          <w:sz w:val="14"/>
          <w:szCs w:val="14"/>
        </w:rPr>
        <w:t>Intrusion/Attack analysis: [1] Pattern- or signature based [2] Anomaly Based [3] Correlation Tools</w:t>
      </w:r>
    </w:p>
    <w:p w14:paraId="4A4106CB" w14:textId="02B4E739" w:rsidR="0039604A" w:rsidRPr="00057624" w:rsidRDefault="0039604A" w:rsidP="0039604A">
      <w:pPr>
        <w:pStyle w:val="Heading1"/>
        <w:rPr>
          <w:sz w:val="14"/>
          <w:szCs w:val="14"/>
        </w:rPr>
      </w:pPr>
      <w:r w:rsidRPr="00057624">
        <w:rPr>
          <w:sz w:val="14"/>
          <w:szCs w:val="14"/>
        </w:rPr>
        <w:t>Chapter 8: Internet Control, Audit and Security</w:t>
      </w:r>
    </w:p>
    <w:p w14:paraId="01A8A5D2" w14:textId="33B98A1D" w:rsidR="0039604A" w:rsidRPr="00057624" w:rsidRDefault="00427523" w:rsidP="0039604A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 xml:space="preserve">8.1: </w:t>
      </w:r>
      <w:r w:rsidR="0039604A" w:rsidRPr="00057624">
        <w:rPr>
          <w:sz w:val="14"/>
          <w:szCs w:val="14"/>
        </w:rPr>
        <w:t xml:space="preserve">Committee of Sponsoring Organization of </w:t>
      </w:r>
      <w:proofErr w:type="spellStart"/>
      <w:r w:rsidR="0039604A" w:rsidRPr="00057624">
        <w:rPr>
          <w:sz w:val="14"/>
          <w:szCs w:val="14"/>
        </w:rPr>
        <w:t>Treadway</w:t>
      </w:r>
      <w:proofErr w:type="spellEnd"/>
      <w:r w:rsidR="0039604A" w:rsidRPr="00057624">
        <w:rPr>
          <w:sz w:val="14"/>
          <w:szCs w:val="14"/>
        </w:rPr>
        <w:t xml:space="preserve"> Commission </w:t>
      </w:r>
    </w:p>
    <w:p w14:paraId="02DA3326" w14:textId="0210BAA5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Definition of framework </w:t>
      </w:r>
      <w:proofErr w:type="spellStart"/>
      <w:r w:rsidRPr="00057624">
        <w:rPr>
          <w:sz w:val="14"/>
          <w:szCs w:val="14"/>
          <w:u w:val="single"/>
        </w:rPr>
        <w:t>obj</w:t>
      </w:r>
      <w:proofErr w:type="spellEnd"/>
      <w:r w:rsidRPr="00057624">
        <w:rPr>
          <w:sz w:val="14"/>
          <w:szCs w:val="14"/>
          <w:u w:val="single"/>
        </w:rPr>
        <w:t xml:space="preserve"> and internal control: </w:t>
      </w:r>
      <w:r w:rsidRPr="00057624">
        <w:rPr>
          <w:sz w:val="14"/>
          <w:szCs w:val="14"/>
        </w:rPr>
        <w:t>[1] Effectiveness &amp; efficiency of operations [2] Reliability of financial reporting [3] Compliance with applicable laws &amp; regulations [4] Safeguarding of Assets</w:t>
      </w:r>
    </w:p>
    <w:p w14:paraId="73FA14E7" w14:textId="56D4F54D" w:rsidR="0039604A" w:rsidRPr="00057624" w:rsidRDefault="0039604A" w:rsidP="0039604A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Framework: </w:t>
      </w:r>
      <w:r w:rsidRPr="00057624">
        <w:rPr>
          <w:sz w:val="14"/>
          <w:szCs w:val="14"/>
        </w:rPr>
        <w:t>[1] Internal control is a process [</w:t>
      </w:r>
      <w:r w:rsidR="00427523" w:rsidRPr="00057624">
        <w:rPr>
          <w:sz w:val="14"/>
          <w:szCs w:val="14"/>
        </w:rPr>
        <w:t xml:space="preserve">2] Internal Control affected by people at every level [3] Internet control can be expected to provide only reasonable assurance [4] Internal control is geared to the achievement of </w:t>
      </w:r>
      <w:proofErr w:type="spellStart"/>
      <w:r w:rsidR="00427523" w:rsidRPr="00057624">
        <w:rPr>
          <w:sz w:val="14"/>
          <w:szCs w:val="14"/>
        </w:rPr>
        <w:t>objs</w:t>
      </w:r>
      <w:proofErr w:type="spellEnd"/>
      <w:r w:rsidR="00427523" w:rsidRPr="00057624">
        <w:rPr>
          <w:sz w:val="14"/>
          <w:szCs w:val="14"/>
        </w:rPr>
        <w:t xml:space="preserve"> with overlapping categories</w:t>
      </w:r>
    </w:p>
    <w:p w14:paraId="42D36F01" w14:textId="7CDA2365" w:rsidR="00427523" w:rsidRPr="00057624" w:rsidRDefault="00427523" w:rsidP="0039604A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Practices:</w:t>
      </w:r>
      <w:r w:rsidRPr="00057624">
        <w:rPr>
          <w:sz w:val="14"/>
          <w:szCs w:val="14"/>
        </w:rPr>
        <w:t xml:space="preserve"> [1] Control Self-Assessment [2] Automated/Semi-automated Checks [3] Internal Reviews [4] Security Metrics</w:t>
      </w:r>
    </w:p>
    <w:p w14:paraId="578CD193" w14:textId="564EC675" w:rsidR="00427523" w:rsidRPr="00057624" w:rsidRDefault="00427523" w:rsidP="0039604A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Limitations: </w:t>
      </w:r>
      <w:r w:rsidRPr="00057624">
        <w:rPr>
          <w:sz w:val="14"/>
          <w:szCs w:val="14"/>
        </w:rPr>
        <w:t xml:space="preserve">[1] Involve human actions: Possible in judgement error [2] Can be overridden by collusion or coercion by top management [3] </w:t>
      </w:r>
      <w:proofErr w:type="spellStart"/>
      <w:r w:rsidRPr="00057624">
        <w:rPr>
          <w:sz w:val="14"/>
          <w:szCs w:val="14"/>
        </w:rPr>
        <w:t>Complxity</w:t>
      </w:r>
      <w:proofErr w:type="spellEnd"/>
      <w:r w:rsidRPr="00057624">
        <w:rPr>
          <w:sz w:val="14"/>
          <w:szCs w:val="14"/>
        </w:rPr>
        <w:t xml:space="preserve"> of 3-D framework, many matrices, increase number of audits &amp; related cost [4] Risk and control matrix might not fit framework. </w:t>
      </w:r>
    </w:p>
    <w:p w14:paraId="27206912" w14:textId="0ED35ECB" w:rsidR="00427523" w:rsidRPr="00057624" w:rsidRDefault="00427523" w:rsidP="00427523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8.2: COBIT</w:t>
      </w:r>
    </w:p>
    <w:p w14:paraId="5DE83D34" w14:textId="7554C628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Concepts:</w:t>
      </w:r>
      <w:r w:rsidRPr="00057624">
        <w:rPr>
          <w:sz w:val="14"/>
          <w:szCs w:val="14"/>
        </w:rPr>
        <w:t xml:space="preserve"> [1] Framework for </w:t>
      </w:r>
      <w:proofErr w:type="spellStart"/>
      <w:r w:rsidRPr="00057624">
        <w:rPr>
          <w:sz w:val="14"/>
          <w:szCs w:val="14"/>
        </w:rPr>
        <w:t>gov</w:t>
      </w:r>
      <w:proofErr w:type="spellEnd"/>
      <w:r w:rsidRPr="00057624">
        <w:rPr>
          <w:sz w:val="14"/>
          <w:szCs w:val="14"/>
        </w:rPr>
        <w:t xml:space="preserve"> and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[2] Promote adoption of 5 principles and 7 Enablers [3] Embed controls into way of doing things in IT</w:t>
      </w:r>
    </w:p>
    <w:p w14:paraId="5042D0B6" w14:textId="3146EA0D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Drives</w:t>
      </w:r>
      <w:r w:rsidRPr="00057624">
        <w:rPr>
          <w:sz w:val="14"/>
          <w:szCs w:val="14"/>
        </w:rPr>
        <w:t xml:space="preserve">: [1] “Design-inn Control”: no surprises in undesirable events. [2] Cost of controls </w:t>
      </w:r>
      <w:r w:rsidRPr="00057624">
        <w:rPr>
          <w:sz w:val="14"/>
          <w:szCs w:val="14"/>
        </w:rPr>
        <w:lastRenderedPageBreak/>
        <w:t xml:space="preserve">embedded in IT investments up front: No separate security investments </w:t>
      </w:r>
    </w:p>
    <w:p w14:paraId="088DBA8F" w14:textId="44CD4F73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Focus</w:t>
      </w:r>
      <w:r w:rsidRPr="00057624">
        <w:rPr>
          <w:sz w:val="14"/>
          <w:szCs w:val="14"/>
        </w:rPr>
        <w:t>: [1] Optimize IT investments &amp; use</w:t>
      </w:r>
    </w:p>
    <w:p w14:paraId="136DBA15" w14:textId="133D1166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Performance:</w:t>
      </w:r>
      <w:r w:rsidRPr="00057624">
        <w:rPr>
          <w:sz w:val="14"/>
          <w:szCs w:val="14"/>
        </w:rPr>
        <w:t xml:space="preserve"> [1] Compliance w IT policies &amp; control [2] Measure thru internal self-assessment and IT audits</w:t>
      </w:r>
    </w:p>
    <w:p w14:paraId="204B003A" w14:textId="0F4DBC38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Outcomes</w:t>
      </w:r>
      <w:r w:rsidRPr="00057624">
        <w:rPr>
          <w:sz w:val="14"/>
          <w:szCs w:val="14"/>
        </w:rPr>
        <w:t>: [1] Compliance-driven culture [2] Compliance! = Security [3] Address what IT auditors and regulators’ concerns mostly</w:t>
      </w:r>
    </w:p>
    <w:p w14:paraId="343A6DC9" w14:textId="355DACF2" w:rsidR="00427523" w:rsidRPr="00057624" w:rsidRDefault="00427523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5</w:t>
      </w:r>
      <w:r w:rsidR="00F86094" w:rsidRPr="00057624">
        <w:rPr>
          <w:sz w:val="14"/>
          <w:szCs w:val="14"/>
          <w:u w:val="single"/>
        </w:rPr>
        <w:t xml:space="preserve"> principles:</w:t>
      </w:r>
      <w:r w:rsidR="00F86094" w:rsidRPr="00057624">
        <w:rPr>
          <w:sz w:val="14"/>
          <w:szCs w:val="14"/>
        </w:rPr>
        <w:t xml:space="preserve"> [1] Meeting Stakeholder Needs [2] Covering Enterprise End to end [3] Applying a Single Integrated Framework [4] Enabling holistic Approach [5] Separating </w:t>
      </w:r>
      <w:proofErr w:type="spellStart"/>
      <w:r w:rsidR="00F86094" w:rsidRPr="00057624">
        <w:rPr>
          <w:sz w:val="14"/>
          <w:szCs w:val="14"/>
        </w:rPr>
        <w:t>Gov</w:t>
      </w:r>
      <w:proofErr w:type="spellEnd"/>
      <w:r w:rsidR="00F86094" w:rsidRPr="00057624">
        <w:rPr>
          <w:sz w:val="14"/>
          <w:szCs w:val="14"/>
        </w:rPr>
        <w:t xml:space="preserve"> from </w:t>
      </w:r>
      <w:proofErr w:type="spellStart"/>
      <w:r w:rsidR="00F86094" w:rsidRPr="00057624">
        <w:rPr>
          <w:sz w:val="14"/>
          <w:szCs w:val="14"/>
        </w:rPr>
        <w:t>Mgm</w:t>
      </w:r>
      <w:proofErr w:type="spellEnd"/>
    </w:p>
    <w:p w14:paraId="65C08F43" w14:textId="57DF63CE" w:rsidR="00F86094" w:rsidRPr="00057624" w:rsidRDefault="00F86094" w:rsidP="00427523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7 enablers: </w:t>
      </w:r>
      <w:r w:rsidRPr="00057624">
        <w:rPr>
          <w:sz w:val="14"/>
          <w:szCs w:val="14"/>
        </w:rPr>
        <w:t xml:space="preserve">[1] Principles, policies and Framework: </w:t>
      </w:r>
      <w:proofErr w:type="spellStart"/>
      <w:r w:rsidRPr="00057624">
        <w:rPr>
          <w:sz w:val="14"/>
          <w:szCs w:val="14"/>
        </w:rPr>
        <w:t>comm</w:t>
      </w:r>
      <w:proofErr w:type="spellEnd"/>
      <w:r w:rsidRPr="00057624">
        <w:rPr>
          <w:sz w:val="14"/>
          <w:szCs w:val="14"/>
        </w:rPr>
        <w:t xml:space="preserve"> </w:t>
      </w:r>
      <w:proofErr w:type="spellStart"/>
      <w:r w:rsidRPr="00057624">
        <w:rPr>
          <w:sz w:val="14"/>
          <w:szCs w:val="14"/>
        </w:rPr>
        <w:t>infosec</w:t>
      </w:r>
      <w:proofErr w:type="spellEnd"/>
      <w:r w:rsidRPr="00057624">
        <w:rPr>
          <w:sz w:val="14"/>
          <w:szCs w:val="14"/>
        </w:rPr>
        <w:t xml:space="preserve"> requirements and direction [2] Process: Describes specific/ detailed info sec activity [3] Organization Structure [4] Culture, Ethics and behavior [5] Info on sec [6] Service, </w:t>
      </w:r>
      <w:proofErr w:type="spellStart"/>
      <w:r w:rsidRPr="00057624">
        <w:rPr>
          <w:sz w:val="14"/>
          <w:szCs w:val="14"/>
        </w:rPr>
        <w:t>infras</w:t>
      </w:r>
      <w:proofErr w:type="spellEnd"/>
      <w:r w:rsidRPr="00057624">
        <w:rPr>
          <w:sz w:val="14"/>
          <w:szCs w:val="14"/>
        </w:rPr>
        <w:t xml:space="preserve"> and application [7] People, skills, competencies. </w:t>
      </w:r>
    </w:p>
    <w:p w14:paraId="3004C9D4" w14:textId="6F9461B7" w:rsidR="00F86094" w:rsidRPr="00057624" w:rsidRDefault="00F86094" w:rsidP="00F86094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8.3. IT Audit</w:t>
      </w:r>
    </w:p>
    <w:p w14:paraId="2A759B26" w14:textId="1270A56D" w:rsidR="00F86094" w:rsidRPr="00057624" w:rsidRDefault="00F86094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Internal:</w:t>
      </w:r>
      <w:r w:rsidRPr="00057624">
        <w:rPr>
          <w:sz w:val="14"/>
          <w:szCs w:val="14"/>
        </w:rPr>
        <w:t xml:space="preserve"> [1]</w:t>
      </w:r>
      <w:r w:rsidRPr="00057624">
        <w:rPr>
          <w:sz w:val="14"/>
          <w:szCs w:val="14"/>
          <w:u w:val="single"/>
        </w:rPr>
        <w:t xml:space="preserve"> </w:t>
      </w:r>
      <w:r w:rsidRPr="00057624">
        <w:rPr>
          <w:sz w:val="14"/>
          <w:szCs w:val="14"/>
        </w:rPr>
        <w:t xml:space="preserve">Advisory &amp; Monitoring role [2] Focus on effectiveness of controls [3] Report to op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>/audit committee</w:t>
      </w:r>
    </w:p>
    <w:p w14:paraId="06871461" w14:textId="0FDE5EBB" w:rsidR="00F86094" w:rsidRPr="00057624" w:rsidRDefault="00F86094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External: </w:t>
      </w:r>
      <w:r w:rsidRPr="00057624">
        <w:rPr>
          <w:sz w:val="14"/>
          <w:szCs w:val="14"/>
        </w:rPr>
        <w:t>[1] Effectiveness of internal control &amp; audit [2] Regulatory mandate</w:t>
      </w:r>
    </w:p>
    <w:p w14:paraId="345BC319" w14:textId="1AF23EA2" w:rsidR="00F86094" w:rsidRPr="00057624" w:rsidRDefault="00F86094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General principles: </w:t>
      </w:r>
      <w:r w:rsidRPr="00057624">
        <w:rPr>
          <w:sz w:val="14"/>
          <w:szCs w:val="14"/>
        </w:rPr>
        <w:t>[1] Compliance Test [2] Substantive Test [3] Control Analysis</w:t>
      </w:r>
      <w:bookmarkStart w:id="0" w:name="_GoBack"/>
      <w:bookmarkEnd w:id="0"/>
    </w:p>
    <w:p w14:paraId="561B512A" w14:textId="5A598798" w:rsidR="00F86094" w:rsidRPr="00057624" w:rsidRDefault="00F86094" w:rsidP="00F86094">
      <w:pPr>
        <w:rPr>
          <w:sz w:val="14"/>
          <w:szCs w:val="14"/>
        </w:rPr>
      </w:pPr>
      <w:r w:rsidRPr="00057624">
        <w:rPr>
          <w:sz w:val="14"/>
          <w:szCs w:val="14"/>
        </w:rPr>
        <w:t xml:space="preserve">*[1] to [2] if [1] fails. [2] to [3] if [2] fails. </w:t>
      </w:r>
    </w:p>
    <w:p w14:paraId="7B54C0E8" w14:textId="069CD159" w:rsidR="00F86094" w:rsidRPr="00057624" w:rsidRDefault="00F86094" w:rsidP="00F86094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8.4. SOC reports and Purposes</w:t>
      </w:r>
    </w:p>
    <w:p w14:paraId="4917E845" w14:textId="553905C7" w:rsidR="00F86094" w:rsidRPr="00057624" w:rsidRDefault="00F86094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SOC 1</w:t>
      </w:r>
      <w:r w:rsidRPr="00057624">
        <w:rPr>
          <w:sz w:val="14"/>
          <w:szCs w:val="14"/>
        </w:rPr>
        <w:t xml:space="preserve"> (SSAE-16): Report on controls at service organization that may be relevant to user </w:t>
      </w:r>
      <w:r w:rsidR="00C6054B" w:rsidRPr="00057624">
        <w:rPr>
          <w:sz w:val="14"/>
          <w:szCs w:val="14"/>
        </w:rPr>
        <w:t>entities’ internal control over financial reporting</w:t>
      </w:r>
    </w:p>
    <w:p w14:paraId="75CCBA9B" w14:textId="70F8DC93" w:rsidR="00C6054B" w:rsidRPr="00057624" w:rsidRDefault="00C6054B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SOC 2</w:t>
      </w:r>
      <w:r w:rsidRPr="00057624">
        <w:rPr>
          <w:sz w:val="14"/>
          <w:szCs w:val="14"/>
        </w:rPr>
        <w:t>: Evaluate org’s info system relevant to security, availability, processing integrity confidentiality or privacy</w:t>
      </w:r>
    </w:p>
    <w:p w14:paraId="1632F0E9" w14:textId="51A9ED2A" w:rsidR="00C6054B" w:rsidRPr="00057624" w:rsidRDefault="00C6054B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SOC 3</w:t>
      </w:r>
      <w:r w:rsidRPr="00057624">
        <w:rPr>
          <w:sz w:val="14"/>
          <w:szCs w:val="14"/>
        </w:rPr>
        <w:t>: Similar to 2 except don’t detail testing</w:t>
      </w:r>
    </w:p>
    <w:p w14:paraId="6E00B21F" w14:textId="2F96AAE2" w:rsidR="00C6054B" w:rsidRPr="00057624" w:rsidRDefault="00C6054B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Benefits:</w:t>
      </w:r>
      <w:r w:rsidRPr="00057624">
        <w:rPr>
          <w:sz w:val="14"/>
          <w:szCs w:val="14"/>
        </w:rPr>
        <w:t xml:space="preserve"> [1] Provide assurance via trusted 3</w:t>
      </w:r>
      <w:r w:rsidRPr="00057624">
        <w:rPr>
          <w:sz w:val="14"/>
          <w:szCs w:val="14"/>
          <w:vertAlign w:val="superscript"/>
        </w:rPr>
        <w:t>rd</w:t>
      </w:r>
      <w:r w:rsidRPr="00057624">
        <w:rPr>
          <w:sz w:val="14"/>
          <w:szCs w:val="14"/>
        </w:rPr>
        <w:t xml:space="preserve"> party: For service consumers [2] A means to demonstrate continuous compliance to internal policy: For service providers [3] Leverage for providing required assurance without conducting another audit. </w:t>
      </w:r>
    </w:p>
    <w:p w14:paraId="42267705" w14:textId="22D66563" w:rsidR="00C6054B" w:rsidRPr="00057624" w:rsidRDefault="00C6054B" w:rsidP="00F86094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Limitations</w:t>
      </w:r>
      <w:r w:rsidRPr="00057624">
        <w:rPr>
          <w:sz w:val="14"/>
          <w:szCs w:val="14"/>
        </w:rPr>
        <w:t>: [1] Attestation based on org’s internal policies which might not align with international standard [2] Costly undertaking</w:t>
      </w:r>
    </w:p>
    <w:p w14:paraId="15FC4798" w14:textId="7AEC660B" w:rsidR="00C6054B" w:rsidRPr="00057624" w:rsidRDefault="00C6054B" w:rsidP="00C6054B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8.5: Application Security</w:t>
      </w:r>
    </w:p>
    <w:p w14:paraId="5A13BFBC" w14:textId="41753FB4" w:rsidR="00C6054B" w:rsidRPr="00057624" w:rsidRDefault="00C6054B" w:rsidP="00C6054B">
      <w:pPr>
        <w:rPr>
          <w:sz w:val="14"/>
          <w:szCs w:val="14"/>
        </w:rPr>
      </w:pPr>
      <w:r w:rsidRPr="00057624">
        <w:rPr>
          <w:sz w:val="14"/>
          <w:szCs w:val="14"/>
        </w:rPr>
        <w:t>[1] Implements and enforces biz rules to prevent, detect and respond to potential attacks. [2] Secure itself against attempts to compromise application security to bypass biz rules &amp;/ breach security of data processed by application</w:t>
      </w:r>
    </w:p>
    <w:p w14:paraId="4A19BF85" w14:textId="0D288621" w:rsidR="00726E17" w:rsidRPr="00057624" w:rsidRDefault="00726E17" w:rsidP="00C6054B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ISC Approach –The CSSLP: </w:t>
      </w:r>
      <w:r w:rsidRPr="00057624">
        <w:rPr>
          <w:sz w:val="14"/>
          <w:szCs w:val="14"/>
        </w:rPr>
        <w:t>[1] Based Credential [2] Professional Cert program [3] Holistic approach to security in software cycle [4] Test candidate’s knowledge, skills, abilities to significantly mitigate the sec concerns</w:t>
      </w:r>
    </w:p>
    <w:p w14:paraId="102543D0" w14:textId="5FC14E3C" w:rsidR="00726E17" w:rsidRPr="00057624" w:rsidRDefault="00726E17" w:rsidP="00C6054B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 xml:space="preserve">Purpose: </w:t>
      </w:r>
      <w:r w:rsidRPr="00057624">
        <w:rPr>
          <w:sz w:val="14"/>
          <w:szCs w:val="14"/>
        </w:rPr>
        <w:t xml:space="preserve">[1] Address building security throughout the entire software lifecycle </w:t>
      </w:r>
    </w:p>
    <w:p w14:paraId="15E331D6" w14:textId="09A44533" w:rsidR="00726E17" w:rsidRPr="00057624" w:rsidRDefault="00726E17" w:rsidP="00C6054B">
      <w:pPr>
        <w:rPr>
          <w:sz w:val="14"/>
          <w:szCs w:val="14"/>
        </w:rPr>
      </w:pPr>
      <w:r w:rsidRPr="00057624">
        <w:rPr>
          <w:sz w:val="14"/>
          <w:szCs w:val="14"/>
        </w:rPr>
        <w:t>[2] Provide credential to prove person’s ability</w:t>
      </w:r>
    </w:p>
    <w:p w14:paraId="7DFF61BB" w14:textId="61EF46DD" w:rsidR="00726E17" w:rsidRPr="00057624" w:rsidRDefault="00726E17" w:rsidP="00726E17">
      <w:pPr>
        <w:pStyle w:val="Heading2"/>
        <w:rPr>
          <w:sz w:val="14"/>
          <w:szCs w:val="14"/>
        </w:rPr>
      </w:pPr>
      <w:r w:rsidRPr="00057624">
        <w:rPr>
          <w:sz w:val="14"/>
          <w:szCs w:val="14"/>
        </w:rPr>
        <w:t>8.6 Cloud Computing</w:t>
      </w:r>
    </w:p>
    <w:p w14:paraId="337E6B12" w14:textId="722CC06C" w:rsidR="00726E17" w:rsidRPr="00057624" w:rsidRDefault="00726E17" w:rsidP="00726E17">
      <w:pPr>
        <w:rPr>
          <w:sz w:val="14"/>
          <w:szCs w:val="14"/>
        </w:rPr>
      </w:pPr>
      <w:r w:rsidRPr="00057624">
        <w:rPr>
          <w:sz w:val="14"/>
          <w:szCs w:val="14"/>
        </w:rPr>
        <w:t>Characteristics/</w:t>
      </w:r>
      <w:r w:rsidR="00057624" w:rsidRPr="00057624">
        <w:rPr>
          <w:sz w:val="14"/>
          <w:szCs w:val="14"/>
        </w:rPr>
        <w:t>benefits</w:t>
      </w:r>
      <w:r w:rsidRPr="00057624">
        <w:rPr>
          <w:sz w:val="14"/>
          <w:szCs w:val="14"/>
        </w:rPr>
        <w:t>: [1] On-demand self-service [2] Broad network access [3] Resource Pooling [4] Rapid Elasticity [5] measured Service</w:t>
      </w:r>
    </w:p>
    <w:p w14:paraId="73DC4810" w14:textId="5160BB9F" w:rsidR="00726E17" w:rsidRPr="00057624" w:rsidRDefault="00726E17" w:rsidP="00726E17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Changed:</w:t>
      </w:r>
      <w:r w:rsidRPr="00057624">
        <w:rPr>
          <w:sz w:val="14"/>
          <w:szCs w:val="14"/>
        </w:rPr>
        <w:t xml:space="preserve"> [1] Cloud takes control of operation instead of customer taking control [2] Improve flexibility and speed [3] Multi-tenancy</w:t>
      </w:r>
    </w:p>
    <w:p w14:paraId="070A9DA7" w14:textId="25AB9D90" w:rsidR="00726E17" w:rsidRPr="00057624" w:rsidRDefault="00726E17" w:rsidP="00726E17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Not-Changed</w:t>
      </w:r>
      <w:r w:rsidRPr="00057624">
        <w:rPr>
          <w:sz w:val="14"/>
          <w:szCs w:val="14"/>
        </w:rPr>
        <w:t xml:space="preserve">: [1] Admin access [2] Personnel Security [3] Transparency of security measures and incidents [4] Shared tech </w:t>
      </w:r>
      <w:proofErr w:type="spellStart"/>
      <w:r w:rsidRPr="00057624">
        <w:rPr>
          <w:sz w:val="14"/>
          <w:szCs w:val="14"/>
        </w:rPr>
        <w:t>infras</w:t>
      </w:r>
      <w:proofErr w:type="spellEnd"/>
      <w:r w:rsidRPr="00057624">
        <w:rPr>
          <w:sz w:val="14"/>
          <w:szCs w:val="14"/>
        </w:rPr>
        <w:t xml:space="preserve"> [5] Only 3</w:t>
      </w:r>
      <w:r w:rsidRPr="00057624">
        <w:rPr>
          <w:sz w:val="14"/>
          <w:szCs w:val="14"/>
          <w:vertAlign w:val="superscript"/>
        </w:rPr>
        <w:t>rd</w:t>
      </w:r>
      <w:r w:rsidRPr="00057624">
        <w:rPr>
          <w:sz w:val="14"/>
          <w:szCs w:val="14"/>
        </w:rPr>
        <w:t xml:space="preserve"> party access [6] APIs security</w:t>
      </w:r>
    </w:p>
    <w:p w14:paraId="43C87115" w14:textId="4DD38DD1" w:rsidR="00726E17" w:rsidRDefault="00726E17" w:rsidP="00726E17">
      <w:pPr>
        <w:rPr>
          <w:sz w:val="14"/>
          <w:szCs w:val="14"/>
        </w:rPr>
      </w:pPr>
      <w:r w:rsidRPr="00057624">
        <w:rPr>
          <w:sz w:val="14"/>
          <w:szCs w:val="14"/>
          <w:u w:val="single"/>
        </w:rPr>
        <w:t>Internal control can help:</w:t>
      </w:r>
      <w:r w:rsidRPr="00057624">
        <w:rPr>
          <w:sz w:val="14"/>
          <w:szCs w:val="14"/>
        </w:rPr>
        <w:t xml:space="preserve"> [1] Gain visibility of what’s at risk [2] Privacy Impact assessment:  identify data at risk [3] Security monitoring at edge [4] Determine validity of cloud resources utilization [5] Compliance audit [6] Verification of security architecture [7] Internet security </w:t>
      </w:r>
      <w:proofErr w:type="spellStart"/>
      <w:r w:rsidRPr="00057624">
        <w:rPr>
          <w:sz w:val="14"/>
          <w:szCs w:val="14"/>
        </w:rPr>
        <w:t>mgm</w:t>
      </w:r>
      <w:proofErr w:type="spellEnd"/>
      <w:r w:rsidRPr="00057624">
        <w:rPr>
          <w:sz w:val="14"/>
          <w:szCs w:val="14"/>
        </w:rPr>
        <w:t xml:space="preserve"> &amp; control over cloud security</w:t>
      </w:r>
    </w:p>
    <w:p w14:paraId="47F46B95" w14:textId="06D0191C" w:rsidR="0038099E" w:rsidRDefault="0038099E" w:rsidP="00726E17">
      <w:pPr>
        <w:rPr>
          <w:sz w:val="14"/>
          <w:szCs w:val="14"/>
        </w:rPr>
      </w:pPr>
    </w:p>
    <w:p w14:paraId="786002D0" w14:textId="1658D5E2" w:rsidR="0038099E" w:rsidRDefault="0038099E" w:rsidP="00726E17">
      <w:pPr>
        <w:rPr>
          <w:sz w:val="14"/>
          <w:szCs w:val="14"/>
        </w:rPr>
      </w:pPr>
    </w:p>
    <w:p w14:paraId="6911FD5D" w14:textId="7231D6D0" w:rsidR="0038099E" w:rsidRDefault="0038099E" w:rsidP="00726E17">
      <w:pPr>
        <w:rPr>
          <w:sz w:val="14"/>
          <w:szCs w:val="14"/>
        </w:rPr>
      </w:pPr>
    </w:p>
    <w:p w14:paraId="7D0AD754" w14:textId="23F3B5C4" w:rsidR="0038099E" w:rsidRDefault="0038099E" w:rsidP="00726E17">
      <w:pPr>
        <w:rPr>
          <w:sz w:val="14"/>
          <w:szCs w:val="14"/>
        </w:rPr>
      </w:pPr>
    </w:p>
    <w:p w14:paraId="5790EA9B" w14:textId="6D85244E" w:rsidR="0038099E" w:rsidRDefault="0038099E" w:rsidP="00726E17">
      <w:pPr>
        <w:rPr>
          <w:sz w:val="14"/>
          <w:szCs w:val="14"/>
        </w:rPr>
      </w:pPr>
    </w:p>
    <w:p w14:paraId="27CEC909" w14:textId="7D93B0D1" w:rsidR="0038099E" w:rsidRPr="00057624" w:rsidRDefault="0038099E" w:rsidP="00726E17">
      <w:pPr>
        <w:rPr>
          <w:sz w:val="14"/>
          <w:szCs w:val="14"/>
        </w:rPr>
      </w:pPr>
      <w:r>
        <w:rPr>
          <w:sz w:val="14"/>
          <w:szCs w:val="14"/>
        </w:rPr>
        <w:t>*</w:t>
      </w:r>
      <w:proofErr w:type="spellStart"/>
      <w:r>
        <w:rPr>
          <w:sz w:val="14"/>
          <w:szCs w:val="14"/>
        </w:rPr>
        <w:t>Milkological</w:t>
      </w:r>
      <w:proofErr w:type="spellEnd"/>
      <w:r>
        <w:rPr>
          <w:sz w:val="14"/>
          <w:szCs w:val="14"/>
        </w:rPr>
        <w:t xml:space="preserve"> </w:t>
      </w:r>
      <w:proofErr w:type="gramStart"/>
      <w:r>
        <w:rPr>
          <w:sz w:val="14"/>
          <w:szCs w:val="14"/>
        </w:rPr>
        <w:t>Production!*</w:t>
      </w:r>
      <w:proofErr w:type="gramEnd"/>
    </w:p>
    <w:sectPr w:rsidR="0038099E" w:rsidRPr="00057624" w:rsidSect="001C2C95">
      <w:pgSz w:w="11900" w:h="16840" w:code="9"/>
      <w:pgMar w:top="363" w:right="363" w:bottom="363" w:left="363" w:header="709" w:footer="709" w:gutter="0"/>
      <w:cols w:num="4" w:space="30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4BD"/>
    <w:multiLevelType w:val="hybridMultilevel"/>
    <w:tmpl w:val="C8CA8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1A6"/>
    <w:multiLevelType w:val="hybridMultilevel"/>
    <w:tmpl w:val="EAF097C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101DD"/>
    <w:multiLevelType w:val="hybridMultilevel"/>
    <w:tmpl w:val="4574C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8232C"/>
    <w:multiLevelType w:val="hybridMultilevel"/>
    <w:tmpl w:val="B82AD5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701E5"/>
    <w:multiLevelType w:val="hybridMultilevel"/>
    <w:tmpl w:val="0C7AF0D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738F3"/>
    <w:multiLevelType w:val="hybridMultilevel"/>
    <w:tmpl w:val="08445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1A07A4"/>
    <w:multiLevelType w:val="hybridMultilevel"/>
    <w:tmpl w:val="8DBC0F92"/>
    <w:lvl w:ilvl="0" w:tplc="CE5067A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C45B3"/>
    <w:multiLevelType w:val="hybridMultilevel"/>
    <w:tmpl w:val="5CF6D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41FB6"/>
    <w:multiLevelType w:val="hybridMultilevel"/>
    <w:tmpl w:val="00484632"/>
    <w:lvl w:ilvl="0" w:tplc="579A2C3C">
      <w:start w:val="1"/>
      <w:numFmt w:val="bullet"/>
      <w:pStyle w:val="Small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430A0"/>
    <w:multiLevelType w:val="hybridMultilevel"/>
    <w:tmpl w:val="3800C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36BB7"/>
    <w:multiLevelType w:val="hybridMultilevel"/>
    <w:tmpl w:val="4574C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EF5801"/>
    <w:multiLevelType w:val="hybridMultilevel"/>
    <w:tmpl w:val="BFB64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E754B0"/>
    <w:multiLevelType w:val="hybridMultilevel"/>
    <w:tmpl w:val="70969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8"/>
  </w:num>
  <w:num w:numId="5">
    <w:abstractNumId w:val="9"/>
  </w:num>
  <w:num w:numId="6">
    <w:abstractNumId w:val="12"/>
  </w:num>
  <w:num w:numId="7">
    <w:abstractNumId w:val="2"/>
  </w:num>
  <w:num w:numId="8">
    <w:abstractNumId w:val="10"/>
  </w:num>
  <w:num w:numId="9">
    <w:abstractNumId w:val="11"/>
  </w:num>
  <w:num w:numId="10">
    <w:abstractNumId w:val="3"/>
  </w:num>
  <w:num w:numId="11">
    <w:abstractNumId w:val="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75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ED"/>
    <w:rsid w:val="000018E5"/>
    <w:rsid w:val="000029C1"/>
    <w:rsid w:val="000233B7"/>
    <w:rsid w:val="00024371"/>
    <w:rsid w:val="0003444E"/>
    <w:rsid w:val="00035781"/>
    <w:rsid w:val="00037F9E"/>
    <w:rsid w:val="0004128B"/>
    <w:rsid w:val="00046E1C"/>
    <w:rsid w:val="0004707A"/>
    <w:rsid w:val="00057624"/>
    <w:rsid w:val="00065B17"/>
    <w:rsid w:val="00067BBC"/>
    <w:rsid w:val="00071697"/>
    <w:rsid w:val="00077237"/>
    <w:rsid w:val="00087932"/>
    <w:rsid w:val="0009495B"/>
    <w:rsid w:val="000A691F"/>
    <w:rsid w:val="000B6529"/>
    <w:rsid w:val="000C106C"/>
    <w:rsid w:val="000D20D4"/>
    <w:rsid w:val="000E1FAE"/>
    <w:rsid w:val="000E54EA"/>
    <w:rsid w:val="000E5C75"/>
    <w:rsid w:val="00100DD5"/>
    <w:rsid w:val="00110397"/>
    <w:rsid w:val="001207CB"/>
    <w:rsid w:val="00121E40"/>
    <w:rsid w:val="001325ED"/>
    <w:rsid w:val="00133F8C"/>
    <w:rsid w:val="0013467F"/>
    <w:rsid w:val="001356EC"/>
    <w:rsid w:val="00137F03"/>
    <w:rsid w:val="00147564"/>
    <w:rsid w:val="00171836"/>
    <w:rsid w:val="0017414F"/>
    <w:rsid w:val="00184DBC"/>
    <w:rsid w:val="00191699"/>
    <w:rsid w:val="001938CB"/>
    <w:rsid w:val="00197642"/>
    <w:rsid w:val="001A2481"/>
    <w:rsid w:val="001B04CB"/>
    <w:rsid w:val="001B289C"/>
    <w:rsid w:val="001B751E"/>
    <w:rsid w:val="001C2C95"/>
    <w:rsid w:val="001D1CD9"/>
    <w:rsid w:val="001D7365"/>
    <w:rsid w:val="001E2072"/>
    <w:rsid w:val="0020094A"/>
    <w:rsid w:val="0020198B"/>
    <w:rsid w:val="00202B90"/>
    <w:rsid w:val="00202F20"/>
    <w:rsid w:val="00205D0B"/>
    <w:rsid w:val="00206217"/>
    <w:rsid w:val="00210334"/>
    <w:rsid w:val="00210C9C"/>
    <w:rsid w:val="002112CE"/>
    <w:rsid w:val="002124DD"/>
    <w:rsid w:val="00222F07"/>
    <w:rsid w:val="00223A6F"/>
    <w:rsid w:val="00251EC5"/>
    <w:rsid w:val="0025296A"/>
    <w:rsid w:val="0026109E"/>
    <w:rsid w:val="002639A2"/>
    <w:rsid w:val="00263DC7"/>
    <w:rsid w:val="00265C2C"/>
    <w:rsid w:val="002676EE"/>
    <w:rsid w:val="00271832"/>
    <w:rsid w:val="0027669A"/>
    <w:rsid w:val="0027750F"/>
    <w:rsid w:val="00285BF1"/>
    <w:rsid w:val="002869C7"/>
    <w:rsid w:val="002A2A0D"/>
    <w:rsid w:val="002A4758"/>
    <w:rsid w:val="002A59F6"/>
    <w:rsid w:val="002B36A9"/>
    <w:rsid w:val="002B645B"/>
    <w:rsid w:val="002C022B"/>
    <w:rsid w:val="002D0BE6"/>
    <w:rsid w:val="002D41B9"/>
    <w:rsid w:val="002E52C2"/>
    <w:rsid w:val="002F0738"/>
    <w:rsid w:val="002F1635"/>
    <w:rsid w:val="0030479E"/>
    <w:rsid w:val="00307239"/>
    <w:rsid w:val="003122BE"/>
    <w:rsid w:val="00321E96"/>
    <w:rsid w:val="003348D1"/>
    <w:rsid w:val="0033551B"/>
    <w:rsid w:val="003366E1"/>
    <w:rsid w:val="00344A57"/>
    <w:rsid w:val="00356BD1"/>
    <w:rsid w:val="00365FA5"/>
    <w:rsid w:val="0038099E"/>
    <w:rsid w:val="003852E0"/>
    <w:rsid w:val="00385329"/>
    <w:rsid w:val="00386FAB"/>
    <w:rsid w:val="00392ACA"/>
    <w:rsid w:val="00394285"/>
    <w:rsid w:val="00395B1C"/>
    <w:rsid w:val="0039604A"/>
    <w:rsid w:val="003A0440"/>
    <w:rsid w:val="003A2F11"/>
    <w:rsid w:val="003A3AFC"/>
    <w:rsid w:val="003B2D60"/>
    <w:rsid w:val="003C08FA"/>
    <w:rsid w:val="003C6622"/>
    <w:rsid w:val="003D0DC3"/>
    <w:rsid w:val="003D6ED0"/>
    <w:rsid w:val="003D701B"/>
    <w:rsid w:val="003E7B01"/>
    <w:rsid w:val="003F79FF"/>
    <w:rsid w:val="00401D7A"/>
    <w:rsid w:val="0041567E"/>
    <w:rsid w:val="00416089"/>
    <w:rsid w:val="00417A60"/>
    <w:rsid w:val="00420B30"/>
    <w:rsid w:val="004217FE"/>
    <w:rsid w:val="00421C55"/>
    <w:rsid w:val="004228FC"/>
    <w:rsid w:val="004258D7"/>
    <w:rsid w:val="00427523"/>
    <w:rsid w:val="0043654B"/>
    <w:rsid w:val="00437487"/>
    <w:rsid w:val="004374E0"/>
    <w:rsid w:val="0043756E"/>
    <w:rsid w:val="00440B5C"/>
    <w:rsid w:val="004436CB"/>
    <w:rsid w:val="0045319E"/>
    <w:rsid w:val="00460345"/>
    <w:rsid w:val="00463784"/>
    <w:rsid w:val="004678AA"/>
    <w:rsid w:val="00467CD9"/>
    <w:rsid w:val="0047153C"/>
    <w:rsid w:val="0048451A"/>
    <w:rsid w:val="00484986"/>
    <w:rsid w:val="00491195"/>
    <w:rsid w:val="00496AEC"/>
    <w:rsid w:val="004A276E"/>
    <w:rsid w:val="004A3CE3"/>
    <w:rsid w:val="004A4047"/>
    <w:rsid w:val="004B04D7"/>
    <w:rsid w:val="004B1F6B"/>
    <w:rsid w:val="004B36F5"/>
    <w:rsid w:val="004B78C8"/>
    <w:rsid w:val="004C421A"/>
    <w:rsid w:val="004C7818"/>
    <w:rsid w:val="004D0036"/>
    <w:rsid w:val="004D069F"/>
    <w:rsid w:val="004D06E8"/>
    <w:rsid w:val="004D17E6"/>
    <w:rsid w:val="004D4F47"/>
    <w:rsid w:val="004E3F33"/>
    <w:rsid w:val="004F1486"/>
    <w:rsid w:val="004F2E9B"/>
    <w:rsid w:val="004F3F7A"/>
    <w:rsid w:val="004F3FC0"/>
    <w:rsid w:val="004F74BE"/>
    <w:rsid w:val="00500A67"/>
    <w:rsid w:val="005025C2"/>
    <w:rsid w:val="005206E9"/>
    <w:rsid w:val="00525146"/>
    <w:rsid w:val="00532474"/>
    <w:rsid w:val="005345DC"/>
    <w:rsid w:val="00536DFB"/>
    <w:rsid w:val="00540B25"/>
    <w:rsid w:val="005415D3"/>
    <w:rsid w:val="00541C2E"/>
    <w:rsid w:val="0054467B"/>
    <w:rsid w:val="00546BC9"/>
    <w:rsid w:val="005578A2"/>
    <w:rsid w:val="00571599"/>
    <w:rsid w:val="00573ECF"/>
    <w:rsid w:val="00580EB4"/>
    <w:rsid w:val="005A2378"/>
    <w:rsid w:val="005A7DE7"/>
    <w:rsid w:val="005B0325"/>
    <w:rsid w:val="005B717C"/>
    <w:rsid w:val="005C62C0"/>
    <w:rsid w:val="005C790B"/>
    <w:rsid w:val="005D018F"/>
    <w:rsid w:val="005E6BC8"/>
    <w:rsid w:val="005F6479"/>
    <w:rsid w:val="006001D3"/>
    <w:rsid w:val="0060302B"/>
    <w:rsid w:val="00605241"/>
    <w:rsid w:val="0061188C"/>
    <w:rsid w:val="006178E5"/>
    <w:rsid w:val="00620D2B"/>
    <w:rsid w:val="0062377E"/>
    <w:rsid w:val="006418F8"/>
    <w:rsid w:val="00642018"/>
    <w:rsid w:val="00643E62"/>
    <w:rsid w:val="00644987"/>
    <w:rsid w:val="00650656"/>
    <w:rsid w:val="00651365"/>
    <w:rsid w:val="006562B3"/>
    <w:rsid w:val="00663417"/>
    <w:rsid w:val="006635B7"/>
    <w:rsid w:val="00672B95"/>
    <w:rsid w:val="006734A7"/>
    <w:rsid w:val="0067395B"/>
    <w:rsid w:val="00676541"/>
    <w:rsid w:val="00676865"/>
    <w:rsid w:val="00684A28"/>
    <w:rsid w:val="00684D39"/>
    <w:rsid w:val="00693CE1"/>
    <w:rsid w:val="00695092"/>
    <w:rsid w:val="00697838"/>
    <w:rsid w:val="006A0C9A"/>
    <w:rsid w:val="006A5AFF"/>
    <w:rsid w:val="006B02DE"/>
    <w:rsid w:val="006C08D5"/>
    <w:rsid w:val="006C5CBB"/>
    <w:rsid w:val="006D132E"/>
    <w:rsid w:val="006D3B8C"/>
    <w:rsid w:val="006D56DD"/>
    <w:rsid w:val="006D570A"/>
    <w:rsid w:val="006D6205"/>
    <w:rsid w:val="006E44B1"/>
    <w:rsid w:val="006E6935"/>
    <w:rsid w:val="006E7D0A"/>
    <w:rsid w:val="006F0CD2"/>
    <w:rsid w:val="006F0D30"/>
    <w:rsid w:val="006F370C"/>
    <w:rsid w:val="006F579A"/>
    <w:rsid w:val="00702F0A"/>
    <w:rsid w:val="0070374A"/>
    <w:rsid w:val="00716BF9"/>
    <w:rsid w:val="00717235"/>
    <w:rsid w:val="007175EA"/>
    <w:rsid w:val="00726E17"/>
    <w:rsid w:val="00733756"/>
    <w:rsid w:val="00734040"/>
    <w:rsid w:val="007368B3"/>
    <w:rsid w:val="00736920"/>
    <w:rsid w:val="00742F35"/>
    <w:rsid w:val="007449FB"/>
    <w:rsid w:val="00744D6E"/>
    <w:rsid w:val="0074639B"/>
    <w:rsid w:val="00747C4E"/>
    <w:rsid w:val="00761858"/>
    <w:rsid w:val="00761C50"/>
    <w:rsid w:val="00762563"/>
    <w:rsid w:val="00767307"/>
    <w:rsid w:val="0077277B"/>
    <w:rsid w:val="00772973"/>
    <w:rsid w:val="00785A56"/>
    <w:rsid w:val="00786371"/>
    <w:rsid w:val="00786AED"/>
    <w:rsid w:val="0079733E"/>
    <w:rsid w:val="007B2A6F"/>
    <w:rsid w:val="007B5E5C"/>
    <w:rsid w:val="007B64F6"/>
    <w:rsid w:val="007B7B8C"/>
    <w:rsid w:val="007E1D39"/>
    <w:rsid w:val="007E7242"/>
    <w:rsid w:val="007F0434"/>
    <w:rsid w:val="007F5CB9"/>
    <w:rsid w:val="007F64EF"/>
    <w:rsid w:val="007F77BB"/>
    <w:rsid w:val="008049B7"/>
    <w:rsid w:val="00812BA2"/>
    <w:rsid w:val="008132A0"/>
    <w:rsid w:val="00813DF4"/>
    <w:rsid w:val="00815552"/>
    <w:rsid w:val="00815F8E"/>
    <w:rsid w:val="00830117"/>
    <w:rsid w:val="00833A9C"/>
    <w:rsid w:val="008422B9"/>
    <w:rsid w:val="0084520F"/>
    <w:rsid w:val="00850138"/>
    <w:rsid w:val="00854495"/>
    <w:rsid w:val="008649EB"/>
    <w:rsid w:val="008771DB"/>
    <w:rsid w:val="00877B20"/>
    <w:rsid w:val="008801A2"/>
    <w:rsid w:val="00880CFA"/>
    <w:rsid w:val="00881135"/>
    <w:rsid w:val="00886D3A"/>
    <w:rsid w:val="008954AD"/>
    <w:rsid w:val="00897058"/>
    <w:rsid w:val="008A064C"/>
    <w:rsid w:val="008A2F7E"/>
    <w:rsid w:val="008A6688"/>
    <w:rsid w:val="008B296B"/>
    <w:rsid w:val="008B2D42"/>
    <w:rsid w:val="008C4994"/>
    <w:rsid w:val="008D745C"/>
    <w:rsid w:val="008E0801"/>
    <w:rsid w:val="008E75CB"/>
    <w:rsid w:val="008F36DB"/>
    <w:rsid w:val="008F3E12"/>
    <w:rsid w:val="008F4A6F"/>
    <w:rsid w:val="0090057E"/>
    <w:rsid w:val="009020AD"/>
    <w:rsid w:val="00903743"/>
    <w:rsid w:val="00913E16"/>
    <w:rsid w:val="00917BAD"/>
    <w:rsid w:val="009275F0"/>
    <w:rsid w:val="00934CC6"/>
    <w:rsid w:val="0094589C"/>
    <w:rsid w:val="00946A5A"/>
    <w:rsid w:val="00956813"/>
    <w:rsid w:val="00956A4B"/>
    <w:rsid w:val="009645DF"/>
    <w:rsid w:val="009739A1"/>
    <w:rsid w:val="009750E2"/>
    <w:rsid w:val="00975A3D"/>
    <w:rsid w:val="0097615E"/>
    <w:rsid w:val="0098171D"/>
    <w:rsid w:val="0098570B"/>
    <w:rsid w:val="0098756B"/>
    <w:rsid w:val="009A1E22"/>
    <w:rsid w:val="009A2FDE"/>
    <w:rsid w:val="009A3923"/>
    <w:rsid w:val="009B3A05"/>
    <w:rsid w:val="009C760E"/>
    <w:rsid w:val="009C76D5"/>
    <w:rsid w:val="009D0390"/>
    <w:rsid w:val="009E1081"/>
    <w:rsid w:val="009E2B0C"/>
    <w:rsid w:val="009E328A"/>
    <w:rsid w:val="009E3BC4"/>
    <w:rsid w:val="009E580D"/>
    <w:rsid w:val="009F0E02"/>
    <w:rsid w:val="009F2A64"/>
    <w:rsid w:val="009F4C9C"/>
    <w:rsid w:val="009F5878"/>
    <w:rsid w:val="00A04C4A"/>
    <w:rsid w:val="00A14495"/>
    <w:rsid w:val="00A14F40"/>
    <w:rsid w:val="00A157A2"/>
    <w:rsid w:val="00A22C0B"/>
    <w:rsid w:val="00A27E90"/>
    <w:rsid w:val="00A354BD"/>
    <w:rsid w:val="00A40A95"/>
    <w:rsid w:val="00A438A7"/>
    <w:rsid w:val="00A50D5E"/>
    <w:rsid w:val="00A518C0"/>
    <w:rsid w:val="00A522A4"/>
    <w:rsid w:val="00A61158"/>
    <w:rsid w:val="00A62B47"/>
    <w:rsid w:val="00A6644B"/>
    <w:rsid w:val="00A674D8"/>
    <w:rsid w:val="00A67539"/>
    <w:rsid w:val="00A7038B"/>
    <w:rsid w:val="00A753E5"/>
    <w:rsid w:val="00A76D27"/>
    <w:rsid w:val="00A842F8"/>
    <w:rsid w:val="00A905E5"/>
    <w:rsid w:val="00AA051E"/>
    <w:rsid w:val="00AA108A"/>
    <w:rsid w:val="00AA77A7"/>
    <w:rsid w:val="00AB255B"/>
    <w:rsid w:val="00AB73A8"/>
    <w:rsid w:val="00AC1449"/>
    <w:rsid w:val="00AC796F"/>
    <w:rsid w:val="00AD1CBC"/>
    <w:rsid w:val="00AD5A13"/>
    <w:rsid w:val="00AD67E4"/>
    <w:rsid w:val="00AE0709"/>
    <w:rsid w:val="00AE08A0"/>
    <w:rsid w:val="00B0470C"/>
    <w:rsid w:val="00B056C2"/>
    <w:rsid w:val="00B06BA1"/>
    <w:rsid w:val="00B23D2C"/>
    <w:rsid w:val="00B27AC3"/>
    <w:rsid w:val="00B3360C"/>
    <w:rsid w:val="00B360E2"/>
    <w:rsid w:val="00B36F96"/>
    <w:rsid w:val="00B37B79"/>
    <w:rsid w:val="00B41370"/>
    <w:rsid w:val="00B435C3"/>
    <w:rsid w:val="00B508E3"/>
    <w:rsid w:val="00B62667"/>
    <w:rsid w:val="00B678EB"/>
    <w:rsid w:val="00B70064"/>
    <w:rsid w:val="00B74CEB"/>
    <w:rsid w:val="00B77B70"/>
    <w:rsid w:val="00B8179A"/>
    <w:rsid w:val="00B831D9"/>
    <w:rsid w:val="00B85FA7"/>
    <w:rsid w:val="00B93745"/>
    <w:rsid w:val="00B95319"/>
    <w:rsid w:val="00BA04F0"/>
    <w:rsid w:val="00BA5257"/>
    <w:rsid w:val="00BA5F1D"/>
    <w:rsid w:val="00BB1F98"/>
    <w:rsid w:val="00BC3DA2"/>
    <w:rsid w:val="00BC42EE"/>
    <w:rsid w:val="00BC4749"/>
    <w:rsid w:val="00BE16AF"/>
    <w:rsid w:val="00BE5501"/>
    <w:rsid w:val="00BF4F61"/>
    <w:rsid w:val="00BF5121"/>
    <w:rsid w:val="00C0621D"/>
    <w:rsid w:val="00C1677B"/>
    <w:rsid w:val="00C234BD"/>
    <w:rsid w:val="00C312D2"/>
    <w:rsid w:val="00C3357F"/>
    <w:rsid w:val="00C3461E"/>
    <w:rsid w:val="00C41E4F"/>
    <w:rsid w:val="00C45ACC"/>
    <w:rsid w:val="00C47E0E"/>
    <w:rsid w:val="00C6054B"/>
    <w:rsid w:val="00C61D9C"/>
    <w:rsid w:val="00C67DE1"/>
    <w:rsid w:val="00C94945"/>
    <w:rsid w:val="00CA2548"/>
    <w:rsid w:val="00CA60C7"/>
    <w:rsid w:val="00CB0140"/>
    <w:rsid w:val="00CC4624"/>
    <w:rsid w:val="00CC5F82"/>
    <w:rsid w:val="00CC7D55"/>
    <w:rsid w:val="00CD6AB6"/>
    <w:rsid w:val="00CD7DBD"/>
    <w:rsid w:val="00CE5508"/>
    <w:rsid w:val="00CE6B6C"/>
    <w:rsid w:val="00CE7642"/>
    <w:rsid w:val="00CF0CA6"/>
    <w:rsid w:val="00CF4E14"/>
    <w:rsid w:val="00D009F1"/>
    <w:rsid w:val="00D133B6"/>
    <w:rsid w:val="00D17C84"/>
    <w:rsid w:val="00D30BFA"/>
    <w:rsid w:val="00D34BE1"/>
    <w:rsid w:val="00D36AF9"/>
    <w:rsid w:val="00D40A9A"/>
    <w:rsid w:val="00D42E60"/>
    <w:rsid w:val="00D435FB"/>
    <w:rsid w:val="00D51CBE"/>
    <w:rsid w:val="00D6247D"/>
    <w:rsid w:val="00D62A68"/>
    <w:rsid w:val="00D7152F"/>
    <w:rsid w:val="00D73386"/>
    <w:rsid w:val="00D73B90"/>
    <w:rsid w:val="00D76E90"/>
    <w:rsid w:val="00D77761"/>
    <w:rsid w:val="00D850A8"/>
    <w:rsid w:val="00D86A02"/>
    <w:rsid w:val="00D92684"/>
    <w:rsid w:val="00D92A94"/>
    <w:rsid w:val="00D97F88"/>
    <w:rsid w:val="00DA078F"/>
    <w:rsid w:val="00DA5185"/>
    <w:rsid w:val="00DA5965"/>
    <w:rsid w:val="00DA7F3F"/>
    <w:rsid w:val="00DB053D"/>
    <w:rsid w:val="00DB4311"/>
    <w:rsid w:val="00DB5C97"/>
    <w:rsid w:val="00DB7BA3"/>
    <w:rsid w:val="00DC60CF"/>
    <w:rsid w:val="00DD70BD"/>
    <w:rsid w:val="00DE7409"/>
    <w:rsid w:val="00DE7694"/>
    <w:rsid w:val="00DF0D7A"/>
    <w:rsid w:val="00DF1A15"/>
    <w:rsid w:val="00DF2D86"/>
    <w:rsid w:val="00DF5B74"/>
    <w:rsid w:val="00DF6451"/>
    <w:rsid w:val="00DF6AB2"/>
    <w:rsid w:val="00E02921"/>
    <w:rsid w:val="00E1029F"/>
    <w:rsid w:val="00E141D5"/>
    <w:rsid w:val="00E15B8A"/>
    <w:rsid w:val="00E16660"/>
    <w:rsid w:val="00E16E61"/>
    <w:rsid w:val="00E17944"/>
    <w:rsid w:val="00E21E41"/>
    <w:rsid w:val="00E35215"/>
    <w:rsid w:val="00E44FB5"/>
    <w:rsid w:val="00E500A6"/>
    <w:rsid w:val="00E569B0"/>
    <w:rsid w:val="00E60130"/>
    <w:rsid w:val="00E60EE9"/>
    <w:rsid w:val="00E624F3"/>
    <w:rsid w:val="00E702BB"/>
    <w:rsid w:val="00E70EB8"/>
    <w:rsid w:val="00E77C4F"/>
    <w:rsid w:val="00E77D2D"/>
    <w:rsid w:val="00E938ED"/>
    <w:rsid w:val="00EB007C"/>
    <w:rsid w:val="00EB07B8"/>
    <w:rsid w:val="00EC39E9"/>
    <w:rsid w:val="00EC4931"/>
    <w:rsid w:val="00ED4254"/>
    <w:rsid w:val="00ED6749"/>
    <w:rsid w:val="00EE0E48"/>
    <w:rsid w:val="00EE42BE"/>
    <w:rsid w:val="00EF6192"/>
    <w:rsid w:val="00F0092E"/>
    <w:rsid w:val="00F06DA4"/>
    <w:rsid w:val="00F120A9"/>
    <w:rsid w:val="00F1642F"/>
    <w:rsid w:val="00F27B2F"/>
    <w:rsid w:val="00F32587"/>
    <w:rsid w:val="00F32E2C"/>
    <w:rsid w:val="00F35C4A"/>
    <w:rsid w:val="00F421D7"/>
    <w:rsid w:val="00F43FAA"/>
    <w:rsid w:val="00F4702A"/>
    <w:rsid w:val="00F50E9C"/>
    <w:rsid w:val="00F51876"/>
    <w:rsid w:val="00F60E84"/>
    <w:rsid w:val="00F635B3"/>
    <w:rsid w:val="00F72EE9"/>
    <w:rsid w:val="00F7362F"/>
    <w:rsid w:val="00F81CEE"/>
    <w:rsid w:val="00F82431"/>
    <w:rsid w:val="00F86053"/>
    <w:rsid w:val="00F86094"/>
    <w:rsid w:val="00F9236C"/>
    <w:rsid w:val="00FA5F8A"/>
    <w:rsid w:val="00FB2A43"/>
    <w:rsid w:val="00FB3E75"/>
    <w:rsid w:val="00FB73BD"/>
    <w:rsid w:val="00FC6CE0"/>
    <w:rsid w:val="00FD4507"/>
    <w:rsid w:val="00FF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FCC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14F"/>
    <w:rPr>
      <w:sz w:val="15"/>
      <w:szCs w:val="15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4F6"/>
    <w:pPr>
      <w:outlineLvl w:val="0"/>
    </w:pPr>
    <w:rPr>
      <w:b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4F6"/>
    <w:pPr>
      <w:outlineLvl w:val="1"/>
    </w:pPr>
    <w:rPr>
      <w:b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4520F"/>
    <w:pPr>
      <w:outlineLvl w:val="2"/>
    </w:pPr>
    <w:rPr>
      <w:b w:val="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4EA"/>
    <w:rPr>
      <w:color w:val="808080"/>
    </w:rPr>
  </w:style>
  <w:style w:type="table" w:styleId="TableGrid">
    <w:name w:val="Table Grid"/>
    <w:basedOn w:val="TableNormal"/>
    <w:uiPriority w:val="39"/>
    <w:rsid w:val="006F3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2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64F6"/>
    <w:rPr>
      <w:b/>
      <w:sz w:val="16"/>
      <w:szCs w:val="1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B64F6"/>
    <w:rPr>
      <w:b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520F"/>
    <w:rPr>
      <w:sz w:val="16"/>
      <w:szCs w:val="16"/>
      <w:u w:val="single"/>
    </w:rPr>
  </w:style>
  <w:style w:type="paragraph" w:customStyle="1" w:styleId="SmallEquation">
    <w:name w:val="SmallEquation"/>
    <w:basedOn w:val="Normal"/>
    <w:qFormat/>
    <w:rsid w:val="00E21E41"/>
    <w:pPr>
      <w:jc w:val="center"/>
    </w:pPr>
    <w:rPr>
      <w:rFonts w:ascii="Cambria Math" w:hAnsi="Cambria Math"/>
      <w:i/>
      <w:sz w:val="10"/>
    </w:rPr>
  </w:style>
  <w:style w:type="paragraph" w:customStyle="1" w:styleId="SmallListParagraph">
    <w:name w:val="SmallListParagraph"/>
    <w:basedOn w:val="ListParagraph"/>
    <w:qFormat/>
    <w:rsid w:val="00A61158"/>
    <w:pPr>
      <w:numPr>
        <w:numId w:val="4"/>
      </w:numPr>
      <w:ind w:left="142" w:hanging="142"/>
    </w:pPr>
    <w:rPr>
      <w:sz w:val="13"/>
    </w:rPr>
  </w:style>
  <w:style w:type="paragraph" w:customStyle="1" w:styleId="smallprotocol">
    <w:name w:val="small protocol"/>
    <w:next w:val="Normal"/>
    <w:qFormat/>
    <w:rsid w:val="008649EB"/>
    <w:rPr>
      <w:rFonts w:ascii="Cambria Math" w:hAnsi="Cambria Math"/>
      <w:i/>
      <w:sz w:val="10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B651EC4-B2CE-4DF5-AE18-67C9D6AD2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</Pages>
  <Words>3855</Words>
  <Characters>21977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#ANDY CHONG CHIN SHIN#</dc:creator>
  <cp:keywords/>
  <dc:description/>
  <cp:lastModifiedBy>NeohTc</cp:lastModifiedBy>
  <cp:revision>44</cp:revision>
  <cp:lastPrinted>2017-11-23T18:53:00Z</cp:lastPrinted>
  <dcterms:created xsi:type="dcterms:W3CDTF">2016-05-02T07:04:00Z</dcterms:created>
  <dcterms:modified xsi:type="dcterms:W3CDTF">2017-11-23T19:34:00Z</dcterms:modified>
</cp:coreProperties>
</file>