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D554E" w14:textId="77777777" w:rsidR="009F18A9" w:rsidRDefault="00BD2C27" w:rsidP="00070148">
      <w:pPr>
        <w:pStyle w:val="a3"/>
        <w:rPr>
          <w:sz w:val="44"/>
        </w:rPr>
      </w:pPr>
      <w:r w:rsidRPr="00522CC1">
        <w:rPr>
          <w:rFonts w:hint="eastAsia"/>
          <w:sz w:val="44"/>
        </w:rPr>
        <w:t>Java</w:t>
      </w:r>
      <w:r w:rsidRPr="00522CC1">
        <w:rPr>
          <w:rFonts w:hint="eastAsia"/>
          <w:sz w:val="44"/>
        </w:rPr>
        <w:t>实验报告</w:t>
      </w:r>
    </w:p>
    <w:p w14:paraId="23FE75D1" w14:textId="77777777" w:rsidR="00522CC1" w:rsidRPr="00522CC1" w:rsidRDefault="00522CC1" w:rsidP="00522CC1"/>
    <w:p w14:paraId="73FA9CA7" w14:textId="77777777" w:rsidR="00BD2C27" w:rsidRPr="00522CC1" w:rsidRDefault="00BD2C27" w:rsidP="00070148">
      <w:pPr>
        <w:jc w:val="center"/>
        <w:rPr>
          <w:b/>
          <w:sz w:val="28"/>
        </w:rPr>
      </w:pPr>
      <w:r w:rsidRPr="00522CC1">
        <w:rPr>
          <w:rFonts w:hint="eastAsia"/>
          <w:b/>
          <w:sz w:val="28"/>
        </w:rPr>
        <w:t>徐云凯</w:t>
      </w:r>
      <w:r w:rsidRPr="00522CC1">
        <w:rPr>
          <w:rFonts w:hint="eastAsia"/>
          <w:b/>
          <w:sz w:val="28"/>
        </w:rPr>
        <w:t xml:space="preserve"> 1713667</w:t>
      </w:r>
    </w:p>
    <w:p w14:paraId="7058A8AD" w14:textId="77777777" w:rsidR="00794420" w:rsidRDefault="00926975" w:rsidP="00794420">
      <w:pPr>
        <w:rPr>
          <w:rStyle w:val="a8"/>
        </w:rPr>
      </w:pPr>
      <w:hyperlink r:id="rId8" w:history="1">
        <w:r w:rsidR="00794420">
          <w:rPr>
            <w:rStyle w:val="a8"/>
            <w:rFonts w:hint="eastAsia"/>
          </w:rPr>
          <w:t>已编译的</w:t>
        </w:r>
        <w:r w:rsidR="00794420">
          <w:rPr>
            <w:rStyle w:val="a8"/>
            <w:rFonts w:hint="eastAsia"/>
          </w:rPr>
          <w:t>JavaDoc</w:t>
        </w:r>
      </w:hyperlink>
    </w:p>
    <w:p w14:paraId="144BF85A" w14:textId="77777777" w:rsidR="009C3D8F" w:rsidRDefault="009C3D8F" w:rsidP="00794420">
      <w:pPr>
        <w:rPr>
          <w:rStyle w:val="a8"/>
        </w:rPr>
      </w:pPr>
    </w:p>
    <w:p w14:paraId="41833FC8" w14:textId="77777777" w:rsidR="00835752" w:rsidRDefault="00835752" w:rsidP="00794420">
      <w:pPr>
        <w:rPr>
          <w:rStyle w:val="a8"/>
        </w:rPr>
      </w:pPr>
    </w:p>
    <w:p w14:paraId="6332A024" w14:textId="77777777" w:rsidR="00835752" w:rsidRDefault="00835752" w:rsidP="00794420">
      <w:pPr>
        <w:rPr>
          <w:rStyle w:val="a8"/>
          <w:rFonts w:hint="eastAsia"/>
        </w:rPr>
      </w:pPr>
      <w:bookmarkStart w:id="0" w:name="_GoBack"/>
      <w:bookmarkEnd w:id="0"/>
    </w:p>
    <w:sdt>
      <w:sdtPr>
        <w:rPr>
          <w:lang w:val="zh-CN"/>
        </w:rPr>
        <w:id w:val="-875082115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color w:val="auto"/>
          <w:kern w:val="2"/>
          <w:sz w:val="21"/>
          <w:szCs w:val="22"/>
        </w:rPr>
      </w:sdtEndPr>
      <w:sdtContent>
        <w:p w14:paraId="28365FAB" w14:textId="77777777" w:rsidR="00EB0E10" w:rsidRDefault="00EB0E10">
          <w:pPr>
            <w:pStyle w:val="TOC"/>
          </w:pPr>
          <w:r>
            <w:rPr>
              <w:lang w:val="zh-CN"/>
            </w:rPr>
            <w:t>目录</w:t>
          </w:r>
        </w:p>
        <w:p w14:paraId="4900EDC0" w14:textId="77777777" w:rsidR="00EB0E10" w:rsidRDefault="00EB0E10" w:rsidP="00EB0E10">
          <w:pPr>
            <w:pStyle w:val="TOC1"/>
          </w:pPr>
          <w:r w:rsidRPr="00EB0E10">
            <w:rPr>
              <w:b/>
              <w:bCs/>
            </w:rPr>
            <w:t>问题分析描述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43ADB54B" w14:textId="77777777" w:rsidR="00EB0E10" w:rsidRDefault="00EB0E10">
          <w:pPr>
            <w:pStyle w:val="TOC1"/>
            <w:rPr>
              <w:b/>
              <w:bCs/>
              <w:lang w:val="zh-CN"/>
            </w:rPr>
          </w:pPr>
          <w:r w:rsidRPr="00EB0E10">
            <w:rPr>
              <w:b/>
              <w:bCs/>
            </w:rPr>
            <w:t>实验环境</w:t>
          </w:r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</w:t>
          </w:r>
        </w:p>
        <w:p w14:paraId="7A10D037" w14:textId="77777777" w:rsidR="00EB0E10" w:rsidRDefault="00EB0E10" w:rsidP="00EB0E10">
          <w:pPr>
            <w:pStyle w:val="TOC1"/>
            <w:rPr>
              <w:b/>
              <w:bCs/>
              <w:lang w:val="zh-CN"/>
            </w:rPr>
          </w:pPr>
          <w:r w:rsidRPr="00EB0E10">
            <w:rPr>
              <w:b/>
              <w:bCs/>
            </w:rPr>
            <w:t>实现思路</w:t>
          </w:r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</w:t>
          </w:r>
        </w:p>
        <w:p w14:paraId="7210C33E" w14:textId="77777777" w:rsidR="00EB0E10" w:rsidRPr="00EB0E10" w:rsidRDefault="00EB0E10" w:rsidP="00EB0E10">
          <w:pPr>
            <w:pStyle w:val="TOC1"/>
            <w:rPr>
              <w:rFonts w:hint="eastAsia"/>
              <w:b/>
              <w:bCs/>
              <w:lang w:val="zh-CN"/>
            </w:rPr>
          </w:pPr>
          <w:r w:rsidRPr="00EB0E10">
            <w:rPr>
              <w:b/>
              <w:bCs/>
            </w:rPr>
            <w:t>具体实现</w:t>
          </w:r>
          <w:r>
            <w:ptab w:relativeTo="margin" w:alignment="right" w:leader="dot"/>
          </w:r>
          <w:r>
            <w:rPr>
              <w:rFonts w:hint="eastAsia"/>
              <w:b/>
              <w:bCs/>
              <w:lang w:val="zh-CN"/>
            </w:rPr>
            <w:t>2</w:t>
          </w:r>
        </w:p>
        <w:p w14:paraId="081F05B5" w14:textId="77777777" w:rsidR="005A4021" w:rsidRPr="005A4021" w:rsidRDefault="00EB0E10" w:rsidP="005A4021">
          <w:pPr>
            <w:pStyle w:val="TOC2"/>
            <w:rPr>
              <w:rFonts w:hint="eastAsia"/>
              <w:lang w:val="zh-CN"/>
            </w:rPr>
          </w:pPr>
          <w:r>
            <w:rPr>
              <w:rFonts w:hint="eastAsia"/>
            </w:rPr>
            <w:t>整体结构</w:t>
          </w:r>
          <w:r>
            <w:ptab w:relativeTo="margin" w:alignment="right" w:leader="dot"/>
          </w:r>
          <w:r w:rsidR="00F71D23">
            <w:rPr>
              <w:rFonts w:hint="eastAsia"/>
              <w:lang w:val="zh-CN"/>
            </w:rPr>
            <w:t>2</w:t>
          </w:r>
        </w:p>
        <w:p w14:paraId="292A9EB0" w14:textId="77777777" w:rsidR="00F71D23" w:rsidRPr="00F71D23" w:rsidRDefault="00F53A1E" w:rsidP="00F53A1E">
          <w:pPr>
            <w:pStyle w:val="TOC2"/>
            <w:rPr>
              <w:rFonts w:hint="eastAsia"/>
              <w:lang w:val="zh-CN"/>
            </w:rPr>
          </w:pPr>
          <w:r>
            <w:rPr>
              <w:rFonts w:hint="eastAsia"/>
            </w:rPr>
            <w:t>各功能实现</w:t>
          </w:r>
          <w:r w:rsidR="005A4021">
            <w:ptab w:relativeTo="margin" w:alignment="right" w:leader="dot"/>
          </w:r>
          <w:r w:rsidR="005A4021">
            <w:rPr>
              <w:rFonts w:hint="eastAsia"/>
              <w:lang w:val="zh-CN"/>
            </w:rPr>
            <w:t>3</w:t>
          </w:r>
        </w:p>
        <w:p w14:paraId="631686AC" w14:textId="77777777" w:rsidR="00086633" w:rsidRPr="00F71D23" w:rsidRDefault="00F53A1E" w:rsidP="00086633">
          <w:pPr>
            <w:pStyle w:val="TOC3"/>
            <w:rPr>
              <w:rFonts w:hint="eastAsia"/>
              <w:lang w:val="zh-CN"/>
            </w:rPr>
          </w:pPr>
          <w:r>
            <w:rPr>
              <w:rFonts w:hint="eastAsia"/>
            </w:rPr>
            <w:t>一级二级菜单</w:t>
          </w:r>
          <w:r>
            <w:t xml:space="preserve"> </w:t>
          </w:r>
          <w:r w:rsidR="00EB0E10">
            <w:ptab w:relativeTo="margin" w:alignment="right" w:leader="dot"/>
          </w:r>
          <w:r w:rsidR="00086633">
            <w:rPr>
              <w:rFonts w:hint="eastAsia"/>
              <w:lang w:val="zh-CN"/>
            </w:rPr>
            <w:t>3</w:t>
          </w:r>
        </w:p>
        <w:p w14:paraId="72397249" w14:textId="77777777" w:rsidR="00086633" w:rsidRPr="00F71D23" w:rsidRDefault="00086633" w:rsidP="00086633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工具类</w:t>
          </w:r>
          <w:r>
            <w:t xml:space="preserve"> </w:t>
          </w:r>
          <w:r>
            <w:ptab w:relativeTo="margin" w:alignment="right" w:leader="dot"/>
          </w:r>
          <w:r>
            <w:rPr>
              <w:rFonts w:hint="eastAsia"/>
              <w:lang w:val="zh-CN"/>
            </w:rPr>
            <w:t>5</w:t>
          </w:r>
        </w:p>
        <w:p w14:paraId="20E259C0" w14:textId="77777777" w:rsidR="00086633" w:rsidRPr="00F71D23" w:rsidRDefault="00086633" w:rsidP="00086633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电话卡实体类</w:t>
          </w:r>
          <w:r>
            <w:t xml:space="preserve"> </w:t>
          </w:r>
          <w:r>
            <w:ptab w:relativeTo="margin" w:alignment="right" w:leader="dot"/>
          </w:r>
          <w:r>
            <w:rPr>
              <w:rFonts w:hint="eastAsia"/>
              <w:lang w:val="zh-CN"/>
            </w:rPr>
            <w:t>10</w:t>
          </w:r>
        </w:p>
        <w:p w14:paraId="2699DEB6" w14:textId="77777777" w:rsidR="00086633" w:rsidRPr="00F71D23" w:rsidRDefault="00086633" w:rsidP="00086633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用户信息类</w:t>
          </w:r>
          <w:r>
            <w:t xml:space="preserve"> </w:t>
          </w:r>
          <w:r>
            <w:ptab w:relativeTo="margin" w:alignment="right" w:leader="dot"/>
          </w:r>
          <w:r>
            <w:rPr>
              <w:rFonts w:hint="eastAsia"/>
              <w:lang w:val="zh-CN"/>
            </w:rPr>
            <w:t>10</w:t>
          </w:r>
        </w:p>
        <w:p w14:paraId="7801BC4A" w14:textId="77777777" w:rsidR="00086633" w:rsidRPr="00F71D23" w:rsidRDefault="00086633" w:rsidP="00086633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场景类</w:t>
          </w:r>
          <w:r>
            <w:t xml:space="preserve"> </w:t>
          </w:r>
          <w:r>
            <w:ptab w:relativeTo="margin" w:alignment="right" w:leader="dot"/>
          </w:r>
          <w:r>
            <w:rPr>
              <w:rFonts w:hint="eastAsia"/>
              <w:lang w:val="zh-CN"/>
            </w:rPr>
            <w:t>10</w:t>
          </w:r>
        </w:p>
        <w:p w14:paraId="75A14A5B" w14:textId="77777777" w:rsidR="00086633" w:rsidRPr="00F71D23" w:rsidRDefault="002F5A2B" w:rsidP="00086633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异常类</w:t>
          </w:r>
          <w:r w:rsidR="00086633">
            <w:t xml:space="preserve"> </w:t>
          </w:r>
          <w:r w:rsidR="00086633">
            <w:ptab w:relativeTo="margin" w:alignment="right" w:leader="dot"/>
          </w:r>
          <w:r>
            <w:rPr>
              <w:rFonts w:hint="eastAsia"/>
              <w:lang w:val="zh-CN"/>
            </w:rPr>
            <w:t>11</w:t>
          </w:r>
        </w:p>
        <w:p w14:paraId="47AE7F6B" w14:textId="77777777" w:rsidR="00086633" w:rsidRPr="00F71D23" w:rsidRDefault="002F5A2B" w:rsidP="00086633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套餐类</w:t>
          </w:r>
          <w:r w:rsidR="00086633">
            <w:t xml:space="preserve"> </w:t>
          </w:r>
          <w:r w:rsidR="00086633">
            <w:ptab w:relativeTo="margin" w:alignment="right" w:leader="dot"/>
          </w:r>
          <w:r>
            <w:rPr>
              <w:rFonts w:hint="eastAsia"/>
              <w:lang w:val="zh-CN"/>
            </w:rPr>
            <w:t>11</w:t>
          </w:r>
        </w:p>
        <w:p w14:paraId="0C5AF72D" w14:textId="77777777" w:rsidR="00CC2151" w:rsidRPr="00F71D23" w:rsidRDefault="00CC2151" w:rsidP="00CC2151">
          <w:pPr>
            <w:ind w:left="420" w:firstLine="420"/>
            <w:rPr>
              <w:rFonts w:hint="eastAsia"/>
              <w:lang w:val="zh-CN"/>
            </w:rPr>
          </w:pPr>
          <w:r>
            <w:rPr>
              <w:rFonts w:hint="eastAsia"/>
            </w:rPr>
            <w:t>DAO</w:t>
          </w:r>
          <w:r>
            <w:rPr>
              <w:rFonts w:hint="eastAsia"/>
            </w:rPr>
            <w:t>接口</w:t>
          </w:r>
          <w:r w:rsidR="00086633">
            <w:t xml:space="preserve"> </w:t>
          </w:r>
          <w:r w:rsidR="00086633">
            <w:ptab w:relativeTo="margin" w:alignment="right" w:leader="dot"/>
          </w:r>
          <w:r>
            <w:rPr>
              <w:rFonts w:hint="eastAsia"/>
              <w:lang w:val="zh-CN"/>
            </w:rPr>
            <w:t>12</w:t>
          </w:r>
        </w:p>
        <w:p w14:paraId="18C941E2" w14:textId="77777777" w:rsidR="00CC2151" w:rsidRPr="00F71D23" w:rsidRDefault="00E125B5" w:rsidP="00CC2151">
          <w:pPr>
            <w:pStyle w:val="TOC2"/>
            <w:ind w:leftChars="400" w:left="840"/>
            <w:rPr>
              <w:rFonts w:hint="eastAsia"/>
              <w:lang w:val="zh-CN"/>
            </w:rPr>
          </w:pPr>
          <w:r>
            <w:rPr>
              <w:rFonts w:hint="eastAsia"/>
            </w:rPr>
            <w:t>DAO</w:t>
          </w:r>
          <w:r>
            <w:rPr>
              <w:rFonts w:hint="eastAsia"/>
            </w:rPr>
            <w:t>工具</w:t>
          </w:r>
          <w:r w:rsidR="00CC2151">
            <w:rPr>
              <w:rFonts w:hint="eastAsia"/>
            </w:rPr>
            <w:t>类</w:t>
          </w:r>
          <w:r w:rsidR="00CC2151">
            <w:t xml:space="preserve"> </w:t>
          </w:r>
          <w:r w:rsidR="00CC2151">
            <w:ptab w:relativeTo="margin" w:alignment="right" w:leader="dot"/>
          </w:r>
          <w:r w:rsidR="00CC2151">
            <w:rPr>
              <w:rFonts w:hint="eastAsia"/>
              <w:lang w:val="zh-CN"/>
            </w:rPr>
            <w:t>1</w:t>
          </w:r>
          <w:r w:rsidR="00CC2151">
            <w:rPr>
              <w:rFonts w:hint="eastAsia"/>
              <w:lang w:val="zh-CN"/>
            </w:rPr>
            <w:t>2</w:t>
          </w:r>
        </w:p>
        <w:p w14:paraId="7BF127FB" w14:textId="77777777" w:rsidR="00EB0E10" w:rsidRPr="00086633" w:rsidRDefault="00DE5CFB" w:rsidP="00776915">
          <w:pPr>
            <w:pStyle w:val="TOC2"/>
            <w:ind w:leftChars="400" w:left="840"/>
            <w:rPr>
              <w:lang w:val="zh-CN"/>
            </w:rPr>
          </w:pPr>
          <w:r>
            <w:rPr>
              <w:rFonts w:hint="eastAsia"/>
            </w:rPr>
            <w:t>DAO</w:t>
          </w:r>
          <w:r>
            <w:rPr>
              <w:rFonts w:hint="eastAsia"/>
            </w:rPr>
            <w:t>接口的</w:t>
          </w:r>
          <w:r>
            <w:rPr>
              <w:rFonts w:hint="eastAsia"/>
            </w:rPr>
            <w:t>M</w:t>
          </w:r>
          <w:r>
            <w:t>ySQL</w:t>
          </w:r>
          <w:r>
            <w:rPr>
              <w:rFonts w:hint="eastAsia"/>
            </w:rPr>
            <w:t>实现</w:t>
          </w:r>
          <w:r w:rsidR="00CC2151">
            <w:t xml:space="preserve"> </w:t>
          </w:r>
          <w:r w:rsidR="00CC2151">
            <w:ptab w:relativeTo="margin" w:alignment="right" w:leader="dot"/>
          </w:r>
          <w:r w:rsidR="00CC2151">
            <w:rPr>
              <w:rFonts w:hint="eastAsia"/>
              <w:lang w:val="zh-CN"/>
            </w:rPr>
            <w:t>1</w:t>
          </w:r>
          <w:r w:rsidR="00776915">
            <w:rPr>
              <w:rFonts w:hint="eastAsia"/>
              <w:lang w:val="zh-CN"/>
            </w:rPr>
            <w:t>3</w:t>
          </w:r>
        </w:p>
      </w:sdtContent>
    </w:sdt>
    <w:p w14:paraId="6D97C0D1" w14:textId="77777777" w:rsidR="00EB0E10" w:rsidRDefault="00EB0E10" w:rsidP="00EB0E10">
      <w:pPr>
        <w:outlineLvl w:val="2"/>
      </w:pPr>
    </w:p>
    <w:p w14:paraId="71CCFCD9" w14:textId="77777777" w:rsidR="009C3D8F" w:rsidRDefault="009C3D8F" w:rsidP="00794420">
      <w:pPr>
        <w:rPr>
          <w:rStyle w:val="a8"/>
        </w:rPr>
      </w:pPr>
    </w:p>
    <w:p w14:paraId="600CF276" w14:textId="77777777" w:rsidR="009C3D8F" w:rsidRPr="009C3D8F" w:rsidRDefault="00522CC1">
      <w:pPr>
        <w:widowControl/>
        <w:jc w:val="left"/>
        <w:rPr>
          <w:rStyle w:val="a8"/>
          <w:u w:val="none"/>
        </w:rPr>
      </w:pPr>
      <w:r w:rsidRPr="009C3D8F">
        <w:rPr>
          <w:rStyle w:val="a8"/>
          <w:u w:val="none"/>
        </w:rPr>
        <w:br w:type="page"/>
      </w:r>
    </w:p>
    <w:p w14:paraId="6BBE8CC7" w14:textId="77777777" w:rsidR="00512B9F" w:rsidRDefault="00512B9F" w:rsidP="00512B9F">
      <w:pPr>
        <w:pStyle w:val="3"/>
      </w:pPr>
      <w:r>
        <w:rPr>
          <w:rFonts w:hint="eastAsia"/>
        </w:rPr>
        <w:lastRenderedPageBreak/>
        <w:t>问题分析</w:t>
      </w:r>
      <w:r w:rsidR="00CA3130">
        <w:rPr>
          <w:rFonts w:hint="eastAsia"/>
        </w:rPr>
        <w:t>描述</w:t>
      </w:r>
    </w:p>
    <w:p w14:paraId="082BAE6D" w14:textId="77777777" w:rsidR="00CE2E65" w:rsidRDefault="00CE2E65" w:rsidP="00CE2E65">
      <w:r>
        <w:tab/>
      </w:r>
      <w:r>
        <w:rPr>
          <w:rFonts w:hint="eastAsia"/>
        </w:rPr>
        <w:t>项目基于嗖嗖移动业务大厅</w:t>
      </w:r>
      <w:r>
        <w:rPr>
          <w:rFonts w:hint="eastAsia"/>
        </w:rPr>
        <w:t>1.0</w:t>
      </w:r>
      <w:r>
        <w:rPr>
          <w:rFonts w:hint="eastAsia"/>
        </w:rPr>
        <w:t>改进而来。要求在所有的数据访问上使用数据库实现，并在数据库的调用中使用</w:t>
      </w:r>
      <w:r>
        <w:rPr>
          <w:rFonts w:hint="eastAsia"/>
        </w:rPr>
        <w:t>DAO</w:t>
      </w:r>
      <w:r>
        <w:rPr>
          <w:rFonts w:hint="eastAsia"/>
        </w:rPr>
        <w:t>模式分离数据库操作与业务逻辑。</w:t>
      </w:r>
    </w:p>
    <w:p w14:paraId="0ECF3017" w14:textId="77777777" w:rsidR="00CE2E65" w:rsidRPr="00CE2E65" w:rsidRDefault="00CE2E65" w:rsidP="00CE2E65">
      <w:r>
        <w:tab/>
      </w:r>
    </w:p>
    <w:p w14:paraId="3D74A771" w14:textId="77777777" w:rsidR="009C3D8F" w:rsidRDefault="009C3D8F" w:rsidP="009C3D8F">
      <w:pPr>
        <w:pStyle w:val="3"/>
      </w:pPr>
      <w:r>
        <w:rPr>
          <w:rFonts w:hint="eastAsia"/>
        </w:rPr>
        <w:t>实验环境</w:t>
      </w:r>
    </w:p>
    <w:p w14:paraId="3F485FA9" w14:textId="77777777" w:rsidR="00CE2E65" w:rsidRDefault="00CE2E65" w:rsidP="00CE2E65">
      <w:r>
        <w:t xml:space="preserve">Java </w:t>
      </w:r>
      <w:r>
        <w:rPr>
          <w:rFonts w:hint="eastAsia"/>
        </w:rPr>
        <w:t>版本：</w:t>
      </w:r>
      <w:r>
        <w:t>java version "11.0.2" 2019-01-15 LTS, Java(TM) SE Runtime Environment 18.9 (build 11.0.2+9-LTS)</w:t>
      </w:r>
      <w:r>
        <w:rPr>
          <w:rFonts w:hint="eastAsia"/>
        </w:rPr>
        <w:t>。数据库：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服务器，</w:t>
      </w:r>
      <w:proofErr w:type="spellStart"/>
      <w:r w:rsidRPr="00CE2E65">
        <w:t>mysql</w:t>
      </w:r>
      <w:proofErr w:type="spellEnd"/>
      <w:r w:rsidRPr="00CE2E65">
        <w:t xml:space="preserve"> Ver 14.14 </w:t>
      </w:r>
      <w:proofErr w:type="spellStart"/>
      <w:r w:rsidRPr="00CE2E65">
        <w:t>Distrib</w:t>
      </w:r>
      <w:proofErr w:type="spellEnd"/>
      <w:r w:rsidRPr="00CE2E65">
        <w:t xml:space="preserve"> 5.7.27, for Linux (x86_64)</w:t>
      </w:r>
      <w:r>
        <w:t>.</w:t>
      </w:r>
    </w:p>
    <w:p w14:paraId="568AA66B" w14:textId="77777777" w:rsidR="00CE2E65" w:rsidRPr="00CE2E65" w:rsidRDefault="00CE2E65" w:rsidP="00CE2E65">
      <w:r>
        <w:rPr>
          <w:rFonts w:hint="eastAsia"/>
        </w:rPr>
        <w:t>I</w:t>
      </w:r>
      <w:r>
        <w:t>DE: IntelliJ IDEA</w:t>
      </w:r>
    </w:p>
    <w:p w14:paraId="201F306A" w14:textId="77777777" w:rsidR="009C3D8F" w:rsidRDefault="009C3D8F" w:rsidP="009C3D8F">
      <w:pPr>
        <w:pStyle w:val="3"/>
      </w:pPr>
      <w:r>
        <w:rPr>
          <w:rFonts w:hint="eastAsia"/>
        </w:rPr>
        <w:t>实现思路</w:t>
      </w:r>
    </w:p>
    <w:p w14:paraId="6791084E" w14:textId="77777777" w:rsidR="00F64991" w:rsidRDefault="00A05503" w:rsidP="00A05503">
      <w:r>
        <w:tab/>
      </w:r>
      <w:r w:rsidR="00F64991">
        <w:rPr>
          <w:rFonts w:hint="eastAsia"/>
        </w:rPr>
        <w:t>项目中数据流主要涉及电话卡信息、通话记录与套餐信息，故数据库中设置三个表，</w:t>
      </w:r>
      <w:proofErr w:type="gramStart"/>
      <w:r w:rsidR="00F64991">
        <w:rPr>
          <w:rFonts w:hint="eastAsia"/>
        </w:rPr>
        <w:t>本别存储</w:t>
      </w:r>
      <w:proofErr w:type="gramEnd"/>
      <w:r w:rsidR="00F64991">
        <w:rPr>
          <w:rFonts w:hint="eastAsia"/>
        </w:rPr>
        <w:t>。</w:t>
      </w:r>
    </w:p>
    <w:p w14:paraId="41F88236" w14:textId="77777777" w:rsidR="00F64991" w:rsidRDefault="00F64991" w:rsidP="00F64991">
      <w:pPr>
        <w:ind w:firstLine="420"/>
      </w:pPr>
      <w:r>
        <w:rPr>
          <w:rFonts w:hint="eastAsia"/>
        </w:rPr>
        <w:t>DAO</w:t>
      </w:r>
      <w:r>
        <w:rPr>
          <w:rFonts w:hint="eastAsia"/>
        </w:rPr>
        <w:t>除了提供基本的</w:t>
      </w:r>
      <w:proofErr w:type="gramStart"/>
      <w:r>
        <w:rPr>
          <w:rFonts w:hint="eastAsia"/>
        </w:rPr>
        <w:t>增删改查等</w:t>
      </w:r>
      <w:proofErr w:type="gramEnd"/>
      <w:r>
        <w:rPr>
          <w:rFonts w:hint="eastAsia"/>
        </w:rPr>
        <w:t>功能外再对诸如用户登录验证等功能提供额外端口，无需从数据库还原该用户全部信息，只验证卡号密码。</w:t>
      </w:r>
    </w:p>
    <w:p w14:paraId="75A81E57" w14:textId="77777777" w:rsidR="00F64991" w:rsidRPr="00A05503" w:rsidRDefault="00F64991" w:rsidP="00A05503">
      <w:pPr>
        <w:rPr>
          <w:rFonts w:hint="eastAsia"/>
        </w:rPr>
      </w:pPr>
      <w:r>
        <w:tab/>
      </w:r>
      <w:r>
        <w:rPr>
          <w:rFonts w:hint="eastAsia"/>
        </w:rPr>
        <w:t>将前一次的系统结构进行重构，把三个接口中的功能合并到同一个功能类</w:t>
      </w:r>
      <w:proofErr w:type="spellStart"/>
      <w:r>
        <w:rPr>
          <w:rFonts w:hint="eastAsia"/>
        </w:rPr>
        <w:t>ServicePackage</w:t>
      </w:r>
      <w:proofErr w:type="spellEnd"/>
      <w:r>
        <w:rPr>
          <w:rFonts w:hint="eastAsia"/>
        </w:rPr>
        <w:t>中，防止冗余。同时彻底分离主菜单与工具类的代码调用，实现完全的模块化。</w:t>
      </w:r>
    </w:p>
    <w:p w14:paraId="4DA0EFCF" w14:textId="77777777" w:rsidR="009C3D8F" w:rsidRPr="009C3D8F" w:rsidRDefault="009C3D8F" w:rsidP="009C3D8F">
      <w:pPr>
        <w:pStyle w:val="3"/>
      </w:pPr>
      <w:r>
        <w:rPr>
          <w:rFonts w:hint="eastAsia"/>
        </w:rPr>
        <w:t>具体实现</w:t>
      </w:r>
    </w:p>
    <w:p w14:paraId="321CA9F2" w14:textId="77777777" w:rsidR="00070148" w:rsidRDefault="00070148" w:rsidP="00070148">
      <w:pPr>
        <w:pStyle w:val="4"/>
        <w:numPr>
          <w:ilvl w:val="0"/>
          <w:numId w:val="2"/>
        </w:numPr>
      </w:pPr>
      <w:r>
        <w:rPr>
          <w:rFonts w:hint="eastAsia"/>
        </w:rPr>
        <w:t xml:space="preserve"> 整体结构</w:t>
      </w:r>
    </w:p>
    <w:p w14:paraId="10B08946" w14:textId="77777777" w:rsidR="001406EE" w:rsidRPr="00512B9F" w:rsidRDefault="00CE500E" w:rsidP="004F4A1F">
      <w:pPr>
        <w:jc w:val="center"/>
      </w:pPr>
      <w:r w:rsidRPr="00CE500E">
        <w:rPr>
          <w:noProof/>
        </w:rPr>
        <w:drawing>
          <wp:inline distT="0" distB="0" distL="0" distR="0" wp14:anchorId="02EACF67" wp14:editId="05234E8E">
            <wp:extent cx="3490595" cy="288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563" cy="291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0C88" w14:textId="77777777" w:rsidR="00070148" w:rsidRDefault="00512B9F" w:rsidP="001406EE">
      <w:pPr>
        <w:ind w:left="420" w:firstLine="420"/>
      </w:pPr>
      <w:r>
        <w:rPr>
          <w:rFonts w:hint="eastAsia"/>
        </w:rPr>
        <w:lastRenderedPageBreak/>
        <w:t>故</w:t>
      </w:r>
      <w:r w:rsidR="00070148">
        <w:rPr>
          <w:rFonts w:hint="eastAsia"/>
        </w:rPr>
        <w:t>依据</w:t>
      </w:r>
      <w:r w:rsidR="001406EE">
        <w:rPr>
          <w:rFonts w:hint="eastAsia"/>
        </w:rPr>
        <w:t>以上</w:t>
      </w:r>
      <w:r w:rsidR="00070148">
        <w:rPr>
          <w:rFonts w:hint="eastAsia"/>
        </w:rPr>
        <w:t>要求，项目</w:t>
      </w:r>
      <w:r w:rsidR="00A864D4">
        <w:rPr>
          <w:rFonts w:hint="eastAsia"/>
        </w:rPr>
        <w:t>各个类与接口</w:t>
      </w:r>
      <w:r w:rsidR="00070148">
        <w:rPr>
          <w:rFonts w:hint="eastAsia"/>
        </w:rPr>
        <w:t>结构如下：</w:t>
      </w:r>
    </w:p>
    <w:p w14:paraId="0DE0AFE6" w14:textId="77777777" w:rsidR="00E9175C" w:rsidRPr="00E9175C" w:rsidRDefault="00E9175C" w:rsidP="00E9175C">
      <w:pPr>
        <w:rPr>
          <w:rFonts w:hint="eastAsia"/>
        </w:rPr>
      </w:pPr>
      <w:r w:rsidRPr="00E9175C">
        <w:drawing>
          <wp:inline distT="0" distB="0" distL="0" distR="0" wp14:anchorId="7107CAD1" wp14:editId="52FCB926">
            <wp:extent cx="5274310" cy="3309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D302" w14:textId="77777777" w:rsidR="00070148" w:rsidRDefault="00070148" w:rsidP="00A47B75">
      <w:pPr>
        <w:ind w:left="420"/>
      </w:pPr>
      <w:r>
        <w:rPr>
          <w:rFonts w:hint="eastAsia"/>
        </w:rPr>
        <w:t>其中，除了在项目中要求的几个类之外，自定义了</w:t>
      </w:r>
      <w:proofErr w:type="spellStart"/>
      <w:r w:rsidRPr="00070148">
        <w:t>InsufficientBalanceException</w:t>
      </w:r>
      <w:proofErr w:type="spellEnd"/>
      <w:r>
        <w:rPr>
          <w:rFonts w:hint="eastAsia"/>
        </w:rPr>
        <w:t>异常类，用于在处理消费场景时可能遇到的余额不足异常。</w:t>
      </w:r>
    </w:p>
    <w:p w14:paraId="5653E65E" w14:textId="77777777" w:rsidR="00070148" w:rsidRDefault="00070148" w:rsidP="00070148">
      <w:pPr>
        <w:pStyle w:val="4"/>
      </w:pPr>
      <w:r>
        <w:rPr>
          <w:rFonts w:hint="eastAsia"/>
        </w:rPr>
        <w:t>二.</w:t>
      </w:r>
      <w:r>
        <w:t xml:space="preserve"> </w:t>
      </w:r>
      <w:r>
        <w:rPr>
          <w:rFonts w:hint="eastAsia"/>
        </w:rPr>
        <w:t>各功能实现</w:t>
      </w:r>
    </w:p>
    <w:p w14:paraId="6BB97AB0" w14:textId="77777777" w:rsidR="00CF5DA6" w:rsidRPr="00CF5DA6" w:rsidRDefault="00CF5DA6" w:rsidP="00CF5DA6">
      <w:r>
        <w:tab/>
      </w:r>
      <w:r>
        <w:rPr>
          <w:rFonts w:hint="eastAsia"/>
        </w:rPr>
        <w:t>（按项目中菜单项次序排列）</w:t>
      </w:r>
    </w:p>
    <w:p w14:paraId="45A4AA46" w14:textId="77777777" w:rsidR="00070148" w:rsidRPr="00AA22CB" w:rsidRDefault="00ED1A5C" w:rsidP="00070148">
      <w:pPr>
        <w:pStyle w:val="5"/>
        <w:numPr>
          <w:ilvl w:val="0"/>
          <w:numId w:val="3"/>
        </w:numPr>
        <w:rPr>
          <w:b w:val="0"/>
        </w:rPr>
      </w:pPr>
      <w:r>
        <w:rPr>
          <w:rFonts w:hint="eastAsia"/>
          <w:b w:val="0"/>
        </w:rPr>
        <w:t>一级二级菜单</w:t>
      </w:r>
    </w:p>
    <w:p w14:paraId="59250E7A" w14:textId="77777777" w:rsidR="00ED1A5C" w:rsidRDefault="00ED1A5C" w:rsidP="00ED1A5C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do...while</w:t>
      </w:r>
      <w:r>
        <w:rPr>
          <w:rFonts w:hint="eastAsia"/>
        </w:rPr>
        <w:t>循环反复执行对菜单项目的选择</w:t>
      </w:r>
    </w:p>
    <w:p w14:paraId="7DA9505C" w14:textId="77777777" w:rsidR="00715DE6" w:rsidRDefault="0005704E" w:rsidP="00715DE6">
      <w:pPr>
        <w:ind w:left="1260"/>
      </w:pPr>
      <w:r w:rsidRPr="0005704E">
        <w:rPr>
          <w:noProof/>
        </w:rPr>
        <w:drawing>
          <wp:anchor distT="0" distB="0" distL="114300" distR="114300" simplePos="0" relativeHeight="251689984" behindDoc="0" locked="0" layoutInCell="1" allowOverlap="1" wp14:anchorId="52F3397C" wp14:editId="57F13ABD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4015105" cy="2487295"/>
            <wp:effectExtent l="0" t="0" r="4445" b="825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DE6">
        <w:rPr>
          <w:rFonts w:hint="eastAsia"/>
        </w:rPr>
        <w:t>内部使用</w:t>
      </w:r>
      <w:r w:rsidR="00715DE6">
        <w:rPr>
          <w:rFonts w:hint="eastAsia"/>
        </w:rPr>
        <w:t>s</w:t>
      </w:r>
      <w:r w:rsidR="00715DE6">
        <w:t>witch-case</w:t>
      </w:r>
      <w:r w:rsidR="00715DE6">
        <w:rPr>
          <w:rFonts w:hint="eastAsia"/>
        </w:rPr>
        <w:t>语句选择选项执行，对于非法输入使用</w:t>
      </w:r>
      <w:r>
        <w:rPr>
          <w:rFonts w:hint="eastAsia"/>
        </w:rPr>
        <w:t>t</w:t>
      </w:r>
      <w:r>
        <w:t>ry-</w:t>
      </w:r>
      <w:r>
        <w:rPr>
          <w:rFonts w:hint="eastAsia"/>
        </w:rPr>
        <w:t>catch</w:t>
      </w:r>
      <w:r>
        <w:t>(</w:t>
      </w:r>
      <w:proofErr w:type="spellStart"/>
      <w:r w:rsidRPr="0005704E">
        <w:t>InputMismatchException</w:t>
      </w:r>
      <w:proofErr w:type="spellEnd"/>
      <w:r>
        <w:t xml:space="preserve"> e)</w:t>
      </w:r>
      <w:r>
        <w:rPr>
          <w:rFonts w:hint="eastAsia"/>
        </w:rPr>
        <w:t>处理，并新建</w:t>
      </w:r>
      <w:r>
        <w:rPr>
          <w:rFonts w:hint="eastAsia"/>
        </w:rPr>
        <w:t>s</w:t>
      </w:r>
      <w:r>
        <w:t>canner</w:t>
      </w:r>
      <w:r>
        <w:rPr>
          <w:rFonts w:hint="eastAsia"/>
        </w:rPr>
        <w:t>对象以刷新输入缓冲区</w:t>
      </w:r>
    </w:p>
    <w:p w14:paraId="637CC4CB" w14:textId="77777777" w:rsidR="0005704E" w:rsidRDefault="0005704E" w:rsidP="00715DE6">
      <w:pPr>
        <w:ind w:left="1260"/>
      </w:pPr>
    </w:p>
    <w:p w14:paraId="449684D3" w14:textId="77777777" w:rsidR="00ED6818" w:rsidRDefault="006C3E51" w:rsidP="00ED1E9B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一级菜单</w:t>
      </w:r>
    </w:p>
    <w:p w14:paraId="5D726DC4" w14:textId="77777777" w:rsidR="00ED1E9B" w:rsidRDefault="00EC3A7F" w:rsidP="00ED1E9B">
      <w:pPr>
        <w:pStyle w:val="a7"/>
        <w:ind w:left="1140" w:firstLineChars="0" w:firstLine="0"/>
        <w:rPr>
          <w:rFonts w:hint="eastAsia"/>
        </w:rPr>
      </w:pPr>
      <w:r w:rsidRPr="00ED1E9B">
        <w:drawing>
          <wp:anchor distT="0" distB="0" distL="114300" distR="114300" simplePos="0" relativeHeight="251692032" behindDoc="0" locked="0" layoutInCell="1" allowOverlap="1" wp14:anchorId="5C2C5FCA" wp14:editId="2D63C0CB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3991610" cy="4313555"/>
            <wp:effectExtent l="0" t="0" r="889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E9B">
        <w:rPr>
          <w:rFonts w:hint="eastAsia"/>
        </w:rPr>
        <w:t>分类别调用工具类函数</w:t>
      </w:r>
    </w:p>
    <w:p w14:paraId="09E9CD40" w14:textId="77777777" w:rsidR="00ED1E9B" w:rsidRDefault="00EC3A7F" w:rsidP="00ED1E9B">
      <w:pPr>
        <w:pStyle w:val="a7"/>
        <w:numPr>
          <w:ilvl w:val="1"/>
          <w:numId w:val="3"/>
        </w:numPr>
        <w:ind w:firstLineChars="0"/>
      </w:pPr>
      <w:r w:rsidRPr="00EC3A7F">
        <w:drawing>
          <wp:anchor distT="0" distB="0" distL="114300" distR="114300" simplePos="0" relativeHeight="251693056" behindDoc="0" locked="0" layoutInCell="1" allowOverlap="1" wp14:anchorId="30A7ABB6" wp14:editId="2B731FCA">
            <wp:simplePos x="0" y="0"/>
            <wp:positionH relativeFrom="margin">
              <wp:posOffset>1635760</wp:posOffset>
            </wp:positionH>
            <wp:positionV relativeFrom="paragraph">
              <wp:posOffset>4558030</wp:posOffset>
            </wp:positionV>
            <wp:extent cx="2186305" cy="3672840"/>
            <wp:effectExtent l="0" t="0" r="4445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3C6" w:rsidRPr="00725D1A">
        <w:rPr>
          <w:noProof/>
        </w:rPr>
        <w:drawing>
          <wp:anchor distT="0" distB="0" distL="114300" distR="114300" simplePos="0" relativeHeight="251670528" behindDoc="0" locked="0" layoutInCell="1" allowOverlap="1" wp14:anchorId="2C73A19A" wp14:editId="6B0B6ED4">
            <wp:simplePos x="0" y="0"/>
            <wp:positionH relativeFrom="margin">
              <wp:posOffset>1410129</wp:posOffset>
            </wp:positionH>
            <wp:positionV relativeFrom="paragraph">
              <wp:posOffset>1369069</wp:posOffset>
            </wp:positionV>
            <wp:extent cx="2371090" cy="2797810"/>
            <wp:effectExtent l="0" t="0" r="0" b="254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D1A">
        <w:rPr>
          <w:rFonts w:hint="eastAsia"/>
        </w:rPr>
        <w:t>二级菜单</w:t>
      </w:r>
      <w:r w:rsidR="00725D1A">
        <w:rPr>
          <w:rFonts w:hint="eastAsia"/>
        </w:rPr>
        <w:t xml:space="preserve"> </w:t>
      </w:r>
    </w:p>
    <w:p w14:paraId="6973C9F1" w14:textId="77777777" w:rsidR="00DE7D11" w:rsidRDefault="00DE7D11" w:rsidP="00794420">
      <w:pPr>
        <w:pStyle w:val="5"/>
        <w:numPr>
          <w:ilvl w:val="0"/>
          <w:numId w:val="3"/>
        </w:numPr>
        <w:rPr>
          <w:b w:val="0"/>
        </w:rPr>
      </w:pPr>
      <w:r w:rsidRPr="00794420">
        <w:rPr>
          <w:rFonts w:hint="eastAsia"/>
          <w:b w:val="0"/>
        </w:rPr>
        <w:lastRenderedPageBreak/>
        <w:t>工具类</w:t>
      </w:r>
    </w:p>
    <w:p w14:paraId="1A171D83" w14:textId="77777777" w:rsidR="00794420" w:rsidRDefault="00857605" w:rsidP="00794420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构造函数与初始化</w:t>
      </w:r>
    </w:p>
    <w:p w14:paraId="03D3E0D8" w14:textId="77777777" w:rsidR="00857605" w:rsidRDefault="00367840" w:rsidP="00857605">
      <w:pPr>
        <w:pStyle w:val="a7"/>
        <w:ind w:left="1140" w:firstLineChars="0" w:firstLine="0"/>
      </w:pPr>
      <w:r w:rsidRPr="00367840">
        <w:drawing>
          <wp:anchor distT="0" distB="0" distL="114300" distR="114300" simplePos="0" relativeHeight="251694080" behindDoc="0" locked="0" layoutInCell="1" allowOverlap="1" wp14:anchorId="00E8DAA3" wp14:editId="00184E20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1704340" cy="655955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605">
        <w:rPr>
          <w:rFonts w:hint="eastAsia"/>
        </w:rPr>
        <w:t>构造函数</w:t>
      </w:r>
      <w:r>
        <w:rPr>
          <w:rFonts w:hint="eastAsia"/>
        </w:rPr>
        <w:t>通过接口新建</w:t>
      </w:r>
      <w:r>
        <w:rPr>
          <w:rFonts w:hint="eastAsia"/>
        </w:rPr>
        <w:t>DAO</w:t>
      </w:r>
      <w:r>
        <w:rPr>
          <w:rFonts w:hint="eastAsia"/>
        </w:rPr>
        <w:t>接口的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实现</w:t>
      </w:r>
      <w:r w:rsidR="00857605">
        <w:rPr>
          <w:rFonts w:hint="eastAsia"/>
        </w:rPr>
        <w:t>。构造函数</w:t>
      </w:r>
      <w:r>
        <w:rPr>
          <w:rFonts w:hint="eastAsia"/>
        </w:rPr>
        <w:t>之后</w:t>
      </w:r>
      <w:r w:rsidR="00857605">
        <w:rPr>
          <w:rFonts w:hint="eastAsia"/>
        </w:rPr>
        <w:t>调用</w:t>
      </w:r>
      <w:proofErr w:type="spellStart"/>
      <w:r w:rsidR="00857605" w:rsidRPr="00857605">
        <w:t>initScenes</w:t>
      </w:r>
      <w:proofErr w:type="spellEnd"/>
      <w:r w:rsidR="00857605">
        <w:rPr>
          <w:rFonts w:hint="eastAsia"/>
        </w:rPr>
        <w:t>(</w:t>
      </w:r>
      <w:r w:rsidR="00857605">
        <w:t>)</w:t>
      </w:r>
      <w:r w:rsidR="00857605">
        <w:rPr>
          <w:rFonts w:hint="eastAsia"/>
        </w:rPr>
        <w:t>函数初始化</w:t>
      </w:r>
      <w:r w:rsidR="00857605" w:rsidRPr="00857605">
        <w:t>List&lt;Scene&gt; scenes</w:t>
      </w:r>
      <w:r w:rsidR="00857605">
        <w:rPr>
          <w:rFonts w:hint="eastAsia"/>
        </w:rPr>
        <w:t>完成对场景的初始化</w:t>
      </w:r>
    </w:p>
    <w:p w14:paraId="72655F0F" w14:textId="77777777" w:rsidR="00367840" w:rsidRDefault="009366B4" w:rsidP="009366B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登录验证</w:t>
      </w:r>
    </w:p>
    <w:p w14:paraId="35FCC32D" w14:textId="77777777" w:rsidR="005A7918" w:rsidRDefault="005A7918" w:rsidP="005A7918">
      <w:pPr>
        <w:pStyle w:val="a7"/>
        <w:ind w:left="1140" w:firstLineChars="0" w:firstLine="0"/>
      </w:pPr>
      <w:r w:rsidRPr="005A7918">
        <w:drawing>
          <wp:anchor distT="0" distB="0" distL="114300" distR="114300" simplePos="0" relativeHeight="251695104" behindDoc="0" locked="0" layoutInCell="1" allowOverlap="1" wp14:anchorId="03AE2BF9" wp14:editId="4BD9A8ED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2858135" cy="3496945"/>
            <wp:effectExtent l="0" t="0" r="0" b="825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调用</w:t>
      </w:r>
      <w:proofErr w:type="spellStart"/>
      <w:r>
        <w:rPr>
          <w:rFonts w:hint="eastAsia"/>
        </w:rPr>
        <w:t>CardUtil</w:t>
      </w:r>
      <w:proofErr w:type="spellEnd"/>
      <w:r>
        <w:rPr>
          <w:rFonts w:hint="eastAsia"/>
        </w:rPr>
        <w:t>类的</w:t>
      </w:r>
      <w:proofErr w:type="spellStart"/>
      <w:r>
        <w:rPr>
          <w:rFonts w:hint="eastAsia"/>
        </w:rPr>
        <w:t>i</w:t>
      </w:r>
      <w:r>
        <w:t>sexitCard</w:t>
      </w:r>
      <w:proofErr w:type="spellEnd"/>
      <w:r>
        <w:rPr>
          <w:rFonts w:hint="eastAsia"/>
        </w:rPr>
        <w:t>方法验证</w:t>
      </w:r>
    </w:p>
    <w:p w14:paraId="3CD87196" w14:textId="77777777" w:rsidR="005A7918" w:rsidRDefault="005A7918" w:rsidP="005A7918">
      <w:pPr>
        <w:pStyle w:val="a7"/>
        <w:ind w:left="1140" w:firstLineChars="0" w:firstLine="0"/>
        <w:rPr>
          <w:rFonts w:hint="eastAsia"/>
        </w:rPr>
      </w:pPr>
    </w:p>
    <w:p w14:paraId="568A51F8" w14:textId="77777777" w:rsidR="00857605" w:rsidRDefault="00857605" w:rsidP="00857605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判断卡号是否存在及卡号密码是否正确</w:t>
      </w:r>
    </w:p>
    <w:p w14:paraId="13778611" w14:textId="77777777" w:rsidR="00857605" w:rsidRDefault="00857605" w:rsidP="00857605">
      <w:pPr>
        <w:pStyle w:val="a7"/>
        <w:ind w:left="1260" w:firstLineChars="0" w:hanging="120"/>
      </w:pPr>
      <w:r>
        <w:rPr>
          <w:rFonts w:hint="eastAsia"/>
        </w:rPr>
        <w:t>两个函数功能接近，使用函数重载。前者直接使用</w:t>
      </w:r>
      <w:r w:rsidR="005A7918">
        <w:rPr>
          <w:rFonts w:hint="eastAsia"/>
        </w:rPr>
        <w:t>DAO</w:t>
      </w:r>
      <w:r w:rsidR="005A7918">
        <w:rPr>
          <w:rFonts w:hint="eastAsia"/>
        </w:rPr>
        <w:t>接口中预留的</w:t>
      </w:r>
      <w:proofErr w:type="spellStart"/>
      <w:r w:rsidR="005A7918" w:rsidRPr="005A7918">
        <w:t>sosoDAO.isCardExit</w:t>
      </w:r>
      <w:proofErr w:type="spellEnd"/>
      <w:r w:rsidR="005A7918" w:rsidRPr="005A7918">
        <w:t>(number)</w:t>
      </w:r>
      <w:r>
        <w:rPr>
          <w:rFonts w:hint="eastAsia"/>
        </w:rPr>
        <w:t>方法查询卡号</w:t>
      </w:r>
      <w:r w:rsidR="005A7918">
        <w:rPr>
          <w:rFonts w:hint="eastAsia"/>
        </w:rPr>
        <w:t>是否存在</w:t>
      </w:r>
      <w:r>
        <w:rPr>
          <w:rFonts w:hint="eastAsia"/>
        </w:rPr>
        <w:t>，后者使用</w:t>
      </w:r>
      <w:r w:rsidR="00342409">
        <w:rPr>
          <w:rFonts w:hint="eastAsia"/>
        </w:rPr>
        <w:t>重载的</w:t>
      </w:r>
      <w:proofErr w:type="spellStart"/>
      <w:r w:rsidR="005A7918" w:rsidRPr="005A7918">
        <w:t>sosoDAO.isCardExit</w:t>
      </w:r>
      <w:proofErr w:type="spellEnd"/>
      <w:r w:rsidR="005A7918" w:rsidRPr="005A7918">
        <w:t>(number, password)</w:t>
      </w:r>
      <w:r>
        <w:rPr>
          <w:rFonts w:hint="eastAsia"/>
        </w:rPr>
        <w:t>检查正确密码是否符合传入的密码参数。</w:t>
      </w:r>
    </w:p>
    <w:p w14:paraId="6B5EEE06" w14:textId="77777777" w:rsidR="00857605" w:rsidRDefault="0075782D" w:rsidP="0075782D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获取新卡号</w:t>
      </w:r>
    </w:p>
    <w:p w14:paraId="33DE50B2" w14:textId="77777777" w:rsidR="0075782D" w:rsidRDefault="00DB04D8" w:rsidP="0075782D">
      <w:pPr>
        <w:pStyle w:val="a7"/>
        <w:ind w:left="1140" w:firstLineChars="0" w:firstLine="0"/>
      </w:pPr>
      <w:r w:rsidRPr="0075782D">
        <w:rPr>
          <w:noProof/>
        </w:rPr>
        <w:drawing>
          <wp:anchor distT="0" distB="0" distL="114300" distR="114300" simplePos="0" relativeHeight="251673600" behindDoc="0" locked="0" layoutInCell="1" allowOverlap="1" wp14:anchorId="212B0DAF" wp14:editId="0BB8BF74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2460625" cy="1419860"/>
            <wp:effectExtent l="0" t="0" r="0" b="889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82D">
        <w:rPr>
          <w:rFonts w:hint="eastAsia"/>
        </w:rPr>
        <w:t>使用</w:t>
      </w:r>
      <w:proofErr w:type="spellStart"/>
      <w:r w:rsidR="0075782D" w:rsidRPr="0075782D">
        <w:t>random.nextInt</w:t>
      </w:r>
      <w:proofErr w:type="spellEnd"/>
      <w:r>
        <w:t>(</w:t>
      </w:r>
      <w:r>
        <w:rPr>
          <w:rFonts w:hint="eastAsia"/>
        </w:rPr>
        <w:t>int</w:t>
      </w:r>
      <w:r>
        <w:t>)</w:t>
      </w:r>
      <w:r w:rsidR="0075782D">
        <w:rPr>
          <w:rFonts w:hint="eastAsia"/>
        </w:rPr>
        <w:t>获取不重复的新号码，检查不重复之后加入输出数组中。</w:t>
      </w:r>
    </w:p>
    <w:p w14:paraId="72CA8185" w14:textId="77777777" w:rsidR="0075782D" w:rsidRDefault="00DB04D8" w:rsidP="00DB04D8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添加</w:t>
      </w:r>
      <w:r w:rsidR="0008134B">
        <w:rPr>
          <w:rFonts w:hint="eastAsia"/>
        </w:rPr>
        <w:t>新卡</w:t>
      </w:r>
    </w:p>
    <w:p w14:paraId="5DD7C8BF" w14:textId="77777777" w:rsidR="00DB04D8" w:rsidRDefault="00212DFC" w:rsidP="00DB04D8">
      <w:pPr>
        <w:pStyle w:val="a7"/>
        <w:ind w:left="1140" w:firstLineChars="0" w:firstLine="0"/>
      </w:pPr>
      <w:r>
        <w:rPr>
          <w:rFonts w:hint="eastAsia"/>
        </w:rPr>
        <w:t>整合了全部的外部函数功能，分层验证卡号信息，最后调用</w:t>
      </w:r>
      <w:r>
        <w:rPr>
          <w:rFonts w:hint="eastAsia"/>
        </w:rPr>
        <w:t>DAO</w:t>
      </w:r>
      <w:r>
        <w:rPr>
          <w:rFonts w:hint="eastAsia"/>
        </w:rPr>
        <w:t>接口的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>完成记录的更新。</w:t>
      </w:r>
    </w:p>
    <w:p w14:paraId="3A3D23ED" w14:textId="77777777" w:rsidR="0008134B" w:rsidRDefault="0008134B" w:rsidP="00DB04D8">
      <w:pPr>
        <w:pStyle w:val="a7"/>
        <w:ind w:left="1140" w:firstLineChars="0" w:firstLine="0"/>
        <w:rPr>
          <w:rFonts w:hint="eastAsia"/>
        </w:rPr>
      </w:pPr>
      <w:r>
        <w:rPr>
          <w:rFonts w:hint="eastAsia"/>
        </w:rPr>
        <w:t>选择卡号，</w:t>
      </w:r>
      <w:r w:rsidR="00BD4F8F">
        <w:rPr>
          <w:rFonts w:hint="eastAsia"/>
        </w:rPr>
        <w:t>检查输入合法后生成</w:t>
      </w:r>
      <w:proofErr w:type="spellStart"/>
      <w:r w:rsidR="00BD4F8F">
        <w:rPr>
          <w:rFonts w:hint="eastAsia"/>
        </w:rPr>
        <w:t>m</w:t>
      </w:r>
      <w:r w:rsidR="00BD4F8F">
        <w:t>obieCard</w:t>
      </w:r>
      <w:proofErr w:type="spellEnd"/>
      <w:r w:rsidR="00BD4F8F">
        <w:rPr>
          <w:rFonts w:hint="eastAsia"/>
        </w:rPr>
        <w:t>实体类</w:t>
      </w:r>
    </w:p>
    <w:p w14:paraId="5697FB16" w14:textId="77777777" w:rsidR="0008134B" w:rsidRDefault="0008134B" w:rsidP="00CD2B82">
      <w:pPr>
        <w:pStyle w:val="a7"/>
        <w:ind w:left="1140" w:firstLineChars="0" w:firstLine="120"/>
      </w:pPr>
      <w:r w:rsidRPr="0008134B">
        <w:drawing>
          <wp:inline distT="0" distB="0" distL="0" distR="0" wp14:anchorId="4995868E" wp14:editId="0857BF05">
            <wp:extent cx="3275937" cy="3173863"/>
            <wp:effectExtent l="0" t="0" r="127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9806" cy="31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597B" w14:textId="77777777" w:rsidR="00CD2B82" w:rsidRDefault="00CD2B82" w:rsidP="00DB04D8">
      <w:pPr>
        <w:pStyle w:val="a7"/>
        <w:ind w:left="1140" w:firstLineChars="0" w:firstLine="0"/>
      </w:pPr>
      <w:r>
        <w:rPr>
          <w:rFonts w:hint="eastAsia"/>
        </w:rPr>
        <w:t>录入套餐类型，使用</w:t>
      </w:r>
      <w:proofErr w:type="spellStart"/>
      <w:r>
        <w:t>find</w:t>
      </w:r>
      <w:r>
        <w:rPr>
          <w:rFonts w:hint="eastAsia"/>
        </w:rPr>
        <w:t>Package</w:t>
      </w:r>
      <w:proofErr w:type="spellEnd"/>
      <w:r>
        <w:t>()</w:t>
      </w:r>
      <w:r>
        <w:rPr>
          <w:rFonts w:hint="eastAsia"/>
        </w:rPr>
        <w:t>列出数据库中所有的可用套餐</w:t>
      </w:r>
      <w:r w:rsidR="00E14DE4">
        <w:rPr>
          <w:rFonts w:hint="eastAsia"/>
        </w:rPr>
        <w:t>并按顺序打印</w:t>
      </w:r>
    </w:p>
    <w:p w14:paraId="4CDD7908" w14:textId="77777777" w:rsidR="00CD2B82" w:rsidRDefault="00CD2B82" w:rsidP="00CD2B82">
      <w:pPr>
        <w:pStyle w:val="a7"/>
        <w:ind w:left="1140" w:firstLineChars="0" w:firstLine="120"/>
      </w:pPr>
      <w:r w:rsidRPr="00CD2B82">
        <w:drawing>
          <wp:inline distT="0" distB="0" distL="0" distR="0" wp14:anchorId="2947D698" wp14:editId="44004C67">
            <wp:extent cx="2755127" cy="2043709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3961" cy="210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0E55" w14:textId="77777777" w:rsidR="00A85775" w:rsidRDefault="00A85775" w:rsidP="00CD2B82">
      <w:pPr>
        <w:pStyle w:val="a7"/>
        <w:ind w:left="1140" w:firstLineChars="0" w:firstLine="120"/>
      </w:pPr>
      <w:r>
        <w:rPr>
          <w:rFonts w:hint="eastAsia"/>
        </w:rPr>
        <w:t>录入姓名密码与金额，对比金额可用后录入</w:t>
      </w:r>
    </w:p>
    <w:p w14:paraId="2A27B855" w14:textId="77777777" w:rsidR="00FA279F" w:rsidRDefault="00FA279F" w:rsidP="00CD2B82">
      <w:pPr>
        <w:pStyle w:val="a7"/>
        <w:ind w:left="1140" w:firstLineChars="0" w:firstLine="120"/>
        <w:rPr>
          <w:rFonts w:hint="eastAsia"/>
        </w:rPr>
      </w:pPr>
      <w:r w:rsidRPr="00FA279F">
        <w:drawing>
          <wp:inline distT="0" distB="0" distL="0" distR="0" wp14:anchorId="5A7FD452" wp14:editId="750143E0">
            <wp:extent cx="3624606" cy="197987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017" cy="200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6C78" w14:textId="77777777" w:rsidR="00A271AD" w:rsidRDefault="00A271AD" w:rsidP="00DB04D8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删除账号</w:t>
      </w:r>
    </w:p>
    <w:p w14:paraId="73691E64" w14:textId="77777777" w:rsidR="00A271AD" w:rsidRDefault="00A271AD" w:rsidP="00A271AD">
      <w:pPr>
        <w:rPr>
          <w:rFonts w:hint="eastAsia"/>
        </w:rPr>
      </w:pPr>
      <w:r w:rsidRPr="00A271AD">
        <w:drawing>
          <wp:inline distT="0" distB="0" distL="0" distR="0" wp14:anchorId="0DBC8196" wp14:editId="13C4044D">
            <wp:extent cx="4742953" cy="761750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134" cy="8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EAA0" w14:textId="77777777" w:rsidR="00DB04D8" w:rsidRDefault="00DB04D8" w:rsidP="00DB04D8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显示套餐余量</w:t>
      </w:r>
    </w:p>
    <w:p w14:paraId="3798BF30" w14:textId="77777777" w:rsidR="00DB04D8" w:rsidRDefault="00DB04D8" w:rsidP="00DB04D8">
      <w:pPr>
        <w:pStyle w:val="a7"/>
        <w:ind w:left="1140" w:firstLineChars="0" w:firstLine="0"/>
      </w:pPr>
      <w:r>
        <w:rPr>
          <w:rFonts w:hint="eastAsia"/>
        </w:rPr>
        <w:t>使用</w:t>
      </w:r>
      <w:proofErr w:type="spellStart"/>
      <w:r w:rsidR="00997E0A">
        <w:rPr>
          <w:rFonts w:hint="eastAsia"/>
        </w:rPr>
        <w:t>findPackage</w:t>
      </w:r>
      <w:proofErr w:type="spellEnd"/>
      <w:r w:rsidR="00997E0A">
        <w:rPr>
          <w:rFonts w:hint="eastAsia"/>
        </w:rPr>
        <w:t>的重载</w:t>
      </w:r>
      <w:r w:rsidR="00BA1C85">
        <w:rPr>
          <w:rFonts w:hint="eastAsia"/>
        </w:rPr>
        <w:t>方法</w:t>
      </w:r>
      <w:r>
        <w:rPr>
          <w:rFonts w:hint="eastAsia"/>
        </w:rPr>
        <w:t>判断套餐类型之后调用对应数据</w:t>
      </w:r>
    </w:p>
    <w:p w14:paraId="79EB5DB7" w14:textId="77777777" w:rsidR="00997E0A" w:rsidRDefault="00997E0A" w:rsidP="00997E0A">
      <w:pPr>
        <w:rPr>
          <w:rFonts w:hint="eastAsia"/>
        </w:rPr>
      </w:pPr>
      <w:r w:rsidRPr="00997E0A">
        <w:drawing>
          <wp:inline distT="0" distB="0" distL="0" distR="0" wp14:anchorId="66735065" wp14:editId="70E02B53">
            <wp:extent cx="4782709" cy="145623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306" cy="147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280B" w14:textId="77777777" w:rsidR="00DB04D8" w:rsidRDefault="00DB04D8" w:rsidP="00DB04D8">
      <w:pPr>
        <w:pStyle w:val="a7"/>
        <w:ind w:left="1140" w:firstLineChars="0" w:firstLine="0"/>
      </w:pPr>
      <w:r>
        <w:rPr>
          <w:rFonts w:hint="eastAsia"/>
        </w:rPr>
        <w:t>格式化输出使用</w:t>
      </w:r>
      <w:r>
        <w:rPr>
          <w:rFonts w:hint="eastAsia"/>
        </w:rPr>
        <w:t>Java</w:t>
      </w:r>
      <w:r>
        <w:rPr>
          <w:rFonts w:hint="eastAsia"/>
        </w:rPr>
        <w:t>的</w:t>
      </w:r>
      <w:proofErr w:type="spellStart"/>
      <w:r w:rsidRPr="00DB04D8">
        <w:t>DecimalFormat</w:t>
      </w:r>
      <w:proofErr w:type="spellEnd"/>
      <w:r>
        <w:rPr>
          <w:rFonts w:hint="eastAsia"/>
        </w:rPr>
        <w:t>类</w:t>
      </w:r>
    </w:p>
    <w:p w14:paraId="574823DB" w14:textId="77777777" w:rsidR="00DB04D8" w:rsidRDefault="00DB04D8" w:rsidP="00DB04D8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本月账单查询</w:t>
      </w:r>
    </w:p>
    <w:p w14:paraId="05947E0D" w14:textId="77777777" w:rsidR="00525C5A" w:rsidRDefault="00525C5A" w:rsidP="00525C5A">
      <w:pPr>
        <w:ind w:left="780"/>
        <w:rPr>
          <w:rFonts w:hint="eastAsia"/>
        </w:rPr>
      </w:pPr>
      <w:r w:rsidRPr="00525C5A">
        <w:drawing>
          <wp:inline distT="0" distB="0" distL="0" distR="0" wp14:anchorId="13F75D78" wp14:editId="13C97048">
            <wp:extent cx="2592125" cy="1363719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125" cy="136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6502" w14:textId="77777777" w:rsidR="00DB04D8" w:rsidRDefault="00DB04D8" w:rsidP="00DB04D8">
      <w:pPr>
        <w:pStyle w:val="a7"/>
        <w:ind w:left="1140" w:firstLineChars="0" w:firstLine="0"/>
      </w:pPr>
      <w:r>
        <w:rPr>
          <w:rFonts w:hint="eastAsia"/>
        </w:rPr>
        <w:t>格式化输出使用</w:t>
      </w:r>
      <w:r>
        <w:rPr>
          <w:rFonts w:hint="eastAsia"/>
        </w:rPr>
        <w:t>Java</w:t>
      </w:r>
      <w:r>
        <w:rPr>
          <w:rFonts w:hint="eastAsia"/>
        </w:rPr>
        <w:t>的</w:t>
      </w:r>
      <w:proofErr w:type="spellStart"/>
      <w:r w:rsidRPr="00DB04D8">
        <w:t>DecimalFormat</w:t>
      </w:r>
      <w:proofErr w:type="spellEnd"/>
      <w:r w:rsidRPr="00DB04D8">
        <w:t xml:space="preserve"> </w:t>
      </w:r>
      <w:r>
        <w:rPr>
          <w:rFonts w:hint="eastAsia"/>
        </w:rPr>
        <w:t>类</w:t>
      </w:r>
    </w:p>
    <w:p w14:paraId="1F93BE9E" w14:textId="77777777" w:rsidR="00DB04D8" w:rsidRDefault="00DB04D8" w:rsidP="00DB04D8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打印消费记录</w:t>
      </w:r>
    </w:p>
    <w:p w14:paraId="0204726B" w14:textId="77777777" w:rsidR="00DB04D8" w:rsidRDefault="00DB04D8" w:rsidP="00DB04D8">
      <w:pPr>
        <w:pStyle w:val="a7"/>
        <w:ind w:left="1140" w:firstLineChars="0" w:firstLine="0"/>
      </w:pPr>
      <w:r>
        <w:rPr>
          <w:rFonts w:hint="eastAsia"/>
        </w:rPr>
        <w:t>为避免频繁调用</w:t>
      </w:r>
      <w:r>
        <w:rPr>
          <w:rFonts w:hint="eastAsia"/>
        </w:rPr>
        <w:t>p</w:t>
      </w:r>
      <w:r>
        <w:t>rint</w:t>
      </w:r>
      <w:r>
        <w:rPr>
          <w:rFonts w:hint="eastAsia"/>
        </w:rPr>
        <w:t>函数，将所有数据使用</w:t>
      </w:r>
      <w:r>
        <w:rPr>
          <w:rFonts w:hint="eastAsia"/>
        </w:rPr>
        <w:t>a</w:t>
      </w:r>
      <w:r>
        <w:t>ppend</w:t>
      </w:r>
      <w:r>
        <w:rPr>
          <w:rFonts w:hint="eastAsia"/>
        </w:rPr>
        <w:t>添加到缓冲字符串，最后一次性输出。</w:t>
      </w:r>
    </w:p>
    <w:p w14:paraId="7FA61D21" w14:textId="77777777" w:rsidR="00010A3B" w:rsidRDefault="00010A3B" w:rsidP="00010A3B">
      <w:pPr>
        <w:rPr>
          <w:rFonts w:hint="eastAsia"/>
        </w:rPr>
      </w:pPr>
      <w:r w:rsidRPr="00010A3B">
        <w:drawing>
          <wp:inline distT="0" distB="0" distL="0" distR="0" wp14:anchorId="16C00EDE" wp14:editId="61071504">
            <wp:extent cx="5274310" cy="282321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65EA" w14:textId="77777777" w:rsidR="00DB04D8" w:rsidRDefault="00DB04D8" w:rsidP="00DB04D8">
      <w:pPr>
        <w:pStyle w:val="a7"/>
        <w:ind w:left="1140" w:firstLineChars="0" w:firstLine="0"/>
      </w:pPr>
      <w:r>
        <w:rPr>
          <w:rFonts w:hint="eastAsia"/>
        </w:rPr>
        <w:t>向屏幕输出完成后，调用</w:t>
      </w:r>
      <w:r>
        <w:rPr>
          <w:rFonts w:hint="eastAsia"/>
        </w:rPr>
        <w:t>File</w:t>
      </w:r>
      <w:r>
        <w:rPr>
          <w:rFonts w:hint="eastAsia"/>
        </w:rPr>
        <w:t>类将缓冲字符串写入文件</w:t>
      </w:r>
    </w:p>
    <w:p w14:paraId="172A9435" w14:textId="77777777" w:rsidR="00DB04D8" w:rsidRDefault="00C0234A" w:rsidP="00C0234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显示资费说明</w:t>
      </w:r>
    </w:p>
    <w:p w14:paraId="578472B2" w14:textId="77777777" w:rsidR="00DB04D8" w:rsidRDefault="005037AA" w:rsidP="00C0234A">
      <w:pPr>
        <w:pStyle w:val="a7"/>
        <w:ind w:left="1140" w:firstLineChars="0" w:firstLine="0"/>
      </w:pPr>
      <w:r w:rsidRPr="00F21FE9">
        <w:rPr>
          <w:noProof/>
        </w:rPr>
        <w:drawing>
          <wp:anchor distT="0" distB="0" distL="114300" distR="114300" simplePos="0" relativeHeight="251678720" behindDoc="0" locked="0" layoutInCell="1" allowOverlap="1" wp14:anchorId="1DC39406" wp14:editId="73127794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3152140" cy="2643505"/>
            <wp:effectExtent l="0" t="0" r="0" b="444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34A">
        <w:rPr>
          <w:rFonts w:hint="eastAsia"/>
        </w:rPr>
        <w:t>资费说明</w:t>
      </w:r>
      <w:r w:rsidR="00C0234A">
        <w:rPr>
          <w:rFonts w:hint="eastAsia"/>
        </w:rPr>
        <w:t>.txt</w:t>
      </w:r>
      <w:r w:rsidR="00C0234A">
        <w:rPr>
          <w:rFonts w:hint="eastAsia"/>
        </w:rPr>
        <w:t>被预先制作好放置于项目根目录下，程序会尝试读取并输出</w:t>
      </w:r>
    </w:p>
    <w:p w14:paraId="0F30EE69" w14:textId="77777777" w:rsidR="00C0234A" w:rsidRDefault="00C0234A" w:rsidP="00C0234A">
      <w:pPr>
        <w:pStyle w:val="a7"/>
        <w:ind w:left="1140" w:firstLineChars="0" w:firstLine="0"/>
      </w:pPr>
    </w:p>
    <w:p w14:paraId="6336DA28" w14:textId="77777777" w:rsidR="00F21FE9" w:rsidRDefault="00F21FE9" w:rsidP="00F21FE9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更换套餐</w:t>
      </w:r>
    </w:p>
    <w:p w14:paraId="4A5C0A38" w14:textId="77777777" w:rsidR="00F21FE9" w:rsidRDefault="00F21FE9" w:rsidP="00F21FE9">
      <w:pPr>
        <w:pStyle w:val="a7"/>
        <w:ind w:left="1140" w:firstLineChars="0" w:firstLine="0"/>
      </w:pPr>
      <w:r>
        <w:rPr>
          <w:rFonts w:hint="eastAsia"/>
        </w:rPr>
        <w:t>先使用</w:t>
      </w:r>
      <w:r w:rsidR="00010579">
        <w:rPr>
          <w:rFonts w:hint="eastAsia"/>
        </w:rPr>
        <w:t>find Package</w:t>
      </w:r>
      <w:r>
        <w:rPr>
          <w:rFonts w:hint="eastAsia"/>
        </w:rPr>
        <w:t>检查套餐是否即将更换</w:t>
      </w:r>
    </w:p>
    <w:p w14:paraId="4800F071" w14:textId="77777777" w:rsidR="00AB2F31" w:rsidRDefault="00AB2F31" w:rsidP="00F21FE9">
      <w:pPr>
        <w:pStyle w:val="a7"/>
        <w:ind w:left="1140" w:firstLineChars="0" w:firstLine="0"/>
        <w:rPr>
          <w:rFonts w:hint="eastAsia"/>
        </w:rPr>
      </w:pPr>
      <w:r w:rsidRPr="00AB2F31">
        <w:drawing>
          <wp:inline distT="0" distB="0" distL="0" distR="0" wp14:anchorId="0CD61514" wp14:editId="0BF3595D">
            <wp:extent cx="2807796" cy="273127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096" cy="27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00AE" w14:textId="77777777" w:rsidR="00AB2F31" w:rsidRDefault="00F21FE9" w:rsidP="00AB2F31">
      <w:pPr>
        <w:pStyle w:val="a7"/>
        <w:ind w:left="1140" w:firstLineChars="0" w:firstLine="0"/>
      </w:pPr>
      <w:r>
        <w:rPr>
          <w:rFonts w:hint="eastAsia"/>
        </w:rPr>
        <w:t>再</w:t>
      </w:r>
      <w:proofErr w:type="gramStart"/>
      <w:r>
        <w:rPr>
          <w:rFonts w:hint="eastAsia"/>
        </w:rPr>
        <w:t>检查余额</w:t>
      </w:r>
      <w:proofErr w:type="gramEnd"/>
      <w:r>
        <w:rPr>
          <w:rFonts w:hint="eastAsia"/>
        </w:rPr>
        <w:t>是否满足新</w:t>
      </w:r>
      <w:proofErr w:type="gramStart"/>
      <w:r>
        <w:rPr>
          <w:rFonts w:hint="eastAsia"/>
        </w:rPr>
        <w:t>套餐月</w:t>
      </w:r>
      <w:proofErr w:type="gramEnd"/>
      <w:r>
        <w:rPr>
          <w:rFonts w:hint="eastAsia"/>
        </w:rPr>
        <w:t>资费，最后更换套餐，</w:t>
      </w:r>
      <w:proofErr w:type="gramStart"/>
      <w:r>
        <w:rPr>
          <w:rFonts w:hint="eastAsia"/>
        </w:rPr>
        <w:t>扣除余额</w:t>
      </w:r>
      <w:proofErr w:type="gramEnd"/>
      <w:r>
        <w:rPr>
          <w:rFonts w:hint="eastAsia"/>
        </w:rPr>
        <w:t>与各项使用时长并显示新套餐与账户信息。</w:t>
      </w:r>
    </w:p>
    <w:p w14:paraId="2BC8070D" w14:textId="77777777" w:rsidR="00AB2F31" w:rsidRDefault="00AB2F31" w:rsidP="00AB2F31">
      <w:pPr>
        <w:pStyle w:val="a7"/>
        <w:ind w:left="1140" w:firstLineChars="0" w:firstLine="0"/>
        <w:rPr>
          <w:rFonts w:hint="eastAsia"/>
        </w:rPr>
      </w:pPr>
      <w:r w:rsidRPr="00AB2F31">
        <w:drawing>
          <wp:inline distT="0" distB="0" distL="0" distR="0" wp14:anchorId="11B80800" wp14:editId="5C1798DA">
            <wp:extent cx="3494253" cy="1959996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4364" cy="19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5085" w14:textId="77777777" w:rsidR="00F21FE9" w:rsidRDefault="00F21FE9" w:rsidP="00F21FE9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充值</w:t>
      </w:r>
    </w:p>
    <w:p w14:paraId="66F4CD24" w14:textId="77777777" w:rsidR="00F21FE9" w:rsidRDefault="00F21FE9" w:rsidP="00F21FE9">
      <w:pPr>
        <w:pStyle w:val="a7"/>
        <w:ind w:left="1140" w:firstLineChars="0" w:firstLine="0"/>
      </w:pPr>
      <w:r>
        <w:rPr>
          <w:rFonts w:hint="eastAsia"/>
        </w:rPr>
        <w:t>最低充值限额检查被分离到菜单方法中进行，这里不做重复检查。</w:t>
      </w:r>
    </w:p>
    <w:p w14:paraId="586EBB36" w14:textId="77777777" w:rsidR="00A64FBC" w:rsidRDefault="00A64FBC" w:rsidP="00A64FBC">
      <w:pPr>
        <w:rPr>
          <w:rFonts w:hint="eastAsia"/>
        </w:rPr>
      </w:pPr>
      <w:r w:rsidRPr="00A64FBC">
        <w:drawing>
          <wp:inline distT="0" distB="0" distL="0" distR="0" wp14:anchorId="00698963" wp14:editId="6BC83C15">
            <wp:extent cx="5274310" cy="44183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FE5B" w14:textId="77777777" w:rsidR="00F21FE9" w:rsidRDefault="00F21FE9" w:rsidP="00F21FE9">
      <w:pPr>
        <w:pStyle w:val="a7"/>
        <w:ind w:left="1140" w:firstLineChars="0" w:firstLine="0"/>
      </w:pPr>
      <w:r>
        <w:rPr>
          <w:rFonts w:hint="eastAsia"/>
        </w:rPr>
        <w:t>充值完成后按要求的精度输出。</w:t>
      </w:r>
    </w:p>
    <w:p w14:paraId="45FAA693" w14:textId="77777777" w:rsidR="00F21FE9" w:rsidRDefault="00F21FE9" w:rsidP="00F21FE9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使用嗖嗖</w:t>
      </w:r>
    </w:p>
    <w:p w14:paraId="3BD5341D" w14:textId="77777777" w:rsidR="00A27388" w:rsidRDefault="00F21FE9" w:rsidP="00165F9E">
      <w:pPr>
        <w:pStyle w:val="a7"/>
        <w:ind w:left="1140" w:firstLineChars="0" w:firstLine="0"/>
      </w:pPr>
      <w:r>
        <w:rPr>
          <w:rFonts w:hint="eastAsia"/>
        </w:rPr>
        <w:t>首先使用</w:t>
      </w:r>
      <w:r>
        <w:rPr>
          <w:rFonts w:hint="eastAsia"/>
        </w:rPr>
        <w:t>r</w:t>
      </w:r>
      <w:r>
        <w:t>andom</w:t>
      </w:r>
      <w:r>
        <w:rPr>
          <w:rFonts w:hint="eastAsia"/>
        </w:rPr>
        <w:t>类生成</w:t>
      </w:r>
      <w:r w:rsidR="00165F9E">
        <w:rPr>
          <w:rFonts w:hint="eastAsia"/>
        </w:rPr>
        <w:t>随机数，调用对应的场景</w:t>
      </w:r>
    </w:p>
    <w:p w14:paraId="7D3D06C9" w14:textId="77777777" w:rsidR="00A27388" w:rsidRDefault="00A27388" w:rsidP="00165F9E">
      <w:pPr>
        <w:pStyle w:val="a7"/>
        <w:ind w:left="1140" w:firstLineChars="0" w:firstLine="0"/>
      </w:pPr>
      <w:r w:rsidRPr="00A27388">
        <w:drawing>
          <wp:inline distT="0" distB="0" distL="0" distR="0" wp14:anchorId="7E399DE2" wp14:editId="036AE163">
            <wp:extent cx="1884827" cy="962107"/>
            <wp:effectExtent l="0" t="0" r="127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3790" cy="10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4D73" w14:textId="77777777" w:rsidR="00A27388" w:rsidRDefault="00A27388" w:rsidP="00165F9E">
      <w:pPr>
        <w:pStyle w:val="a7"/>
        <w:ind w:left="1140" w:firstLineChars="0" w:firstLine="0"/>
        <w:rPr>
          <w:rFonts w:hint="eastAsia"/>
        </w:rPr>
      </w:pPr>
      <w:r w:rsidRPr="00A27388">
        <w:lastRenderedPageBreak/>
        <w:drawing>
          <wp:inline distT="0" distB="0" distL="0" distR="0" wp14:anchorId="3655573A" wp14:editId="030011C2">
            <wp:extent cx="3176546" cy="2228848"/>
            <wp:effectExtent l="0" t="0" r="508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6751" cy="22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F524" w14:textId="77777777" w:rsidR="00A27388" w:rsidRDefault="00A27388" w:rsidP="00A27388">
      <w:pPr>
        <w:pStyle w:val="a7"/>
        <w:ind w:left="1140" w:firstLineChars="0" w:firstLine="0"/>
      </w:pPr>
      <w:r>
        <w:rPr>
          <w:rFonts w:hint="eastAsia"/>
        </w:rPr>
        <w:t>随后分场景类型调用对应套餐的功能性方法，并通过异常捕获，检查是否出现了余额不足。并进行相应的异常处理。具体扣款与检查逻辑分离至套餐内部实现。一切完成后添加消费记录。</w:t>
      </w:r>
    </w:p>
    <w:p w14:paraId="44FE410B" w14:textId="77777777" w:rsidR="00A27388" w:rsidRDefault="004D34C8" w:rsidP="00165F9E">
      <w:pPr>
        <w:pStyle w:val="a7"/>
        <w:ind w:left="1140" w:firstLineChars="0" w:firstLine="0"/>
        <w:rPr>
          <w:rFonts w:hint="eastAsia"/>
        </w:rPr>
      </w:pPr>
      <w:r w:rsidRPr="004D34C8">
        <w:drawing>
          <wp:inline distT="0" distB="0" distL="0" distR="0" wp14:anchorId="34B5F01B" wp14:editId="42C9113B">
            <wp:extent cx="2759075" cy="1049572"/>
            <wp:effectExtent l="0" t="0" r="317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8338" cy="105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0A1A" w14:textId="77777777" w:rsidR="00A27388" w:rsidRDefault="00A27388" w:rsidP="00A27388">
      <w:pPr>
        <w:rPr>
          <w:rFonts w:hint="eastAsia"/>
        </w:rPr>
      </w:pPr>
    </w:p>
    <w:p w14:paraId="741A6FBE" w14:textId="77777777" w:rsidR="00165F9E" w:rsidRDefault="00165F9E" w:rsidP="00165F9E">
      <w:pPr>
        <w:pStyle w:val="5"/>
        <w:numPr>
          <w:ilvl w:val="0"/>
          <w:numId w:val="3"/>
        </w:numPr>
      </w:pPr>
      <w:r>
        <w:rPr>
          <w:rFonts w:hint="eastAsia"/>
        </w:rPr>
        <w:t>电话卡实体类</w:t>
      </w:r>
    </w:p>
    <w:p w14:paraId="353DC63C" w14:textId="77777777" w:rsidR="00165F9E" w:rsidRDefault="00165F9E" w:rsidP="00165F9E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构造函数</w:t>
      </w:r>
    </w:p>
    <w:p w14:paraId="1DEAA92A" w14:textId="77777777" w:rsidR="00104328" w:rsidRDefault="00165F9E" w:rsidP="006E197F">
      <w:pPr>
        <w:pStyle w:val="a7"/>
        <w:ind w:left="1140" w:firstLineChars="0" w:firstLine="0"/>
        <w:rPr>
          <w:rFonts w:hint="eastAsia"/>
        </w:rPr>
      </w:pPr>
      <w:r>
        <w:rPr>
          <w:rFonts w:hint="eastAsia"/>
        </w:rPr>
        <w:t>为方便工具类中的方法，这里</w:t>
      </w:r>
      <w:proofErr w:type="gramStart"/>
      <w:r>
        <w:rPr>
          <w:rFonts w:hint="eastAsia"/>
        </w:rPr>
        <w:t>保留无参构造</w:t>
      </w:r>
      <w:proofErr w:type="gramEnd"/>
      <w:r>
        <w:rPr>
          <w:rFonts w:hint="eastAsia"/>
        </w:rPr>
        <w:t>函数，同时也编写了有参构造函数。</w:t>
      </w:r>
    </w:p>
    <w:p w14:paraId="4E688108" w14:textId="77777777" w:rsidR="00165F9E" w:rsidRDefault="00165F9E" w:rsidP="00165F9E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打印电话卡信息</w:t>
      </w:r>
    </w:p>
    <w:p w14:paraId="1A2AE268" w14:textId="77777777" w:rsidR="00104328" w:rsidRDefault="00104328" w:rsidP="00104328">
      <w:pPr>
        <w:rPr>
          <w:rFonts w:hint="eastAsia"/>
        </w:rPr>
      </w:pPr>
      <w:r w:rsidRPr="00104328">
        <w:drawing>
          <wp:inline distT="0" distB="0" distL="0" distR="0" wp14:anchorId="7F99ABAC" wp14:editId="455BDC3F">
            <wp:extent cx="5274310" cy="7334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62BB" w14:textId="77777777" w:rsidR="00165F9E" w:rsidRPr="00165F9E" w:rsidRDefault="00165F9E" w:rsidP="00165F9E">
      <w:pPr>
        <w:pStyle w:val="a7"/>
        <w:ind w:left="1140" w:firstLineChars="0" w:firstLine="0"/>
      </w:pPr>
      <w:r>
        <w:rPr>
          <w:rFonts w:hint="eastAsia"/>
        </w:rPr>
        <w:t>使用</w:t>
      </w:r>
      <w:proofErr w:type="spellStart"/>
      <w:r w:rsidR="00495A3A" w:rsidRPr="00495A3A">
        <w:t>DecimalFormat</w:t>
      </w:r>
      <w:proofErr w:type="spellEnd"/>
      <w:r w:rsidR="00495A3A">
        <w:rPr>
          <w:rFonts w:hint="eastAsia"/>
        </w:rPr>
        <w:t>控制精度</w:t>
      </w:r>
    </w:p>
    <w:p w14:paraId="79A48D8D" w14:textId="77777777" w:rsidR="00165F9E" w:rsidRDefault="008F6A12" w:rsidP="008F6A12">
      <w:pPr>
        <w:pStyle w:val="5"/>
        <w:numPr>
          <w:ilvl w:val="0"/>
          <w:numId w:val="3"/>
        </w:numPr>
      </w:pPr>
      <w:r>
        <w:rPr>
          <w:rFonts w:hint="eastAsia"/>
        </w:rPr>
        <w:t>用户信息类</w:t>
      </w:r>
    </w:p>
    <w:p w14:paraId="38D75089" w14:textId="77777777" w:rsidR="008F6A12" w:rsidRDefault="008F6A12" w:rsidP="008F6A12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构造函数</w:t>
      </w:r>
    </w:p>
    <w:p w14:paraId="37396A6B" w14:textId="77777777" w:rsidR="008F6A12" w:rsidRDefault="008F6A12" w:rsidP="008F6A12">
      <w:pPr>
        <w:pStyle w:val="a7"/>
        <w:ind w:left="1140" w:firstLineChars="0" w:firstLine="0"/>
      </w:pPr>
      <w:r>
        <w:rPr>
          <w:rFonts w:hint="eastAsia"/>
        </w:rPr>
        <w:t>初始化用户通话记录中各项变量</w:t>
      </w:r>
    </w:p>
    <w:p w14:paraId="30B44BC3" w14:textId="77777777" w:rsidR="008F6A12" w:rsidRDefault="008F6A12" w:rsidP="008F6A12">
      <w:pPr>
        <w:pStyle w:val="5"/>
        <w:numPr>
          <w:ilvl w:val="0"/>
          <w:numId w:val="3"/>
        </w:numPr>
      </w:pPr>
      <w:r>
        <w:rPr>
          <w:rFonts w:hint="eastAsia"/>
        </w:rPr>
        <w:t>场景类</w:t>
      </w:r>
    </w:p>
    <w:p w14:paraId="0FCB36DC" w14:textId="77777777" w:rsidR="008F6A12" w:rsidRDefault="008F6A12" w:rsidP="008F6A12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构造函数</w:t>
      </w:r>
    </w:p>
    <w:p w14:paraId="0204402F" w14:textId="77777777" w:rsidR="008F6A12" w:rsidRDefault="008F6A12" w:rsidP="008F6A12">
      <w:pPr>
        <w:pStyle w:val="a7"/>
        <w:ind w:left="1140" w:firstLineChars="0" w:firstLine="0"/>
      </w:pPr>
      <w:r>
        <w:rPr>
          <w:rFonts w:hint="eastAsia"/>
        </w:rPr>
        <w:lastRenderedPageBreak/>
        <w:t>初始化场景各项成员变量，包括消费类型，数额与详细信息</w:t>
      </w:r>
    </w:p>
    <w:p w14:paraId="781F0FA1" w14:textId="77777777" w:rsidR="008F6A12" w:rsidRDefault="008F6A12" w:rsidP="008F6A12">
      <w:pPr>
        <w:pStyle w:val="5"/>
        <w:numPr>
          <w:ilvl w:val="0"/>
          <w:numId w:val="3"/>
        </w:numPr>
      </w:pPr>
      <w:r>
        <w:rPr>
          <w:rFonts w:hint="eastAsia"/>
        </w:rPr>
        <w:t>异常类</w:t>
      </w:r>
      <w:proofErr w:type="spellStart"/>
      <w:r w:rsidRPr="008F6A12">
        <w:t>InsufficientBalanceException</w:t>
      </w:r>
      <w:proofErr w:type="spellEnd"/>
    </w:p>
    <w:p w14:paraId="5AA79B69" w14:textId="77777777" w:rsidR="008F6A12" w:rsidRDefault="008F6A12" w:rsidP="008F6A12">
      <w:pPr>
        <w:pStyle w:val="a7"/>
        <w:numPr>
          <w:ilvl w:val="1"/>
          <w:numId w:val="3"/>
        </w:numPr>
        <w:ind w:firstLineChars="0"/>
      </w:pPr>
      <w:r w:rsidRPr="008F6A12">
        <w:rPr>
          <w:noProof/>
        </w:rPr>
        <w:drawing>
          <wp:anchor distT="0" distB="0" distL="114300" distR="114300" simplePos="0" relativeHeight="251684864" behindDoc="0" locked="0" layoutInCell="1" allowOverlap="1" wp14:anchorId="58B0D850" wp14:editId="136750B4">
            <wp:simplePos x="0" y="0"/>
            <wp:positionH relativeFrom="margin">
              <wp:align>center</wp:align>
            </wp:positionH>
            <wp:positionV relativeFrom="paragraph">
              <wp:posOffset>453390</wp:posOffset>
            </wp:positionV>
            <wp:extent cx="3402330" cy="1037590"/>
            <wp:effectExtent l="0" t="0" r="762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异常类包括一个成员变量完成度</w:t>
      </w:r>
      <w:r>
        <w:rPr>
          <w:rFonts w:hint="eastAsia"/>
        </w:rPr>
        <w:t>d</w:t>
      </w:r>
      <w:r>
        <w:t>one</w:t>
      </w:r>
      <w:r>
        <w:rPr>
          <w:rFonts w:hint="eastAsia"/>
        </w:rPr>
        <w:t>，用于记录在发生余额不足异常时，已经完成的消费数量，构造函数为其</w:t>
      </w:r>
      <w:r>
        <w:rPr>
          <w:rFonts w:hint="eastAsia"/>
        </w:rPr>
        <w:t>s</w:t>
      </w:r>
      <w:r>
        <w:t>etter</w:t>
      </w:r>
      <w:r>
        <w:rPr>
          <w:rFonts w:hint="eastAsia"/>
        </w:rPr>
        <w:t>，成员方法</w:t>
      </w:r>
      <w:r>
        <w:rPr>
          <w:rFonts w:hint="eastAsia"/>
        </w:rPr>
        <w:t>p</w:t>
      </w:r>
      <w:r>
        <w:t>rint</w:t>
      </w:r>
      <w:r>
        <w:rPr>
          <w:rFonts w:hint="eastAsia"/>
        </w:rPr>
        <w:t>为其</w:t>
      </w:r>
      <w:r>
        <w:rPr>
          <w:rFonts w:hint="eastAsia"/>
        </w:rPr>
        <w:t>g</w:t>
      </w:r>
      <w:r>
        <w:t>etter</w:t>
      </w:r>
      <w:r>
        <w:rPr>
          <w:rFonts w:hint="eastAsia"/>
        </w:rPr>
        <w:t>。</w:t>
      </w:r>
    </w:p>
    <w:p w14:paraId="6B01E8BA" w14:textId="77777777" w:rsidR="008F6A12" w:rsidRDefault="008F6A12" w:rsidP="008F6A12">
      <w:pPr>
        <w:pStyle w:val="5"/>
        <w:numPr>
          <w:ilvl w:val="0"/>
          <w:numId w:val="3"/>
        </w:numPr>
      </w:pPr>
      <w:r>
        <w:rPr>
          <w:rFonts w:hint="eastAsia"/>
        </w:rPr>
        <w:t>套餐类</w:t>
      </w:r>
      <w:proofErr w:type="spellStart"/>
      <w:r w:rsidRPr="008F6A12">
        <w:t>ServicePackage</w:t>
      </w:r>
      <w:proofErr w:type="spellEnd"/>
    </w:p>
    <w:p w14:paraId="434A22C1" w14:textId="77777777" w:rsidR="00765976" w:rsidRDefault="00A122D1" w:rsidP="00A122D1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用于记录任意套餐信息，由单独的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变量记录类型，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变量记录中文名称</w:t>
      </w:r>
      <w:r w:rsidR="00324C08">
        <w:rPr>
          <w:rFonts w:hint="eastAsia"/>
        </w:rPr>
        <w:t>。</w:t>
      </w:r>
      <w:proofErr w:type="spellStart"/>
      <w:r w:rsidR="00324C08">
        <w:rPr>
          <w:rFonts w:hint="eastAsia"/>
        </w:rPr>
        <w:t>s</w:t>
      </w:r>
      <w:r w:rsidR="00324C08">
        <w:t>howInfo</w:t>
      </w:r>
      <w:proofErr w:type="spellEnd"/>
      <w:r w:rsidR="00324C08">
        <w:t>()</w:t>
      </w:r>
      <w:r w:rsidR="00324C08">
        <w:rPr>
          <w:rFonts w:hint="eastAsia"/>
        </w:rPr>
        <w:t>输出信息</w:t>
      </w:r>
      <w:r w:rsidR="00E1385F">
        <w:rPr>
          <w:rFonts w:hint="eastAsia"/>
        </w:rPr>
        <w:t>。</w:t>
      </w:r>
    </w:p>
    <w:p w14:paraId="0E241145" w14:textId="77777777" w:rsidR="00E1385F" w:rsidRDefault="00E1385F" w:rsidP="006E1F3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功能函数</w:t>
      </w:r>
      <w:r>
        <w:t xml:space="preserve">call(), send(), </w:t>
      </w:r>
      <w:proofErr w:type="spellStart"/>
      <w:r>
        <w:t>netplay</w:t>
      </w:r>
      <w:proofErr w:type="spellEnd"/>
      <w:r>
        <w:t>()</w:t>
      </w:r>
      <w:r>
        <w:rPr>
          <w:rFonts w:hint="eastAsia"/>
        </w:rPr>
        <w:t>。分别判断用户套餐余量及类型进行消费的扣费。</w:t>
      </w:r>
    </w:p>
    <w:p w14:paraId="18B73EAA" w14:textId="77777777" w:rsidR="00E1385F" w:rsidRDefault="00E1385F" w:rsidP="00E1385F">
      <w:pPr>
        <w:ind w:left="780"/>
      </w:pPr>
      <w:r w:rsidRPr="00E1385F">
        <w:drawing>
          <wp:inline distT="0" distB="0" distL="0" distR="0" wp14:anchorId="3C86BC9A" wp14:editId="17FE28C7">
            <wp:extent cx="3983603" cy="3880488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4360" cy="38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B4E2" w14:textId="77777777" w:rsidR="00FB2CC9" w:rsidRDefault="00FB2CC9" w:rsidP="00FB2CC9">
      <w:pPr>
        <w:pStyle w:val="5"/>
        <w:numPr>
          <w:ilvl w:val="0"/>
          <w:numId w:val="3"/>
        </w:numPr>
      </w:pPr>
      <w:r>
        <w:rPr>
          <w:rFonts w:hint="eastAsia"/>
        </w:rPr>
        <w:lastRenderedPageBreak/>
        <w:t>DAO</w:t>
      </w:r>
      <w:r>
        <w:rPr>
          <w:rFonts w:hint="eastAsia"/>
        </w:rPr>
        <w:t>接口</w:t>
      </w:r>
    </w:p>
    <w:p w14:paraId="158713A0" w14:textId="77777777" w:rsidR="00281F31" w:rsidRPr="00281F31" w:rsidRDefault="00281F31" w:rsidP="00281F31">
      <w:pPr>
        <w:pStyle w:val="a7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为实际使用方便，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DAO</w:t>
      </w:r>
      <w:r>
        <w:rPr>
          <w:rFonts w:hint="eastAsia"/>
        </w:rPr>
        <w:t>准备了以下方法：</w:t>
      </w:r>
    </w:p>
    <w:p w14:paraId="7A08AC93" w14:textId="77777777" w:rsidR="00281F31" w:rsidRDefault="00281F31" w:rsidP="00281F31">
      <w:pPr>
        <w:ind w:leftChars="471" w:left="989"/>
        <w:rPr>
          <w:rFonts w:hint="eastAsia"/>
        </w:rPr>
      </w:pPr>
      <w:r>
        <w:tab/>
        <w:t xml:space="preserve">void </w:t>
      </w:r>
      <w:proofErr w:type="gramStart"/>
      <w:r>
        <w:t>save(</w:t>
      </w:r>
      <w:proofErr w:type="spellStart"/>
      <w:proofErr w:type="gramEnd"/>
      <w:r>
        <w:t>MobileCard</w:t>
      </w:r>
      <w:proofErr w:type="spellEnd"/>
      <w:r>
        <w:t xml:space="preserve"> </w:t>
      </w:r>
      <w:proofErr w:type="spellStart"/>
      <w:r>
        <w:t>mobileCard</w:t>
      </w:r>
      <w:proofErr w:type="spellEnd"/>
      <w:r>
        <w:t>);</w:t>
      </w:r>
    </w:p>
    <w:p w14:paraId="39D1803C" w14:textId="77777777" w:rsidR="00281F31" w:rsidRDefault="00281F31" w:rsidP="00281F31">
      <w:pPr>
        <w:ind w:leftChars="471" w:left="989"/>
        <w:rPr>
          <w:rFonts w:hint="eastAsia"/>
        </w:rPr>
      </w:pPr>
      <w:r>
        <w:tab/>
        <w:t xml:space="preserve">void </w:t>
      </w:r>
      <w:proofErr w:type="gramStart"/>
      <w:r>
        <w:t>del(</w:t>
      </w:r>
      <w:proofErr w:type="gramEnd"/>
      <w:r>
        <w:t>String number);</w:t>
      </w:r>
    </w:p>
    <w:p w14:paraId="353148F3" w14:textId="77777777" w:rsidR="00281F31" w:rsidRDefault="00281F31" w:rsidP="00281F31">
      <w:pPr>
        <w:ind w:leftChars="471" w:left="989"/>
        <w:rPr>
          <w:rFonts w:hint="eastAsia"/>
        </w:rPr>
      </w:pPr>
      <w:r>
        <w:tab/>
        <w:t xml:space="preserve">void </w:t>
      </w:r>
      <w:proofErr w:type="gramStart"/>
      <w:r>
        <w:t>update(</w:t>
      </w:r>
      <w:proofErr w:type="spellStart"/>
      <w:proofErr w:type="gramEnd"/>
      <w:r>
        <w:t>MobileCard</w:t>
      </w:r>
      <w:proofErr w:type="spellEnd"/>
      <w:r>
        <w:t xml:space="preserve"> </w:t>
      </w:r>
      <w:proofErr w:type="spellStart"/>
      <w:r>
        <w:t>mobileCard</w:t>
      </w:r>
      <w:proofErr w:type="spellEnd"/>
      <w:r>
        <w:t>);</w:t>
      </w:r>
    </w:p>
    <w:p w14:paraId="3EC8733C" w14:textId="77777777" w:rsidR="00281F31" w:rsidRDefault="00281F31" w:rsidP="00281F31">
      <w:pPr>
        <w:pBdr>
          <w:bottom w:val="single" w:sz="6" w:space="1" w:color="auto"/>
        </w:pBdr>
        <w:ind w:leftChars="471" w:left="989"/>
      </w:pPr>
      <w:r>
        <w:tab/>
      </w:r>
      <w:proofErr w:type="spellStart"/>
      <w:r>
        <w:t>MobileCard</w:t>
      </w:r>
      <w:proofErr w:type="spellEnd"/>
      <w:r>
        <w:t xml:space="preserve"> </w:t>
      </w:r>
      <w:proofErr w:type="spellStart"/>
      <w:proofErr w:type="gramStart"/>
      <w:r>
        <w:t>findCardByNumber</w:t>
      </w:r>
      <w:proofErr w:type="spellEnd"/>
      <w:r>
        <w:t>(</w:t>
      </w:r>
      <w:proofErr w:type="gramEnd"/>
      <w:r>
        <w:t>String Number);</w:t>
      </w:r>
    </w:p>
    <w:p w14:paraId="2AF9A049" w14:textId="77777777" w:rsidR="00281F31" w:rsidRDefault="00281F31" w:rsidP="00281F31">
      <w:pPr>
        <w:ind w:leftChars="471" w:left="989"/>
        <w:rPr>
          <w:rFonts w:hint="eastAsia"/>
        </w:rPr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isCardExit</w:t>
      </w:r>
      <w:proofErr w:type="spellEnd"/>
      <w:r>
        <w:t>(</w:t>
      </w:r>
      <w:proofErr w:type="gramEnd"/>
      <w:r>
        <w:t>String number);</w:t>
      </w:r>
    </w:p>
    <w:p w14:paraId="4586E20B" w14:textId="77777777" w:rsidR="00281F31" w:rsidRDefault="00281F31" w:rsidP="00281F31">
      <w:pPr>
        <w:pBdr>
          <w:bottom w:val="single" w:sz="6" w:space="1" w:color="auto"/>
        </w:pBdr>
        <w:ind w:leftChars="471" w:left="989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isCardExit</w:t>
      </w:r>
      <w:proofErr w:type="spellEnd"/>
      <w:r>
        <w:t>(</w:t>
      </w:r>
      <w:proofErr w:type="gramEnd"/>
      <w:r>
        <w:t>String number, String password);</w:t>
      </w:r>
    </w:p>
    <w:p w14:paraId="629A8B72" w14:textId="77777777" w:rsidR="00281F31" w:rsidRDefault="00281F31" w:rsidP="00281F31">
      <w:pPr>
        <w:ind w:leftChars="471" w:left="989"/>
        <w:rPr>
          <w:rFonts w:hint="eastAsia"/>
        </w:rPr>
      </w:pPr>
      <w:r>
        <w:tab/>
        <w:t xml:space="preserve">void </w:t>
      </w:r>
      <w:proofErr w:type="gramStart"/>
      <w:r>
        <w:t>save(</w:t>
      </w:r>
      <w:proofErr w:type="spellStart"/>
      <w:proofErr w:type="gramEnd"/>
      <w:r>
        <w:t>ConsumInfo</w:t>
      </w:r>
      <w:proofErr w:type="spellEnd"/>
      <w:r>
        <w:t xml:space="preserve"> </w:t>
      </w:r>
      <w:proofErr w:type="spellStart"/>
      <w:r>
        <w:t>consumInfo</w:t>
      </w:r>
      <w:proofErr w:type="spellEnd"/>
      <w:r>
        <w:t>);</w:t>
      </w:r>
    </w:p>
    <w:p w14:paraId="5DE4913E" w14:textId="77777777" w:rsidR="00281F31" w:rsidRDefault="00281F31" w:rsidP="00281F31">
      <w:pPr>
        <w:ind w:leftChars="471" w:left="989"/>
        <w:rPr>
          <w:rFonts w:hint="eastAsia"/>
        </w:rPr>
      </w:pPr>
      <w:r>
        <w:tab/>
        <w:t xml:space="preserve">void </w:t>
      </w:r>
      <w:proofErr w:type="gramStart"/>
      <w:r>
        <w:t>del(</w:t>
      </w:r>
      <w:proofErr w:type="spellStart"/>
      <w:proofErr w:type="gramEnd"/>
      <w:r>
        <w:t>ConsumInfo</w:t>
      </w:r>
      <w:proofErr w:type="spellEnd"/>
      <w:r>
        <w:t xml:space="preserve"> </w:t>
      </w:r>
      <w:proofErr w:type="spellStart"/>
      <w:r>
        <w:t>consumInfo</w:t>
      </w:r>
      <w:proofErr w:type="spellEnd"/>
      <w:r>
        <w:t>);</w:t>
      </w:r>
    </w:p>
    <w:p w14:paraId="24A4E8E4" w14:textId="77777777" w:rsidR="00281F31" w:rsidRDefault="00281F31" w:rsidP="00281F31">
      <w:pPr>
        <w:ind w:leftChars="471" w:left="989"/>
        <w:rPr>
          <w:rFonts w:hint="eastAsia"/>
        </w:rPr>
      </w:pPr>
      <w:r>
        <w:tab/>
        <w:t xml:space="preserve">void </w:t>
      </w:r>
      <w:proofErr w:type="gramStart"/>
      <w:r>
        <w:t>update(</w:t>
      </w:r>
      <w:proofErr w:type="spellStart"/>
      <w:proofErr w:type="gramEnd"/>
      <w:r>
        <w:t>ConsumInfo</w:t>
      </w:r>
      <w:proofErr w:type="spellEnd"/>
      <w:r>
        <w:t xml:space="preserve"> </w:t>
      </w:r>
      <w:proofErr w:type="spellStart"/>
      <w:r>
        <w:t>consumInfo</w:t>
      </w:r>
      <w:proofErr w:type="spellEnd"/>
      <w:r>
        <w:t>);</w:t>
      </w:r>
    </w:p>
    <w:p w14:paraId="658745D9" w14:textId="77777777" w:rsidR="00281F31" w:rsidRDefault="00281F31" w:rsidP="00281F31">
      <w:pPr>
        <w:pBdr>
          <w:bottom w:val="single" w:sz="6" w:space="1" w:color="auto"/>
        </w:pBdr>
        <w:ind w:leftChars="471" w:left="989"/>
      </w:pPr>
      <w:r>
        <w:tab/>
      </w:r>
      <w:proofErr w:type="spellStart"/>
      <w:proofErr w:type="gramStart"/>
      <w:r>
        <w:t>ConsumInfo</w:t>
      </w:r>
      <w:proofErr w:type="spellEnd"/>
      <w:r>
        <w:t>[</w:t>
      </w:r>
      <w:proofErr w:type="gramEnd"/>
      <w:r>
        <w:t xml:space="preserve">] </w:t>
      </w:r>
      <w:proofErr w:type="spellStart"/>
      <w:r>
        <w:t>findRecByNumber</w:t>
      </w:r>
      <w:proofErr w:type="spellEnd"/>
      <w:r>
        <w:t>(String Number);</w:t>
      </w:r>
    </w:p>
    <w:p w14:paraId="118F7991" w14:textId="77777777" w:rsidR="00281F31" w:rsidRDefault="00281F31" w:rsidP="00281F31">
      <w:pPr>
        <w:ind w:leftChars="471" w:left="989"/>
        <w:rPr>
          <w:rFonts w:hint="eastAsia"/>
        </w:rPr>
      </w:pPr>
      <w:r>
        <w:tab/>
      </w:r>
      <w:proofErr w:type="spellStart"/>
      <w:r>
        <w:t>ServicePackage</w:t>
      </w:r>
      <w:proofErr w:type="spellEnd"/>
      <w:r>
        <w:t xml:space="preserve"> </w:t>
      </w:r>
      <w:proofErr w:type="spellStart"/>
      <w:proofErr w:type="gramStart"/>
      <w:r>
        <w:t>findPackage</w:t>
      </w:r>
      <w:proofErr w:type="spellEnd"/>
      <w:r>
        <w:t>(</w:t>
      </w:r>
      <w:proofErr w:type="gramEnd"/>
      <w:r>
        <w:t>String name);</w:t>
      </w:r>
    </w:p>
    <w:p w14:paraId="48375A16" w14:textId="77777777" w:rsidR="00281F31" w:rsidRDefault="00281F31" w:rsidP="00281F31">
      <w:pPr>
        <w:ind w:leftChars="471" w:left="989"/>
      </w:pPr>
      <w:r>
        <w:tab/>
      </w:r>
      <w:proofErr w:type="spellStart"/>
      <w:proofErr w:type="gramStart"/>
      <w:r>
        <w:t>ServicePackage</w:t>
      </w:r>
      <w:proofErr w:type="spellEnd"/>
      <w:r>
        <w:t>[</w:t>
      </w:r>
      <w:proofErr w:type="gramEnd"/>
      <w:r>
        <w:t xml:space="preserve">] </w:t>
      </w:r>
      <w:proofErr w:type="spellStart"/>
      <w:r>
        <w:t>findPackage</w:t>
      </w:r>
      <w:proofErr w:type="spellEnd"/>
      <w:r>
        <w:t>();</w:t>
      </w:r>
    </w:p>
    <w:p w14:paraId="0E87D07E" w14:textId="77777777" w:rsidR="002423BC" w:rsidRPr="00281F31" w:rsidRDefault="002423BC" w:rsidP="00281F31">
      <w:pPr>
        <w:ind w:leftChars="471" w:left="989"/>
        <w:rPr>
          <w:rFonts w:hint="eastAsia"/>
        </w:rPr>
      </w:pPr>
      <w:r>
        <w:rPr>
          <w:rFonts w:hint="eastAsia"/>
        </w:rPr>
        <w:t>分别用于对三张表（电话卡（用户信息），消费记录，套餐</w:t>
      </w:r>
      <w:r>
        <w:rPr>
          <w:rFonts w:hint="eastAsia"/>
        </w:rPr>
        <w:t>）</w:t>
      </w:r>
      <w:r>
        <w:rPr>
          <w:rFonts w:hint="eastAsia"/>
        </w:rPr>
        <w:t>的增删改查</w:t>
      </w:r>
    </w:p>
    <w:p w14:paraId="0B5624BA" w14:textId="77777777" w:rsidR="00CC2832" w:rsidRDefault="00CC2832" w:rsidP="00CC2832">
      <w:pPr>
        <w:pStyle w:val="5"/>
        <w:numPr>
          <w:ilvl w:val="0"/>
          <w:numId w:val="3"/>
        </w:numPr>
      </w:pPr>
      <w:r>
        <w:rPr>
          <w:rFonts w:hint="eastAsia"/>
        </w:rPr>
        <w:t>DAO</w:t>
      </w:r>
      <w:r>
        <w:rPr>
          <w:rFonts w:hint="eastAsia"/>
        </w:rPr>
        <w:t>工具类</w:t>
      </w:r>
    </w:p>
    <w:p w14:paraId="02CBBAD5" w14:textId="77777777" w:rsidR="00CC2832" w:rsidRDefault="007F6D76" w:rsidP="00CC2832">
      <w:pPr>
        <w:pStyle w:val="a7"/>
        <w:numPr>
          <w:ilvl w:val="1"/>
          <w:numId w:val="3"/>
        </w:numPr>
        <w:ind w:firstLineChars="0"/>
      </w:pPr>
      <w:r>
        <w:t>Init()</w:t>
      </w:r>
      <w:r>
        <w:rPr>
          <w:rFonts w:hint="eastAsia"/>
        </w:rPr>
        <w:t>初始化工具类，该方法在</w:t>
      </w:r>
      <w:r>
        <w:rPr>
          <w:rFonts w:hint="eastAsia"/>
        </w:rPr>
        <w:t>DAO</w:t>
      </w:r>
      <w:r>
        <w:rPr>
          <w:rFonts w:hint="eastAsia"/>
        </w:rPr>
        <w:t>类被</w:t>
      </w:r>
      <w:r w:rsidR="006E06FA">
        <w:rPr>
          <w:rFonts w:hint="eastAsia"/>
        </w:rPr>
        <w:t>构造时调用，用于读取配置信息，设置好数据库的几个静态参数变量。</w:t>
      </w:r>
      <w:r w:rsidR="006F3656">
        <w:rPr>
          <w:rFonts w:hint="eastAsia"/>
        </w:rPr>
        <w:t>该参数变量一旦加载会在程序的生命周期中长期有效。</w:t>
      </w:r>
    </w:p>
    <w:p w14:paraId="5CCB26E3" w14:textId="77777777" w:rsidR="006E06FA" w:rsidRDefault="006E06FA" w:rsidP="006E06FA">
      <w:pPr>
        <w:pStyle w:val="a7"/>
        <w:ind w:left="1140" w:firstLineChars="0" w:firstLine="0"/>
      </w:pPr>
      <w:r w:rsidRPr="006E06FA">
        <w:drawing>
          <wp:inline distT="0" distB="0" distL="0" distR="0" wp14:anchorId="1862C30E" wp14:editId="1FE1BB04">
            <wp:extent cx="3900566" cy="2389367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5739" cy="24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C46E" w14:textId="77777777" w:rsidR="006E06FA" w:rsidRDefault="006E06FA" w:rsidP="006E06FA">
      <w:pPr>
        <w:pStyle w:val="a7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getConnection</w:t>
      </w:r>
      <w:proofErr w:type="spellEnd"/>
      <w:r>
        <w:t xml:space="preserve">() </w:t>
      </w:r>
      <w:r>
        <w:rPr>
          <w:rFonts w:hint="eastAsia"/>
        </w:rPr>
        <w:t>建立数据库连接并返回获取到的连接类</w:t>
      </w:r>
    </w:p>
    <w:p w14:paraId="243FAB5F" w14:textId="77777777" w:rsidR="006F3656" w:rsidRDefault="00C11B7F" w:rsidP="006F3656">
      <w:pPr>
        <w:pStyle w:val="a7"/>
        <w:ind w:left="1140" w:firstLineChars="0" w:firstLine="0"/>
      </w:pPr>
      <w:r w:rsidRPr="00C11B7F">
        <w:lastRenderedPageBreak/>
        <w:drawing>
          <wp:inline distT="0" distB="0" distL="0" distR="0" wp14:anchorId="31D05482" wp14:editId="2046C0B7">
            <wp:extent cx="3065844" cy="2250219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8" cy="22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1548" w14:textId="77777777" w:rsidR="00C11B7F" w:rsidRDefault="00B61B20" w:rsidP="00B61B20">
      <w:pPr>
        <w:pStyle w:val="a7"/>
        <w:numPr>
          <w:ilvl w:val="1"/>
          <w:numId w:val="3"/>
        </w:numPr>
        <w:ind w:firstLineChars="0"/>
      </w:pPr>
      <w:proofErr w:type="spellStart"/>
      <w:r>
        <w:t>closeConnection</w:t>
      </w:r>
      <w:proofErr w:type="spellEnd"/>
      <w:r>
        <w:t xml:space="preserve">() </w:t>
      </w:r>
      <w:r>
        <w:rPr>
          <w:rFonts w:hint="eastAsia"/>
        </w:rPr>
        <w:t>关闭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连接及相关工具类</w:t>
      </w:r>
      <w:proofErr w:type="spellStart"/>
      <w:r w:rsidRPr="00B61B20">
        <w:t>PreparedStatement</w:t>
      </w:r>
      <w:proofErr w:type="spellEnd"/>
      <w:r w:rsidRPr="00B61B20">
        <w:t xml:space="preserve"> </w:t>
      </w:r>
      <w:r>
        <w:t xml:space="preserve"> </w:t>
      </w:r>
      <w:r>
        <w:rPr>
          <w:rFonts w:hint="eastAsia"/>
        </w:rPr>
        <w:t>和</w:t>
      </w:r>
      <w:proofErr w:type="spellStart"/>
      <w:r w:rsidRPr="00B61B20">
        <w:t>ResultSet</w:t>
      </w:r>
      <w:proofErr w:type="spellEnd"/>
      <w:r>
        <w:rPr>
          <w:rFonts w:hint="eastAsia"/>
        </w:rPr>
        <w:t>。</w:t>
      </w:r>
    </w:p>
    <w:p w14:paraId="00A346B9" w14:textId="77777777" w:rsidR="007C5CD0" w:rsidRDefault="007C5CD0" w:rsidP="007C5CD0">
      <w:pPr>
        <w:rPr>
          <w:rFonts w:hint="eastAsia"/>
        </w:rPr>
      </w:pPr>
      <w:r w:rsidRPr="007C5CD0">
        <w:drawing>
          <wp:inline distT="0" distB="0" distL="0" distR="0" wp14:anchorId="0B494680" wp14:editId="15226209">
            <wp:extent cx="1696988" cy="132389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6542" cy="13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1E">
        <w:t xml:space="preserve"> </w:t>
      </w:r>
      <w:r w:rsidRPr="007C5CD0">
        <w:drawing>
          <wp:inline distT="0" distB="0" distL="0" distR="0" wp14:anchorId="5645EF08" wp14:editId="53EFF1A7">
            <wp:extent cx="1633993" cy="1317608"/>
            <wp:effectExtent l="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4253" cy="13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91E">
        <w:rPr>
          <w:rFonts w:hint="eastAsia"/>
        </w:rPr>
        <w:t xml:space="preserve"> </w:t>
      </w:r>
      <w:r w:rsidRPr="007C5CD0">
        <w:drawing>
          <wp:inline distT="0" distB="0" distL="0" distR="0" wp14:anchorId="37167527" wp14:editId="739918B4">
            <wp:extent cx="1559488" cy="1315941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6209" cy="133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D956" w14:textId="77777777" w:rsidR="00B61B20" w:rsidRDefault="00B954FD" w:rsidP="00F14711">
      <w:pPr>
        <w:pStyle w:val="5"/>
        <w:numPr>
          <w:ilvl w:val="0"/>
          <w:numId w:val="3"/>
        </w:numPr>
      </w:pPr>
      <w:r>
        <w:rPr>
          <w:rFonts w:hint="eastAsia"/>
        </w:rPr>
        <w:t>Dao</w:t>
      </w:r>
      <w:r>
        <w:rPr>
          <w:rFonts w:hint="eastAsia"/>
        </w:rPr>
        <w:t>接口的</w:t>
      </w:r>
      <w:r>
        <w:rPr>
          <w:rFonts w:hint="eastAsia"/>
        </w:rPr>
        <w:t>MySQL</w:t>
      </w:r>
      <w:r>
        <w:rPr>
          <w:rFonts w:hint="eastAsia"/>
        </w:rPr>
        <w:t>实现</w:t>
      </w:r>
    </w:p>
    <w:p w14:paraId="3D8A7F93" w14:textId="77777777" w:rsidR="00064953" w:rsidRPr="00064953" w:rsidRDefault="00D82D1A" w:rsidP="00064953">
      <w:pPr>
        <w:pStyle w:val="a7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实现中全部使用</w:t>
      </w:r>
      <w:proofErr w:type="spellStart"/>
      <w:r w:rsidRPr="00D82D1A">
        <w:t>prepareStatement</w:t>
      </w:r>
      <w:proofErr w:type="spellEnd"/>
      <w:r>
        <w:rPr>
          <w:rFonts w:hint="eastAsia"/>
        </w:rPr>
        <w:t>提交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，不存在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注入漏洞</w:t>
      </w:r>
    </w:p>
    <w:p w14:paraId="054D0CC0" w14:textId="77777777" w:rsidR="00B954FD" w:rsidRDefault="00B954FD" w:rsidP="00B954FD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实现类继承</w:t>
      </w:r>
      <w:proofErr w:type="gramStart"/>
      <w:r>
        <w:rPr>
          <w:rFonts w:hint="eastAsia"/>
        </w:rPr>
        <w:t>自工具</w:t>
      </w:r>
      <w:proofErr w:type="gramEnd"/>
      <w:r>
        <w:rPr>
          <w:rFonts w:hint="eastAsia"/>
        </w:rPr>
        <w:t>类，实现</w:t>
      </w:r>
      <w:r>
        <w:rPr>
          <w:rFonts w:hint="eastAsia"/>
        </w:rPr>
        <w:t>DAO</w:t>
      </w:r>
      <w:r>
        <w:rPr>
          <w:rFonts w:hint="eastAsia"/>
        </w:rPr>
        <w:t>接口，构造函数调用工具类的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t>()</w:t>
      </w:r>
      <w:r>
        <w:rPr>
          <w:rFonts w:hint="eastAsia"/>
        </w:rPr>
        <w:t>方法初始化连接参数</w:t>
      </w:r>
    </w:p>
    <w:p w14:paraId="77EED18D" w14:textId="77777777" w:rsidR="00670803" w:rsidRDefault="00670803" w:rsidP="00670803">
      <w:pPr>
        <w:pStyle w:val="a7"/>
        <w:ind w:left="1140" w:firstLineChars="0" w:firstLine="0"/>
      </w:pPr>
      <w:r w:rsidRPr="00670803">
        <w:drawing>
          <wp:inline distT="0" distB="0" distL="0" distR="0" wp14:anchorId="5355B2CA" wp14:editId="19B8E3E6">
            <wp:extent cx="2352692" cy="304802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0A15" w14:textId="77777777" w:rsidR="00670803" w:rsidRDefault="00670803" w:rsidP="00670803">
      <w:pPr>
        <w:pStyle w:val="a7"/>
        <w:numPr>
          <w:ilvl w:val="1"/>
          <w:numId w:val="3"/>
        </w:numPr>
        <w:ind w:firstLineChars="0"/>
      </w:pPr>
      <w:proofErr w:type="spellStart"/>
      <w:r>
        <w:t>mobieCard</w:t>
      </w:r>
      <w:proofErr w:type="spellEnd"/>
      <w:r>
        <w:rPr>
          <w:rFonts w:hint="eastAsia"/>
        </w:rPr>
        <w:t>类使用的</w:t>
      </w:r>
      <w:r>
        <w:rPr>
          <w:rFonts w:hint="eastAsia"/>
        </w:rPr>
        <w:t>s</w:t>
      </w:r>
      <w:r>
        <w:t>ave</w:t>
      </w:r>
    </w:p>
    <w:p w14:paraId="709184D8" w14:textId="77777777" w:rsidR="00670803" w:rsidRDefault="00670803" w:rsidP="00670803">
      <w:r w:rsidRPr="00670803">
        <w:lastRenderedPageBreak/>
        <w:drawing>
          <wp:inline distT="0" distB="0" distL="0" distR="0" wp14:anchorId="4C399C59" wp14:editId="592FEFBA">
            <wp:extent cx="4905375" cy="2906202"/>
            <wp:effectExtent l="0" t="0" r="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1232" cy="29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3BAC" w14:textId="77777777" w:rsidR="0002744A" w:rsidRDefault="0002744A" w:rsidP="0002744A">
      <w:pPr>
        <w:pStyle w:val="a7"/>
        <w:numPr>
          <w:ilvl w:val="1"/>
          <w:numId w:val="3"/>
        </w:numPr>
        <w:ind w:firstLineChars="0"/>
      </w:pPr>
      <w:proofErr w:type="spellStart"/>
      <w:r>
        <w:t>mobieCard</w:t>
      </w:r>
      <w:proofErr w:type="spellEnd"/>
      <w:r>
        <w:rPr>
          <w:rFonts w:hint="eastAsia"/>
        </w:rPr>
        <w:t>类使用的</w:t>
      </w:r>
      <w:r>
        <w:t>del</w:t>
      </w:r>
    </w:p>
    <w:p w14:paraId="7FD7E9DB" w14:textId="77777777" w:rsidR="00222C65" w:rsidRDefault="00222C65" w:rsidP="00222C65">
      <w:pPr>
        <w:pStyle w:val="a7"/>
        <w:ind w:left="1140" w:firstLineChars="0" w:firstLine="0"/>
        <w:rPr>
          <w:rFonts w:hint="eastAsia"/>
        </w:rPr>
      </w:pPr>
      <w:r w:rsidRPr="00222C65">
        <w:drawing>
          <wp:inline distT="0" distB="0" distL="0" distR="0" wp14:anchorId="501839E6" wp14:editId="4C720498">
            <wp:extent cx="2370205" cy="198782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5281" cy="20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757D" w14:textId="77777777" w:rsidR="0002744A" w:rsidRDefault="00222C65" w:rsidP="0002744A">
      <w:pPr>
        <w:pStyle w:val="a7"/>
        <w:numPr>
          <w:ilvl w:val="1"/>
          <w:numId w:val="3"/>
        </w:numPr>
        <w:ind w:firstLineChars="0"/>
      </w:pPr>
      <w:proofErr w:type="spellStart"/>
      <w:r>
        <w:rPr>
          <w:rFonts w:hint="eastAsia"/>
        </w:rPr>
        <w:t>mobie</w:t>
      </w:r>
      <w:r>
        <w:t>Card</w:t>
      </w:r>
      <w:proofErr w:type="spellEnd"/>
      <w:r>
        <w:rPr>
          <w:rFonts w:hint="eastAsia"/>
        </w:rPr>
        <w:t>使用的</w:t>
      </w:r>
      <w:proofErr w:type="spellStart"/>
      <w:r>
        <w:rPr>
          <w:rFonts w:hint="eastAsia"/>
        </w:rPr>
        <w:t>u</w:t>
      </w:r>
      <w:r>
        <w:t>pdata</w:t>
      </w:r>
      <w:proofErr w:type="spellEnd"/>
    </w:p>
    <w:p w14:paraId="662F0ADC" w14:textId="77777777" w:rsidR="00222C65" w:rsidRDefault="00222C65" w:rsidP="00222C65">
      <w:pPr>
        <w:pStyle w:val="a7"/>
        <w:ind w:left="1140" w:firstLineChars="0" w:firstLine="0"/>
        <w:rPr>
          <w:rFonts w:hint="eastAsia"/>
        </w:rPr>
      </w:pPr>
      <w:r w:rsidRPr="00222C65">
        <w:drawing>
          <wp:inline distT="0" distB="0" distL="0" distR="0" wp14:anchorId="4D272577" wp14:editId="71D535CC">
            <wp:extent cx="1566406" cy="1269826"/>
            <wp:effectExtent l="0" t="0" r="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6632" cy="137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7A95" w14:textId="77777777" w:rsidR="00670803" w:rsidRDefault="00046AFA" w:rsidP="0002744A">
      <w:pPr>
        <w:pStyle w:val="a7"/>
        <w:numPr>
          <w:ilvl w:val="1"/>
          <w:numId w:val="3"/>
        </w:numPr>
        <w:ind w:firstLineChars="0"/>
      </w:pPr>
      <w:r w:rsidRPr="00046AFA">
        <w:lastRenderedPageBreak/>
        <w:drawing>
          <wp:anchor distT="0" distB="0" distL="114300" distR="114300" simplePos="0" relativeHeight="251698176" behindDoc="0" locked="0" layoutInCell="1" allowOverlap="1" wp14:anchorId="1E36E3F3" wp14:editId="3AD392F5">
            <wp:simplePos x="0" y="0"/>
            <wp:positionH relativeFrom="column">
              <wp:posOffset>3221990</wp:posOffset>
            </wp:positionH>
            <wp:positionV relativeFrom="paragraph">
              <wp:posOffset>3132455</wp:posOffset>
            </wp:positionV>
            <wp:extent cx="2484755" cy="2564765"/>
            <wp:effectExtent l="0" t="0" r="0" b="6985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FA">
        <w:drawing>
          <wp:anchor distT="0" distB="0" distL="114300" distR="114300" simplePos="0" relativeHeight="251696128" behindDoc="0" locked="0" layoutInCell="1" allowOverlap="1" wp14:anchorId="0AEABF9B" wp14:editId="6AC5561A">
            <wp:simplePos x="0" y="0"/>
            <wp:positionH relativeFrom="column">
              <wp:posOffset>-217805</wp:posOffset>
            </wp:positionH>
            <wp:positionV relativeFrom="paragraph">
              <wp:posOffset>412750</wp:posOffset>
            </wp:positionV>
            <wp:extent cx="3343275" cy="5129530"/>
            <wp:effectExtent l="0" t="0" r="9525" b="0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FA">
        <w:drawing>
          <wp:anchor distT="0" distB="0" distL="114300" distR="114300" simplePos="0" relativeHeight="251697152" behindDoc="0" locked="0" layoutInCell="1" allowOverlap="1" wp14:anchorId="2F852303" wp14:editId="219CFA31">
            <wp:simplePos x="0" y="0"/>
            <wp:positionH relativeFrom="column">
              <wp:posOffset>3229610</wp:posOffset>
            </wp:positionH>
            <wp:positionV relativeFrom="paragraph">
              <wp:posOffset>405130</wp:posOffset>
            </wp:positionV>
            <wp:extent cx="2440305" cy="2694940"/>
            <wp:effectExtent l="0" t="0" r="0" b="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7144">
        <w:t>mobieCard</w:t>
      </w:r>
      <w:proofErr w:type="spellEnd"/>
      <w:r w:rsidR="00C67144">
        <w:rPr>
          <w:rFonts w:hint="eastAsia"/>
        </w:rPr>
        <w:t>使用的查找方法，包括由手机号码查找</w:t>
      </w:r>
      <w:r>
        <w:rPr>
          <w:rFonts w:hint="eastAsia"/>
        </w:rPr>
        <w:t>完整类</w:t>
      </w:r>
      <w:r w:rsidR="00C67144">
        <w:rPr>
          <w:rFonts w:hint="eastAsia"/>
        </w:rPr>
        <w:t>和</w:t>
      </w:r>
      <w:r>
        <w:rPr>
          <w:rFonts w:hint="eastAsia"/>
        </w:rPr>
        <w:t>由</w:t>
      </w:r>
      <w:r w:rsidR="00C67144">
        <w:rPr>
          <w:rFonts w:hint="eastAsia"/>
        </w:rPr>
        <w:t>手机号</w:t>
      </w:r>
      <w:r>
        <w:rPr>
          <w:rFonts w:hint="eastAsia"/>
        </w:rPr>
        <w:t>或与</w:t>
      </w:r>
      <w:r w:rsidR="00C67144">
        <w:rPr>
          <w:rFonts w:hint="eastAsia"/>
        </w:rPr>
        <w:t>密码</w:t>
      </w:r>
      <w:r>
        <w:rPr>
          <w:rFonts w:hint="eastAsia"/>
        </w:rPr>
        <w:t>一起验证存在</w:t>
      </w:r>
    </w:p>
    <w:p w14:paraId="342B65BE" w14:textId="77777777" w:rsidR="00046AFA" w:rsidRPr="00046AFA" w:rsidRDefault="00046AFA" w:rsidP="00046AFA">
      <w:pPr>
        <w:rPr>
          <w:rFonts w:hint="eastAsia"/>
        </w:rPr>
      </w:pPr>
    </w:p>
    <w:p w14:paraId="7FEB0C07" w14:textId="77777777" w:rsidR="00486E5A" w:rsidRDefault="00486E5A" w:rsidP="00486E5A">
      <w:pPr>
        <w:pStyle w:val="a7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通话记录类使用的</w:t>
      </w:r>
      <w:r>
        <w:rPr>
          <w:rFonts w:hint="eastAsia"/>
        </w:rPr>
        <w:t>s</w:t>
      </w:r>
      <w:r>
        <w:t>ave</w:t>
      </w:r>
    </w:p>
    <w:p w14:paraId="773958DC" w14:textId="77777777" w:rsidR="00486E5A" w:rsidRDefault="00486E5A" w:rsidP="00486E5A">
      <w:pPr>
        <w:pStyle w:val="a7"/>
        <w:ind w:left="1140" w:firstLineChars="0" w:firstLine="0"/>
      </w:pPr>
      <w:r w:rsidRPr="00486E5A">
        <w:lastRenderedPageBreak/>
        <w:drawing>
          <wp:inline distT="0" distB="0" distL="0" distR="0" wp14:anchorId="68134095" wp14:editId="45A1711D">
            <wp:extent cx="3219556" cy="2727297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716" cy="27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D48C" w14:textId="77777777" w:rsidR="00486E5A" w:rsidRDefault="00486E5A" w:rsidP="00486E5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通话记录使用的</w:t>
      </w:r>
      <w:r>
        <w:rPr>
          <w:rFonts w:hint="eastAsia"/>
        </w:rPr>
        <w:t>d</w:t>
      </w:r>
      <w:r>
        <w:t>el</w:t>
      </w:r>
    </w:p>
    <w:p w14:paraId="6370FCF6" w14:textId="77777777" w:rsidR="00486E5A" w:rsidRDefault="00486E5A" w:rsidP="00486E5A">
      <w:pPr>
        <w:pStyle w:val="a7"/>
        <w:ind w:left="1140" w:firstLineChars="0" w:firstLine="0"/>
      </w:pPr>
      <w:r w:rsidRPr="00486E5A">
        <w:drawing>
          <wp:inline distT="0" distB="0" distL="0" distR="0" wp14:anchorId="5D7D4F55" wp14:editId="2B595C01">
            <wp:extent cx="3492404" cy="238936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1669" cy="240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5E2F" w14:textId="77777777" w:rsidR="00486E5A" w:rsidRDefault="00486E5A" w:rsidP="00486E5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通话记录的</w:t>
      </w:r>
      <w:r>
        <w:rPr>
          <w:rFonts w:hint="eastAsia"/>
        </w:rPr>
        <w:t>u</w:t>
      </w:r>
      <w:r>
        <w:t>pdate</w:t>
      </w:r>
    </w:p>
    <w:p w14:paraId="631AEB5E" w14:textId="77777777" w:rsidR="00486E5A" w:rsidRDefault="00486E5A" w:rsidP="00486E5A">
      <w:pPr>
        <w:pStyle w:val="a7"/>
        <w:ind w:left="1140" w:firstLineChars="0" w:firstLine="0"/>
      </w:pPr>
      <w:r w:rsidRPr="00486E5A">
        <w:lastRenderedPageBreak/>
        <w:drawing>
          <wp:inline distT="0" distB="0" distL="0" distR="0" wp14:anchorId="1E2B49F6" wp14:editId="7DC133A9">
            <wp:extent cx="3514476" cy="355693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4620" cy="35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5B21" w14:textId="77777777" w:rsidR="00486E5A" w:rsidRDefault="008C48AB" w:rsidP="00486E5A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通话记录查找</w:t>
      </w:r>
    </w:p>
    <w:p w14:paraId="79E8C818" w14:textId="77777777" w:rsidR="008C48AB" w:rsidRDefault="008C48AB" w:rsidP="008C48AB">
      <w:pPr>
        <w:pStyle w:val="a7"/>
        <w:ind w:left="1140" w:firstLineChars="0" w:firstLine="0"/>
      </w:pPr>
      <w:r w:rsidRPr="008C48AB">
        <w:drawing>
          <wp:inline distT="0" distB="0" distL="0" distR="0" wp14:anchorId="20716681" wp14:editId="39763669">
            <wp:extent cx="3661575" cy="4550298"/>
            <wp:effectExtent l="0" t="0" r="0" b="31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4122" cy="45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2904" w14:textId="77777777" w:rsidR="008C48AB" w:rsidRDefault="008C48AB" w:rsidP="008C48AB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电话套餐遍历与特定套餐的查找</w:t>
      </w:r>
    </w:p>
    <w:p w14:paraId="2E9F78AA" w14:textId="77777777" w:rsidR="008C48AB" w:rsidRDefault="008C48AB" w:rsidP="008C48AB">
      <w:pPr>
        <w:pStyle w:val="a7"/>
        <w:ind w:left="1140" w:firstLineChars="0" w:firstLine="0"/>
      </w:pPr>
      <w:r w:rsidRPr="008C48AB">
        <w:lastRenderedPageBreak/>
        <w:drawing>
          <wp:inline distT="0" distB="0" distL="0" distR="0" wp14:anchorId="65B01998" wp14:editId="2FD2C0C6">
            <wp:extent cx="3221564" cy="4035287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23" cy="40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CF20" w14:textId="77777777" w:rsidR="008C48AB" w:rsidRPr="00625489" w:rsidRDefault="008C48AB" w:rsidP="008C48AB">
      <w:pPr>
        <w:jc w:val="center"/>
        <w:rPr>
          <w:rFonts w:hint="eastAsia"/>
        </w:rPr>
      </w:pPr>
      <w:r w:rsidRPr="008C48AB">
        <w:lastRenderedPageBreak/>
        <w:drawing>
          <wp:inline distT="0" distB="0" distL="0" distR="0" wp14:anchorId="16862FF2" wp14:editId="34EA0E23">
            <wp:extent cx="3991249" cy="5319423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3871" cy="532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8AB" w:rsidRPr="00625489">
      <w:footerReference w:type="defaul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20967" w14:textId="77777777" w:rsidR="00926975" w:rsidRDefault="00926975" w:rsidP="00F53A1E">
      <w:r>
        <w:separator/>
      </w:r>
    </w:p>
  </w:endnote>
  <w:endnote w:type="continuationSeparator" w:id="0">
    <w:p w14:paraId="35DE5513" w14:textId="77777777" w:rsidR="00926975" w:rsidRDefault="00926975" w:rsidP="00F53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45855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CCAB745" w14:textId="77777777" w:rsidR="00F53A1E" w:rsidRDefault="00F53A1E">
            <w:pPr>
              <w:pStyle w:val="ad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7E5DC2A" w14:textId="77777777" w:rsidR="00F53A1E" w:rsidRDefault="00F53A1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F91C0" w14:textId="77777777" w:rsidR="00926975" w:rsidRDefault="00926975" w:rsidP="00F53A1E">
      <w:r>
        <w:separator/>
      </w:r>
    </w:p>
  </w:footnote>
  <w:footnote w:type="continuationSeparator" w:id="0">
    <w:p w14:paraId="0F14274E" w14:textId="77777777" w:rsidR="00926975" w:rsidRDefault="00926975" w:rsidP="00F53A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50758"/>
    <w:multiLevelType w:val="hybridMultilevel"/>
    <w:tmpl w:val="FD0098B4"/>
    <w:lvl w:ilvl="0" w:tplc="C23AB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7B4A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650C5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0CA34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B8037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C508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D36F9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0547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5C00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0A47041F"/>
    <w:multiLevelType w:val="hybridMultilevel"/>
    <w:tmpl w:val="A8540B8E"/>
    <w:lvl w:ilvl="0" w:tplc="8ECEE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A262F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DA256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654C3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842AD0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B0C9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7689A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71541E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5607E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95F0C7B"/>
    <w:multiLevelType w:val="hybridMultilevel"/>
    <w:tmpl w:val="F5C641BC"/>
    <w:lvl w:ilvl="0" w:tplc="5F3841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42AAC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0E201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F4E9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0E8FD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41468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8347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D9AF2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53630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1A556060"/>
    <w:multiLevelType w:val="hybridMultilevel"/>
    <w:tmpl w:val="AE22D302"/>
    <w:lvl w:ilvl="0" w:tplc="8C401D2E">
      <w:start w:val="1"/>
      <w:numFmt w:val="japaneseCounting"/>
      <w:lvlText w:val="%1．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545755"/>
    <w:multiLevelType w:val="hybridMultilevel"/>
    <w:tmpl w:val="7E727D1A"/>
    <w:lvl w:ilvl="0" w:tplc="48A2CBD0">
      <w:start w:val="1"/>
      <w:numFmt w:val="decimal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00" w:hanging="420"/>
      </w:pPr>
    </w:lvl>
    <w:lvl w:ilvl="2" w:tplc="0409001B" w:tentative="1">
      <w:start w:val="1"/>
      <w:numFmt w:val="lowerRoman"/>
      <w:lvlText w:val="%3."/>
      <w:lvlJc w:val="right"/>
      <w:pPr>
        <w:ind w:left="3120" w:hanging="420"/>
      </w:pPr>
    </w:lvl>
    <w:lvl w:ilvl="3" w:tplc="0409000F" w:tentative="1">
      <w:start w:val="1"/>
      <w:numFmt w:val="decimal"/>
      <w:lvlText w:val="%4."/>
      <w:lvlJc w:val="left"/>
      <w:pPr>
        <w:ind w:left="3540" w:hanging="420"/>
      </w:pPr>
    </w:lvl>
    <w:lvl w:ilvl="4" w:tplc="04090019" w:tentative="1">
      <w:start w:val="1"/>
      <w:numFmt w:val="lowerLetter"/>
      <w:lvlText w:val="%5)"/>
      <w:lvlJc w:val="left"/>
      <w:pPr>
        <w:ind w:left="3960" w:hanging="420"/>
      </w:pPr>
    </w:lvl>
    <w:lvl w:ilvl="5" w:tplc="0409001B" w:tentative="1">
      <w:start w:val="1"/>
      <w:numFmt w:val="lowerRoman"/>
      <w:lvlText w:val="%6."/>
      <w:lvlJc w:val="right"/>
      <w:pPr>
        <w:ind w:left="4380" w:hanging="420"/>
      </w:pPr>
    </w:lvl>
    <w:lvl w:ilvl="6" w:tplc="0409000F" w:tentative="1">
      <w:start w:val="1"/>
      <w:numFmt w:val="decimal"/>
      <w:lvlText w:val="%7."/>
      <w:lvlJc w:val="left"/>
      <w:pPr>
        <w:ind w:left="4800" w:hanging="420"/>
      </w:pPr>
    </w:lvl>
    <w:lvl w:ilvl="7" w:tplc="04090019" w:tentative="1">
      <w:start w:val="1"/>
      <w:numFmt w:val="lowerLetter"/>
      <w:lvlText w:val="%8)"/>
      <w:lvlJc w:val="left"/>
      <w:pPr>
        <w:ind w:left="5220" w:hanging="420"/>
      </w:pPr>
    </w:lvl>
    <w:lvl w:ilvl="8" w:tplc="0409001B" w:tentative="1">
      <w:start w:val="1"/>
      <w:numFmt w:val="lowerRoman"/>
      <w:lvlText w:val="%9."/>
      <w:lvlJc w:val="right"/>
      <w:pPr>
        <w:ind w:left="5640" w:hanging="420"/>
      </w:pPr>
    </w:lvl>
  </w:abstractNum>
  <w:abstractNum w:abstractNumId="5" w15:restartNumberingAfterBreak="0">
    <w:nsid w:val="25F2785F"/>
    <w:multiLevelType w:val="hybridMultilevel"/>
    <w:tmpl w:val="3E2C8FDA"/>
    <w:lvl w:ilvl="0" w:tplc="4260CE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3EE1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75C6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A9C59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2CE6EC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71E1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885811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88D024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7EEB9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2DCB0CC7"/>
    <w:multiLevelType w:val="multilevel"/>
    <w:tmpl w:val="89C0365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0" w:hanging="1800"/>
      </w:pPr>
      <w:rPr>
        <w:rFonts w:hint="default"/>
      </w:rPr>
    </w:lvl>
  </w:abstractNum>
  <w:abstractNum w:abstractNumId="7" w15:restartNumberingAfterBreak="0">
    <w:nsid w:val="3DF1185C"/>
    <w:multiLevelType w:val="hybridMultilevel"/>
    <w:tmpl w:val="94121D7C"/>
    <w:lvl w:ilvl="0" w:tplc="E6D889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C97539"/>
    <w:multiLevelType w:val="hybridMultilevel"/>
    <w:tmpl w:val="A0CE661E"/>
    <w:lvl w:ilvl="0" w:tplc="1CD0B0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293C4C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3EA1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67638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3166F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1F8EF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ED8A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43AA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6F4E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4B3D37FE"/>
    <w:multiLevelType w:val="hybridMultilevel"/>
    <w:tmpl w:val="B854FC48"/>
    <w:lvl w:ilvl="0" w:tplc="EBF00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282F3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38CE9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FE4B1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DCEC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3DBE29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ACA4F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53C20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2526C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0" w15:restartNumberingAfterBreak="0">
    <w:nsid w:val="50726C5E"/>
    <w:multiLevelType w:val="hybridMultilevel"/>
    <w:tmpl w:val="00365A6A"/>
    <w:lvl w:ilvl="0" w:tplc="0E54014C">
      <w:start w:val="1"/>
      <w:numFmt w:val="japaneseCounting"/>
      <w:lvlText w:val="%1．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D46D99"/>
    <w:multiLevelType w:val="hybridMultilevel"/>
    <w:tmpl w:val="A32E96CC"/>
    <w:lvl w:ilvl="0" w:tplc="943650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C44C8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72E56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12E67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52C35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4CCD8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7CFA09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336C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E0407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7B7C1535"/>
    <w:multiLevelType w:val="multilevel"/>
    <w:tmpl w:val="74928C0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numFmt w:val="decimal"/>
      <w:isLgl/>
      <w:lvlText w:val="%1.%2.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00" w:hanging="180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4"/>
  </w:num>
  <w:num w:numId="5">
    <w:abstractNumId w:val="7"/>
  </w:num>
  <w:num w:numId="6">
    <w:abstractNumId w:val="8"/>
  </w:num>
  <w:num w:numId="7">
    <w:abstractNumId w:val="2"/>
  </w:num>
  <w:num w:numId="8">
    <w:abstractNumId w:val="5"/>
  </w:num>
  <w:num w:numId="9">
    <w:abstractNumId w:val="11"/>
  </w:num>
  <w:num w:numId="10">
    <w:abstractNumId w:val="9"/>
  </w:num>
  <w:num w:numId="11">
    <w:abstractNumId w:val="0"/>
  </w:num>
  <w:num w:numId="12">
    <w:abstractNumId w:val="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27"/>
    <w:rsid w:val="00010579"/>
    <w:rsid w:val="00010A3B"/>
    <w:rsid w:val="0002744A"/>
    <w:rsid w:val="00046AFA"/>
    <w:rsid w:val="00046EAE"/>
    <w:rsid w:val="00047377"/>
    <w:rsid w:val="0004791E"/>
    <w:rsid w:val="000567DA"/>
    <w:rsid w:val="0005704E"/>
    <w:rsid w:val="00064953"/>
    <w:rsid w:val="00070148"/>
    <w:rsid w:val="0008134B"/>
    <w:rsid w:val="00086633"/>
    <w:rsid w:val="000D463C"/>
    <w:rsid w:val="00104328"/>
    <w:rsid w:val="00111191"/>
    <w:rsid w:val="001406EE"/>
    <w:rsid w:val="00165F9E"/>
    <w:rsid w:val="001961F4"/>
    <w:rsid w:val="001F7CDA"/>
    <w:rsid w:val="00212DFC"/>
    <w:rsid w:val="00222C65"/>
    <w:rsid w:val="00227D68"/>
    <w:rsid w:val="00233B19"/>
    <w:rsid w:val="002423BC"/>
    <w:rsid w:val="00281F31"/>
    <w:rsid w:val="002F5A2B"/>
    <w:rsid w:val="00324C08"/>
    <w:rsid w:val="00342409"/>
    <w:rsid w:val="00367840"/>
    <w:rsid w:val="00381D0F"/>
    <w:rsid w:val="003D33C6"/>
    <w:rsid w:val="00486E5A"/>
    <w:rsid w:val="00495A3A"/>
    <w:rsid w:val="004A71D2"/>
    <w:rsid w:val="004D34C8"/>
    <w:rsid w:val="004F4A1F"/>
    <w:rsid w:val="005037AA"/>
    <w:rsid w:val="00512B9F"/>
    <w:rsid w:val="00522CC1"/>
    <w:rsid w:val="00525C5A"/>
    <w:rsid w:val="005A4021"/>
    <w:rsid w:val="005A7918"/>
    <w:rsid w:val="005C4D60"/>
    <w:rsid w:val="005D2C8B"/>
    <w:rsid w:val="005E1D21"/>
    <w:rsid w:val="00625489"/>
    <w:rsid w:val="00665207"/>
    <w:rsid w:val="00670803"/>
    <w:rsid w:val="006C3E51"/>
    <w:rsid w:val="006E06FA"/>
    <w:rsid w:val="006E197F"/>
    <w:rsid w:val="006F3656"/>
    <w:rsid w:val="00715DE6"/>
    <w:rsid w:val="00725D1A"/>
    <w:rsid w:val="00750975"/>
    <w:rsid w:val="0075782D"/>
    <w:rsid w:val="00765976"/>
    <w:rsid w:val="00776915"/>
    <w:rsid w:val="00794420"/>
    <w:rsid w:val="007C5CD0"/>
    <w:rsid w:val="007F6D76"/>
    <w:rsid w:val="00835752"/>
    <w:rsid w:val="00857605"/>
    <w:rsid w:val="008A087C"/>
    <w:rsid w:val="008A45D8"/>
    <w:rsid w:val="008C4696"/>
    <w:rsid w:val="008C48AB"/>
    <w:rsid w:val="008C7B42"/>
    <w:rsid w:val="008D1163"/>
    <w:rsid w:val="008F6A12"/>
    <w:rsid w:val="00926975"/>
    <w:rsid w:val="009366B4"/>
    <w:rsid w:val="00997E0A"/>
    <w:rsid w:val="009C3D8F"/>
    <w:rsid w:val="009F18A9"/>
    <w:rsid w:val="00A05503"/>
    <w:rsid w:val="00A122D1"/>
    <w:rsid w:val="00A271AD"/>
    <w:rsid w:val="00A27388"/>
    <w:rsid w:val="00A47B75"/>
    <w:rsid w:val="00A51D7A"/>
    <w:rsid w:val="00A64FBC"/>
    <w:rsid w:val="00A72378"/>
    <w:rsid w:val="00A85775"/>
    <w:rsid w:val="00A864D4"/>
    <w:rsid w:val="00AA22CB"/>
    <w:rsid w:val="00AB1D37"/>
    <w:rsid w:val="00AB2F31"/>
    <w:rsid w:val="00AF4FA2"/>
    <w:rsid w:val="00B61B20"/>
    <w:rsid w:val="00B954FD"/>
    <w:rsid w:val="00BA1C85"/>
    <w:rsid w:val="00BD2C27"/>
    <w:rsid w:val="00BD4F8F"/>
    <w:rsid w:val="00C0234A"/>
    <w:rsid w:val="00C07E1B"/>
    <w:rsid w:val="00C11B7F"/>
    <w:rsid w:val="00C47404"/>
    <w:rsid w:val="00C6277B"/>
    <w:rsid w:val="00C67144"/>
    <w:rsid w:val="00CA3130"/>
    <w:rsid w:val="00CC2151"/>
    <w:rsid w:val="00CC2832"/>
    <w:rsid w:val="00CD2B82"/>
    <w:rsid w:val="00CE2E65"/>
    <w:rsid w:val="00CE500E"/>
    <w:rsid w:val="00CE778A"/>
    <w:rsid w:val="00CF5DA6"/>
    <w:rsid w:val="00D37B3F"/>
    <w:rsid w:val="00D82D1A"/>
    <w:rsid w:val="00DB04D8"/>
    <w:rsid w:val="00DE48C7"/>
    <w:rsid w:val="00DE5CFB"/>
    <w:rsid w:val="00DE7D11"/>
    <w:rsid w:val="00DF0A46"/>
    <w:rsid w:val="00E125B5"/>
    <w:rsid w:val="00E1265A"/>
    <w:rsid w:val="00E1385F"/>
    <w:rsid w:val="00E14DE4"/>
    <w:rsid w:val="00E7586B"/>
    <w:rsid w:val="00E9175C"/>
    <w:rsid w:val="00EB0E10"/>
    <w:rsid w:val="00EC3A7F"/>
    <w:rsid w:val="00EC4564"/>
    <w:rsid w:val="00ED1A5C"/>
    <w:rsid w:val="00ED1E9B"/>
    <w:rsid w:val="00ED6818"/>
    <w:rsid w:val="00F14711"/>
    <w:rsid w:val="00F21FE9"/>
    <w:rsid w:val="00F53A1E"/>
    <w:rsid w:val="00F6213F"/>
    <w:rsid w:val="00F6488A"/>
    <w:rsid w:val="00F64991"/>
    <w:rsid w:val="00F65CB1"/>
    <w:rsid w:val="00F71D23"/>
    <w:rsid w:val="00FA279F"/>
    <w:rsid w:val="00FA417B"/>
    <w:rsid w:val="00FB2CC9"/>
    <w:rsid w:val="00FB6ABE"/>
    <w:rsid w:val="00FC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A18F0"/>
  <w15:chartTrackingRefBased/>
  <w15:docId w15:val="{F51832CC-6678-4D5A-80D4-EF2BE1C6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2B82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381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2C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B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D2C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701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D2C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D2B82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D2C2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07014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70148"/>
    <w:rPr>
      <w:b/>
      <w:bCs/>
      <w:kern w:val="28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07014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70148"/>
    <w:rPr>
      <w:sz w:val="18"/>
      <w:szCs w:val="18"/>
    </w:rPr>
  </w:style>
  <w:style w:type="paragraph" w:styleId="a7">
    <w:name w:val="List Paragraph"/>
    <w:basedOn w:val="a"/>
    <w:uiPriority w:val="34"/>
    <w:qFormat/>
    <w:rsid w:val="00070148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070148"/>
    <w:rPr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79442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94420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94420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381D0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B0E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B0E1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B0E10"/>
    <w:pPr>
      <w:ind w:leftChars="400" w:left="840"/>
    </w:pPr>
  </w:style>
  <w:style w:type="paragraph" w:styleId="TOC1">
    <w:name w:val="toc 1"/>
    <w:basedOn w:val="a"/>
    <w:next w:val="a"/>
    <w:autoRedefine/>
    <w:uiPriority w:val="39"/>
    <w:unhideWhenUsed/>
    <w:rsid w:val="00EB0E10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F53A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F53A1E"/>
    <w:rPr>
      <w:rFonts w:eastAsia="宋体"/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F53A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F53A1E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4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09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5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2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999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3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6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doc/index.html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FD397-CAB1-401D-B21C-976A174AA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云凯</dc:creator>
  <cp:keywords/>
  <dc:description/>
  <cp:lastModifiedBy>徐 云凯</cp:lastModifiedBy>
  <cp:revision>123</cp:revision>
  <cp:lastPrinted>2019-11-17T15:41:00Z</cp:lastPrinted>
  <dcterms:created xsi:type="dcterms:W3CDTF">2019-10-08T01:47:00Z</dcterms:created>
  <dcterms:modified xsi:type="dcterms:W3CDTF">2019-11-17T15:41:00Z</dcterms:modified>
</cp:coreProperties>
</file>