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p" w:displacedByCustomXml="next"/>
    <w:bookmarkEnd w:id="0" w:displacedByCustomXml="next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201902941"/>
        <w:docPartObj>
          <w:docPartGallery w:val="Table of Contents"/>
          <w:docPartUnique/>
        </w:docPartObj>
      </w:sdtPr>
      <w:sdtEndPr>
        <w:rPr>
          <w:rFonts w:eastAsia="MS Mincho"/>
        </w:rPr>
      </w:sdtEndPr>
      <w:sdtContent>
        <w:p w14:paraId="433FB10F" w14:textId="073E9C89" w:rsidR="00C26D86" w:rsidRDefault="00C26D86" w:rsidP="009A02EC">
          <w:pPr>
            <w:pStyle w:val="a7"/>
            <w:spacing w:before="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C26D86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0807DF88" w14:textId="77777777" w:rsidR="00C26D86" w:rsidRPr="00C26D86" w:rsidRDefault="00C26D86" w:rsidP="00CD6B87">
          <w:pPr>
            <w:ind w:firstLine="0"/>
            <w:rPr>
              <w:lang w:eastAsia="ru-RU"/>
            </w:rPr>
          </w:pPr>
        </w:p>
        <w:p w14:paraId="46CAB9B4" w14:textId="70907297" w:rsidR="00C604D9" w:rsidRDefault="00C26D8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839912" w:history="1">
            <w:r w:rsidR="00C604D9" w:rsidRPr="00410684">
              <w:rPr>
                <w:rStyle w:val="a8"/>
                <w:noProof/>
              </w:rPr>
              <w:t>ВВЕДЕНИЕ</w:t>
            </w:r>
            <w:r w:rsidR="00C604D9">
              <w:rPr>
                <w:noProof/>
                <w:webHidden/>
              </w:rPr>
              <w:tab/>
            </w:r>
            <w:r w:rsidR="00C604D9">
              <w:rPr>
                <w:noProof/>
                <w:webHidden/>
              </w:rPr>
              <w:fldChar w:fldCharType="begin"/>
            </w:r>
            <w:r w:rsidR="00C604D9">
              <w:rPr>
                <w:noProof/>
                <w:webHidden/>
              </w:rPr>
              <w:instrText xml:space="preserve"> PAGEREF _Toc167839912 \h </w:instrText>
            </w:r>
            <w:r w:rsidR="00C604D9">
              <w:rPr>
                <w:noProof/>
                <w:webHidden/>
              </w:rPr>
            </w:r>
            <w:r w:rsidR="00C604D9">
              <w:rPr>
                <w:noProof/>
                <w:webHidden/>
              </w:rPr>
              <w:fldChar w:fldCharType="separate"/>
            </w:r>
            <w:r w:rsidR="00C604D9">
              <w:rPr>
                <w:noProof/>
                <w:webHidden/>
              </w:rPr>
              <w:t>6</w:t>
            </w:r>
            <w:r w:rsidR="00C604D9">
              <w:rPr>
                <w:noProof/>
                <w:webHidden/>
              </w:rPr>
              <w:fldChar w:fldCharType="end"/>
            </w:r>
          </w:hyperlink>
        </w:p>
        <w:p w14:paraId="6A4307A1" w14:textId="4FEF9221" w:rsidR="00C604D9" w:rsidRDefault="00C604D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9913" w:history="1">
            <w:r w:rsidRPr="00410684">
              <w:rPr>
                <w:rStyle w:val="a8"/>
                <w:noProof/>
              </w:rPr>
              <w:t>1 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89224" w14:textId="249D7835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9914" w:history="1">
            <w:r w:rsidRPr="00410684">
              <w:rPr>
                <w:rStyle w:val="a8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10684">
              <w:rPr>
                <w:rStyle w:val="a8"/>
                <w:noProof/>
              </w:rPr>
              <w:t>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FC4C5" w14:textId="0DA2C7EF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9919" w:history="1">
            <w:r w:rsidRPr="00410684">
              <w:rPr>
                <w:rStyle w:val="a8"/>
                <w:noProof/>
              </w:rPr>
              <w:t>1.2 Обзор протоколов беспроводной связи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1C3DB" w14:textId="0A098EA6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9923" w:history="1">
            <w:r w:rsidRPr="00410684">
              <w:rPr>
                <w:rStyle w:val="a8"/>
                <w:noProof/>
              </w:rPr>
              <w:t>1.3 Обзор интерфейсов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BAEEF" w14:textId="6CE8701A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9926" w:history="1">
            <w:r w:rsidRPr="00410684">
              <w:rPr>
                <w:rStyle w:val="a8"/>
                <w:noProof/>
              </w:rPr>
              <w:t xml:space="preserve">1.4 Обзор библиотеки </w:t>
            </w:r>
            <w:r w:rsidRPr="00410684">
              <w:rPr>
                <w:rStyle w:val="a8"/>
                <w:noProof/>
                <w:lang w:val="en-US"/>
              </w:rPr>
              <w:t>OpenCV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307D9" w14:textId="1D5A6B5E" w:rsidR="00C604D9" w:rsidRDefault="00C604D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9927" w:history="1">
            <w:r w:rsidRPr="00410684">
              <w:rPr>
                <w:rStyle w:val="a8"/>
                <w:noProof/>
              </w:rPr>
              <w:t>2 СТРУКТУРНОЕ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107F1" w14:textId="11CC5B9E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9928" w:history="1">
            <w:r w:rsidRPr="00410684">
              <w:rPr>
                <w:rStyle w:val="a8"/>
                <w:noProof/>
              </w:rPr>
              <w:t>2.1 Описание основных блоков устройства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9E155" w14:textId="1AB51CA5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9937" w:history="1">
            <w:r w:rsidRPr="00410684">
              <w:rPr>
                <w:rStyle w:val="a8"/>
                <w:noProof/>
              </w:rPr>
              <w:t>2.2 Описание основных блоков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A7E1E" w14:textId="1A7170A3" w:rsidR="00C604D9" w:rsidRDefault="00C604D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9946" w:history="1">
            <w:r w:rsidRPr="00410684">
              <w:rPr>
                <w:rStyle w:val="a8"/>
                <w:noProof/>
              </w:rPr>
              <w:t>3 ФУНКЦИОНАЛНОЕ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513F2" w14:textId="0EF3B328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9947" w:history="1">
            <w:r w:rsidRPr="00410684">
              <w:rPr>
                <w:rStyle w:val="a8"/>
                <w:noProof/>
              </w:rPr>
              <w:t>3.1 Блоки устройства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AA17F" w14:textId="6AFF07B3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9956" w:history="1">
            <w:r w:rsidRPr="00410684">
              <w:rPr>
                <w:rStyle w:val="a8"/>
                <w:noProof/>
              </w:rPr>
              <w:t>3.2 Описание функций прошивки устройства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E606A" w14:textId="646F38CE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9963" w:history="1">
            <w:r w:rsidRPr="00410684">
              <w:rPr>
                <w:rStyle w:val="a8"/>
                <w:noProof/>
              </w:rPr>
              <w:t>3.3 Описание функционала программной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59FDF" w14:textId="3745AB8C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9964" w:history="1">
            <w:r w:rsidRPr="00410684">
              <w:rPr>
                <w:rStyle w:val="a8"/>
                <w:noProof/>
              </w:rPr>
              <w:t>3.4 Описание диаграммы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FA96A" w14:textId="6315EBA4" w:rsidR="00C604D9" w:rsidRDefault="00C604D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9975" w:history="1">
            <w:r w:rsidRPr="00410684">
              <w:rPr>
                <w:rStyle w:val="a8"/>
                <w:noProof/>
              </w:rPr>
              <w:t>4 ПРИНЦИПИАЛЬНОЕ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344C9" w14:textId="58977403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9976" w:history="1">
            <w:r w:rsidRPr="00410684">
              <w:rPr>
                <w:rStyle w:val="a8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10684">
              <w:rPr>
                <w:rStyle w:val="a8"/>
                <w:noProof/>
              </w:rPr>
              <w:t>Компоненты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B6BD8" w14:textId="559E77D4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9984" w:history="1">
            <w:r w:rsidRPr="00410684">
              <w:rPr>
                <w:rStyle w:val="a8"/>
                <w:noProof/>
              </w:rPr>
              <w:t>4.3 Разработка схемы питания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521F3" w14:textId="0A6F6739" w:rsidR="00C604D9" w:rsidRDefault="00C604D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9985" w:history="1">
            <w:r w:rsidRPr="00410684">
              <w:rPr>
                <w:rStyle w:val="a8"/>
                <w:noProof/>
                <w:lang w:val="en-US"/>
              </w:rPr>
              <w:t xml:space="preserve">5 </w:t>
            </w:r>
            <w:r w:rsidRPr="00410684">
              <w:rPr>
                <w:rStyle w:val="a8"/>
                <w:noProof/>
              </w:rPr>
              <w:t>Р</w:t>
            </w:r>
            <w:r>
              <w:rPr>
                <w:rStyle w:val="a8"/>
                <w:noProof/>
              </w:rPr>
              <w:t>А</w:t>
            </w:r>
            <w:r w:rsidRPr="00410684">
              <w:rPr>
                <w:rStyle w:val="a8"/>
                <w:noProof/>
              </w:rPr>
              <w:t>ЗРАБОТКА ПРОГРАММНЫХ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43116" w14:textId="44B051A7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9986" w:history="1">
            <w:r w:rsidRPr="00410684">
              <w:rPr>
                <w:rStyle w:val="a8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10684">
              <w:rPr>
                <w:rStyle w:val="a8"/>
                <w:noProof/>
              </w:rPr>
              <w:t>Разработка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C813A" w14:textId="1F81EFDC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9990" w:history="1">
            <w:r w:rsidRPr="00410684">
              <w:rPr>
                <w:rStyle w:val="a8"/>
                <w:noProof/>
              </w:rPr>
              <w:t>5.2 Функция распознавание мяча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657CD" w14:textId="3F0B2F87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9991" w:history="1">
            <w:r w:rsidRPr="00410684">
              <w:rPr>
                <w:rStyle w:val="a8"/>
                <w:noProof/>
              </w:rPr>
              <w:t xml:space="preserve">5.3 Функция </w:t>
            </w:r>
            <w:r w:rsidRPr="00410684">
              <w:rPr>
                <w:rStyle w:val="a8"/>
                <w:rFonts w:ascii="Courier New" w:hAnsi="Courier New" w:cs="Courier New"/>
                <w:noProof/>
                <w:lang w:val="en-US"/>
              </w:rPr>
              <w:t>connectToPlayer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32320" w14:textId="2FEE0E90" w:rsidR="00C604D9" w:rsidRDefault="00C604D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9992" w:history="1">
            <w:r w:rsidRPr="00410684">
              <w:rPr>
                <w:rStyle w:val="a8"/>
                <w:noProof/>
              </w:rPr>
              <w:t>6 СБОРКА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73952" w14:textId="63D7A3FD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9993" w:history="1">
            <w:r w:rsidRPr="00410684">
              <w:rPr>
                <w:rStyle w:val="a8"/>
                <w:noProof/>
              </w:rPr>
              <w:t>6.1 Разработка печатной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512D5" w14:textId="3E17DC8C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9996" w:history="1">
            <w:r w:rsidRPr="00410684">
              <w:rPr>
                <w:rStyle w:val="a8"/>
                <w:noProof/>
              </w:rPr>
              <w:t>6.2 Разработка корпуса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033CC" w14:textId="7C6AD7B5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9997" w:history="1">
            <w:r w:rsidRPr="00410684">
              <w:rPr>
                <w:rStyle w:val="a8"/>
                <w:noProof/>
              </w:rPr>
              <w:t>6.3 Сборка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FD85A" w14:textId="65B7C970" w:rsidR="00C604D9" w:rsidRDefault="00C604D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9998" w:history="1">
            <w:r w:rsidRPr="00410684">
              <w:rPr>
                <w:rStyle w:val="a8"/>
                <w:noProof/>
              </w:rPr>
              <w:t>7 ПРОГРАММА И МЕТОДИКА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BB3DB" w14:textId="61743741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9999" w:history="1">
            <w:r w:rsidRPr="00410684">
              <w:rPr>
                <w:rStyle w:val="a8"/>
                <w:noProof/>
                <w:lang w:val="en-US"/>
              </w:rPr>
              <w:t>7</w:t>
            </w:r>
            <w:r w:rsidRPr="00410684">
              <w:rPr>
                <w:rStyle w:val="a8"/>
                <w:noProof/>
              </w:rPr>
              <w:t>.1 Объекты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FDD7B" w14:textId="26BC9C22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40000" w:history="1">
            <w:r w:rsidRPr="00410684">
              <w:rPr>
                <w:rStyle w:val="a8"/>
                <w:noProof/>
              </w:rPr>
              <w:t>7.1 Порядок проведения тестов для аппаратной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09A84" w14:textId="256ECA81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40001" w:history="1">
            <w:r w:rsidRPr="00410684">
              <w:rPr>
                <w:rStyle w:val="a8"/>
                <w:noProof/>
                <w:lang w:val="en-US"/>
              </w:rPr>
              <w:t xml:space="preserve">7.2 </w:t>
            </w:r>
            <w:r w:rsidRPr="00410684">
              <w:rPr>
                <w:rStyle w:val="a8"/>
                <w:noProof/>
              </w:rPr>
              <w:t>Подготовка тестовой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CFB61" w14:textId="1E92202E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40005" w:history="1">
            <w:r w:rsidRPr="00410684">
              <w:rPr>
                <w:rStyle w:val="a8"/>
                <w:noProof/>
              </w:rPr>
              <w:t>7.3 Методика тестирования подачи сигнала передвижения модели игрока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472D5" w14:textId="20D1C4ED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40006" w:history="1">
            <w:r w:rsidRPr="00410684">
              <w:rPr>
                <w:rStyle w:val="a8"/>
                <w:noProof/>
              </w:rPr>
              <w:t>7.4 Методика тестирования подачи сигнала отталкивания мяча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630DE" w14:textId="02181980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40007" w:history="1">
            <w:r w:rsidRPr="00410684">
              <w:rPr>
                <w:rStyle w:val="a8"/>
                <w:noProof/>
              </w:rPr>
              <w:t>7.5 Тестирование подачи сигнала восстановления жизней игрока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D862C" w14:textId="4887BB3E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40008" w:history="1">
            <w:r w:rsidRPr="00410684">
              <w:rPr>
                <w:rStyle w:val="a8"/>
                <w:noProof/>
              </w:rPr>
              <w:t>7.6 Тестирование отображения информации на экране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11170" w14:textId="6983186B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40009" w:history="1">
            <w:r w:rsidRPr="00410684">
              <w:rPr>
                <w:rStyle w:val="a8"/>
                <w:noProof/>
              </w:rPr>
              <w:t>7.7 Тестирование воспроизведения звукового сигнала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6CC27" w14:textId="4AAF1D8F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40010" w:history="1">
            <w:r w:rsidRPr="00410684">
              <w:rPr>
                <w:rStyle w:val="a8"/>
                <w:noProof/>
              </w:rPr>
              <w:t>7.8 Порядок проведения тестов для программной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2E58A" w14:textId="1D7F9681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40011" w:history="1">
            <w:r w:rsidRPr="00410684">
              <w:rPr>
                <w:rStyle w:val="a8"/>
                <w:noProof/>
                <w:lang w:val="en-US"/>
              </w:rPr>
              <w:t>7</w:t>
            </w:r>
            <w:r w:rsidRPr="00410684">
              <w:rPr>
                <w:rStyle w:val="a8"/>
                <w:noProof/>
              </w:rPr>
              <w:t>.9 Подготовка тестовой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5C667" w14:textId="7D36397F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40015" w:history="1">
            <w:r w:rsidRPr="00410684">
              <w:rPr>
                <w:rStyle w:val="a8"/>
                <w:noProof/>
              </w:rPr>
              <w:t xml:space="preserve">7.10 Тестирование </w:t>
            </w:r>
            <w:r w:rsidRPr="00410684">
              <w:rPr>
                <w:rStyle w:val="a8"/>
                <w:noProof/>
                <w:lang w:val="en-US"/>
              </w:rPr>
              <w:t>Wi</w:t>
            </w:r>
            <w:r w:rsidRPr="00410684">
              <w:rPr>
                <w:rStyle w:val="a8"/>
                <w:noProof/>
              </w:rPr>
              <w:t>-</w:t>
            </w:r>
            <w:r w:rsidRPr="00410684">
              <w:rPr>
                <w:rStyle w:val="a8"/>
                <w:noProof/>
                <w:lang w:val="en-US"/>
              </w:rPr>
              <w:t>Fi</w:t>
            </w:r>
            <w:r w:rsidRPr="00410684">
              <w:rPr>
                <w:rStyle w:val="a8"/>
                <w:noProof/>
              </w:rPr>
              <w:t xml:space="preserve">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90CD9" w14:textId="14E80C1D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40016" w:history="1">
            <w:r w:rsidRPr="00410684">
              <w:rPr>
                <w:rStyle w:val="a8"/>
                <w:noProof/>
              </w:rPr>
              <w:t>7.11 Тестирование подачи сигнала управления моделью игрока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EB9D8" w14:textId="2A9D8407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40017" w:history="1">
            <w:r w:rsidRPr="00410684">
              <w:rPr>
                <w:rStyle w:val="a8"/>
                <w:noProof/>
              </w:rPr>
              <w:t>7.12 Тестирование управления и отображения количества жизней игрока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C8B95" w14:textId="368A4B88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40018" w:history="1">
            <w:r w:rsidRPr="00410684">
              <w:rPr>
                <w:rStyle w:val="a8"/>
                <w:noProof/>
              </w:rPr>
              <w:t>7.13 Тестирование отображения изображения с камеры модели игрока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38D1F" w14:textId="4440A72E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40019" w:history="1">
            <w:r w:rsidRPr="00410684">
              <w:rPr>
                <w:rStyle w:val="a8"/>
                <w:noProof/>
              </w:rPr>
              <w:t>7.14 Тестирование обнаружения мяча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9CEBC" w14:textId="4D367960" w:rsidR="00C604D9" w:rsidRDefault="00C604D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40020" w:history="1">
            <w:r w:rsidRPr="00410684">
              <w:rPr>
                <w:rStyle w:val="a8"/>
                <w:noProof/>
                <w:lang w:val="en-US"/>
              </w:rPr>
              <w:t>8</w:t>
            </w:r>
            <w:r w:rsidRPr="00410684">
              <w:rPr>
                <w:rStyle w:val="a8"/>
                <w:noProof/>
              </w:rPr>
              <w:t xml:space="preserve">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CA80F" w14:textId="1AFE22F3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40021" w:history="1">
            <w:r w:rsidRPr="00410684">
              <w:rPr>
                <w:rStyle w:val="a8"/>
                <w:noProof/>
              </w:rPr>
              <w:t>8.1 Руководство пользователя аппаратной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2ECB9" w14:textId="794786DD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40027" w:history="1">
            <w:r w:rsidRPr="00410684">
              <w:rPr>
                <w:rStyle w:val="a8"/>
                <w:noProof/>
              </w:rPr>
              <w:t>8.2 Руководство пользователя программной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CFBAA" w14:textId="2194D2EC" w:rsidR="00C604D9" w:rsidRDefault="00C604D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40030" w:history="1">
            <w:r w:rsidRPr="00410684">
              <w:rPr>
                <w:rStyle w:val="a8"/>
                <w:rFonts w:cs="Times New Roman"/>
                <w:bCs/>
                <w:noProof/>
              </w:rPr>
              <w:t>9 </w:t>
            </w:r>
            <w:r w:rsidRPr="00410684">
              <w:rPr>
                <w:rStyle w:val="a8"/>
                <w:rFonts w:cs="Times New Roman"/>
                <w:bCs/>
                <w:noProof/>
                <w:spacing w:val="-4"/>
              </w:rPr>
              <w:t>ТЕХНИКО-ЭКОНОМИЧЕСКОЕ ОБОСНОВАНИЕ РАЗРАБОТКИ</w:t>
            </w:r>
            <w:r w:rsidRPr="00410684">
              <w:rPr>
                <w:rStyle w:val="a8"/>
                <w:rFonts w:cs="Times New Roman"/>
                <w:bCs/>
                <w:noProof/>
              </w:rPr>
              <w:t xml:space="preserve"> И РЕАЛИЗАЦИИ АППАРАТНО-ПРОГРАММН</w:t>
            </w:r>
            <w:r>
              <w:rPr>
                <w:rStyle w:val="a8"/>
                <w:rFonts w:cs="Times New Roman"/>
                <w:bCs/>
                <w:noProof/>
              </w:rPr>
              <w:t>ОЙ</w:t>
            </w:r>
            <w:r w:rsidRPr="00410684">
              <w:rPr>
                <w:rStyle w:val="a8"/>
                <w:rFonts w:cs="Times New Roman"/>
                <w:bCs/>
                <w:noProof/>
              </w:rPr>
              <w:t xml:space="preserve"> СИСТЕМ</w:t>
            </w:r>
            <w:r>
              <w:rPr>
                <w:rStyle w:val="a8"/>
                <w:rFonts w:cs="Times New Roman"/>
                <w:bCs/>
                <w:noProof/>
              </w:rPr>
              <w:t>Ы</w:t>
            </w:r>
            <w:r w:rsidRPr="00410684">
              <w:rPr>
                <w:rStyle w:val="a8"/>
                <w:rFonts w:cs="Times New Roman"/>
                <w:bCs/>
                <w:noProof/>
              </w:rPr>
              <w:t xml:space="preserve"> УПРАВЛЕНИЯ ДЛЯ СИМУЛЯТОРА КОМПЬЮТЕРНОЙ ИГРЫ «ПИНГ-ПОНГ»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F84D9" w14:textId="36C4DA75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40031" w:history="1">
            <w:r w:rsidRPr="00410684">
              <w:rPr>
                <w:rStyle w:val="a8"/>
                <w:noProof/>
              </w:rPr>
              <w:t>9.1 Характеристика аппаратно-программной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8355F" w14:textId="737002CB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40032" w:history="1">
            <w:r w:rsidRPr="00410684">
              <w:rPr>
                <w:rStyle w:val="a8"/>
                <w:noProof/>
              </w:rPr>
              <w:t>9.2 Расчёт экономического эффекта от производства аппаратно-программной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474B9" w14:textId="3C1CC5DB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40033" w:history="1">
            <w:r w:rsidRPr="00410684">
              <w:rPr>
                <w:rStyle w:val="a8"/>
                <w:noProof/>
              </w:rPr>
              <w:t>9.3 Расчёт инвестиций в проектирование и производство аппаратно-программного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17DB0" w14:textId="2BEF144F" w:rsidR="00C604D9" w:rsidRDefault="00C604D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40037" w:history="1">
            <w:r w:rsidRPr="00410684">
              <w:rPr>
                <w:rStyle w:val="a8"/>
                <w:noProof/>
              </w:rPr>
              <w:t>9.4 Расчёт показателей экономической эффективности инвестиций в проектирование и производство аппаратно-программного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FC88B" w14:textId="057E344E" w:rsidR="00C604D9" w:rsidRDefault="00C604D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40038" w:history="1">
            <w:r w:rsidRPr="00410684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D3CDB" w14:textId="5BC45642" w:rsidR="00C604D9" w:rsidRDefault="00C604D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40039" w:history="1">
            <w:r w:rsidRPr="00410684">
              <w:rPr>
                <w:rStyle w:val="a8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49EE3" w14:textId="7D75AED8" w:rsidR="00C604D9" w:rsidRDefault="00C604D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40040" w:history="1">
            <w:r w:rsidRPr="00410684">
              <w:rPr>
                <w:rStyle w:val="a8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031BA" w14:textId="6AB684B6" w:rsidR="00C604D9" w:rsidRDefault="00C604D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40041" w:history="1">
            <w:r w:rsidRPr="00410684">
              <w:rPr>
                <w:rStyle w:val="a8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05614" w14:textId="740BF98F" w:rsidR="00C604D9" w:rsidRDefault="00C604D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40042" w:history="1">
            <w:r w:rsidRPr="00410684">
              <w:rPr>
                <w:rStyle w:val="a8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32F3B" w14:textId="4BF67A01" w:rsidR="00C604D9" w:rsidRDefault="00C604D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40043" w:history="1">
            <w:r w:rsidRPr="00410684">
              <w:rPr>
                <w:rStyle w:val="a8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7CEEA" w14:textId="7F73C5EA" w:rsidR="00C604D9" w:rsidRDefault="00C604D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40044" w:history="1">
            <w:r w:rsidRPr="00410684">
              <w:rPr>
                <w:rStyle w:val="a8"/>
                <w:noProof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9B0D1" w14:textId="204007C8" w:rsidR="00C604D9" w:rsidRDefault="00C604D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40045" w:history="1">
            <w:r w:rsidRPr="00410684">
              <w:rPr>
                <w:rStyle w:val="a8"/>
                <w:noProof/>
              </w:rPr>
              <w:t>ПРИЛОЖЕНИЕ 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_Toc167840045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876FE" w14:textId="3C10F22E" w:rsidR="00C26D86" w:rsidRPr="00CD6B87" w:rsidRDefault="00C26D86" w:rsidP="00CD6B8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end"/>
          </w:r>
        </w:p>
      </w:sdtContent>
    </w:sdt>
    <w:p w14:paraId="52BFDBCA" w14:textId="10FD988B" w:rsidR="00C26D86" w:rsidRPr="00ED484D" w:rsidRDefault="00C604D9" w:rsidP="00C26D86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szCs w:val="32"/>
          <w:lang w:val="en-US"/>
        </w:rPr>
      </w:pPr>
      <w:r>
        <w:rPr>
          <w:rFonts w:eastAsiaTheme="majorEastAsia" w:cstheme="majorBidi"/>
          <w:b/>
          <w:caps/>
          <w:noProof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D1B7CD" wp14:editId="210EB578">
                <wp:simplePos x="0" y="0"/>
                <wp:positionH relativeFrom="column">
                  <wp:posOffset>5541645</wp:posOffset>
                </wp:positionH>
                <wp:positionV relativeFrom="paragraph">
                  <wp:posOffset>4979670</wp:posOffset>
                </wp:positionV>
                <wp:extent cx="723900" cy="510540"/>
                <wp:effectExtent l="0" t="0" r="19050" b="22860"/>
                <wp:wrapNone/>
                <wp:docPr id="41" name="Прямоугольник: скругленные углы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51054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CDD0491" id="Прямоугольник: скругленные углы 41" o:spid="_x0000_s1026" style="position:absolute;margin-left:436.35pt;margin-top:392.1pt;width:57pt;height:40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" fillcolor="white [3212]" strokecolor="white [3212]" strokeweight="1pt">
                <v:stroke joinstyle="miter"/>
              </v:roundrect>
            </w:pict>
          </mc:Fallback>
        </mc:AlternateContent>
      </w:r>
      <w:r w:rsidR="00EC682D">
        <w:rPr>
          <w:rFonts w:eastAsiaTheme="majorEastAsia" w:cstheme="majorBidi"/>
          <w:b/>
          <w:caps/>
          <w:noProof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081978" wp14:editId="7CE74B71">
                <wp:simplePos x="0" y="0"/>
                <wp:positionH relativeFrom="column">
                  <wp:posOffset>5676900</wp:posOffset>
                </wp:positionH>
                <wp:positionV relativeFrom="paragraph">
                  <wp:posOffset>450215</wp:posOffset>
                </wp:positionV>
                <wp:extent cx="518160" cy="533400"/>
                <wp:effectExtent l="0" t="0" r="0" b="0"/>
                <wp:wrapNone/>
                <wp:docPr id="6" name="Равнобедренный тре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533400"/>
                        </a:xfrm>
                        <a:prstGeom prst="triangl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516B9E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Равнобедренный треугольник 6" o:spid="_x0000_s1026" type="#_x0000_t5" style="position:absolute;margin-left:447pt;margin-top:35.45pt;width:40.8pt;height:4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" fillcolor="white [3201]" stroked="f" strokeweight="1pt"/>
            </w:pict>
          </mc:Fallback>
        </mc:AlternateContent>
      </w:r>
      <w:r w:rsidR="003D650C">
        <w:rPr>
          <w:rFonts w:eastAsiaTheme="majorEastAsia" w:cstheme="majorBidi"/>
          <w:b/>
          <w:caps/>
          <w:noProof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02E57B" wp14:editId="5B621BC2">
                <wp:simplePos x="0" y="0"/>
                <wp:positionH relativeFrom="column">
                  <wp:posOffset>5648325</wp:posOffset>
                </wp:positionH>
                <wp:positionV relativeFrom="paragraph">
                  <wp:posOffset>3855085</wp:posOffset>
                </wp:positionV>
                <wp:extent cx="518160" cy="533400"/>
                <wp:effectExtent l="0" t="0" r="0" b="0"/>
                <wp:wrapNone/>
                <wp:docPr id="4" name="Равнобедренный тре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533400"/>
                        </a:xfrm>
                        <a:prstGeom prst="triangl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D55016" id="Равнобедренный треугольник 4" o:spid="_x0000_s1026" type="#_x0000_t5" style="position:absolute;margin-left:444.75pt;margin-top:303.55pt;width:40.8pt;height:4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" fillcolor="white [3201]" stroked="f" strokeweight="1pt"/>
            </w:pict>
          </mc:Fallback>
        </mc:AlternateContent>
      </w:r>
      <w:r w:rsidR="00C26D86">
        <w:rPr>
          <w:rFonts w:eastAsiaTheme="majorEastAsia" w:cstheme="majorBidi"/>
          <w:b/>
          <w:caps/>
          <w:szCs w:val="32"/>
        </w:rPr>
        <w:br w:type="page"/>
      </w:r>
    </w:p>
    <w:p w14:paraId="15739BDF" w14:textId="41288CE2" w:rsidR="004301D7" w:rsidRDefault="00651FDF" w:rsidP="00CC164E">
      <w:pPr>
        <w:pStyle w:val="1"/>
        <w:jc w:val="center"/>
      </w:pPr>
      <w:bookmarkStart w:id="1" w:name="_Toc167839912"/>
      <w:r>
        <w:lastRenderedPageBreak/>
        <w:t>ВВЕДЕНИЕ</w:t>
      </w:r>
      <w:bookmarkEnd w:id="1"/>
    </w:p>
    <w:p w14:paraId="2C0865AC" w14:textId="216D3B95" w:rsidR="00651FDF" w:rsidRDefault="00651FDF" w:rsidP="00651FDF"/>
    <w:p w14:paraId="4F102DA5" w14:textId="178BA67B" w:rsidR="00651FDF" w:rsidRDefault="00651FDF" w:rsidP="003F04EF">
      <w:pPr>
        <w:widowControl w:val="0"/>
      </w:pPr>
      <w:r w:rsidRPr="00651FDF">
        <w:t>Симуляторы компьютерных игр являются популярным и востребованным видом развлечения, предоставляющим возможность пользователям погрузиться в виртуальный мир и испытать ощущение участия в различных игровых событиях. Одним из таких симуляторов является симулятор компьютерной игры «Пинг-Понг»</w:t>
      </w:r>
      <w:r w:rsidR="0098479F">
        <w:t xml:space="preserve">. </w:t>
      </w:r>
      <w:r w:rsidR="0098479F" w:rsidRPr="0098479F">
        <w:t xml:space="preserve">Компьютерная игра </w:t>
      </w:r>
      <w:r w:rsidR="0098479F">
        <w:t>«П</w:t>
      </w:r>
      <w:r w:rsidR="0098479F" w:rsidRPr="0098479F">
        <w:t>инг-</w:t>
      </w:r>
      <w:r w:rsidR="0098479F">
        <w:t>П</w:t>
      </w:r>
      <w:r w:rsidR="0098479F" w:rsidRPr="0098479F">
        <w:t>онг</w:t>
      </w:r>
      <w:r w:rsidR="0098479F">
        <w:t>»</w:t>
      </w:r>
      <w:r w:rsidR="0098479F" w:rsidRPr="0098479F">
        <w:t xml:space="preserve"> является классической аркадной игрой, в которой игроки управляют </w:t>
      </w:r>
      <w:r w:rsidR="0098479F">
        <w:t>«</w:t>
      </w:r>
      <w:r w:rsidR="0098479F" w:rsidRPr="0098479F">
        <w:t>ракетками</w:t>
      </w:r>
      <w:r w:rsidR="0098479F">
        <w:t>»</w:t>
      </w:r>
      <w:r w:rsidR="0098479F" w:rsidRPr="0098479F">
        <w:t xml:space="preserve"> для отбивания мяча и попытки забить его в ворота противника. Игра обычно проходит на двумерном поле, разделенном сеткой на две половины. Каждый игрок контролирует свою </w:t>
      </w:r>
      <w:r w:rsidR="0098479F">
        <w:t>«</w:t>
      </w:r>
      <w:r w:rsidR="0098479F" w:rsidRPr="0098479F">
        <w:t>ракетку</w:t>
      </w:r>
      <w:r w:rsidR="0098479F">
        <w:t>»</w:t>
      </w:r>
      <w:r w:rsidR="0098479F" w:rsidRPr="0098479F">
        <w:t>, перемещая ее вверх и вниз по полю, чтобы отразить мяч и вернуть его противнику. Цель игры состоит в том, чтобы набрать больше очков, чем противник, забивая мяч в ворота соперника и предотвращая сопернику сделать то же самое.</w:t>
      </w:r>
    </w:p>
    <w:p w14:paraId="38CFB58E" w14:textId="1DC59914" w:rsidR="0098479F" w:rsidRDefault="0098479F" w:rsidP="003F04EF">
      <w:pPr>
        <w:widowControl w:val="0"/>
      </w:pPr>
      <w:r w:rsidRPr="0098479F">
        <w:t xml:space="preserve">Правила игры в </w:t>
      </w:r>
      <w:r>
        <w:t>П</w:t>
      </w:r>
      <w:r w:rsidRPr="0098479F">
        <w:t>инг-</w:t>
      </w:r>
      <w:r>
        <w:t>П</w:t>
      </w:r>
      <w:r w:rsidRPr="0098479F">
        <w:t xml:space="preserve">онг достаточно просты и понятны. Игра начинается с подачи мяча одним из игроков. Мяч должен пересечь сетку и должен быть отражен </w:t>
      </w:r>
      <w:r>
        <w:t>«</w:t>
      </w:r>
      <w:r w:rsidRPr="0098479F">
        <w:t>ракеткой</w:t>
      </w:r>
      <w:r>
        <w:t>»</w:t>
      </w:r>
      <w:r w:rsidRPr="0098479F">
        <w:t xml:space="preserve"> противника. Если игрок не смог отразить</w:t>
      </w:r>
      <w:r w:rsidR="00EA65BC" w:rsidRPr="00EA65BC">
        <w:t xml:space="preserve"> </w:t>
      </w:r>
      <w:r w:rsidRPr="0098479F">
        <w:t>мяч</w:t>
      </w:r>
      <w:r w:rsidR="003C2642">
        <w:t>,</w:t>
      </w:r>
      <w:r w:rsidRPr="0098479F">
        <w:t xml:space="preserve"> и он попадает в его ворота, то соперник получает очко. Игра продолжается до определенного количества очков, обычно установленного заранее, или до того момента, когда один из игроков набирает достаточное количество очков для победы.</w:t>
      </w:r>
    </w:p>
    <w:p w14:paraId="5946C094" w14:textId="535DC6A3" w:rsidR="00545D88" w:rsidRPr="00ED4851" w:rsidRDefault="00E57D54" w:rsidP="003F04EF">
      <w:pPr>
        <w:widowControl w:val="0"/>
        <w:rPr>
          <w:rFonts w:cs="Times New Roman"/>
          <w:szCs w:val="28"/>
        </w:rPr>
      </w:pPr>
      <w:r>
        <w:t>В рамках данного дипломного проекта симулятор компьютерной игры Пинг-Понг представляет собой прямоугольное поле</w:t>
      </w:r>
      <w:r w:rsidR="00ED4851">
        <w:t xml:space="preserve">, на котором расположены друг напротив друга модели игроков. </w:t>
      </w:r>
      <w:r w:rsidR="00ED4851">
        <w:rPr>
          <w:rFonts w:cs="Times New Roman"/>
          <w:szCs w:val="28"/>
        </w:rPr>
        <w:t>Модели игроков</w:t>
      </w:r>
      <w:r w:rsidR="00ED4851" w:rsidRPr="00E44BD0">
        <w:rPr>
          <w:rFonts w:cs="Times New Roman"/>
          <w:szCs w:val="28"/>
        </w:rPr>
        <w:t xml:space="preserve"> представляют собой подвижные платформы</w:t>
      </w:r>
      <w:r w:rsidR="00ED4851">
        <w:rPr>
          <w:rFonts w:cs="Times New Roman"/>
          <w:szCs w:val="28"/>
        </w:rPr>
        <w:t>, осуществляющее передвижение влево и вправо по плоской горизонтальной поверхности,</w:t>
      </w:r>
      <w:r w:rsidR="00ED4851" w:rsidRPr="00E44BD0">
        <w:rPr>
          <w:rFonts w:cs="Times New Roman"/>
          <w:szCs w:val="28"/>
        </w:rPr>
        <w:t xml:space="preserve"> с толкающим механизмом, которые управляются удал</w:t>
      </w:r>
      <w:r w:rsidR="003D61D7">
        <w:rPr>
          <w:rFonts w:cs="Times New Roman"/>
          <w:szCs w:val="28"/>
        </w:rPr>
        <w:t>ё</w:t>
      </w:r>
      <w:r w:rsidR="00ED4851" w:rsidRPr="00E44BD0">
        <w:rPr>
          <w:rFonts w:cs="Times New Roman"/>
          <w:szCs w:val="28"/>
        </w:rPr>
        <w:t>нно</w:t>
      </w:r>
      <w:r w:rsidR="00ED4851">
        <w:rPr>
          <w:rFonts w:cs="Times New Roman"/>
          <w:szCs w:val="28"/>
        </w:rPr>
        <w:t xml:space="preserve">. </w:t>
      </w:r>
      <w:r w:rsidR="00ED4851" w:rsidRPr="00E44BD0">
        <w:rPr>
          <w:rFonts w:cs="Times New Roman"/>
          <w:szCs w:val="28"/>
        </w:rPr>
        <w:t xml:space="preserve">Это обеспечит равные условия для всех игроков, поскольку скорость передвижения и сила удара по мячу будут одинаковыми. </w:t>
      </w:r>
    </w:p>
    <w:p w14:paraId="4361B300" w14:textId="46C99DAD" w:rsidR="0055115B" w:rsidRDefault="00545D88" w:rsidP="003F04EF">
      <w:pPr>
        <w:widowControl w:val="0"/>
      </w:pPr>
      <w:bookmarkStart w:id="2" w:name="_Hlk167740797"/>
      <w:r w:rsidRPr="00545D88">
        <w:t>Целью данного дипломного проекта является разработка</w:t>
      </w:r>
      <w:r w:rsidR="00AC559A">
        <w:t xml:space="preserve"> и </w:t>
      </w:r>
      <w:r w:rsidR="00246C37">
        <w:t>проектирование</w:t>
      </w:r>
      <w:r w:rsidRPr="00545D88">
        <w:t xml:space="preserve"> </w:t>
      </w:r>
      <w:r w:rsidR="00246C37">
        <w:t>а</w:t>
      </w:r>
      <w:r w:rsidR="00246C37" w:rsidRPr="00246C37">
        <w:t>ппаратно-программн</w:t>
      </w:r>
      <w:r w:rsidR="00246C37">
        <w:t>ой</w:t>
      </w:r>
      <w:r w:rsidR="00246C37" w:rsidRPr="00246C37">
        <w:t xml:space="preserve"> систем</w:t>
      </w:r>
      <w:r w:rsidR="00246C37">
        <w:t>ы</w:t>
      </w:r>
      <w:r w:rsidR="00246C37" w:rsidRPr="00246C37">
        <w:t xml:space="preserve"> управления для симулятора компьютерной игры «Пинг-Понг».</w:t>
      </w:r>
    </w:p>
    <w:bookmarkEnd w:id="2"/>
    <w:p w14:paraId="01D71454" w14:textId="21D26F99" w:rsidR="00ED4851" w:rsidRDefault="00ED4851" w:rsidP="003F04EF">
      <w:pPr>
        <w:widowControl w:val="0"/>
      </w:pPr>
      <w:r>
        <w:t>В соответствии с поставленной целью были определены следующие</w:t>
      </w:r>
    </w:p>
    <w:p w14:paraId="0A3EEC63" w14:textId="00656E6A" w:rsidR="00ED4851" w:rsidRDefault="00ED4851" w:rsidP="003F04EF">
      <w:pPr>
        <w:widowControl w:val="0"/>
        <w:ind w:firstLine="0"/>
      </w:pPr>
      <w:r>
        <w:t>задачи:</w:t>
      </w:r>
    </w:p>
    <w:p w14:paraId="76939980" w14:textId="5AB59C20" w:rsidR="00ED4851" w:rsidRDefault="00ED4851" w:rsidP="00E17A6B">
      <w:pPr>
        <w:pStyle w:val="a3"/>
        <w:widowControl w:val="0"/>
        <w:numPr>
          <w:ilvl w:val="0"/>
          <w:numId w:val="1"/>
        </w:numPr>
      </w:pPr>
      <w:r>
        <w:t>разработка структуры аппаратного и программного</w:t>
      </w:r>
      <w:r w:rsidR="002E1C42" w:rsidRPr="002E1C42">
        <w:t xml:space="preserve"> </w:t>
      </w:r>
      <w:r>
        <w:t>обеспечения;</w:t>
      </w:r>
    </w:p>
    <w:p w14:paraId="47DDBA26" w14:textId="3EE963DA" w:rsidR="00ED4851" w:rsidRDefault="0078077D" w:rsidP="00E17A6B">
      <w:pPr>
        <w:pStyle w:val="a3"/>
        <w:widowControl w:val="0"/>
        <w:numPr>
          <w:ilvl w:val="0"/>
          <w:numId w:val="1"/>
        </w:numPr>
      </w:pPr>
      <w:r>
        <w:t>разработка функциональных узлов</w:t>
      </w:r>
      <w:r w:rsidR="00ED4851">
        <w:t>;</w:t>
      </w:r>
    </w:p>
    <w:p w14:paraId="390F5877" w14:textId="2851ADF1" w:rsidR="002E1C42" w:rsidRDefault="002E1C42" w:rsidP="00E17A6B">
      <w:pPr>
        <w:pStyle w:val="a3"/>
        <w:widowControl w:val="0"/>
        <w:numPr>
          <w:ilvl w:val="0"/>
          <w:numId w:val="1"/>
        </w:numPr>
      </w:pPr>
      <w:r>
        <w:t>выбор и обоснование элементной базы устройства;</w:t>
      </w:r>
    </w:p>
    <w:p w14:paraId="3F3E2C9C" w14:textId="6D346E89" w:rsidR="0078077D" w:rsidRDefault="0078077D" w:rsidP="00E17A6B">
      <w:pPr>
        <w:pStyle w:val="a3"/>
        <w:widowControl w:val="0"/>
        <w:numPr>
          <w:ilvl w:val="0"/>
          <w:numId w:val="1"/>
        </w:numPr>
      </w:pPr>
      <w:r w:rsidRPr="0078077D">
        <w:t>разработка компонентов устройства;</w:t>
      </w:r>
    </w:p>
    <w:p w14:paraId="14944FA5" w14:textId="26BCB522" w:rsidR="00ED4851" w:rsidRDefault="00ED4851" w:rsidP="00E17A6B">
      <w:pPr>
        <w:pStyle w:val="a3"/>
        <w:widowControl w:val="0"/>
        <w:numPr>
          <w:ilvl w:val="0"/>
          <w:numId w:val="1"/>
        </w:numPr>
      </w:pPr>
      <w:r>
        <w:t>разработка программн</w:t>
      </w:r>
      <w:r w:rsidR="0078077D">
        <w:t>ого</w:t>
      </w:r>
      <w:r>
        <w:t xml:space="preserve"> </w:t>
      </w:r>
      <w:r w:rsidR="0078077D">
        <w:t>обеспечения</w:t>
      </w:r>
      <w:r>
        <w:t xml:space="preserve"> для корректной обработки информации</w:t>
      </w:r>
      <w:r w:rsidR="0078077D">
        <w:t>;</w:t>
      </w:r>
    </w:p>
    <w:p w14:paraId="30A5922B" w14:textId="0126BF3B" w:rsidR="0078077D" w:rsidRDefault="0078077D" w:rsidP="00E17A6B">
      <w:pPr>
        <w:pStyle w:val="a3"/>
        <w:widowControl w:val="0"/>
        <w:numPr>
          <w:ilvl w:val="0"/>
          <w:numId w:val="1"/>
        </w:numPr>
      </w:pPr>
      <w:r>
        <w:t>настройка компонентов проекта;</w:t>
      </w:r>
    </w:p>
    <w:p w14:paraId="151D52A4" w14:textId="4CFC0222" w:rsidR="00946A8F" w:rsidRDefault="00ED4851" w:rsidP="00E17A6B">
      <w:pPr>
        <w:pStyle w:val="a3"/>
        <w:widowControl w:val="0"/>
        <w:numPr>
          <w:ilvl w:val="0"/>
          <w:numId w:val="1"/>
        </w:numPr>
      </w:pPr>
      <w:r>
        <w:t>тестирование и проведение испытаний разработанной системы</w:t>
      </w:r>
      <w:r w:rsidR="0078077D">
        <w:t>.</w:t>
      </w:r>
    </w:p>
    <w:p w14:paraId="340809AD" w14:textId="37969E32" w:rsidR="00946A8F" w:rsidRDefault="002E1C42" w:rsidP="003F04EF">
      <w:pPr>
        <w:widowControl w:val="0"/>
        <w:ind w:firstLine="708"/>
      </w:pPr>
      <w:r w:rsidRPr="00545D88">
        <w:t>Проект будет включать в себя разработку пульта управления</w:t>
      </w:r>
      <w:r w:rsidR="00946A8F">
        <w:t>. Пульт управления представляет собой следующий функционал:</w:t>
      </w:r>
    </w:p>
    <w:p w14:paraId="6074EDA5" w14:textId="4B241532" w:rsidR="00946A8F" w:rsidRDefault="00EA65BC" w:rsidP="00E17A6B">
      <w:pPr>
        <w:pStyle w:val="a3"/>
        <w:widowControl w:val="0"/>
        <w:numPr>
          <w:ilvl w:val="0"/>
          <w:numId w:val="2"/>
        </w:numPr>
      </w:pPr>
      <w:r>
        <w:t>п</w:t>
      </w:r>
      <w:r w:rsidR="00946A8F">
        <w:t xml:space="preserve">одключение </w:t>
      </w:r>
      <w:r w:rsidR="00246C37">
        <w:t>пульта управления к игровой платформе по</w:t>
      </w:r>
      <w:r>
        <w:t xml:space="preserve"> </w:t>
      </w:r>
      <w:r>
        <w:lastRenderedPageBreak/>
        <w:t>радиоканалу</w:t>
      </w:r>
      <w:r w:rsidR="00946A8F">
        <w:t>;</w:t>
      </w:r>
    </w:p>
    <w:p w14:paraId="5B2C71B0" w14:textId="112C1389" w:rsidR="00946A8F" w:rsidRDefault="00EA65BC" w:rsidP="00E17A6B">
      <w:pPr>
        <w:pStyle w:val="a3"/>
        <w:widowControl w:val="0"/>
        <w:numPr>
          <w:ilvl w:val="0"/>
          <w:numId w:val="2"/>
        </w:numPr>
      </w:pPr>
      <w:r>
        <w:t>возможность персонализации, которая представляет собой о</w:t>
      </w:r>
      <w:r w:rsidR="00246C37">
        <w:t>существление в</w:t>
      </w:r>
      <w:r w:rsidR="00946A8F">
        <w:t>ыбор</w:t>
      </w:r>
      <w:r w:rsidR="00246C37">
        <w:t>а</w:t>
      </w:r>
      <w:r w:rsidR="00946A8F">
        <w:t xml:space="preserve"> игрока;</w:t>
      </w:r>
    </w:p>
    <w:p w14:paraId="066D672B" w14:textId="75EA6956" w:rsidR="00946A8F" w:rsidRDefault="005131B5" w:rsidP="00E17A6B">
      <w:pPr>
        <w:pStyle w:val="a3"/>
        <w:widowControl w:val="0"/>
        <w:numPr>
          <w:ilvl w:val="0"/>
          <w:numId w:val="2"/>
        </w:numPr>
      </w:pPr>
      <w:r>
        <w:t xml:space="preserve">передача сигналов </w:t>
      </w:r>
      <w:r w:rsidR="00EA65BC">
        <w:t>у</w:t>
      </w:r>
      <w:r w:rsidR="00946A8F">
        <w:t>правлени</w:t>
      </w:r>
      <w:r>
        <w:t>я</w:t>
      </w:r>
      <w:r w:rsidR="00946A8F">
        <w:t xml:space="preserve"> движением игрока с помощью джойстика или кнопок, расположенных на боковой части пульта управления;</w:t>
      </w:r>
    </w:p>
    <w:p w14:paraId="1988AD97" w14:textId="257D891F" w:rsidR="006D066C" w:rsidRDefault="005131B5" w:rsidP="00E17A6B">
      <w:pPr>
        <w:pStyle w:val="a3"/>
        <w:widowControl w:val="0"/>
        <w:numPr>
          <w:ilvl w:val="0"/>
          <w:numId w:val="2"/>
        </w:numPr>
      </w:pPr>
      <w:r>
        <w:t xml:space="preserve">передача сигнала </w:t>
      </w:r>
      <w:r w:rsidR="00EA65BC">
        <w:t>о</w:t>
      </w:r>
      <w:r w:rsidR="00946A8F">
        <w:t>тталкивани</w:t>
      </w:r>
      <w:r>
        <w:t>я</w:t>
      </w:r>
      <w:r w:rsidR="00946A8F">
        <w:t xml:space="preserve"> мяча</w:t>
      </w:r>
      <w:r w:rsidR="008533AF">
        <w:t xml:space="preserve"> при нажатии определённой кнопки пульта управления с последующей активации отталкивающего механизма, расположенного на модели игрока</w:t>
      </w:r>
      <w:r w:rsidR="006D066C">
        <w:t>;</w:t>
      </w:r>
    </w:p>
    <w:p w14:paraId="38CBF9AA" w14:textId="659C6780" w:rsidR="00946A8F" w:rsidRDefault="006D066C" w:rsidP="00E17A6B">
      <w:pPr>
        <w:pStyle w:val="a3"/>
        <w:widowControl w:val="0"/>
        <w:numPr>
          <w:ilvl w:val="0"/>
          <w:numId w:val="2"/>
        </w:numPr>
      </w:pPr>
      <w:r>
        <w:t xml:space="preserve">отображение информации о подключении пульта управления к игровой платформе, а также информации о </w:t>
      </w:r>
      <w:r w:rsidR="00524FC2">
        <w:t xml:space="preserve">состоянии </w:t>
      </w:r>
      <w:r>
        <w:t>зарядк</w:t>
      </w:r>
      <w:r w:rsidR="00524FC2">
        <w:t>и и разрядки.</w:t>
      </w:r>
    </w:p>
    <w:p w14:paraId="5FF20280" w14:textId="661F4D72" w:rsidR="005F6436" w:rsidRDefault="0011488D" w:rsidP="001F70BC">
      <w:pPr>
        <w:widowControl w:val="0"/>
        <w:ind w:firstLine="708"/>
      </w:pPr>
      <w:r>
        <w:t xml:space="preserve">Также проект предполагает разработку </w:t>
      </w:r>
      <w:r w:rsidR="002E1C42" w:rsidRPr="00545D88">
        <w:t>приложени</w:t>
      </w:r>
      <w:r w:rsidR="002E1C42">
        <w:t xml:space="preserve">я, совместимого с операционной системой </w:t>
      </w:r>
      <w:r w:rsidR="002E1C42">
        <w:rPr>
          <w:lang w:val="en-US"/>
        </w:rPr>
        <w:t>Android</w:t>
      </w:r>
      <w:r w:rsidR="002E1C42" w:rsidRPr="00ED4851">
        <w:t>,</w:t>
      </w:r>
      <w:r w:rsidR="002E1C42" w:rsidRPr="00545D88">
        <w:t xml:space="preserve"> </w:t>
      </w:r>
      <w:r>
        <w:t xml:space="preserve">которое также включает в себя функции подключения к платформе, управление движением модели игрока и отталкивание мяча. Отличительный функционалом приложения является захват видеоданных с модели игрока, а также последующем </w:t>
      </w:r>
      <w:r w:rsidR="002E1C42" w:rsidRPr="00545D88">
        <w:t>распознавания</w:t>
      </w:r>
      <w:r>
        <w:t>м</w:t>
      </w:r>
      <w:r w:rsidR="002E1C42" w:rsidRPr="00545D88">
        <w:t xml:space="preserve"> мяча в потоке видеоданных</w:t>
      </w:r>
      <w:r w:rsidR="002E1C42">
        <w:t xml:space="preserve"> </w:t>
      </w:r>
      <w:r w:rsidR="002E1C42" w:rsidRPr="00ED4851">
        <w:t>для определения его положения на игровой платформе</w:t>
      </w:r>
      <w:r w:rsidR="002E1C42" w:rsidRPr="00545D88">
        <w:t>.</w:t>
      </w:r>
    </w:p>
    <w:p w14:paraId="6E2EF62B" w14:textId="073A457B" w:rsidR="00E12D85" w:rsidRDefault="00E12D85" w:rsidP="001F70BC">
      <w:pPr>
        <w:pStyle w:val="1"/>
        <w:ind w:firstLine="708"/>
      </w:pPr>
      <w:r>
        <w:br w:type="page"/>
      </w:r>
      <w:bookmarkStart w:id="3" w:name="_Toc167839913"/>
      <w:r>
        <w:lastRenderedPageBreak/>
        <w:t>1</w:t>
      </w:r>
      <w:r w:rsidR="00E36ED8">
        <w:t> </w:t>
      </w:r>
      <w:r>
        <w:t>ОБЗОР ЛИТЕРАТУРЫ</w:t>
      </w:r>
      <w:bookmarkEnd w:id="3"/>
    </w:p>
    <w:p w14:paraId="6C78B420" w14:textId="77777777" w:rsidR="0063660A" w:rsidRDefault="0063660A" w:rsidP="00D41306">
      <w:pPr>
        <w:ind w:firstLine="0"/>
        <w:jc w:val="left"/>
      </w:pPr>
    </w:p>
    <w:p w14:paraId="69B28C9B" w14:textId="55B5655E" w:rsidR="006617A6" w:rsidRDefault="006617A6" w:rsidP="00D645A2">
      <w:pPr>
        <w:pStyle w:val="2"/>
        <w:numPr>
          <w:ilvl w:val="1"/>
          <w:numId w:val="12"/>
        </w:numPr>
      </w:pPr>
      <w:bookmarkStart w:id="4" w:name="_Toc167839914"/>
      <w:r>
        <w:t>Обзор аналогов</w:t>
      </w:r>
      <w:bookmarkEnd w:id="4"/>
    </w:p>
    <w:p w14:paraId="2AFEB332" w14:textId="082D5C29" w:rsidR="00416412" w:rsidRDefault="00416412" w:rsidP="00416412"/>
    <w:p w14:paraId="4F353FF3" w14:textId="6D381B99" w:rsidR="00416412" w:rsidRPr="00416412" w:rsidRDefault="00A053AC" w:rsidP="00416412">
      <w:r>
        <w:t>На одном из начальных этапов разработки,</w:t>
      </w:r>
      <w:r w:rsidR="00416412">
        <w:t xml:space="preserve"> обзор аналогов</w:t>
      </w:r>
      <w:r>
        <w:t xml:space="preserve">, </w:t>
      </w:r>
      <w:r w:rsidR="00416412">
        <w:t>рассм</w:t>
      </w:r>
      <w:r>
        <w:t>а</w:t>
      </w:r>
      <w:r w:rsidR="00416412">
        <w:t>тр</w:t>
      </w:r>
      <w:r>
        <w:t>иваются</w:t>
      </w:r>
      <w:r w:rsidR="00416412">
        <w:t xml:space="preserve"> существующие решения и проекты, связанные с аналогичными функциональными возможностями и целями </w:t>
      </w:r>
      <w:r>
        <w:t>разрабатываемой аппаратно-программной системы</w:t>
      </w:r>
      <w:r w:rsidR="00416412">
        <w:t xml:space="preserve">. </w:t>
      </w:r>
      <w:r>
        <w:t>На данном этапе</w:t>
      </w:r>
      <w:r w:rsidR="00416412">
        <w:t xml:space="preserve"> изучае</w:t>
      </w:r>
      <w:r>
        <w:t>тся</w:t>
      </w:r>
      <w:r w:rsidR="00416412">
        <w:t xml:space="preserve"> и анализируе</w:t>
      </w:r>
      <w:r>
        <w:t>тся</w:t>
      </w:r>
      <w:r w:rsidR="00416412">
        <w:t xml:space="preserve"> различные аналоги, чтобы получить представление о том, какие технологии, методы и подходы уже существуют на рынке и как они могут быть применены к </w:t>
      </w:r>
      <w:r>
        <w:t>разрабатываемой аппаратно-программной</w:t>
      </w:r>
      <w:r w:rsidR="00416412">
        <w:t xml:space="preserve"> </w:t>
      </w:r>
      <w:r>
        <w:t>системе</w:t>
      </w:r>
      <w:r w:rsidR="00416412">
        <w:t xml:space="preserve">. Это позволит использовать лучшие практики и идеи из уже существующих решений, а также определить уникальные особенности и преимущества </w:t>
      </w:r>
      <w:r>
        <w:t>разрабатываемой программно-аппаратной системе</w:t>
      </w:r>
      <w:r w:rsidR="00416412">
        <w:t>.</w:t>
      </w:r>
    </w:p>
    <w:p w14:paraId="24D4AD63" w14:textId="77777777" w:rsidR="006617A6" w:rsidRDefault="006617A6" w:rsidP="00D41306">
      <w:pPr>
        <w:pStyle w:val="2"/>
      </w:pPr>
    </w:p>
    <w:p w14:paraId="787D9C66" w14:textId="0F40B22D" w:rsidR="00383C88" w:rsidRPr="00492D8A" w:rsidRDefault="00383C88" w:rsidP="00E36ED8">
      <w:pPr>
        <w:pStyle w:val="3"/>
      </w:pPr>
      <w:bookmarkStart w:id="5" w:name="_Toc167710897"/>
      <w:bookmarkStart w:id="6" w:name="_Toc167839915"/>
      <w:r w:rsidRPr="00492D8A">
        <w:t xml:space="preserve">1.1.1 </w:t>
      </w:r>
      <w:r>
        <w:rPr>
          <w:lang w:val="en-US"/>
        </w:rPr>
        <w:t>Wii</w:t>
      </w:r>
      <w:r w:rsidRPr="00492D8A">
        <w:t xml:space="preserve"> </w:t>
      </w:r>
      <w:r>
        <w:rPr>
          <w:lang w:val="en-US"/>
        </w:rPr>
        <w:t>Remote</w:t>
      </w:r>
      <w:bookmarkEnd w:id="5"/>
      <w:bookmarkEnd w:id="6"/>
    </w:p>
    <w:p w14:paraId="40001A2D" w14:textId="77777777" w:rsidR="00383C88" w:rsidRPr="00492D8A" w:rsidRDefault="00383C88" w:rsidP="00383C88"/>
    <w:p w14:paraId="7EA18227" w14:textId="64D257FF" w:rsidR="00383C88" w:rsidRPr="00383C88" w:rsidRDefault="00383C88" w:rsidP="00383C88">
      <w:pPr>
        <w:rPr>
          <w:rFonts w:cs="Times New Roman"/>
        </w:rPr>
      </w:pPr>
      <w:r w:rsidRPr="00383C88">
        <w:t xml:space="preserve">Wii Remote представляет собой беспроводной контроллер, который подключается к игровой платформе через Bluetooth. </w:t>
      </w:r>
      <w:r w:rsidRPr="00383C88">
        <w:rPr>
          <w:rFonts w:cs="Times New Roman"/>
        </w:rPr>
        <w:t>Он имеет удобную форму, которая легко помещается в руке игрока. Контроллер оснащен различными кнопками, включая кнопку "A" и "B", кнопки управления вверх/вниз/влево/вправо, а также кнопку "Home" для возврата в главное меню.</w:t>
      </w:r>
    </w:p>
    <w:p w14:paraId="70808EDD" w14:textId="549D448F" w:rsidR="00D17DFD" w:rsidRDefault="00383C88" w:rsidP="00383C88">
      <w:pPr>
        <w:pStyle w:val="a6"/>
      </w:pPr>
      <w:r w:rsidRPr="00383C88">
        <w:t>Однако главной особенностью Wii Remote является наличие встроенного акселерометра и гироскопа. Эти сенсоры позволяют контроллеру определять движение и ориентацию в пространстве. Игрок может управлять моделью игрока, двигая пульт вправо и влево, а также отталкивать мяч, совершая движения рукой.</w:t>
      </w:r>
    </w:p>
    <w:p w14:paraId="305C0575" w14:textId="041E496A" w:rsidR="00D17DFD" w:rsidRDefault="00A04307" w:rsidP="00383C88">
      <w:pPr>
        <w:pStyle w:val="a6"/>
      </w:pPr>
      <w:r>
        <w:t>На рисунке 1.1 представлено изображение данного устройства управления.</w:t>
      </w:r>
    </w:p>
    <w:p w14:paraId="18F32793" w14:textId="4341F17E" w:rsidR="002D0CB4" w:rsidRDefault="002D0CB4" w:rsidP="00383C88">
      <w:pPr>
        <w:pStyle w:val="a6"/>
      </w:pPr>
    </w:p>
    <w:p w14:paraId="53DA465D" w14:textId="2FDD05F9" w:rsidR="002D0CB4" w:rsidRDefault="0080141F" w:rsidP="0080141F">
      <w:pPr>
        <w:pStyle w:val="a6"/>
        <w:ind w:firstLine="0"/>
        <w:jc w:val="center"/>
      </w:pPr>
      <w:r>
        <w:rPr>
          <w:noProof/>
        </w:rPr>
        <w:drawing>
          <wp:inline distT="0" distB="0" distL="0" distR="0" wp14:anchorId="56BA22D6" wp14:editId="20302C37">
            <wp:extent cx="3691890" cy="2553979"/>
            <wp:effectExtent l="19050" t="19050" r="22860" b="177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075" cy="25637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AEBDC" w14:textId="68773EEC" w:rsidR="0080141F" w:rsidRDefault="0080141F" w:rsidP="0080141F">
      <w:pPr>
        <w:pStyle w:val="a6"/>
        <w:ind w:firstLine="0"/>
        <w:jc w:val="center"/>
      </w:pPr>
    </w:p>
    <w:p w14:paraId="25B6106D" w14:textId="6FE5C3B8" w:rsidR="002D0CB4" w:rsidRDefault="0080141F" w:rsidP="0080141F">
      <w:pPr>
        <w:pStyle w:val="a6"/>
        <w:ind w:firstLine="0"/>
        <w:jc w:val="center"/>
      </w:pPr>
      <w:r>
        <w:t xml:space="preserve">Рисунок 1.1 – Игровой контроллер </w:t>
      </w:r>
      <w:r>
        <w:rPr>
          <w:lang w:val="en-US"/>
        </w:rPr>
        <w:t>Wii</w:t>
      </w:r>
      <w:r w:rsidRPr="0080141F">
        <w:t xml:space="preserve"> </w:t>
      </w:r>
      <w:r>
        <w:rPr>
          <w:lang w:val="en-US"/>
        </w:rPr>
        <w:t>Remote</w:t>
      </w:r>
      <w:r w:rsidR="00693D63" w:rsidRPr="00693D63">
        <w:t xml:space="preserve"> </w:t>
      </w:r>
      <w:r w:rsidRPr="0080141F">
        <w:t>[1]</w:t>
      </w:r>
    </w:p>
    <w:p w14:paraId="4E7D4585" w14:textId="5003C267" w:rsidR="00A04307" w:rsidRDefault="00D17DFD" w:rsidP="00383C88">
      <w:pPr>
        <w:pStyle w:val="a6"/>
      </w:pPr>
      <w:r>
        <w:lastRenderedPageBreak/>
        <w:t>В устройстве нет дисплея для отображения информации</w:t>
      </w:r>
      <w:r w:rsidR="00CE5F2A">
        <w:t xml:space="preserve"> и джойстика</w:t>
      </w:r>
      <w:r>
        <w:t>, что отличает его от разрабатываемой системы.</w:t>
      </w:r>
    </w:p>
    <w:p w14:paraId="6DA6A64B" w14:textId="77777777" w:rsidR="00A04307" w:rsidRDefault="00A04307" w:rsidP="00383C88">
      <w:pPr>
        <w:pStyle w:val="a6"/>
      </w:pPr>
    </w:p>
    <w:p w14:paraId="2F6D3B18" w14:textId="7578ECB4" w:rsidR="00A04307" w:rsidRPr="00492D8A" w:rsidRDefault="00A04307" w:rsidP="00E36ED8">
      <w:pPr>
        <w:pStyle w:val="3"/>
      </w:pPr>
      <w:bookmarkStart w:id="7" w:name="_Toc167710898"/>
      <w:bookmarkStart w:id="8" w:name="_Toc167839916"/>
      <w:r>
        <w:t xml:space="preserve">1.1.2 </w:t>
      </w:r>
      <w:r>
        <w:rPr>
          <w:lang w:val="en-US"/>
        </w:rPr>
        <w:t>PlayStation</w:t>
      </w:r>
      <w:r w:rsidRPr="00492D8A">
        <w:t xml:space="preserve"> </w:t>
      </w:r>
      <w:r>
        <w:rPr>
          <w:lang w:val="en-US"/>
        </w:rPr>
        <w:t>Move</w:t>
      </w:r>
      <w:bookmarkEnd w:id="7"/>
      <w:bookmarkEnd w:id="8"/>
    </w:p>
    <w:p w14:paraId="3B1DBE6F" w14:textId="7F1F8AB4" w:rsidR="00D41306" w:rsidRPr="00492D8A" w:rsidRDefault="00D41306" w:rsidP="00D41306"/>
    <w:p w14:paraId="7819082F" w14:textId="7F0D72F7" w:rsidR="00D41306" w:rsidRDefault="00D41306" w:rsidP="00D41306">
      <w:r w:rsidRPr="00D41306">
        <w:t>PlayStation Move подключается к игровой платформе через Bluetooth, обеспечивая беспроводное соединение. Контроллер имеет эргономичную форму, которая лежит удобно в руке игрока. Он оснащен кнопками "Move", "Triangle", "Circle", "Cross" и "Square", а также кнопкой "PS" для возврата в главное меню.</w:t>
      </w:r>
    </w:p>
    <w:p w14:paraId="420067A4" w14:textId="26B9D1BA" w:rsidR="00D41306" w:rsidRDefault="00D41306" w:rsidP="00D41306">
      <w:r w:rsidRPr="00D41306">
        <w:t>Главной особенностью PlayStation Move является его способность точно отслеживать движения игрока в трехмерном пространстве. Контроллер оснащен гироскопом, акселерометром и магнитометром, которые в совокупности позволяют определить его положение и ориентацию в пространстве. Благодаря этому, игрок может управлять моделью игрока в, совершая жесты и движения рукой.</w:t>
      </w:r>
    </w:p>
    <w:p w14:paraId="1E8A5D35" w14:textId="379D9560" w:rsidR="00D41306" w:rsidRDefault="00D41306" w:rsidP="00D41306">
      <w:pPr>
        <w:pStyle w:val="a6"/>
      </w:pPr>
      <w:r>
        <w:t>На рисунке 1.2 представлено изображение данного устройства управления.</w:t>
      </w:r>
    </w:p>
    <w:p w14:paraId="337856AC" w14:textId="2AA1D350" w:rsidR="0080141F" w:rsidRDefault="0080141F" w:rsidP="00D41306">
      <w:pPr>
        <w:pStyle w:val="a6"/>
      </w:pPr>
    </w:p>
    <w:p w14:paraId="4C009503" w14:textId="77777777" w:rsidR="0080141F" w:rsidRDefault="0080141F" w:rsidP="0080141F">
      <w:pPr>
        <w:pStyle w:val="a6"/>
        <w:ind w:firstLine="0"/>
        <w:jc w:val="center"/>
      </w:pPr>
      <w:r>
        <w:rPr>
          <w:noProof/>
        </w:rPr>
        <w:drawing>
          <wp:inline distT="0" distB="0" distL="0" distR="0" wp14:anchorId="304CCCF5" wp14:editId="706277D6">
            <wp:extent cx="2640638" cy="3482340"/>
            <wp:effectExtent l="19050" t="19050" r="26670" b="228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998" cy="35474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616430" w14:textId="77777777" w:rsidR="0080141F" w:rsidRDefault="0080141F" w:rsidP="0080141F">
      <w:pPr>
        <w:pStyle w:val="a6"/>
        <w:ind w:firstLine="0"/>
        <w:jc w:val="center"/>
      </w:pPr>
    </w:p>
    <w:p w14:paraId="2C4D65F2" w14:textId="2BB99478" w:rsidR="0080141F" w:rsidRDefault="0080141F" w:rsidP="0080141F">
      <w:pPr>
        <w:pStyle w:val="a6"/>
        <w:ind w:firstLine="0"/>
        <w:jc w:val="center"/>
      </w:pPr>
      <w:r>
        <w:t>Рисунок 1.</w:t>
      </w:r>
      <w:r w:rsidRPr="0080141F">
        <w:t>2</w:t>
      </w:r>
      <w:r>
        <w:t xml:space="preserve"> – Игровой контроллер </w:t>
      </w:r>
      <w:r>
        <w:rPr>
          <w:lang w:val="en-US"/>
        </w:rPr>
        <w:t>PlayStation</w:t>
      </w:r>
      <w:r w:rsidRPr="0080141F">
        <w:t xml:space="preserve"> </w:t>
      </w:r>
      <w:r>
        <w:rPr>
          <w:lang w:val="en-US"/>
        </w:rPr>
        <w:t>Move</w:t>
      </w:r>
      <w:r w:rsidR="00693D63" w:rsidRPr="00693D63">
        <w:t xml:space="preserve"> </w:t>
      </w:r>
      <w:r w:rsidRPr="0080141F">
        <w:t>[2]</w:t>
      </w:r>
    </w:p>
    <w:p w14:paraId="5E9E5D6A" w14:textId="77777777" w:rsidR="0080141F" w:rsidRDefault="0080141F" w:rsidP="0080141F">
      <w:pPr>
        <w:pStyle w:val="a6"/>
        <w:ind w:firstLine="0"/>
      </w:pPr>
    </w:p>
    <w:p w14:paraId="0BFA0510" w14:textId="609D4BD7" w:rsidR="00D66550" w:rsidRDefault="00D41306" w:rsidP="0080141F">
      <w:pPr>
        <w:pStyle w:val="a6"/>
      </w:pPr>
      <w:r>
        <w:t>В устройстве нет дисплея для отображения информации, что отличает его от разрабатываемой системы.</w:t>
      </w:r>
    </w:p>
    <w:p w14:paraId="0D735BBD" w14:textId="77777777" w:rsidR="0080141F" w:rsidRDefault="0080141F" w:rsidP="0080141F">
      <w:pPr>
        <w:pStyle w:val="a6"/>
      </w:pPr>
    </w:p>
    <w:p w14:paraId="689BC446" w14:textId="6AD960D3" w:rsidR="00D66550" w:rsidRPr="00492D8A" w:rsidRDefault="00D66550" w:rsidP="00E36ED8">
      <w:pPr>
        <w:pStyle w:val="3"/>
      </w:pPr>
      <w:bookmarkStart w:id="9" w:name="_Toc167710899"/>
      <w:bookmarkStart w:id="10" w:name="_Toc167839917"/>
      <w:r w:rsidRPr="00492D8A">
        <w:t xml:space="preserve">1.1.3 </w:t>
      </w:r>
      <w:r w:rsidRPr="00D66550">
        <w:rPr>
          <w:lang w:val="en-US"/>
        </w:rPr>
        <w:t>Joy</w:t>
      </w:r>
      <w:r w:rsidRPr="00492D8A">
        <w:t>-</w:t>
      </w:r>
      <w:r w:rsidRPr="00D66550">
        <w:rPr>
          <w:lang w:val="en-US"/>
        </w:rPr>
        <w:t>Con</w:t>
      </w:r>
      <w:bookmarkEnd w:id="9"/>
      <w:bookmarkEnd w:id="10"/>
    </w:p>
    <w:p w14:paraId="306468AD" w14:textId="17108F97" w:rsidR="00D66550" w:rsidRPr="00492D8A" w:rsidRDefault="00D66550" w:rsidP="0080141F">
      <w:pPr>
        <w:widowControl w:val="0"/>
      </w:pPr>
    </w:p>
    <w:p w14:paraId="2D14E39C" w14:textId="01EA54AB" w:rsidR="00CE5F2A" w:rsidRDefault="00CE5F2A" w:rsidP="0080141F">
      <w:pPr>
        <w:widowControl w:val="0"/>
      </w:pPr>
      <w:r>
        <w:t>Joy-Con контроллеры являются частью игровой консоли Nintendo</w:t>
      </w:r>
      <w:r w:rsidR="003F04EF">
        <w:t xml:space="preserve"> </w:t>
      </w:r>
      <w:r>
        <w:lastRenderedPageBreak/>
        <w:t>Switch. Каждый Joy-Con состоит из двух отдельных контроллеров, правого и левого, которые могут быть использованы вместе или отдельно.</w:t>
      </w:r>
    </w:p>
    <w:p w14:paraId="032B1F90" w14:textId="158D308F" w:rsidR="00CE5F2A" w:rsidRDefault="00CE5F2A" w:rsidP="0080141F">
      <w:pPr>
        <w:widowControl w:val="0"/>
      </w:pPr>
      <w:r>
        <w:t>Каждый Joy-Con имеет встроенный акселерометр и гироскоп, что позволяет отслеживать движения и ориентацию контроллера в пространстве. Они также имеют вибромоторы для тактильной обратной связи.</w:t>
      </w:r>
    </w:p>
    <w:p w14:paraId="00D03A19" w14:textId="0229B83A" w:rsidR="00CE5F2A" w:rsidRDefault="00CE5F2A" w:rsidP="00CE5F2A">
      <w:r>
        <w:t>Правый Joy-Con включает в себя кнопки A, B, X, Y, плюсовой джойстик, кнопку HOME для возврата в главное меню, а также кнопки для управления звуком и захвата экрана. Он также имеет встроенный инфракрасный датчик движения, который позволяет контроллеру распознавать движения в пространстве и взаимодействовать с другими Joy-Con контроллерами.</w:t>
      </w:r>
    </w:p>
    <w:p w14:paraId="7161460E" w14:textId="42541FCA" w:rsidR="00D66550" w:rsidRDefault="00CE5F2A" w:rsidP="00CE5F2A">
      <w:r>
        <w:t>Левый Joy-Con включает в себя кнопку D-пада, минусовой джойстик, кнопку захвата видео и кнопку для синхронизации с консолью Nintendo Switch. Он также имеет встроенный инфракрасный датчик движения и может использоваться как независимый контроллер или соединяться с правым Joy-Con для создания полноценного геймпада.</w:t>
      </w:r>
    </w:p>
    <w:p w14:paraId="30546DE9" w14:textId="27EF63D8" w:rsidR="00CE5F2A" w:rsidRDefault="00CE5F2A" w:rsidP="00CE5F2A">
      <w:pPr>
        <w:pStyle w:val="a6"/>
      </w:pPr>
      <w:r>
        <w:t>На рисунке 1.3 представлено изображение данного устройства управления.</w:t>
      </w:r>
    </w:p>
    <w:p w14:paraId="25D62053" w14:textId="22A2D53D" w:rsidR="0080141F" w:rsidRDefault="0080141F" w:rsidP="00CE5F2A">
      <w:pPr>
        <w:pStyle w:val="a6"/>
      </w:pPr>
    </w:p>
    <w:p w14:paraId="56317FDA" w14:textId="77777777" w:rsidR="0080141F" w:rsidRDefault="0080141F" w:rsidP="0080141F">
      <w:pPr>
        <w:pStyle w:val="a6"/>
        <w:ind w:firstLine="0"/>
        <w:jc w:val="center"/>
      </w:pPr>
      <w:r>
        <w:rPr>
          <w:noProof/>
        </w:rPr>
        <w:drawing>
          <wp:inline distT="0" distB="0" distL="0" distR="0" wp14:anchorId="49197953" wp14:editId="4CCBBF27">
            <wp:extent cx="5441094" cy="3063587"/>
            <wp:effectExtent l="19050" t="19050" r="26670" b="228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411" cy="3084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02B838" w14:textId="77777777" w:rsidR="0080141F" w:rsidRDefault="0080141F" w:rsidP="0080141F">
      <w:pPr>
        <w:pStyle w:val="a6"/>
        <w:ind w:firstLine="0"/>
        <w:jc w:val="center"/>
      </w:pPr>
    </w:p>
    <w:p w14:paraId="5BDB4AC4" w14:textId="7A1FA994" w:rsidR="0080141F" w:rsidRDefault="0080141F" w:rsidP="0080141F">
      <w:pPr>
        <w:pStyle w:val="a6"/>
        <w:ind w:firstLine="0"/>
        <w:jc w:val="center"/>
      </w:pPr>
      <w:r>
        <w:t>Рисунок 1.</w:t>
      </w:r>
      <w:r w:rsidRPr="0080141F">
        <w:t>3</w:t>
      </w:r>
      <w:r>
        <w:t xml:space="preserve"> – Игровые контроллер </w:t>
      </w:r>
      <w:r>
        <w:rPr>
          <w:lang w:val="en-US"/>
        </w:rPr>
        <w:t>Joy</w:t>
      </w:r>
      <w:r w:rsidRPr="0080141F">
        <w:t>-</w:t>
      </w:r>
      <w:r>
        <w:rPr>
          <w:lang w:val="en-US"/>
        </w:rPr>
        <w:t>Con</w:t>
      </w:r>
      <w:r w:rsidR="00693D63" w:rsidRPr="00693D63">
        <w:t xml:space="preserve"> </w:t>
      </w:r>
      <w:r w:rsidRPr="0080141F">
        <w:t>[3]</w:t>
      </w:r>
    </w:p>
    <w:p w14:paraId="7CF17564" w14:textId="77777777" w:rsidR="0080141F" w:rsidRDefault="0080141F" w:rsidP="00CE5F2A">
      <w:pPr>
        <w:pStyle w:val="a6"/>
      </w:pPr>
    </w:p>
    <w:p w14:paraId="4CF743B4" w14:textId="1591B9DD" w:rsidR="00CE5F2A" w:rsidRDefault="00CE5F2A" w:rsidP="00CE5F2A">
      <w:pPr>
        <w:pStyle w:val="a6"/>
      </w:pPr>
      <w:r>
        <w:t>В устройстве нет дисплея для отображения информации</w:t>
      </w:r>
      <w:r w:rsidR="00F41062" w:rsidRPr="00F41062">
        <w:t xml:space="preserve"> </w:t>
      </w:r>
      <w:r w:rsidR="00F41062">
        <w:t>и звуковой индикации</w:t>
      </w:r>
      <w:r>
        <w:t>, что отличает его от разрабатываемой системы.</w:t>
      </w:r>
    </w:p>
    <w:p w14:paraId="138041FF" w14:textId="3A708F21" w:rsidR="00C14FE4" w:rsidRDefault="00C14FE4" w:rsidP="00CE5F2A">
      <w:pPr>
        <w:pStyle w:val="a6"/>
      </w:pPr>
    </w:p>
    <w:p w14:paraId="0B2FC75F" w14:textId="75A4AFE4" w:rsidR="00C14FE4" w:rsidRPr="004703F9" w:rsidRDefault="00C14FE4" w:rsidP="00C14FE4">
      <w:pPr>
        <w:pStyle w:val="3"/>
      </w:pPr>
      <w:bookmarkStart w:id="11" w:name="_Toc167710900"/>
      <w:bookmarkStart w:id="12" w:name="_Toc167839918"/>
      <w:r w:rsidRPr="00C14FE4">
        <w:t xml:space="preserve">1.1.4 </w:t>
      </w:r>
      <w:r>
        <w:rPr>
          <w:lang w:val="en-US"/>
        </w:rPr>
        <w:t>Steam</w:t>
      </w:r>
      <w:r w:rsidRPr="004703F9">
        <w:t xml:space="preserve"> </w:t>
      </w:r>
      <w:r>
        <w:rPr>
          <w:lang w:val="en-US"/>
        </w:rPr>
        <w:t>Controller</w:t>
      </w:r>
      <w:bookmarkEnd w:id="11"/>
      <w:bookmarkEnd w:id="12"/>
    </w:p>
    <w:p w14:paraId="49FCAA53" w14:textId="7D1F0C96" w:rsidR="00C14FE4" w:rsidRPr="004703F9" w:rsidRDefault="00C14FE4" w:rsidP="00C14FE4"/>
    <w:p w14:paraId="60104663" w14:textId="4370E259" w:rsidR="00C14FE4" w:rsidRDefault="00C14FE4" w:rsidP="00E36ED8">
      <w:pPr>
        <w:widowControl w:val="0"/>
      </w:pPr>
      <w:r>
        <w:t xml:space="preserve">Steam Controller </w:t>
      </w:r>
      <w:r w:rsidRPr="00C14FE4">
        <w:t>–</w:t>
      </w:r>
      <w:r>
        <w:t xml:space="preserve"> это контроллер, разработанный компанией Valve, который предназначен для использования с играми на платформе Steam. Он предлагает уникальный подход к управлению играми и имеет ряд особенностей.</w:t>
      </w:r>
    </w:p>
    <w:p w14:paraId="3B7B1011" w14:textId="316CC7CA" w:rsidR="00C14FE4" w:rsidRDefault="00C14FE4" w:rsidP="00E36ED8">
      <w:pPr>
        <w:widowControl w:val="0"/>
      </w:pPr>
      <w:r>
        <w:lastRenderedPageBreak/>
        <w:t>Steam Controller имеет два симметрично размещенных джойстика, расположенных на верхней части контроллера. Они могут быть использованы как традиционные джойстики или как большие трекпады для точного контроля курсора или камеры в играх. Это обеспечивает гибкость в выборе способа управления в зависимости от игры и предпочтений игрока.</w:t>
      </w:r>
    </w:p>
    <w:p w14:paraId="38137F4C" w14:textId="380EF8D5" w:rsidR="00C14FE4" w:rsidRDefault="00C14FE4" w:rsidP="00C14FE4">
      <w:r>
        <w:t>Контроллер также оснащен множеством дополнительных кнопок, включая кнопки A, B, X, Y, кнопку "гриппер" (grip) на каждой стороне для дополнительных команд, а также кнопки для управления звуком и захвата экрана. Он также имеет встроенный акселерометр и гироскоп для отслеживания движений контроллера в пространстве.</w:t>
      </w:r>
    </w:p>
    <w:p w14:paraId="43C23E9C" w14:textId="63AE8FA2" w:rsidR="00C14FE4" w:rsidRDefault="00C14FE4" w:rsidP="00C14FE4">
      <w:r>
        <w:t>Одной из особенностей Steam Controller является его настраиваемость. Пользователи могут создавать и настраивать свои собственные профили управления для каждой игры, определяя функции кнопок и параметры управления. Это позволяет игрокам создавать оптимальные настройки для различных жанров игр или своих индивидуальных предпочтений.</w:t>
      </w:r>
    </w:p>
    <w:p w14:paraId="3AC9133E" w14:textId="46123199" w:rsidR="00F41062" w:rsidRDefault="00F41062" w:rsidP="00F41062">
      <w:pPr>
        <w:pStyle w:val="a6"/>
      </w:pPr>
      <w:r>
        <w:t>На рисунке 1.</w:t>
      </w:r>
      <w:r w:rsidRPr="00F41062">
        <w:t>4</w:t>
      </w:r>
      <w:r>
        <w:t xml:space="preserve"> представлено изображение данного устройства управления.</w:t>
      </w:r>
    </w:p>
    <w:p w14:paraId="368FC35B" w14:textId="77777777" w:rsidR="00C14FE4" w:rsidRDefault="00C14FE4" w:rsidP="00C14FE4"/>
    <w:p w14:paraId="372E1BA6" w14:textId="77777777" w:rsidR="00F41062" w:rsidRDefault="00F41062" w:rsidP="00F41062">
      <w:pPr>
        <w:pStyle w:val="a6"/>
        <w:ind w:firstLine="0"/>
        <w:jc w:val="center"/>
      </w:pPr>
      <w:r>
        <w:rPr>
          <w:noProof/>
        </w:rPr>
        <w:drawing>
          <wp:inline distT="0" distB="0" distL="0" distR="0" wp14:anchorId="0B210746" wp14:editId="314FC587">
            <wp:extent cx="3883262" cy="3075293"/>
            <wp:effectExtent l="19050" t="19050" r="22225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262" cy="30752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E78997" w14:textId="77777777" w:rsidR="00F41062" w:rsidRDefault="00F41062" w:rsidP="00F41062">
      <w:pPr>
        <w:pStyle w:val="a6"/>
        <w:ind w:firstLine="0"/>
        <w:jc w:val="center"/>
      </w:pPr>
    </w:p>
    <w:p w14:paraId="13966157" w14:textId="54273D78" w:rsidR="00F41062" w:rsidRDefault="00F41062" w:rsidP="00F41062">
      <w:pPr>
        <w:pStyle w:val="a6"/>
        <w:ind w:firstLine="0"/>
        <w:jc w:val="center"/>
      </w:pPr>
      <w:r>
        <w:t>Рисунок 1.</w:t>
      </w:r>
      <w:r w:rsidRPr="00F41062">
        <w:t>4</w:t>
      </w:r>
      <w:r>
        <w:t xml:space="preserve"> – Игровые контроллер </w:t>
      </w:r>
      <w:r>
        <w:rPr>
          <w:lang w:val="en-US"/>
        </w:rPr>
        <w:t>Steam</w:t>
      </w:r>
      <w:r w:rsidRPr="00F41062">
        <w:t xml:space="preserve"> </w:t>
      </w:r>
      <w:r>
        <w:rPr>
          <w:lang w:val="en-US"/>
        </w:rPr>
        <w:t>Controller</w:t>
      </w:r>
      <w:r w:rsidRPr="00693D63">
        <w:t xml:space="preserve"> </w:t>
      </w:r>
      <w:r w:rsidRPr="0080141F">
        <w:t>[</w:t>
      </w:r>
      <w:r w:rsidRPr="00F41062">
        <w:t>4</w:t>
      </w:r>
      <w:r w:rsidRPr="0080141F">
        <w:t>]</w:t>
      </w:r>
    </w:p>
    <w:p w14:paraId="006DFB84" w14:textId="16569F0B" w:rsidR="00F41062" w:rsidRDefault="00F41062" w:rsidP="00F41062">
      <w:pPr>
        <w:pStyle w:val="a6"/>
        <w:ind w:firstLine="0"/>
        <w:jc w:val="center"/>
      </w:pPr>
    </w:p>
    <w:p w14:paraId="1420234B" w14:textId="344F2B1D" w:rsidR="00F41062" w:rsidRDefault="00F41062" w:rsidP="00F41062">
      <w:pPr>
        <w:pStyle w:val="a6"/>
      </w:pPr>
      <w:r>
        <w:t>В устройстве нет дисплея для отображения информации</w:t>
      </w:r>
      <w:r w:rsidRPr="00F41062">
        <w:t xml:space="preserve"> </w:t>
      </w:r>
      <w:r>
        <w:t>и звуковой индикации, что отличает его от разрабатываемой системы.</w:t>
      </w:r>
    </w:p>
    <w:p w14:paraId="4E3B7B83" w14:textId="77777777" w:rsidR="00F41062" w:rsidRDefault="00F41062" w:rsidP="00F41062">
      <w:pPr>
        <w:pStyle w:val="a6"/>
        <w:ind w:firstLine="0"/>
        <w:jc w:val="center"/>
      </w:pPr>
    </w:p>
    <w:p w14:paraId="3D407837" w14:textId="7D4E1B5C" w:rsidR="008031A0" w:rsidRPr="004D37F7" w:rsidRDefault="008031A0" w:rsidP="008031A0">
      <w:pPr>
        <w:pStyle w:val="2"/>
      </w:pPr>
      <w:bookmarkStart w:id="13" w:name="_Toc167839919"/>
      <w:r>
        <w:t>1.</w:t>
      </w:r>
      <w:r w:rsidR="00C14FE4" w:rsidRPr="00C14FE4">
        <w:t>2</w:t>
      </w:r>
      <w:r>
        <w:t xml:space="preserve"> Обзор протоколов беспроводной связи</w:t>
      </w:r>
      <w:bookmarkEnd w:id="13"/>
    </w:p>
    <w:p w14:paraId="3340833B" w14:textId="14316663" w:rsidR="00CE5F2A" w:rsidRDefault="00CE5F2A" w:rsidP="00CE5F2A"/>
    <w:p w14:paraId="3B25B4D1" w14:textId="74FD755A" w:rsidR="008031A0" w:rsidRDefault="008031A0" w:rsidP="007218C0">
      <w:pPr>
        <w:widowControl w:val="0"/>
      </w:pPr>
      <w:r>
        <w:t xml:space="preserve">Взаимодействие программной части с игровой платформой реализуется с помощью технологий </w:t>
      </w:r>
      <w:r>
        <w:rPr>
          <w:lang w:val="en-US"/>
        </w:rPr>
        <w:t>Wi</w:t>
      </w:r>
      <w:r w:rsidRPr="008031A0">
        <w:t>-</w:t>
      </w:r>
      <w:r>
        <w:rPr>
          <w:lang w:val="en-US"/>
        </w:rPr>
        <w:t>Fi</w:t>
      </w:r>
      <w:r w:rsidRPr="008031A0">
        <w:t xml:space="preserve"> </w:t>
      </w:r>
      <w:r>
        <w:t xml:space="preserve">и </w:t>
      </w:r>
      <w:r>
        <w:rPr>
          <w:lang w:val="en-US"/>
        </w:rPr>
        <w:t>Bluetooth</w:t>
      </w:r>
      <w:r w:rsidRPr="008031A0">
        <w:t xml:space="preserve">. </w:t>
      </w:r>
      <w:r>
        <w:t>Взаимодействие аппаратной части с игровой платформой реализуется по радиоканалу с помощью радиочастотного модуля.</w:t>
      </w:r>
    </w:p>
    <w:p w14:paraId="19A6346E" w14:textId="1E0C4E7B" w:rsidR="008031A0" w:rsidRPr="00492D8A" w:rsidRDefault="008031A0" w:rsidP="007218C0">
      <w:pPr>
        <w:pStyle w:val="3"/>
        <w:keepNext w:val="0"/>
        <w:keepLines w:val="0"/>
        <w:widowControl w:val="0"/>
      </w:pPr>
      <w:bookmarkStart w:id="14" w:name="_Toc167710902"/>
      <w:bookmarkStart w:id="15" w:name="_Toc167839920"/>
      <w:r>
        <w:lastRenderedPageBreak/>
        <w:t>1.</w:t>
      </w:r>
      <w:r w:rsidR="00C14FE4" w:rsidRPr="00F41062">
        <w:t>2</w:t>
      </w:r>
      <w:r>
        <w:t xml:space="preserve">.1 Обзор протокола </w:t>
      </w:r>
      <w:r>
        <w:rPr>
          <w:lang w:val="en-US"/>
        </w:rPr>
        <w:t>Wi</w:t>
      </w:r>
      <w:r w:rsidRPr="00492D8A">
        <w:t>-</w:t>
      </w:r>
      <w:r>
        <w:rPr>
          <w:lang w:val="en-US"/>
        </w:rPr>
        <w:t>Fi</w:t>
      </w:r>
      <w:bookmarkEnd w:id="14"/>
      <w:bookmarkEnd w:id="15"/>
    </w:p>
    <w:p w14:paraId="625A8294" w14:textId="34D92814" w:rsidR="008031A0" w:rsidRDefault="008031A0" w:rsidP="00CE5F2A"/>
    <w:p w14:paraId="0E4D71A9" w14:textId="1EEF7A0F" w:rsidR="00492D8A" w:rsidRPr="00693D63" w:rsidRDefault="00492D8A" w:rsidP="00693D63">
      <w:r w:rsidRPr="00492D8A">
        <w:rPr>
          <w:lang w:val="en-US"/>
        </w:rPr>
        <w:t>Wi</w:t>
      </w:r>
      <w:r w:rsidRPr="00492D8A">
        <w:t>-</w:t>
      </w:r>
      <w:r w:rsidRPr="00492D8A">
        <w:rPr>
          <w:lang w:val="en-US"/>
        </w:rPr>
        <w:t>Fi</w:t>
      </w:r>
      <w:r w:rsidRPr="00492D8A">
        <w:t xml:space="preserve"> (</w:t>
      </w:r>
      <w:r w:rsidRPr="00492D8A">
        <w:rPr>
          <w:lang w:val="en-US"/>
        </w:rPr>
        <w:t>Wireless</w:t>
      </w:r>
      <w:r w:rsidRPr="00492D8A">
        <w:t xml:space="preserve"> </w:t>
      </w:r>
      <w:r w:rsidRPr="00492D8A">
        <w:rPr>
          <w:lang w:val="en-US"/>
        </w:rPr>
        <w:t>Fidelity</w:t>
      </w:r>
      <w:r w:rsidRPr="00492D8A">
        <w:t>)</w:t>
      </w:r>
      <w:r w:rsidR="00693D63" w:rsidRPr="00693D63">
        <w:t xml:space="preserve"> [</w:t>
      </w:r>
      <w:r w:rsidR="00F41062">
        <w:t>5</w:t>
      </w:r>
      <w:r w:rsidR="00693D63" w:rsidRPr="00693D63">
        <w:t>]</w:t>
      </w:r>
      <w:r w:rsidRPr="00492D8A">
        <w:t xml:space="preserve"> – это беспроводной протокол, который позволяет устройствам подключаться к беспроводным сетям и обмениваться данными. Этот протокол использует радиочастоты для передачи данных между устройствами</w:t>
      </w:r>
      <w:r w:rsidR="00693D63" w:rsidRPr="00693D63">
        <w:t>.</w:t>
      </w:r>
    </w:p>
    <w:p w14:paraId="5287AA68" w14:textId="24F3AE0A" w:rsidR="00492D8A" w:rsidRPr="00492D8A" w:rsidRDefault="00492D8A" w:rsidP="00693D63">
      <w:r w:rsidRPr="00492D8A">
        <w:t xml:space="preserve">Основные характеристики протокола </w:t>
      </w:r>
      <w:r w:rsidRPr="00492D8A">
        <w:rPr>
          <w:lang w:val="en-US"/>
        </w:rPr>
        <w:t>Wi</w:t>
      </w:r>
      <w:r w:rsidRPr="00492D8A">
        <w:t>-</w:t>
      </w:r>
      <w:r w:rsidRPr="00492D8A">
        <w:rPr>
          <w:lang w:val="en-US"/>
        </w:rPr>
        <w:t>Fi</w:t>
      </w:r>
      <w:r w:rsidRPr="00492D8A">
        <w:t>:</w:t>
      </w:r>
    </w:p>
    <w:p w14:paraId="7B468C69" w14:textId="33687B2B" w:rsidR="00492D8A" w:rsidRPr="00492D8A" w:rsidRDefault="00492D8A" w:rsidP="00D645A2">
      <w:pPr>
        <w:pStyle w:val="a3"/>
        <w:numPr>
          <w:ilvl w:val="0"/>
          <w:numId w:val="13"/>
        </w:numPr>
      </w:pPr>
      <w:r w:rsidRPr="00492D8A">
        <w:t xml:space="preserve">Скорость передачи данных: </w:t>
      </w:r>
      <w:r w:rsidRPr="00693D63">
        <w:rPr>
          <w:lang w:val="en-US"/>
        </w:rPr>
        <w:t>Wi</w:t>
      </w:r>
      <w:r w:rsidRPr="00492D8A">
        <w:t>-</w:t>
      </w:r>
      <w:r w:rsidRPr="00693D63">
        <w:rPr>
          <w:lang w:val="en-US"/>
        </w:rPr>
        <w:t>Fi</w:t>
      </w:r>
      <w:r w:rsidRPr="00492D8A">
        <w:t xml:space="preserve"> обеспечивает высокую скорость передачи данных, которая может достигать нескольких гигабит в секунду. Это позволяет пользователям быстро загружать и скачивать файлы, стримить видео, играть в онлайн-игры и многое другое.</w:t>
      </w:r>
    </w:p>
    <w:p w14:paraId="08C88766" w14:textId="4A49E9AD" w:rsidR="00492D8A" w:rsidRPr="00492D8A" w:rsidRDefault="00492D8A" w:rsidP="00D645A2">
      <w:pPr>
        <w:pStyle w:val="a3"/>
        <w:numPr>
          <w:ilvl w:val="0"/>
          <w:numId w:val="13"/>
        </w:numPr>
      </w:pPr>
      <w:r w:rsidRPr="00492D8A">
        <w:t xml:space="preserve">Диапазоны частот: </w:t>
      </w:r>
      <w:r w:rsidRPr="00693D63">
        <w:rPr>
          <w:lang w:val="en-US"/>
        </w:rPr>
        <w:t>Wi</w:t>
      </w:r>
      <w:r w:rsidRPr="00492D8A">
        <w:t>-</w:t>
      </w:r>
      <w:r w:rsidRPr="00693D63">
        <w:rPr>
          <w:lang w:val="en-US"/>
        </w:rPr>
        <w:t>Fi</w:t>
      </w:r>
      <w:r w:rsidRPr="00492D8A">
        <w:t xml:space="preserve"> работает в различных диапазонах частот, таких как 2,4 ГГц и 5 ГГц. Частота 2,4 ГГц обеспечивает большую покрытие и проникновение через стены, но может быть подвержена помехам от других устройств, таких как микроволновые печи и беспроводные телефоны. Частота 5 ГГц обеспечивает более высокую скорость и меньше помех, но имеет более ограниченную область покрытия.</w:t>
      </w:r>
    </w:p>
    <w:p w14:paraId="44D0E997" w14:textId="10966F83" w:rsidR="00492D8A" w:rsidRPr="00492D8A" w:rsidRDefault="00492D8A" w:rsidP="00D645A2">
      <w:pPr>
        <w:pStyle w:val="a3"/>
        <w:numPr>
          <w:ilvl w:val="0"/>
          <w:numId w:val="13"/>
        </w:numPr>
      </w:pPr>
      <w:r w:rsidRPr="00492D8A">
        <w:t xml:space="preserve">Безопасность: Протокол </w:t>
      </w:r>
      <w:r w:rsidRPr="00693D63">
        <w:rPr>
          <w:lang w:val="en-US"/>
        </w:rPr>
        <w:t>Wi</w:t>
      </w:r>
      <w:r w:rsidRPr="00492D8A">
        <w:t>-</w:t>
      </w:r>
      <w:r w:rsidRPr="00693D63">
        <w:rPr>
          <w:lang w:val="en-US"/>
        </w:rPr>
        <w:t>Fi</w:t>
      </w:r>
      <w:r w:rsidRPr="00492D8A">
        <w:t xml:space="preserve"> предоставляет различные методы безопасности, такие как </w:t>
      </w:r>
      <w:r w:rsidRPr="00693D63">
        <w:rPr>
          <w:lang w:val="en-US"/>
        </w:rPr>
        <w:t>WEP</w:t>
      </w:r>
      <w:r w:rsidRPr="00492D8A">
        <w:t xml:space="preserve">, </w:t>
      </w:r>
      <w:r w:rsidRPr="00693D63">
        <w:rPr>
          <w:lang w:val="en-US"/>
        </w:rPr>
        <w:t>WPA</w:t>
      </w:r>
      <w:r w:rsidRPr="00492D8A">
        <w:t xml:space="preserve"> и </w:t>
      </w:r>
      <w:r w:rsidRPr="00693D63">
        <w:rPr>
          <w:lang w:val="en-US"/>
        </w:rPr>
        <w:t>WPA</w:t>
      </w:r>
      <w:r w:rsidRPr="00492D8A">
        <w:t>2, для защиты от несанкционированного доступа к сети. Это позволяет пользователям создавать пароли и шифровать свои беспроводные сети, чтобы предотвратить несанкционированное использование и защитить свои данные.</w:t>
      </w:r>
    </w:p>
    <w:p w14:paraId="1D9E0E63" w14:textId="77777777" w:rsidR="00492D8A" w:rsidRPr="00492D8A" w:rsidRDefault="00492D8A" w:rsidP="00D645A2">
      <w:pPr>
        <w:pStyle w:val="a3"/>
        <w:numPr>
          <w:ilvl w:val="0"/>
          <w:numId w:val="13"/>
        </w:numPr>
      </w:pPr>
      <w:r w:rsidRPr="00492D8A">
        <w:t xml:space="preserve">Различные режимы работы: </w:t>
      </w:r>
      <w:r w:rsidRPr="00693D63">
        <w:rPr>
          <w:lang w:val="en-US"/>
        </w:rPr>
        <w:t>Wi</w:t>
      </w:r>
      <w:r w:rsidRPr="00492D8A">
        <w:t>-</w:t>
      </w:r>
      <w:r w:rsidRPr="00693D63">
        <w:rPr>
          <w:lang w:val="en-US"/>
        </w:rPr>
        <w:t>Fi</w:t>
      </w:r>
      <w:r w:rsidRPr="00492D8A">
        <w:t xml:space="preserve"> поддерживает различные режимы работы, включая точку доступа, клиент-сервер и мост. Это позволяет устройствам работать в разных режимах в зависимости от их функциональности и потребностей.</w:t>
      </w:r>
    </w:p>
    <w:p w14:paraId="137FC804" w14:textId="77777777" w:rsidR="00492D8A" w:rsidRPr="00492D8A" w:rsidRDefault="00492D8A" w:rsidP="00492D8A">
      <w:pPr>
        <w:ind w:firstLine="0"/>
      </w:pPr>
    </w:p>
    <w:p w14:paraId="7412B41A" w14:textId="738DEFFC" w:rsidR="008031A0" w:rsidRPr="008031A0" w:rsidRDefault="008031A0" w:rsidP="008031A0">
      <w:pPr>
        <w:pStyle w:val="3"/>
      </w:pPr>
      <w:bookmarkStart w:id="16" w:name="_Toc167710903"/>
      <w:bookmarkStart w:id="17" w:name="_Toc167839921"/>
      <w:r>
        <w:t>1.</w:t>
      </w:r>
      <w:r w:rsidR="00C14FE4" w:rsidRPr="00F41062">
        <w:t>2</w:t>
      </w:r>
      <w:r>
        <w:t>.</w:t>
      </w:r>
      <w:r w:rsidRPr="008031A0">
        <w:t>2</w:t>
      </w:r>
      <w:r>
        <w:t xml:space="preserve"> Обзор протокола </w:t>
      </w:r>
      <w:r>
        <w:rPr>
          <w:lang w:val="en-US"/>
        </w:rPr>
        <w:t>Bluetooth</w:t>
      </w:r>
      <w:bookmarkEnd w:id="16"/>
      <w:bookmarkEnd w:id="17"/>
    </w:p>
    <w:p w14:paraId="32C96ACB" w14:textId="759E9C8D" w:rsidR="008031A0" w:rsidRPr="008031A0" w:rsidRDefault="008031A0" w:rsidP="00CE5F2A"/>
    <w:p w14:paraId="7EB319DD" w14:textId="2C536320" w:rsidR="00693D63" w:rsidRDefault="00693D63" w:rsidP="00693D63">
      <w:r>
        <w:t xml:space="preserve">Bluetooth </w:t>
      </w:r>
      <w:r w:rsidRPr="00693D63">
        <w:t>[</w:t>
      </w:r>
      <w:r w:rsidR="00F41062">
        <w:t>6</w:t>
      </w:r>
      <w:r w:rsidRPr="00693D63">
        <w:t>]</w:t>
      </w:r>
      <w:r w:rsidR="00F41062">
        <w:t xml:space="preserve"> </w:t>
      </w:r>
      <w:r>
        <w:t>представляет собой беспроводной протокол, который позволяет устройствам на короткие расстояния (обычно до 10 метров) обмениваться данными. Этот протокол был разработан для обеспечения низкопотребляющего подключения переносных устройств без необходимости использования проводов.</w:t>
      </w:r>
    </w:p>
    <w:p w14:paraId="301460D0" w14:textId="4315E4BC" w:rsidR="00693D63" w:rsidRDefault="00693D63" w:rsidP="00693D63">
      <w:r>
        <w:t>Основные характеристики протокола Bluetooth:</w:t>
      </w:r>
    </w:p>
    <w:p w14:paraId="6D9D9340" w14:textId="3E9DB42C" w:rsidR="00693D63" w:rsidRDefault="00693D63" w:rsidP="00D645A2">
      <w:pPr>
        <w:pStyle w:val="a3"/>
        <w:widowControl w:val="0"/>
        <w:numPr>
          <w:ilvl w:val="0"/>
          <w:numId w:val="14"/>
        </w:numPr>
      </w:pPr>
      <w:r>
        <w:t>Удобство подключения: Bluetooth предоставляет простой и удобный способ подключения устройств друг к другу. С помощью этого протокола вы можете легко подключить наушники, клавиатуру, мышь, акустическую систему и другие устройства к своему компьютеру, смартфону или планшету без использования проводов.</w:t>
      </w:r>
    </w:p>
    <w:p w14:paraId="5FBA5CC9" w14:textId="2CFB4548" w:rsidR="00693D63" w:rsidRDefault="00693D63" w:rsidP="00D645A2">
      <w:pPr>
        <w:pStyle w:val="a3"/>
        <w:widowControl w:val="0"/>
        <w:numPr>
          <w:ilvl w:val="0"/>
          <w:numId w:val="14"/>
        </w:numPr>
      </w:pPr>
      <w:r>
        <w:t>Низкая потребляемая мощность: Bluetooth разработан с учетом энергосбережения, что делает его идеальным для переносных устройств, таких как наушники или умные часы, которые работают на батарейках. Протокол Bluetooth потребляет меньше энергии, чем Wi-Fi, что позволяет устройствам работать дольше без необходимости зарядки.</w:t>
      </w:r>
    </w:p>
    <w:p w14:paraId="407B9F34" w14:textId="034C9BA2" w:rsidR="00693D63" w:rsidRDefault="00693D63" w:rsidP="00D645A2">
      <w:pPr>
        <w:pStyle w:val="a3"/>
        <w:widowControl w:val="0"/>
        <w:numPr>
          <w:ilvl w:val="0"/>
          <w:numId w:val="14"/>
        </w:numPr>
      </w:pPr>
      <w:r>
        <w:lastRenderedPageBreak/>
        <w:t>Различные профили: Bluetooth поддерживает различные профили, которые определяют типы устройств и их функциональность. Например, есть профиль для передачи аудио (A2DP), профиль для передачи файлов (OBEX), профиль для гарнитуры (HSP), профиль для клавиатуры и мыши (HID) и многое другое. Это позволяет устройствам быть совместимыми и выполнять различные функции.</w:t>
      </w:r>
    </w:p>
    <w:p w14:paraId="06FAB38D" w14:textId="2DDC9BAA" w:rsidR="00693D63" w:rsidRDefault="00693D63" w:rsidP="00D645A2">
      <w:pPr>
        <w:pStyle w:val="a3"/>
        <w:numPr>
          <w:ilvl w:val="0"/>
          <w:numId w:val="14"/>
        </w:numPr>
      </w:pPr>
      <w:r>
        <w:t>Безопасность: Протокол Bluetooth обеспечивает безопасность данных, передаваемых между устройствами, путем использования шифрования. Это предотвращает несанкционированный доступ к передаваемым данным и защищает личную информацию пользователей.</w:t>
      </w:r>
    </w:p>
    <w:p w14:paraId="60E8B200" w14:textId="5AC6DE05" w:rsidR="008031A0" w:rsidRDefault="00693D63" w:rsidP="00D645A2">
      <w:pPr>
        <w:pStyle w:val="a3"/>
        <w:numPr>
          <w:ilvl w:val="0"/>
          <w:numId w:val="14"/>
        </w:numPr>
      </w:pPr>
      <w:r>
        <w:t>Совместимость: Bluetooth является стандартом, поддерживаемым большинством устройств. Это означает, что вы можете легко подключить Bluetooth-устройство к другому совместимому устройству без проблем с совместимостью.</w:t>
      </w:r>
    </w:p>
    <w:p w14:paraId="51168538" w14:textId="77777777" w:rsidR="00693D63" w:rsidRPr="008031A0" w:rsidRDefault="00693D63" w:rsidP="00CE5F2A"/>
    <w:p w14:paraId="3F392668" w14:textId="5B6A2A52" w:rsidR="008031A0" w:rsidRPr="008031A0" w:rsidRDefault="008031A0" w:rsidP="008031A0">
      <w:pPr>
        <w:pStyle w:val="3"/>
      </w:pPr>
      <w:bookmarkStart w:id="18" w:name="_Toc167710904"/>
      <w:bookmarkStart w:id="19" w:name="_Toc167839922"/>
      <w:r>
        <w:t>1.</w:t>
      </w:r>
      <w:r w:rsidR="00C14FE4" w:rsidRPr="00F41062">
        <w:t>2</w:t>
      </w:r>
      <w:r>
        <w:t>.</w:t>
      </w:r>
      <w:r w:rsidRPr="008031A0">
        <w:t>3</w:t>
      </w:r>
      <w:r>
        <w:t xml:space="preserve"> Обзор протокола </w:t>
      </w:r>
      <w:r>
        <w:rPr>
          <w:lang w:val="en-US"/>
        </w:rPr>
        <w:t>ESB</w:t>
      </w:r>
      <w:bookmarkEnd w:id="18"/>
      <w:bookmarkEnd w:id="19"/>
    </w:p>
    <w:p w14:paraId="08F1CC59" w14:textId="77777777" w:rsidR="008031A0" w:rsidRPr="008031A0" w:rsidRDefault="008031A0" w:rsidP="00CE5F2A"/>
    <w:p w14:paraId="167A1795" w14:textId="160E89BC" w:rsidR="00693D63" w:rsidRDefault="00693D63" w:rsidP="00693D63">
      <w:r>
        <w:t>Протокол ESB</w:t>
      </w:r>
      <w:r w:rsidRPr="00693D63">
        <w:t xml:space="preserve"> [</w:t>
      </w:r>
      <w:r w:rsidR="00F41062">
        <w:t>7</w:t>
      </w:r>
      <w:r w:rsidRPr="00693D63">
        <w:t>] (</w:t>
      </w:r>
      <w:r>
        <w:t>Enhanced ShockBurst</w:t>
      </w:r>
      <w:r w:rsidRPr="00693D63">
        <w:t>)</w:t>
      </w:r>
      <w:r>
        <w:t xml:space="preserve"> </w:t>
      </w:r>
      <w:r w:rsidRPr="00693D63">
        <w:t>–</w:t>
      </w:r>
      <w:r>
        <w:t xml:space="preserve"> это беспроводной протокол, разработанный компанией Nordic Semiconductor, который используется в их беспроводных радиочипах, таких как серия NRF24 и NRF52. Этот протокол предоставляет надежное и эффективное беспроводное соединение для передачи данных на короткие расстояния.</w:t>
      </w:r>
    </w:p>
    <w:p w14:paraId="1DCCAE51" w14:textId="1602A085" w:rsidR="00693D63" w:rsidRDefault="00693D63" w:rsidP="00693D63">
      <w:r>
        <w:t>Основные характеристики протокола Enhanced ShockBurst:</w:t>
      </w:r>
    </w:p>
    <w:p w14:paraId="790995BB" w14:textId="7DD4BD85" w:rsidR="00693D63" w:rsidRDefault="00693D63" w:rsidP="00D645A2">
      <w:pPr>
        <w:pStyle w:val="a3"/>
        <w:numPr>
          <w:ilvl w:val="0"/>
          <w:numId w:val="15"/>
        </w:numPr>
      </w:pPr>
      <w:r>
        <w:t>Высокая надежность: ESB использует усовершенствованный метод передачи данных, называемый Enhanced ShockBurst, который обеспечивает высокий уровень надежности передачи данных. Этот метод включает в себя проверку целостности данных, повторную передачу в случае потери пакетов и механизмы обнаружения и исправления ошибок, что делает передачу данных стабильной и надежной.</w:t>
      </w:r>
    </w:p>
    <w:p w14:paraId="556FE687" w14:textId="657781CA" w:rsidR="00693D63" w:rsidRDefault="00693D63" w:rsidP="00D645A2">
      <w:pPr>
        <w:pStyle w:val="a3"/>
        <w:numPr>
          <w:ilvl w:val="0"/>
          <w:numId w:val="15"/>
        </w:numPr>
      </w:pPr>
      <w:r>
        <w:t>Низкая задержка: Протокол ESB обеспечивает низкую задержку передачи данных. Это особенно важно для приложений, где требуется быстрая передача данных, например, в системах мониторинга здоровья, беспроводных устройствах управления и других приложениях реального времени.</w:t>
      </w:r>
    </w:p>
    <w:p w14:paraId="2D9D69B4" w14:textId="34BB0092" w:rsidR="00693D63" w:rsidRDefault="00693D63" w:rsidP="00D645A2">
      <w:pPr>
        <w:pStyle w:val="a3"/>
        <w:widowControl w:val="0"/>
        <w:numPr>
          <w:ilvl w:val="0"/>
          <w:numId w:val="15"/>
        </w:numPr>
      </w:pPr>
      <w:r>
        <w:t>Низкое энергопотребление: ESB разработан с учетом энергосбережения, что делает его идеальным для батарейных устройств. Протокол использует различные методы оптимизации энергопотребления, такие как режимы сна и быстрое переключение между активным и неактивным состояниями, чтобы продлить время работы устройств на батарейках.</w:t>
      </w:r>
    </w:p>
    <w:p w14:paraId="3C3BAC4D" w14:textId="0511A0E2" w:rsidR="00693D63" w:rsidRDefault="00693D63" w:rsidP="00D645A2">
      <w:pPr>
        <w:pStyle w:val="a3"/>
        <w:widowControl w:val="0"/>
        <w:numPr>
          <w:ilvl w:val="0"/>
          <w:numId w:val="15"/>
        </w:numPr>
      </w:pPr>
      <w:r>
        <w:t>Простота использования: ESB предоставляет простой и удобный способ использования для разработчиков. Он имеет простой API и набор команд, которые позволяют разработчикам легко настроить и управлять беспроводным соединением.</w:t>
      </w:r>
    </w:p>
    <w:p w14:paraId="7F7FFFB6" w14:textId="37A54507" w:rsidR="00CE5F2A" w:rsidRDefault="00693D63" w:rsidP="00D645A2">
      <w:pPr>
        <w:pStyle w:val="a3"/>
        <w:widowControl w:val="0"/>
        <w:numPr>
          <w:ilvl w:val="0"/>
          <w:numId w:val="15"/>
        </w:numPr>
      </w:pPr>
      <w:r>
        <w:t xml:space="preserve">Гибкость: ESB поддерживает различные режимы работы, включая однонаправленную и двунаправленную передачу данных. Он также </w:t>
      </w:r>
      <w:r>
        <w:lastRenderedPageBreak/>
        <w:t>поддерживает различные режимы энергосбережения, которые позволяют устройствам работать в разных режимах в зависимости от их функциональности и требований.</w:t>
      </w:r>
    </w:p>
    <w:p w14:paraId="5A55F582" w14:textId="5E6456B7" w:rsidR="00EE4159" w:rsidRDefault="00EE4159" w:rsidP="00EE4159"/>
    <w:p w14:paraId="4A5F8D76" w14:textId="2BDE42C6" w:rsidR="00EE4159" w:rsidRDefault="00EE4159" w:rsidP="00EE4159">
      <w:pPr>
        <w:pStyle w:val="2"/>
      </w:pPr>
      <w:bookmarkStart w:id="20" w:name="_Toc167839923"/>
      <w:r>
        <w:t>1.</w:t>
      </w:r>
      <w:r w:rsidR="00C14FE4" w:rsidRPr="004703F9">
        <w:t>3</w:t>
      </w:r>
      <w:r>
        <w:t xml:space="preserve"> Обзор интерфейсов</w:t>
      </w:r>
      <w:bookmarkEnd w:id="20"/>
    </w:p>
    <w:p w14:paraId="504AF03D" w14:textId="77777777" w:rsidR="00CE5F2A" w:rsidRPr="00CE5F2A" w:rsidRDefault="00CE5F2A" w:rsidP="00CE5F2A"/>
    <w:p w14:paraId="2286158D" w14:textId="117D8F0B" w:rsidR="00D41306" w:rsidRDefault="00865473" w:rsidP="00D41306">
      <w:pPr>
        <w:pStyle w:val="a6"/>
      </w:pPr>
      <w:r w:rsidRPr="00865473">
        <w:t>Интерфейсы I2C и SPI являются двумя широко используемыми последовательными интерфейсами для связи между микроконтроллерами и периферийными устройствами. Оба интерфейса обеспечивают передачу данных, но имеют свои особенности и преимущества.</w:t>
      </w:r>
    </w:p>
    <w:p w14:paraId="18E55D1C" w14:textId="3231B2EB" w:rsidR="00865473" w:rsidRDefault="00865473" w:rsidP="00D41306">
      <w:pPr>
        <w:pStyle w:val="a6"/>
      </w:pPr>
    </w:p>
    <w:p w14:paraId="37A9C09B" w14:textId="0DAAF05B" w:rsidR="00865473" w:rsidRPr="00F41062" w:rsidRDefault="00865473" w:rsidP="00865473">
      <w:pPr>
        <w:pStyle w:val="3"/>
      </w:pPr>
      <w:bookmarkStart w:id="21" w:name="_Toc167710906"/>
      <w:bookmarkStart w:id="22" w:name="_Toc167839924"/>
      <w:r>
        <w:t>1.</w:t>
      </w:r>
      <w:r w:rsidR="00C14FE4" w:rsidRPr="00F41062">
        <w:t>3</w:t>
      </w:r>
      <w:r>
        <w:t>.</w:t>
      </w:r>
      <w:r w:rsidRPr="00F41062">
        <w:t>1</w:t>
      </w:r>
      <w:r>
        <w:t xml:space="preserve"> Обзор интерфейса </w:t>
      </w:r>
      <w:r>
        <w:rPr>
          <w:lang w:val="en-US"/>
        </w:rPr>
        <w:t>I</w:t>
      </w:r>
      <w:r w:rsidRPr="00F41062">
        <w:t>2</w:t>
      </w:r>
      <w:r>
        <w:rPr>
          <w:lang w:val="en-US"/>
        </w:rPr>
        <w:t>C</w:t>
      </w:r>
      <w:bookmarkEnd w:id="21"/>
      <w:bookmarkEnd w:id="22"/>
    </w:p>
    <w:p w14:paraId="6CC185E4" w14:textId="573A7549" w:rsidR="00865473" w:rsidRPr="00F41062" w:rsidRDefault="00865473" w:rsidP="00865473"/>
    <w:p w14:paraId="36F38C14" w14:textId="46C6B33C" w:rsidR="00865473" w:rsidRPr="00865473" w:rsidRDefault="00865473" w:rsidP="00865473">
      <w:r w:rsidRPr="00865473">
        <w:rPr>
          <w:lang w:val="en-US"/>
        </w:rPr>
        <w:t>I</w:t>
      </w:r>
      <w:r w:rsidRPr="00865473">
        <w:t>2</w:t>
      </w:r>
      <w:r w:rsidRPr="00865473">
        <w:rPr>
          <w:lang w:val="en-US"/>
        </w:rPr>
        <w:t>C</w:t>
      </w:r>
      <w:r w:rsidRPr="00865473">
        <w:t xml:space="preserve"> [</w:t>
      </w:r>
      <w:r w:rsidR="00F41062">
        <w:t>8</w:t>
      </w:r>
      <w:r w:rsidRPr="00865473">
        <w:t>] (</w:t>
      </w:r>
      <w:r w:rsidRPr="00865473">
        <w:rPr>
          <w:lang w:val="en-US"/>
        </w:rPr>
        <w:t>Inter</w:t>
      </w:r>
      <w:r w:rsidRPr="00865473">
        <w:t>-</w:t>
      </w:r>
      <w:r w:rsidRPr="00865473">
        <w:rPr>
          <w:lang w:val="en-US"/>
        </w:rPr>
        <w:t>Integrated</w:t>
      </w:r>
      <w:r w:rsidRPr="00865473">
        <w:t xml:space="preserve"> </w:t>
      </w:r>
      <w:r w:rsidRPr="00865473">
        <w:rPr>
          <w:lang w:val="en-US"/>
        </w:rPr>
        <w:t>Circuit</w:t>
      </w:r>
      <w:r w:rsidRPr="00865473">
        <w:t xml:space="preserve">) – это последовательный интерфейс, который широко используется во многих электронных устройствах для связи между микроконтроллерами и периферийными устройствами. </w:t>
      </w:r>
    </w:p>
    <w:p w14:paraId="2DF76883" w14:textId="5B10DE2B" w:rsidR="00865473" w:rsidRPr="00865473" w:rsidRDefault="00865473" w:rsidP="00865473">
      <w:r w:rsidRPr="00865473">
        <w:t xml:space="preserve">Основные характеристики интерфейса </w:t>
      </w:r>
      <w:r w:rsidRPr="00865473">
        <w:rPr>
          <w:lang w:val="en-US"/>
        </w:rPr>
        <w:t>I</w:t>
      </w:r>
      <w:r w:rsidRPr="00865473">
        <w:t>2</w:t>
      </w:r>
      <w:r w:rsidRPr="00865473">
        <w:rPr>
          <w:lang w:val="en-US"/>
        </w:rPr>
        <w:t>C</w:t>
      </w:r>
      <w:r w:rsidRPr="00865473">
        <w:t>:</w:t>
      </w:r>
    </w:p>
    <w:p w14:paraId="1EA20B3B" w14:textId="4CBFD024" w:rsidR="00865473" w:rsidRPr="00865473" w:rsidRDefault="00865473" w:rsidP="00865473">
      <w:r w:rsidRPr="00865473">
        <w:t>1.</w:t>
      </w:r>
      <w:r w:rsidR="007218C0">
        <w:t> </w:t>
      </w:r>
      <w:r w:rsidRPr="00865473">
        <w:t xml:space="preserve">Мультиплексирование: </w:t>
      </w:r>
      <w:r w:rsidRPr="00865473">
        <w:rPr>
          <w:lang w:val="en-US"/>
        </w:rPr>
        <w:t>I</w:t>
      </w:r>
      <w:r w:rsidRPr="00865473">
        <w:t>2</w:t>
      </w:r>
      <w:r w:rsidRPr="00865473">
        <w:rPr>
          <w:lang w:val="en-US"/>
        </w:rPr>
        <w:t>C</w:t>
      </w:r>
      <w:r w:rsidRPr="00865473">
        <w:t xml:space="preserve"> позволяет подключать несколько устройств к одной шине, используя только две линии - линию данных (</w:t>
      </w:r>
      <w:r w:rsidRPr="00865473">
        <w:rPr>
          <w:lang w:val="en-US"/>
        </w:rPr>
        <w:t>SDA</w:t>
      </w:r>
      <w:r w:rsidRPr="00865473">
        <w:t>) и линию тактирования (</w:t>
      </w:r>
      <w:r w:rsidRPr="00865473">
        <w:rPr>
          <w:lang w:val="en-US"/>
        </w:rPr>
        <w:t>SCL</w:t>
      </w:r>
      <w:r w:rsidRPr="00865473">
        <w:t>). Это позволяет экономить пины микроконтроллера и упрощает подключение устройств.</w:t>
      </w:r>
    </w:p>
    <w:p w14:paraId="0B878269" w14:textId="33E44DEB" w:rsidR="00865473" w:rsidRPr="00865473" w:rsidRDefault="00865473" w:rsidP="00865473">
      <w:r w:rsidRPr="00865473">
        <w:t>2.</w:t>
      </w:r>
      <w:r w:rsidR="007218C0">
        <w:t> </w:t>
      </w:r>
      <w:r w:rsidRPr="00865473">
        <w:t xml:space="preserve">Простота использования: </w:t>
      </w:r>
      <w:r w:rsidRPr="00865473">
        <w:rPr>
          <w:lang w:val="en-US"/>
        </w:rPr>
        <w:t>I</w:t>
      </w:r>
      <w:r w:rsidRPr="00865473">
        <w:t>2</w:t>
      </w:r>
      <w:r w:rsidRPr="00865473">
        <w:rPr>
          <w:lang w:val="en-US"/>
        </w:rPr>
        <w:t>C</w:t>
      </w:r>
      <w:r w:rsidRPr="00865473">
        <w:t xml:space="preserve"> обладает простым и понятным протоколом, что делает его легким в использовании и программировании. Он использует адресацию, чтобы идентифицировать каждое устройство на шине, и поддерживает механизмы для обнаружения ошибок и повторной передачи данных.</w:t>
      </w:r>
    </w:p>
    <w:p w14:paraId="4520D59D" w14:textId="5864B6BE" w:rsidR="00865473" w:rsidRPr="00865473" w:rsidRDefault="00865473" w:rsidP="00865473">
      <w:r w:rsidRPr="00865473">
        <w:t>3.</w:t>
      </w:r>
      <w:r w:rsidR="007218C0">
        <w:t> </w:t>
      </w:r>
      <w:r w:rsidRPr="00865473">
        <w:t xml:space="preserve">Скорость передачи данных: </w:t>
      </w:r>
      <w:r w:rsidRPr="00865473">
        <w:rPr>
          <w:lang w:val="en-US"/>
        </w:rPr>
        <w:t>I</w:t>
      </w:r>
      <w:r w:rsidRPr="00865473">
        <w:t>2</w:t>
      </w:r>
      <w:r w:rsidRPr="00865473">
        <w:rPr>
          <w:lang w:val="en-US"/>
        </w:rPr>
        <w:t>C</w:t>
      </w:r>
      <w:r w:rsidRPr="00865473">
        <w:t xml:space="preserve"> обычно работает на низких скоростях передачи данных, обычно до 100 кбит/с (стандартный режим) или до 400 кбит/с (расширенный режим). Это может быть недостатком в случае, когда требуется высокоскоростная передача данных.</w:t>
      </w:r>
    </w:p>
    <w:p w14:paraId="4AEA345A" w14:textId="27465A87" w:rsidR="00865473" w:rsidRPr="00865473" w:rsidRDefault="00865473" w:rsidP="00865473">
      <w:r w:rsidRPr="00865473">
        <w:t>4.</w:t>
      </w:r>
      <w:r w:rsidR="007218C0">
        <w:t> </w:t>
      </w:r>
      <w:r w:rsidRPr="00865473">
        <w:t xml:space="preserve">Гибкость: </w:t>
      </w:r>
      <w:r w:rsidRPr="00865473">
        <w:rPr>
          <w:lang w:val="en-US"/>
        </w:rPr>
        <w:t>I</w:t>
      </w:r>
      <w:r w:rsidRPr="00865473">
        <w:t>2</w:t>
      </w:r>
      <w:r w:rsidRPr="00865473">
        <w:rPr>
          <w:lang w:val="en-US"/>
        </w:rPr>
        <w:t>C</w:t>
      </w:r>
      <w:r w:rsidRPr="00865473">
        <w:t xml:space="preserve"> поддерживает различные режимы работы, включая однонаправленную и двунаправленную передачу данных. Он также поддерживает различные режимы энергосбережения, которые позволяют устройствам работать в разных режимах в зависимости от их функциональности и требований.</w:t>
      </w:r>
    </w:p>
    <w:p w14:paraId="61E5D524" w14:textId="48D7406F" w:rsidR="00865473" w:rsidRPr="004703F9" w:rsidRDefault="00865473" w:rsidP="00865473">
      <w:r w:rsidRPr="00865473">
        <w:t>5.</w:t>
      </w:r>
      <w:r w:rsidR="007218C0">
        <w:t> </w:t>
      </w:r>
      <w:r w:rsidRPr="00865473">
        <w:t xml:space="preserve">Распространенность: </w:t>
      </w:r>
      <w:r w:rsidRPr="00865473">
        <w:rPr>
          <w:lang w:val="en-US"/>
        </w:rPr>
        <w:t>I</w:t>
      </w:r>
      <w:r w:rsidRPr="00865473">
        <w:t>2</w:t>
      </w:r>
      <w:r w:rsidRPr="00865473">
        <w:rPr>
          <w:lang w:val="en-US"/>
        </w:rPr>
        <w:t>C</w:t>
      </w:r>
      <w:r w:rsidRPr="00865473">
        <w:t xml:space="preserve"> является широко используемым интерфейсом и поддерживается большинством микроконтроллеров и периферийных устройств. Это обеспечивает совместимость и удобство при интеграции различных устройств.</w:t>
      </w:r>
    </w:p>
    <w:p w14:paraId="70F27871" w14:textId="21037C3E" w:rsidR="00865473" w:rsidRDefault="00865473" w:rsidP="00865473"/>
    <w:p w14:paraId="1DC20D4C" w14:textId="5CEB0FC6" w:rsidR="00865473" w:rsidRPr="00F41062" w:rsidRDefault="00865473" w:rsidP="00865473">
      <w:pPr>
        <w:pStyle w:val="3"/>
      </w:pPr>
      <w:bookmarkStart w:id="23" w:name="_Toc167710907"/>
      <w:bookmarkStart w:id="24" w:name="_Toc167839925"/>
      <w:r w:rsidRPr="00F41062">
        <w:t>1.</w:t>
      </w:r>
      <w:r w:rsidR="00C14FE4" w:rsidRPr="00F41062">
        <w:t>3</w:t>
      </w:r>
      <w:r w:rsidRPr="00F41062">
        <w:t xml:space="preserve">.2 </w:t>
      </w:r>
      <w:r>
        <w:t xml:space="preserve">Обзор интерфейса </w:t>
      </w:r>
      <w:r>
        <w:rPr>
          <w:lang w:val="en-US"/>
        </w:rPr>
        <w:t>SPI</w:t>
      </w:r>
      <w:bookmarkEnd w:id="23"/>
      <w:bookmarkEnd w:id="24"/>
    </w:p>
    <w:p w14:paraId="25DBAF95" w14:textId="77EBB4D4" w:rsidR="00865473" w:rsidRPr="00F41062" w:rsidRDefault="00865473" w:rsidP="00865473"/>
    <w:p w14:paraId="228BEC7D" w14:textId="4FD6D8A4" w:rsidR="00281F98" w:rsidRPr="00281F98" w:rsidRDefault="00281F98" w:rsidP="007218C0">
      <w:pPr>
        <w:widowControl w:val="0"/>
      </w:pPr>
      <w:r w:rsidRPr="00281F98">
        <w:rPr>
          <w:lang w:val="en-US"/>
        </w:rPr>
        <w:t>SPI</w:t>
      </w:r>
      <w:r w:rsidRPr="00281F98">
        <w:t xml:space="preserve"> [</w:t>
      </w:r>
      <w:r w:rsidR="00F41062">
        <w:t>9</w:t>
      </w:r>
      <w:r w:rsidRPr="00281F98">
        <w:t>] (</w:t>
      </w:r>
      <w:r w:rsidRPr="00281F98">
        <w:rPr>
          <w:lang w:val="en-US"/>
        </w:rPr>
        <w:t>Serial</w:t>
      </w:r>
      <w:r w:rsidRPr="00281F98">
        <w:t xml:space="preserve"> </w:t>
      </w:r>
      <w:r w:rsidRPr="00281F98">
        <w:rPr>
          <w:lang w:val="en-US"/>
        </w:rPr>
        <w:t>Peripheral</w:t>
      </w:r>
      <w:r w:rsidRPr="00281F98">
        <w:t xml:space="preserve"> </w:t>
      </w:r>
      <w:r w:rsidRPr="00281F98">
        <w:rPr>
          <w:lang w:val="en-US"/>
        </w:rPr>
        <w:t>Interface</w:t>
      </w:r>
      <w:r w:rsidRPr="00281F98">
        <w:t xml:space="preserve">) – это последовательный интерфейс, который широко используется для связи между микроконтроллерами и периферийными устройствами. </w:t>
      </w:r>
    </w:p>
    <w:p w14:paraId="219011EE" w14:textId="52CE0515" w:rsidR="00281F98" w:rsidRPr="00281F98" w:rsidRDefault="00281F98" w:rsidP="007218C0">
      <w:pPr>
        <w:widowControl w:val="0"/>
      </w:pPr>
      <w:r w:rsidRPr="00281F98">
        <w:lastRenderedPageBreak/>
        <w:t xml:space="preserve">Основные характеристики интерфейса </w:t>
      </w:r>
      <w:r w:rsidRPr="00281F98">
        <w:rPr>
          <w:lang w:val="en-US"/>
        </w:rPr>
        <w:t>SPI</w:t>
      </w:r>
      <w:r w:rsidRPr="00281F98">
        <w:t>:</w:t>
      </w:r>
    </w:p>
    <w:p w14:paraId="14093383" w14:textId="30DE348E" w:rsidR="00281F98" w:rsidRPr="00281F98" w:rsidRDefault="00281F98" w:rsidP="007218C0">
      <w:pPr>
        <w:widowControl w:val="0"/>
      </w:pPr>
      <w:r w:rsidRPr="00281F98">
        <w:t>1.</w:t>
      </w:r>
      <w:r w:rsidR="007218C0">
        <w:t> </w:t>
      </w:r>
      <w:r w:rsidRPr="00281F98">
        <w:t xml:space="preserve">Высокая скорость передачи данных: </w:t>
      </w:r>
      <w:r w:rsidRPr="00281F98">
        <w:rPr>
          <w:lang w:val="en-US"/>
        </w:rPr>
        <w:t>SPI</w:t>
      </w:r>
      <w:r w:rsidRPr="00281F98">
        <w:t xml:space="preserve"> предоставляет высокоскоростную передачу данных, что делает его идеальным для приложений, где требуется быстрая обработка данных. Скорость передачи может достигать нескольких мегабит в секунду, и в отличие от других интерфейсов, </w:t>
      </w:r>
      <w:r w:rsidRPr="00281F98">
        <w:rPr>
          <w:lang w:val="en-US"/>
        </w:rPr>
        <w:t>SPI</w:t>
      </w:r>
      <w:r w:rsidRPr="00281F98">
        <w:t xml:space="preserve"> не имеет ограничений на скорость передачи.</w:t>
      </w:r>
    </w:p>
    <w:p w14:paraId="555D8912" w14:textId="3C10919E" w:rsidR="00281F98" w:rsidRPr="00281F98" w:rsidRDefault="00281F98" w:rsidP="00281F98">
      <w:r w:rsidRPr="00281F98">
        <w:t>2.</w:t>
      </w:r>
      <w:r w:rsidR="007218C0">
        <w:t> </w:t>
      </w:r>
      <w:r w:rsidRPr="00281F98">
        <w:t xml:space="preserve">Параллельная связь: </w:t>
      </w:r>
      <w:r w:rsidRPr="00281F98">
        <w:rPr>
          <w:lang w:val="en-US"/>
        </w:rPr>
        <w:t>SPI</w:t>
      </w:r>
      <w:r w:rsidRPr="00281F98">
        <w:t xml:space="preserve"> использует отдельные линии для каждого устройства, включая линии тактирования (</w:t>
      </w:r>
      <w:r w:rsidRPr="00281F98">
        <w:rPr>
          <w:lang w:val="en-US"/>
        </w:rPr>
        <w:t>SCLK</w:t>
      </w:r>
      <w:r w:rsidRPr="00281F98">
        <w:t>), передачи данных (</w:t>
      </w:r>
      <w:r w:rsidRPr="00281F98">
        <w:rPr>
          <w:lang w:val="en-US"/>
        </w:rPr>
        <w:t>MOSI</w:t>
      </w:r>
      <w:r w:rsidRPr="00281F98">
        <w:t>) и приема данных (</w:t>
      </w:r>
      <w:r w:rsidRPr="00281F98">
        <w:rPr>
          <w:lang w:val="en-US"/>
        </w:rPr>
        <w:t>MISO</w:t>
      </w:r>
      <w:r w:rsidRPr="00281F98">
        <w:t>). Это позволяет более надежное и параллельное взаимодействие с несколькими устройствами одновременно.</w:t>
      </w:r>
    </w:p>
    <w:p w14:paraId="0C18B127" w14:textId="76B316FC" w:rsidR="00281F98" w:rsidRPr="00281F98" w:rsidRDefault="00281F98" w:rsidP="00281F98">
      <w:r w:rsidRPr="00281F98">
        <w:t>3.</w:t>
      </w:r>
      <w:r w:rsidR="007218C0">
        <w:t> </w:t>
      </w:r>
      <w:r w:rsidRPr="00281F98">
        <w:t xml:space="preserve">Гибкость: </w:t>
      </w:r>
      <w:r w:rsidRPr="00281F98">
        <w:rPr>
          <w:lang w:val="en-US"/>
        </w:rPr>
        <w:t>SPI</w:t>
      </w:r>
      <w:r w:rsidRPr="00281F98">
        <w:t xml:space="preserve"> предоставляет большую гибкость в настройке и передаче данных. Он поддерживает разные режимы передачи данных, такие как полный дуплекс, полудуплекс и однонаправленная передача данных. Также возможно подключение нескольких устройств на одной шине </w:t>
      </w:r>
      <w:r w:rsidRPr="00281F98">
        <w:rPr>
          <w:lang w:val="en-US"/>
        </w:rPr>
        <w:t>SPI</w:t>
      </w:r>
      <w:r w:rsidRPr="00281F98">
        <w:t>.</w:t>
      </w:r>
    </w:p>
    <w:p w14:paraId="7B0CCC8E" w14:textId="573ECD54" w:rsidR="00281F98" w:rsidRPr="00281F98" w:rsidRDefault="00281F98" w:rsidP="00281F98">
      <w:r w:rsidRPr="00281F98">
        <w:t>4.</w:t>
      </w:r>
      <w:r w:rsidR="007218C0">
        <w:t> </w:t>
      </w:r>
      <w:r w:rsidRPr="00281F98">
        <w:t xml:space="preserve">Простота использования: В отличие от других интерфейсов, </w:t>
      </w:r>
      <w:r w:rsidRPr="00281F98">
        <w:rPr>
          <w:lang w:val="en-US"/>
        </w:rPr>
        <w:t>SPI</w:t>
      </w:r>
      <w:r w:rsidRPr="00281F98">
        <w:t xml:space="preserve"> имеет простой и понятный протокол передачи данных. Он основан на мастер-слейв архитектуре, где микроконтроллер выступает в роли мастера, а периферийные устройства – в роли слейвов. Это делает его легким в использовании и программировании.</w:t>
      </w:r>
    </w:p>
    <w:p w14:paraId="508D8121" w14:textId="09724750" w:rsidR="00281F98" w:rsidRPr="00281F98" w:rsidRDefault="00281F98" w:rsidP="00281F98">
      <w:r w:rsidRPr="00281F98">
        <w:t>5.</w:t>
      </w:r>
      <w:r w:rsidR="007218C0">
        <w:t> </w:t>
      </w:r>
      <w:r w:rsidRPr="00281F98">
        <w:t xml:space="preserve">Распространенность: </w:t>
      </w:r>
      <w:r w:rsidRPr="00281F98">
        <w:rPr>
          <w:lang w:val="en-US"/>
        </w:rPr>
        <w:t>SPI</w:t>
      </w:r>
      <w:r w:rsidRPr="00281F98">
        <w:t xml:space="preserve"> является одним из самых распространенных последовательных интерфейсов и поддерживается большинством микроконтроллеров и периферийных устройств. Это обеспечивает совместимость и удобство при интеграции различных устройств.</w:t>
      </w:r>
    </w:p>
    <w:p w14:paraId="288510B8" w14:textId="25F76521" w:rsidR="00865473" w:rsidRDefault="00281F98" w:rsidP="00281F98">
      <w:r w:rsidRPr="00281F98">
        <w:t xml:space="preserve">Интерфейс </w:t>
      </w:r>
      <w:r w:rsidRPr="00281F98">
        <w:rPr>
          <w:lang w:val="en-US"/>
        </w:rPr>
        <w:t>SPI</w:t>
      </w:r>
      <w:r w:rsidRPr="00281F98">
        <w:t xml:space="preserve"> является мощным и гибким способом связи между микроконтроллерами и периферийными устройствами. Его высокая скорость передачи данных, параллельная связь и гибкость делают его предпочтительным выбором для многих приложений, таких как сенсорные экраны, датчики, флэш-память и другие устройства</w:t>
      </w:r>
      <w:r w:rsidR="00F41062">
        <w:t>.</w:t>
      </w:r>
    </w:p>
    <w:p w14:paraId="55A54D79" w14:textId="419A111F" w:rsidR="00BB360C" w:rsidRDefault="00BB360C" w:rsidP="00281F98"/>
    <w:p w14:paraId="4E8F96E5" w14:textId="7AE51940" w:rsidR="00BB360C" w:rsidRPr="00BB360C" w:rsidRDefault="00BB360C" w:rsidP="00BB360C">
      <w:pPr>
        <w:pStyle w:val="2"/>
      </w:pPr>
      <w:bookmarkStart w:id="25" w:name="_Toc167839926"/>
      <w:r>
        <w:t>1.</w:t>
      </w:r>
      <w:r w:rsidR="00C14FE4" w:rsidRPr="00F41062">
        <w:t>4</w:t>
      </w:r>
      <w:r>
        <w:t xml:space="preserve"> Обзор библиотеки </w:t>
      </w:r>
      <w:r>
        <w:rPr>
          <w:lang w:val="en-US"/>
        </w:rPr>
        <w:t>OpenCV</w:t>
      </w:r>
      <w:bookmarkEnd w:id="25"/>
    </w:p>
    <w:p w14:paraId="39944B71" w14:textId="091F0EDD" w:rsidR="00BB360C" w:rsidRPr="00BB360C" w:rsidRDefault="00BB360C" w:rsidP="00281F98"/>
    <w:p w14:paraId="00E0BC19" w14:textId="7C839A99" w:rsidR="00BB360C" w:rsidRPr="00BB360C" w:rsidRDefault="00BB360C" w:rsidP="00E36ED8">
      <w:pPr>
        <w:widowControl w:val="0"/>
      </w:pPr>
      <w:r w:rsidRPr="00BB360C">
        <w:rPr>
          <w:lang w:val="en-US"/>
        </w:rPr>
        <w:t>OpenCV</w:t>
      </w:r>
      <w:r w:rsidRPr="00BB360C">
        <w:t xml:space="preserve"> [</w:t>
      </w:r>
      <w:r w:rsidR="00F41062">
        <w:t>10</w:t>
      </w:r>
      <w:r w:rsidRPr="00BB360C">
        <w:t>] (</w:t>
      </w:r>
      <w:r w:rsidRPr="00BB360C">
        <w:rPr>
          <w:lang w:val="en-US"/>
        </w:rPr>
        <w:t>Open</w:t>
      </w:r>
      <w:r>
        <w:t xml:space="preserve"> </w:t>
      </w:r>
      <w:r w:rsidRPr="00BB360C">
        <w:rPr>
          <w:lang w:val="en-US"/>
        </w:rPr>
        <w:t>Source</w:t>
      </w:r>
      <w:r w:rsidRPr="00BB360C">
        <w:t xml:space="preserve"> </w:t>
      </w:r>
      <w:r w:rsidRPr="00BB360C">
        <w:rPr>
          <w:lang w:val="en-US"/>
        </w:rPr>
        <w:t>Computer</w:t>
      </w:r>
      <w:r w:rsidRPr="00BB360C">
        <w:t xml:space="preserve"> </w:t>
      </w:r>
      <w:r w:rsidRPr="00BB360C">
        <w:rPr>
          <w:lang w:val="en-US"/>
        </w:rPr>
        <w:t>Vision</w:t>
      </w:r>
      <w:r w:rsidRPr="00BB360C">
        <w:t xml:space="preserve"> </w:t>
      </w:r>
      <w:r w:rsidRPr="00BB360C">
        <w:rPr>
          <w:lang w:val="en-US"/>
        </w:rPr>
        <w:t>Library</w:t>
      </w:r>
      <w:r w:rsidRPr="00BB360C">
        <w:t>) – это библиотека с открытым исходным кодом, которая предоставляет широкий спектр функций для обработки изображений и компьютерного зрения. Она была разработана с целью помочь разработчикам создавать приложения, связанные с компьютерным зрением, такие как распознавание объектов, трекинг, сегментация и многое другое.</w:t>
      </w:r>
    </w:p>
    <w:p w14:paraId="422FEFA3" w14:textId="2E2A2C67" w:rsidR="00BB360C" w:rsidRPr="00BB360C" w:rsidRDefault="00BB360C" w:rsidP="00BB360C">
      <w:r w:rsidRPr="00BB360C">
        <w:t xml:space="preserve">Основные возможности библиотеки </w:t>
      </w:r>
      <w:r w:rsidRPr="00BB360C">
        <w:rPr>
          <w:lang w:val="en-US"/>
        </w:rPr>
        <w:t>OpenCV</w:t>
      </w:r>
      <w:r w:rsidRPr="00BB360C">
        <w:t>:</w:t>
      </w:r>
    </w:p>
    <w:p w14:paraId="2C5EBB14" w14:textId="6322191C" w:rsidR="00BB360C" w:rsidRPr="00BB360C" w:rsidRDefault="00BB360C" w:rsidP="00D645A2">
      <w:pPr>
        <w:pStyle w:val="a3"/>
        <w:numPr>
          <w:ilvl w:val="0"/>
          <w:numId w:val="16"/>
        </w:numPr>
      </w:pPr>
      <w:r w:rsidRPr="00BB360C">
        <w:t xml:space="preserve">Обработка изображений и видео: </w:t>
      </w:r>
      <w:r w:rsidRPr="00BB360C">
        <w:rPr>
          <w:lang w:val="en-US"/>
        </w:rPr>
        <w:t>OpenCV</w:t>
      </w:r>
      <w:r w:rsidRPr="00BB360C">
        <w:t xml:space="preserve"> предоставляет набор функций для чтения, записи, обработки и анализа изображений и видео. Она поддерживает различные форматы файлов и позволяет применять различные операции обработки, такие как фильтрация, морфологические операции, изменение размера и многое другое.</w:t>
      </w:r>
    </w:p>
    <w:p w14:paraId="131FC083" w14:textId="285BC1AF" w:rsidR="00BB360C" w:rsidRPr="00BB360C" w:rsidRDefault="00BB360C" w:rsidP="00D645A2">
      <w:pPr>
        <w:pStyle w:val="a3"/>
        <w:numPr>
          <w:ilvl w:val="0"/>
          <w:numId w:val="16"/>
        </w:numPr>
      </w:pPr>
      <w:r w:rsidRPr="00BB360C">
        <w:t xml:space="preserve">Распознавание объектов: </w:t>
      </w:r>
      <w:r w:rsidRPr="00BB360C">
        <w:rPr>
          <w:lang w:val="en-US"/>
        </w:rPr>
        <w:t>OpenCV</w:t>
      </w:r>
      <w:r w:rsidRPr="00BB360C">
        <w:t xml:space="preserve"> предлагает алгоритмы компьютерного зрения, которые позволяют распознавать и классифицировать </w:t>
      </w:r>
      <w:r w:rsidRPr="00BB360C">
        <w:lastRenderedPageBreak/>
        <w:t>объекты на изображениях. Она поддерживает методы машинного обучения, такие как метод опорных векторов (</w:t>
      </w:r>
      <w:r w:rsidRPr="00BB360C">
        <w:rPr>
          <w:lang w:val="en-US"/>
        </w:rPr>
        <w:t>SVM</w:t>
      </w:r>
      <w:r w:rsidRPr="00BB360C">
        <w:t>), а также алгоритмы, основанные на особенностях (</w:t>
      </w:r>
      <w:r w:rsidRPr="00BB360C">
        <w:rPr>
          <w:lang w:val="en-US"/>
        </w:rPr>
        <w:t>features</w:t>
      </w:r>
      <w:r w:rsidRPr="00BB360C">
        <w:t>), например, гистограммы направленных градиентов (</w:t>
      </w:r>
      <w:r w:rsidRPr="00BB360C">
        <w:rPr>
          <w:lang w:val="en-US"/>
        </w:rPr>
        <w:t>HOG</w:t>
      </w:r>
      <w:r w:rsidRPr="00BB360C">
        <w:t>) и каскады Хаара.</w:t>
      </w:r>
    </w:p>
    <w:p w14:paraId="79A0C1BF" w14:textId="68693D26" w:rsidR="00BB360C" w:rsidRPr="00BB360C" w:rsidRDefault="00BB360C" w:rsidP="00D645A2">
      <w:pPr>
        <w:pStyle w:val="a3"/>
        <w:numPr>
          <w:ilvl w:val="0"/>
          <w:numId w:val="16"/>
        </w:numPr>
      </w:pPr>
      <w:r w:rsidRPr="00BB360C">
        <w:t xml:space="preserve">Трекинг объектов: </w:t>
      </w:r>
      <w:r w:rsidRPr="00BB360C">
        <w:rPr>
          <w:lang w:val="en-US"/>
        </w:rPr>
        <w:t>OpenCV</w:t>
      </w:r>
      <w:r w:rsidRPr="00BB360C">
        <w:t xml:space="preserve"> предоставляет алгоритмы для отслеживания движущихся объектов на видео. Они позволяют определить позицию и перемещение объекта в каждом кадре видео. Это полезно для различных приложений, включая системы слежения за объектами и анализа движения.</w:t>
      </w:r>
    </w:p>
    <w:p w14:paraId="52856AB4" w14:textId="0FF295CB" w:rsidR="00BB360C" w:rsidRPr="00BB360C" w:rsidRDefault="00BB360C" w:rsidP="00D645A2">
      <w:pPr>
        <w:pStyle w:val="a3"/>
        <w:numPr>
          <w:ilvl w:val="0"/>
          <w:numId w:val="16"/>
        </w:numPr>
      </w:pPr>
      <w:r w:rsidRPr="00BB360C">
        <w:t xml:space="preserve">Сегментация изображений: </w:t>
      </w:r>
      <w:r w:rsidRPr="00BB360C">
        <w:rPr>
          <w:lang w:val="en-US"/>
        </w:rPr>
        <w:t>OpenCV</w:t>
      </w:r>
      <w:r w:rsidRPr="00BB360C">
        <w:t xml:space="preserve"> позволяет разделять изображения на отдельные объекты или регионы на основе их свойств и характеристик. Это полезно для задач сегментации, таких как выделение объектов на фоне, разделение изображений на различные регионы и другие.</w:t>
      </w:r>
    </w:p>
    <w:p w14:paraId="43D89379" w14:textId="03D4A60B" w:rsidR="00BB360C" w:rsidRPr="00BB360C" w:rsidRDefault="00BB360C" w:rsidP="00D645A2">
      <w:pPr>
        <w:pStyle w:val="a3"/>
        <w:numPr>
          <w:ilvl w:val="0"/>
          <w:numId w:val="16"/>
        </w:numPr>
      </w:pPr>
      <w:r w:rsidRPr="00BB360C">
        <w:t xml:space="preserve">Машинное обучение: </w:t>
      </w:r>
      <w:r w:rsidRPr="00BB360C">
        <w:rPr>
          <w:lang w:val="en-US"/>
        </w:rPr>
        <w:t>OpenCV</w:t>
      </w:r>
      <w:r w:rsidRPr="00BB360C">
        <w:t xml:space="preserve"> включает в себя поддержку множества алгоритмов машинного обучения, таких как классификация, кластеризация, регрессия и т.д. Это позволяет разработчикам создавать модели машинного обучения для различных задач компьютерного зрения.</w:t>
      </w:r>
    </w:p>
    <w:p w14:paraId="6657D13C" w14:textId="5282ED41" w:rsidR="00BB360C" w:rsidRPr="00BB360C" w:rsidRDefault="00BB360C" w:rsidP="00BB360C">
      <w:r w:rsidRPr="00BB360C">
        <w:t xml:space="preserve">Распознавание объектов является одним из ключевых применений </w:t>
      </w:r>
      <w:r w:rsidRPr="00BB360C">
        <w:rPr>
          <w:lang w:val="en-US"/>
        </w:rPr>
        <w:t>OpenCV</w:t>
      </w:r>
      <w:r w:rsidRPr="00BB360C">
        <w:t xml:space="preserve">. Библиотека предоставляет мощные инструменты и алгоритмы для обнаружения и классификации объектов на изображениях. Это может быть полезным для различных задач, таких как распознавание лиц, детектирование автомобилей, определение жестов и многое другое. </w:t>
      </w:r>
      <w:r w:rsidRPr="00BB360C">
        <w:rPr>
          <w:lang w:val="en-US"/>
        </w:rPr>
        <w:t>OpenCV</w:t>
      </w:r>
      <w:r w:rsidRPr="00BB360C">
        <w:t xml:space="preserve"> предоставляет гибкие возможности для создания собственных моделей и обучения их на основе размеченных данных.</w:t>
      </w:r>
    </w:p>
    <w:p w14:paraId="0789DB7A" w14:textId="5202DA70" w:rsidR="00BB360C" w:rsidRPr="00BB360C" w:rsidRDefault="00BB360C" w:rsidP="00BB360C">
      <w:r w:rsidRPr="00BB360C">
        <w:t xml:space="preserve">В целом, </w:t>
      </w:r>
      <w:r w:rsidRPr="00BB360C">
        <w:rPr>
          <w:lang w:val="en-US"/>
        </w:rPr>
        <w:t>OpenCV</w:t>
      </w:r>
      <w:r w:rsidRPr="00BB360C">
        <w:t xml:space="preserve"> является мощным инструментом для разработки приложений, связанных с компьютерным зрением. Она предоставляет широкий спектр функций и алгоритмов, которые могут быть использованы для различных задач обработки изображений и распознавания объектов.</w:t>
      </w:r>
    </w:p>
    <w:p w14:paraId="40AB3A73" w14:textId="77777777" w:rsidR="00D41306" w:rsidRDefault="00D41306" w:rsidP="00D41306">
      <w:pPr>
        <w:pStyle w:val="a6"/>
      </w:pPr>
    </w:p>
    <w:p w14:paraId="3DF8F1C1" w14:textId="77777777" w:rsidR="004C5C58" w:rsidRDefault="004C5C58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szCs w:val="32"/>
        </w:rPr>
      </w:pPr>
      <w:r>
        <w:br w:type="page"/>
      </w:r>
    </w:p>
    <w:p w14:paraId="6608B267" w14:textId="140C7BE0" w:rsidR="00ED4851" w:rsidRDefault="00E12D85" w:rsidP="00E12D85">
      <w:pPr>
        <w:pStyle w:val="1"/>
        <w:ind w:firstLine="709"/>
      </w:pPr>
      <w:bookmarkStart w:id="26" w:name="_Toc167839927"/>
      <w:r>
        <w:lastRenderedPageBreak/>
        <w:t>2 СТРУКТУРНОЕ ПРОЕКТИРОВАНИЕ</w:t>
      </w:r>
      <w:bookmarkEnd w:id="26"/>
    </w:p>
    <w:p w14:paraId="507322F4" w14:textId="6C10DC61" w:rsidR="00E12D85" w:rsidRDefault="00E12D85" w:rsidP="00E12D85"/>
    <w:p w14:paraId="0748C374" w14:textId="4B76E5E6" w:rsidR="00E12D85" w:rsidRDefault="00E12D85" w:rsidP="00E12D85">
      <w:pPr>
        <w:pStyle w:val="a6"/>
      </w:pPr>
      <w:r>
        <w:t xml:space="preserve">Для того, чтобы составить структуру разрабатываемой системы, необходимо выделить функции, которые будет выполнять система, затем определить компоненты и связь между ними исходя из данных функций. </w:t>
      </w:r>
    </w:p>
    <w:p w14:paraId="5DE36B19" w14:textId="61999F0C" w:rsidR="00E12D85" w:rsidRDefault="00E12D85" w:rsidP="00491A4A">
      <w:r>
        <w:rPr>
          <w:rFonts w:cs="Times New Roman"/>
        </w:rPr>
        <w:t xml:space="preserve">В рамках данного </w:t>
      </w:r>
      <w:r w:rsidR="00AC559A">
        <w:rPr>
          <w:rFonts w:cs="Times New Roman"/>
        </w:rPr>
        <w:t>дипломного</w:t>
      </w:r>
      <w:r>
        <w:rPr>
          <w:rFonts w:cs="Times New Roman"/>
        </w:rPr>
        <w:t xml:space="preserve"> проекта необходимо разработать</w:t>
      </w:r>
      <w:r>
        <w:rPr>
          <w:rFonts w:cs="Times New Roman"/>
          <w:szCs w:val="28"/>
        </w:rPr>
        <w:t xml:space="preserve"> </w:t>
      </w:r>
      <w:r w:rsidR="00AC559A">
        <w:t>устройство управление, которое подключается к игровой платформе по радиоканалу и позволяет управлять модел</w:t>
      </w:r>
      <w:r w:rsidR="006A0D19">
        <w:t xml:space="preserve">ью </w:t>
      </w:r>
      <w:r w:rsidR="00AC559A">
        <w:t xml:space="preserve">игрока, </w:t>
      </w:r>
      <w:r w:rsidR="006A0D19">
        <w:t xml:space="preserve">а также программу под операционную систему </w:t>
      </w:r>
      <w:r w:rsidR="006A0D19">
        <w:rPr>
          <w:lang w:val="en-US"/>
        </w:rPr>
        <w:t>Android</w:t>
      </w:r>
      <w:r w:rsidR="006A0D19">
        <w:t xml:space="preserve">, которая кроме того, что позволяет подключаться и управлять моделью игрока, но ещё </w:t>
      </w:r>
      <w:r w:rsidR="0026023C">
        <w:t>и позволяет наблюдать за моделью игрока от первого лица, а также распознавать положение мяча на платформе.</w:t>
      </w:r>
      <w:r w:rsidR="00491A4A">
        <w:t xml:space="preserve"> Структурная схема устройства представлена на чертеже ГУИР.400201.025 Э1. Структурная схема программной части представлена на чертеже ГУИР.400201.025 </w:t>
      </w:r>
      <w:r w:rsidR="00491A4A">
        <w:rPr>
          <w:lang w:val="en-US"/>
        </w:rPr>
        <w:t>C</w:t>
      </w:r>
      <w:r w:rsidR="00491A4A" w:rsidRPr="00C604D9">
        <w:t>1</w:t>
      </w:r>
      <w:r w:rsidR="00491A4A">
        <w:t>.</w:t>
      </w:r>
    </w:p>
    <w:p w14:paraId="22ED04A8" w14:textId="79D86D02" w:rsidR="00A87F4D" w:rsidRDefault="00A87F4D" w:rsidP="00AC559A">
      <w:pPr>
        <w:ind w:firstLine="708"/>
      </w:pPr>
    </w:p>
    <w:p w14:paraId="7EDADD9C" w14:textId="00C912BF" w:rsidR="00A87F4D" w:rsidRDefault="00A87F4D" w:rsidP="00254897">
      <w:pPr>
        <w:pStyle w:val="2"/>
      </w:pPr>
      <w:bookmarkStart w:id="27" w:name="_Toc167839928"/>
      <w:r>
        <w:t>2.1 Описание основных блоков устройства</w:t>
      </w:r>
      <w:r w:rsidR="00254897">
        <w:t xml:space="preserve"> управления</w:t>
      </w:r>
      <w:bookmarkEnd w:id="27"/>
    </w:p>
    <w:p w14:paraId="14597EF3" w14:textId="4867DF8F" w:rsidR="00254897" w:rsidRDefault="00254897" w:rsidP="00254897"/>
    <w:p w14:paraId="53F83C07" w14:textId="1B0DDC3A" w:rsidR="00254897" w:rsidRDefault="007535F4" w:rsidP="00254897">
      <w:r>
        <w:t>В результате разделения устройства управления были определены следующие блоки:</w:t>
      </w:r>
    </w:p>
    <w:p w14:paraId="7DC66FA3" w14:textId="095E9F4E" w:rsidR="007535F4" w:rsidRDefault="007535F4" w:rsidP="00E17A6B">
      <w:pPr>
        <w:pStyle w:val="a3"/>
        <w:numPr>
          <w:ilvl w:val="0"/>
          <w:numId w:val="3"/>
        </w:numPr>
      </w:pPr>
      <w:r>
        <w:t>блок управления;</w:t>
      </w:r>
    </w:p>
    <w:p w14:paraId="636125DC" w14:textId="3A0D6D5A" w:rsidR="007535F4" w:rsidRDefault="007535F4" w:rsidP="00E17A6B">
      <w:pPr>
        <w:pStyle w:val="a3"/>
        <w:numPr>
          <w:ilvl w:val="0"/>
          <w:numId w:val="3"/>
        </w:numPr>
      </w:pPr>
      <w:r>
        <w:t>блок элементов управления</w:t>
      </w:r>
      <w:r w:rsidR="006C0B8E">
        <w:rPr>
          <w:lang w:val="en-US"/>
        </w:rPr>
        <w:t xml:space="preserve"> </w:t>
      </w:r>
      <w:r w:rsidR="006C0B8E">
        <w:t>перемещением</w:t>
      </w:r>
      <w:r>
        <w:t>;</w:t>
      </w:r>
    </w:p>
    <w:p w14:paraId="3028E558" w14:textId="64071EAB" w:rsidR="006C0B8E" w:rsidRDefault="006C0B8E" w:rsidP="00E17A6B">
      <w:pPr>
        <w:pStyle w:val="a3"/>
        <w:numPr>
          <w:ilvl w:val="0"/>
          <w:numId w:val="3"/>
        </w:numPr>
      </w:pPr>
      <w:r>
        <w:t>блок элементов управления</w:t>
      </w:r>
      <w:r w:rsidRPr="006C0B8E">
        <w:t xml:space="preserve"> </w:t>
      </w:r>
      <w:r>
        <w:t>отталкиванием мяча;</w:t>
      </w:r>
    </w:p>
    <w:p w14:paraId="17000B6B" w14:textId="23A7548D" w:rsidR="007535F4" w:rsidRDefault="007535F4" w:rsidP="00E17A6B">
      <w:pPr>
        <w:pStyle w:val="a3"/>
        <w:numPr>
          <w:ilvl w:val="0"/>
          <w:numId w:val="3"/>
        </w:numPr>
      </w:pPr>
      <w:r>
        <w:t>блок приёма и передачи радиосигнала;</w:t>
      </w:r>
    </w:p>
    <w:p w14:paraId="349D2A67" w14:textId="3990976B" w:rsidR="007535F4" w:rsidRDefault="007535F4" w:rsidP="00E17A6B">
      <w:pPr>
        <w:pStyle w:val="a3"/>
        <w:numPr>
          <w:ilvl w:val="0"/>
          <w:numId w:val="3"/>
        </w:numPr>
      </w:pPr>
      <w:r>
        <w:t>блок отображения информации;</w:t>
      </w:r>
    </w:p>
    <w:p w14:paraId="6EB76323" w14:textId="5E818823" w:rsidR="007535F4" w:rsidRDefault="007535F4" w:rsidP="00E17A6B">
      <w:pPr>
        <w:pStyle w:val="a3"/>
        <w:numPr>
          <w:ilvl w:val="0"/>
          <w:numId w:val="3"/>
        </w:numPr>
      </w:pPr>
      <w:r>
        <w:t xml:space="preserve">блок </w:t>
      </w:r>
      <w:r w:rsidR="00207A46">
        <w:t>заряда элемента питания</w:t>
      </w:r>
      <w:r w:rsidR="006C0B8E">
        <w:t>;</w:t>
      </w:r>
    </w:p>
    <w:p w14:paraId="2A50879A" w14:textId="19380F8B" w:rsidR="006C0B8E" w:rsidRDefault="006C0B8E" w:rsidP="00E17A6B">
      <w:pPr>
        <w:pStyle w:val="a3"/>
        <w:numPr>
          <w:ilvl w:val="0"/>
          <w:numId w:val="3"/>
        </w:numPr>
      </w:pPr>
      <w:r>
        <w:t>блок звуковой индикации;</w:t>
      </w:r>
    </w:p>
    <w:p w14:paraId="07713D5D" w14:textId="45E3FE9A" w:rsidR="007535F4" w:rsidRDefault="007535F4" w:rsidP="00E17A6B">
      <w:pPr>
        <w:pStyle w:val="a3"/>
        <w:numPr>
          <w:ilvl w:val="0"/>
          <w:numId w:val="3"/>
        </w:numPr>
      </w:pPr>
      <w:r>
        <w:t>блок питания</w:t>
      </w:r>
      <w:r w:rsidR="00A15ED6">
        <w:t>.</w:t>
      </w:r>
    </w:p>
    <w:p w14:paraId="24D93264" w14:textId="2E5EDCF0" w:rsidR="007535F4" w:rsidRDefault="007535F4" w:rsidP="007535F4"/>
    <w:p w14:paraId="084EA02F" w14:textId="78F5E7FB" w:rsidR="007535F4" w:rsidRDefault="007535F4" w:rsidP="00A15ED6">
      <w:pPr>
        <w:pStyle w:val="3"/>
      </w:pPr>
      <w:bookmarkStart w:id="28" w:name="_Toc167710911"/>
      <w:bookmarkStart w:id="29" w:name="_Toc167839929"/>
      <w:r>
        <w:t>2.</w:t>
      </w:r>
      <w:r w:rsidR="00A15ED6">
        <w:t>1.1</w:t>
      </w:r>
      <w:r>
        <w:t xml:space="preserve"> Блок упра</w:t>
      </w:r>
      <w:r w:rsidR="00A15ED6">
        <w:t>в</w:t>
      </w:r>
      <w:r>
        <w:t>ления</w:t>
      </w:r>
      <w:bookmarkEnd w:id="28"/>
      <w:bookmarkEnd w:id="29"/>
    </w:p>
    <w:p w14:paraId="0CD17B6D" w14:textId="42BB6F1F" w:rsidR="00A15ED6" w:rsidRDefault="00A15ED6" w:rsidP="00A15ED6"/>
    <w:p w14:paraId="102A3519" w14:textId="0BD3D555" w:rsidR="00725CBB" w:rsidRPr="00725CBB" w:rsidRDefault="00725CBB" w:rsidP="00725CBB">
      <w:r>
        <w:t>Блок управления</w:t>
      </w:r>
      <w:r w:rsidRPr="00725CBB">
        <w:t xml:space="preserve"> играет важную роль в функционировании устройства </w:t>
      </w:r>
      <w:r>
        <w:t>управления</w:t>
      </w:r>
      <w:r w:rsidRPr="00725CBB">
        <w:t xml:space="preserve">. Его основная задача - обеспечить связь и взаимодействие между </w:t>
      </w:r>
      <w:r>
        <w:t>всеми блоками</w:t>
      </w:r>
      <w:r w:rsidRPr="00725CBB">
        <w:t xml:space="preserve">. </w:t>
      </w:r>
    </w:p>
    <w:p w14:paraId="3E43CC36" w14:textId="64DC75E0" w:rsidR="00725CBB" w:rsidRPr="00F96D31" w:rsidRDefault="00725CBB" w:rsidP="00725CBB">
      <w:r w:rsidRPr="00725CBB">
        <w:t xml:space="preserve">Блок управления отвечает за управление игровым процессом и взаимодействие с игроками. Он считывает данные, полученные </w:t>
      </w:r>
      <w:r w:rsidR="005B649B">
        <w:rPr>
          <w:lang w:val="en-US"/>
        </w:rPr>
        <w:t>c</w:t>
      </w:r>
      <w:r w:rsidR="005B649B" w:rsidRPr="005B649B">
        <w:t xml:space="preserve"> </w:t>
      </w:r>
      <w:r>
        <w:t>элементов управления</w:t>
      </w:r>
      <w:r w:rsidRPr="00725CBB">
        <w:t xml:space="preserve">, </w:t>
      </w:r>
      <w:r>
        <w:t>анализирует</w:t>
      </w:r>
      <w:r w:rsidR="005B649B">
        <w:t xml:space="preserve"> и обрабатывает</w:t>
      </w:r>
      <w:r w:rsidRPr="00725CBB">
        <w:t xml:space="preserve"> полученные данные</w:t>
      </w:r>
      <w:r w:rsidR="005B649B" w:rsidRPr="005B649B">
        <w:t xml:space="preserve"> </w:t>
      </w:r>
      <w:r w:rsidR="005B649B">
        <w:t>и отправляет соответствующие сигналы блоку приёма и передачи радиосигнала</w:t>
      </w:r>
      <w:r w:rsidR="00F96D31" w:rsidRPr="00F96D31">
        <w:t xml:space="preserve">. </w:t>
      </w:r>
      <w:r w:rsidR="00F96D31">
        <w:t xml:space="preserve">Также блок управления отвечает за считывание информации </w:t>
      </w:r>
      <w:r w:rsidR="007E0D86">
        <w:t xml:space="preserve">о состоянии подключения устройства управления к платформе и о состоянии зарядки и разрядки аккумулятора. </w:t>
      </w:r>
    </w:p>
    <w:p w14:paraId="57FDE808" w14:textId="77777777" w:rsidR="00594CCD" w:rsidRPr="00A15ED6" w:rsidRDefault="00594CCD" w:rsidP="00A15ED6"/>
    <w:p w14:paraId="0E6CE88E" w14:textId="23944BB1" w:rsidR="007535F4" w:rsidRDefault="007535F4" w:rsidP="00A15ED6">
      <w:pPr>
        <w:pStyle w:val="3"/>
      </w:pPr>
      <w:bookmarkStart w:id="30" w:name="_Toc167710912"/>
      <w:bookmarkStart w:id="31" w:name="_Toc167839930"/>
      <w:r>
        <w:t>2.</w:t>
      </w:r>
      <w:r w:rsidR="00A15ED6">
        <w:t>1.2 Блок элементов управления</w:t>
      </w:r>
      <w:r w:rsidR="006C0B8E">
        <w:t xml:space="preserve"> перемещением</w:t>
      </w:r>
      <w:bookmarkEnd w:id="30"/>
      <w:bookmarkEnd w:id="31"/>
    </w:p>
    <w:p w14:paraId="218B5AC5" w14:textId="7A25F9BA" w:rsidR="007E0D86" w:rsidRDefault="007E0D86" w:rsidP="007E0D86"/>
    <w:p w14:paraId="2DA9903C" w14:textId="2B74BBB2" w:rsidR="00DF659A" w:rsidRDefault="00DF659A" w:rsidP="007218C0">
      <w:pPr>
        <w:widowControl w:val="0"/>
      </w:pPr>
      <w:r>
        <w:t xml:space="preserve">Блок элементов управления </w:t>
      </w:r>
      <w:r w:rsidR="006C0B8E">
        <w:t xml:space="preserve">перемещением </w:t>
      </w:r>
      <w:r>
        <w:t xml:space="preserve">представляет собой органы </w:t>
      </w:r>
      <w:r>
        <w:lastRenderedPageBreak/>
        <w:t>управления, которые позволяют игрокам контролировать движение модели игрок</w:t>
      </w:r>
      <w:r w:rsidR="006C0B8E">
        <w:t>а</w:t>
      </w:r>
      <w:r>
        <w:t>.</w:t>
      </w:r>
    </w:p>
    <w:p w14:paraId="26262FC8" w14:textId="0D0B33DB" w:rsidR="00DF659A" w:rsidRDefault="00DF659A" w:rsidP="007218C0">
      <w:pPr>
        <w:widowControl w:val="0"/>
      </w:pPr>
      <w:r>
        <w:t xml:space="preserve">Органы управления включают в себя различные кнопки, переключатели и джойстики, которые позволяют игрокам передвигать модель игрока по игровому полю. </w:t>
      </w:r>
      <w:r w:rsidR="006C0B8E">
        <w:t>С</w:t>
      </w:r>
      <w:r>
        <w:t xml:space="preserve"> помощью кнопок или джойстика игрок может управлять направлением движения модели игрока влево или вправо, а также активировать отталкивающий механизм. Эти органы управления позволяют игрокам маневрировать и реагировать на движение шайбы, обеспечивая более точное и эффективное управление игровым процессом.</w:t>
      </w:r>
    </w:p>
    <w:p w14:paraId="01D1133B" w14:textId="4CDB7A87" w:rsidR="006C0B8E" w:rsidRDefault="006C0B8E" w:rsidP="00DF659A"/>
    <w:p w14:paraId="44B2AA3F" w14:textId="63DCD5F5" w:rsidR="006C0B8E" w:rsidRDefault="006C0B8E" w:rsidP="006C0B8E">
      <w:pPr>
        <w:pStyle w:val="3"/>
      </w:pPr>
      <w:bookmarkStart w:id="32" w:name="_Toc167710913"/>
      <w:bookmarkStart w:id="33" w:name="_Toc167839931"/>
      <w:r>
        <w:t>2.1.3 Блок элементов управления отталкиван</w:t>
      </w:r>
      <w:r w:rsidR="00C17484">
        <w:t>ием мяча</w:t>
      </w:r>
      <w:bookmarkEnd w:id="32"/>
      <w:bookmarkEnd w:id="33"/>
    </w:p>
    <w:p w14:paraId="1539FCC5" w14:textId="77777777" w:rsidR="006C0B8E" w:rsidRDefault="006C0B8E" w:rsidP="006C0B8E"/>
    <w:p w14:paraId="3BFDC234" w14:textId="1433FC73" w:rsidR="006C0B8E" w:rsidRDefault="006C0B8E" w:rsidP="006C0B8E">
      <w:r>
        <w:t xml:space="preserve">Блок элементов управления </w:t>
      </w:r>
      <w:r w:rsidR="00C17484">
        <w:t>отталкиванием мяча</w:t>
      </w:r>
      <w:r>
        <w:t xml:space="preserve"> представляет собой органы управления, которые позволяют игрокам </w:t>
      </w:r>
      <w:r w:rsidR="00C17484">
        <w:t>подавать сигнал отталкивания мяча</w:t>
      </w:r>
      <w:r>
        <w:t>.</w:t>
      </w:r>
    </w:p>
    <w:p w14:paraId="1AF85A73" w14:textId="0A80DAC0" w:rsidR="006C0B8E" w:rsidRDefault="006C0B8E" w:rsidP="006C0B8E">
      <w:r>
        <w:t>Органы управления включают в себя кнопки</w:t>
      </w:r>
      <w:r w:rsidR="00C17484">
        <w:t>,</w:t>
      </w:r>
      <w:r>
        <w:t xml:space="preserve"> которые позволяют игрокам </w:t>
      </w:r>
      <w:r w:rsidR="00C17484">
        <w:t>подавать сигнал отталкивания мяча</w:t>
      </w:r>
      <w:r>
        <w:t>.</w:t>
      </w:r>
      <w:r w:rsidR="00C17484">
        <w:t xml:space="preserve"> При подаче сигнала отталкивания мяча на игровую платформу активируется механизм отталкивания мяча</w:t>
      </w:r>
      <w:r w:rsidR="00040BA9">
        <w:t>, который</w:t>
      </w:r>
      <w:r w:rsidR="00C17484">
        <w:t xml:space="preserve"> расположен на модел</w:t>
      </w:r>
      <w:r w:rsidR="00040BA9">
        <w:t>и</w:t>
      </w:r>
      <w:r w:rsidR="00C17484">
        <w:t xml:space="preserve"> игрока.</w:t>
      </w:r>
    </w:p>
    <w:p w14:paraId="629F885F" w14:textId="77777777" w:rsidR="00DF659A" w:rsidRPr="00A15ED6" w:rsidRDefault="00DF659A" w:rsidP="00DF659A"/>
    <w:p w14:paraId="44AB7E3F" w14:textId="3EBE7200" w:rsidR="00A15ED6" w:rsidRDefault="00A15ED6" w:rsidP="00A15ED6">
      <w:pPr>
        <w:pStyle w:val="3"/>
      </w:pPr>
      <w:bookmarkStart w:id="34" w:name="_Toc167710914"/>
      <w:bookmarkStart w:id="35" w:name="_Toc167839932"/>
      <w:r>
        <w:t>2.1.</w:t>
      </w:r>
      <w:r w:rsidR="006C0B8E">
        <w:t>4</w:t>
      </w:r>
      <w:r>
        <w:t xml:space="preserve"> Блок приёма и передачи радиосигнала</w:t>
      </w:r>
      <w:bookmarkEnd w:id="34"/>
      <w:bookmarkEnd w:id="35"/>
    </w:p>
    <w:p w14:paraId="4E4F7514" w14:textId="1D3F8D6A" w:rsidR="00A15ED6" w:rsidRDefault="00A15ED6" w:rsidP="00A15ED6"/>
    <w:p w14:paraId="1AAD48D4" w14:textId="70CA7C0F" w:rsidR="00DF659A" w:rsidRDefault="00DF659A" w:rsidP="00DF659A">
      <w:r>
        <w:t xml:space="preserve">Блок приёма и передачи радиосигнала играет важную роль в передаче данных от блока управления на </w:t>
      </w:r>
      <w:r w:rsidR="005847BA">
        <w:t>модель игрока.</w:t>
      </w:r>
    </w:p>
    <w:p w14:paraId="309CA1C9" w14:textId="5A0BF175" w:rsidR="00DF659A" w:rsidRDefault="00DF659A" w:rsidP="005847BA">
      <w:r>
        <w:t xml:space="preserve">После обработки данных </w:t>
      </w:r>
      <w:r w:rsidR="005847BA">
        <w:t>блоком управления</w:t>
      </w:r>
      <w:r>
        <w:t xml:space="preserve">, эти данные необходимо передать на </w:t>
      </w:r>
      <w:r w:rsidR="005847BA">
        <w:t>модель игрока</w:t>
      </w:r>
      <w:r>
        <w:t xml:space="preserve">. Для этого используется блок приёма и передачи радиосигнала. Этот блок обеспечивает беспроводную связь между </w:t>
      </w:r>
      <w:r w:rsidR="005847BA">
        <w:t>блоком управления</w:t>
      </w:r>
      <w:r>
        <w:t xml:space="preserve"> и </w:t>
      </w:r>
      <w:r w:rsidR="005847BA">
        <w:t>моделью игрока</w:t>
      </w:r>
      <w:r>
        <w:t>, что позволяет передавать данные без необходимости физического подключения.</w:t>
      </w:r>
    </w:p>
    <w:p w14:paraId="45F01BEC" w14:textId="20346F87" w:rsidR="00DF659A" w:rsidRDefault="005847BA" w:rsidP="005847BA">
      <w:r>
        <w:t>Блок управления</w:t>
      </w:r>
      <w:r w:rsidR="00DF659A">
        <w:t xml:space="preserve"> передает данные на блок приёма и передачи радиосигнала, который затем кодирует и модулирует информацию для передачи по радиоканалу. После этого, блок приёма и передачи радиосигнала отправляет данные на </w:t>
      </w:r>
      <w:r>
        <w:t>модель игрока</w:t>
      </w:r>
      <w:r w:rsidR="00DF659A">
        <w:t>.</w:t>
      </w:r>
    </w:p>
    <w:p w14:paraId="276C1543" w14:textId="04604D00" w:rsidR="00DF659A" w:rsidRDefault="005847BA" w:rsidP="00DF659A">
      <w:r>
        <w:t>Модель игрока</w:t>
      </w:r>
      <w:r w:rsidR="00DF659A">
        <w:t>, в свою очередь, получает данные от блока приёма и передачи радиосигнала и использует их для управления игровым процессо</w:t>
      </w:r>
      <w:r>
        <w:t>м</w:t>
      </w:r>
      <w:r w:rsidR="00DF659A">
        <w:t>.</w:t>
      </w:r>
    </w:p>
    <w:p w14:paraId="7639FC1C" w14:textId="77777777" w:rsidR="00DF659A" w:rsidRPr="00A15ED6" w:rsidRDefault="00DF659A" w:rsidP="00A15ED6"/>
    <w:p w14:paraId="02C545CB" w14:textId="12E50ED7" w:rsidR="00A15ED6" w:rsidRDefault="00A15ED6" w:rsidP="00A15ED6">
      <w:pPr>
        <w:pStyle w:val="3"/>
      </w:pPr>
      <w:bookmarkStart w:id="36" w:name="_Toc167710915"/>
      <w:bookmarkStart w:id="37" w:name="_Toc167839933"/>
      <w:r>
        <w:t>2.1.</w:t>
      </w:r>
      <w:r w:rsidR="006C0B8E">
        <w:t>5</w:t>
      </w:r>
      <w:r>
        <w:t xml:space="preserve"> Блок отображения информации</w:t>
      </w:r>
      <w:bookmarkEnd w:id="36"/>
      <w:bookmarkEnd w:id="37"/>
      <w:r>
        <w:t xml:space="preserve"> </w:t>
      </w:r>
    </w:p>
    <w:p w14:paraId="4C509B2A" w14:textId="4B5D7F30" w:rsidR="005847BA" w:rsidRDefault="005847BA" w:rsidP="005847BA"/>
    <w:p w14:paraId="733542ED" w14:textId="5E4E0F8E" w:rsidR="00EC1ABD" w:rsidRDefault="00EC1ABD" w:rsidP="00EC1ABD">
      <w:r>
        <w:t>Блок отображения выводит визуальное представление заряда аккумулятора, информацию о состоянии зарядки и разрядки, а также состояние подключения к игровой модели игрока. Этот блок получает питание от схемы и отображает соответствующую информацию в удобном визуальном формате для пользователя.</w:t>
      </w:r>
    </w:p>
    <w:p w14:paraId="32235595" w14:textId="73B7B431" w:rsidR="00EC1ABD" w:rsidRDefault="00EC1ABD" w:rsidP="007218C0">
      <w:pPr>
        <w:widowControl w:val="0"/>
      </w:pPr>
      <w:r>
        <w:t xml:space="preserve">Основной функцией этого блока является отображение уровня заряда аккумулятора, который питает устройство. Это может быть представлено в </w:t>
      </w:r>
      <w:r>
        <w:lastRenderedPageBreak/>
        <w:t>виде графической шкалы, числового значения или иконки на дисплее. Пользователь может видеть текущий уровень заряда и решать, требуется ли зарядка аккумулятора.</w:t>
      </w:r>
    </w:p>
    <w:p w14:paraId="0CECBFDE" w14:textId="6988B46F" w:rsidR="00EC1ABD" w:rsidRDefault="00EC1ABD" w:rsidP="00EC1ABD">
      <w:r>
        <w:t>Кроме того, этот блок также выводит информацию о состоянии зарядки и разрядки аккумулятора. Например, он может указывать, аккумулятор заряжается, разряжается или находится в режиме ожидания. Это позволяет пользователю контролировать процесс зарядки и разрядки аккумулятора и принимать необходимые меры в зависимости от текущего состояния.</w:t>
      </w:r>
    </w:p>
    <w:p w14:paraId="71894F82" w14:textId="77777777" w:rsidR="00EC1ABD" w:rsidRDefault="00EC1ABD" w:rsidP="00EC1ABD">
      <w:r>
        <w:t>Кроме того, этот блок также может отображать информацию о состоянии подключения к игровой модели игрока. Например, он может указывать, установлено ли подключение или происходит ли передача данных. Это позволяет игроку контролировать соединение и убедиться, что устройство готово к игре.</w:t>
      </w:r>
    </w:p>
    <w:p w14:paraId="3DEE8B66" w14:textId="77777777" w:rsidR="00A15ED6" w:rsidRPr="00A15ED6" w:rsidRDefault="00A15ED6" w:rsidP="00A15ED6"/>
    <w:p w14:paraId="408F0C1D" w14:textId="085684E0" w:rsidR="00A15ED6" w:rsidRDefault="00A15ED6" w:rsidP="00A15ED6">
      <w:pPr>
        <w:pStyle w:val="3"/>
      </w:pPr>
      <w:bookmarkStart w:id="38" w:name="_Toc167710916"/>
      <w:bookmarkStart w:id="39" w:name="_Toc167839934"/>
      <w:r>
        <w:t>2.1.</w:t>
      </w:r>
      <w:r w:rsidR="006C0B8E">
        <w:t>6</w:t>
      </w:r>
      <w:r>
        <w:t xml:space="preserve"> Блок </w:t>
      </w:r>
      <w:r w:rsidR="00367249">
        <w:t>заряда элемента питания</w:t>
      </w:r>
      <w:bookmarkEnd w:id="38"/>
      <w:bookmarkEnd w:id="39"/>
    </w:p>
    <w:p w14:paraId="7B565471" w14:textId="39F27FC5" w:rsidR="00FD4E5D" w:rsidRDefault="00FD4E5D" w:rsidP="00FD4E5D"/>
    <w:p w14:paraId="6F3E26BD" w14:textId="7CD7440B" w:rsidR="00FD4E5D" w:rsidRDefault="00FD4E5D" w:rsidP="00FD4E5D">
      <w:r>
        <w:t xml:space="preserve">Основная функция блока </w:t>
      </w:r>
      <w:r w:rsidR="00367249">
        <w:t>заряда элемента питания</w:t>
      </w:r>
      <w:r>
        <w:t xml:space="preserve"> – контроль и регулирование процесса зарядки аккумулятора, чтобы обеспечить оптимальное и безопасное заполнение его энергией. </w:t>
      </w:r>
    </w:p>
    <w:p w14:paraId="271C6C3A" w14:textId="0C549F64" w:rsidR="00FD4E5D" w:rsidRDefault="00FD4E5D" w:rsidP="00FD4E5D">
      <w:r>
        <w:t xml:space="preserve">Блок </w:t>
      </w:r>
      <w:r w:rsidR="00367249">
        <w:t>заряда элемента питания</w:t>
      </w:r>
      <w:r>
        <w:t xml:space="preserve"> обеспечивает надежную и безопасную зарядку аккумулятора, контролируя напряжение, ток и другие параметры. Он также может предоставлять информацию о состоянии зарядки с помощью индикаторов. Важно выбирать надежный и эффективный блок управления зарядкой, чтобы обеспечить оптимальную работу аккумулятора и продлить его срок службы.</w:t>
      </w:r>
    </w:p>
    <w:p w14:paraId="2573762D" w14:textId="598974B0" w:rsidR="00040BA9" w:rsidRDefault="00040BA9" w:rsidP="00FD4E5D"/>
    <w:p w14:paraId="110C6551" w14:textId="2446C27A" w:rsidR="00040BA9" w:rsidRDefault="00040BA9" w:rsidP="00040BA9">
      <w:pPr>
        <w:pStyle w:val="3"/>
      </w:pPr>
      <w:bookmarkStart w:id="40" w:name="_Toc167710917"/>
      <w:bookmarkStart w:id="41" w:name="_Toc167839935"/>
      <w:r>
        <w:t>2.1.8 Блок звуковой индикации</w:t>
      </w:r>
      <w:bookmarkEnd w:id="40"/>
      <w:bookmarkEnd w:id="41"/>
    </w:p>
    <w:p w14:paraId="23978FD9" w14:textId="77777777" w:rsidR="00040BA9" w:rsidRDefault="00040BA9" w:rsidP="00040BA9"/>
    <w:p w14:paraId="13777EB4" w14:textId="52BAB27C" w:rsidR="00A15ED6" w:rsidRDefault="00040BA9" w:rsidP="00A15ED6">
      <w:r w:rsidRPr="00040BA9">
        <w:t>Блок звуковой индикации предназначен для оповещения пользователя о состоянии подключения модели игрока к игровой платформе. Он обеспечивает аудиоинформацию о процессе подключения</w:t>
      </w:r>
      <w:r>
        <w:t xml:space="preserve"> устройства управления к игровой платформе.</w:t>
      </w:r>
    </w:p>
    <w:p w14:paraId="433A9CC2" w14:textId="08779AFA" w:rsidR="00040BA9" w:rsidRDefault="00040BA9" w:rsidP="00A15ED6">
      <w:r w:rsidRPr="00040BA9">
        <w:t>Блок звуковой индикации предоставля</w:t>
      </w:r>
      <w:r>
        <w:t>ет</w:t>
      </w:r>
      <w:r w:rsidRPr="00040BA9">
        <w:t xml:space="preserve"> различные звуковые сигналы, такие как мелодии</w:t>
      </w:r>
      <w:r>
        <w:t xml:space="preserve"> или</w:t>
      </w:r>
      <w:r w:rsidRPr="00040BA9">
        <w:t xml:space="preserve"> гудки, которые информир</w:t>
      </w:r>
      <w:r>
        <w:t>уют</w:t>
      </w:r>
      <w:r w:rsidRPr="00040BA9">
        <w:t xml:space="preserve"> пользователя о различных этапах подключения модели игрока. </w:t>
      </w:r>
      <w:r>
        <w:t>З</w:t>
      </w:r>
      <w:r w:rsidRPr="00040BA9">
        <w:t>вуковой сигнал указыва</w:t>
      </w:r>
      <w:r>
        <w:t>ет</w:t>
      </w:r>
      <w:r w:rsidRPr="00040BA9">
        <w:t xml:space="preserve"> на успешное подключение, неудачную попытку или требовать внимания пользователя для выполнения определенных действий.</w:t>
      </w:r>
      <w:r w:rsidR="001702BE">
        <w:t xml:space="preserve"> </w:t>
      </w:r>
      <w:r w:rsidR="001702BE" w:rsidRPr="001702BE">
        <w:t>Важно отметить, что блок звуковой индикации должен быть проектирован и настроен таким образом, чтобы звуковые сигналы были понятными и различимыми для пользователя.</w:t>
      </w:r>
    </w:p>
    <w:p w14:paraId="26DF3254" w14:textId="77777777" w:rsidR="00040BA9" w:rsidRPr="00A15ED6" w:rsidRDefault="00040BA9" w:rsidP="00A15ED6"/>
    <w:p w14:paraId="395FE6B9" w14:textId="3ECC6802" w:rsidR="00A15ED6" w:rsidRDefault="00A15ED6" w:rsidP="00A15ED6">
      <w:pPr>
        <w:pStyle w:val="3"/>
      </w:pPr>
      <w:bookmarkStart w:id="42" w:name="_Toc167710918"/>
      <w:bookmarkStart w:id="43" w:name="_Toc167839936"/>
      <w:r>
        <w:t>2.1.</w:t>
      </w:r>
      <w:r w:rsidR="006C0B8E">
        <w:t>7</w:t>
      </w:r>
      <w:r>
        <w:t xml:space="preserve"> Блок питания</w:t>
      </w:r>
      <w:bookmarkEnd w:id="42"/>
      <w:bookmarkEnd w:id="43"/>
    </w:p>
    <w:p w14:paraId="3E576B5B" w14:textId="3ABE4C03" w:rsidR="00FD4E5D" w:rsidRDefault="00FD4E5D" w:rsidP="00FD4E5D"/>
    <w:p w14:paraId="5F171EE5" w14:textId="02CBCF17" w:rsidR="00A15ED6" w:rsidRDefault="00FD4E5D" w:rsidP="00492D8A">
      <w:pPr>
        <w:widowControl w:val="0"/>
      </w:pPr>
      <w:r w:rsidRPr="00FD4E5D">
        <w:t xml:space="preserve">Блок питания устройства управления, </w:t>
      </w:r>
      <w:r w:rsidR="007218C0">
        <w:t xml:space="preserve">который </w:t>
      </w:r>
      <w:r w:rsidRPr="00FD4E5D">
        <w:t>представля</w:t>
      </w:r>
      <w:r w:rsidR="007218C0">
        <w:t>ет</w:t>
      </w:r>
      <w:r w:rsidRPr="00FD4E5D">
        <w:t xml:space="preserve"> собой аккумулятор, обеспечивает энергией все необходимые компоненты и функции </w:t>
      </w:r>
      <w:r w:rsidRPr="00FD4E5D">
        <w:lastRenderedPageBreak/>
        <w:t>устройства. Он является источником питания, который может быть переносным</w:t>
      </w:r>
      <w:r w:rsidR="007218C0">
        <w:t>,</w:t>
      </w:r>
      <w:r w:rsidRPr="00FD4E5D">
        <w:t xml:space="preserve"> и обеспечивать независимую работу устройства от внешней электрической сети.</w:t>
      </w:r>
    </w:p>
    <w:p w14:paraId="112E589C" w14:textId="77777777" w:rsidR="007218C0" w:rsidRDefault="007218C0" w:rsidP="00492D8A">
      <w:pPr>
        <w:widowControl w:val="0"/>
      </w:pPr>
    </w:p>
    <w:p w14:paraId="1C825C2B" w14:textId="73FC3316" w:rsidR="00A15ED6" w:rsidRDefault="00A15ED6" w:rsidP="00A15ED6">
      <w:pPr>
        <w:pStyle w:val="2"/>
      </w:pPr>
      <w:bookmarkStart w:id="44" w:name="_Toc167839937"/>
      <w:r>
        <w:t>2.2 Описание основных блоков программы</w:t>
      </w:r>
      <w:bookmarkEnd w:id="44"/>
    </w:p>
    <w:p w14:paraId="2D40D73E" w14:textId="2B8E2FEE" w:rsidR="00A15ED6" w:rsidRDefault="00A15ED6" w:rsidP="00A15ED6"/>
    <w:p w14:paraId="2B96A35F" w14:textId="68501BAC" w:rsidR="00A15ED6" w:rsidRDefault="00A15ED6" w:rsidP="00A15ED6">
      <w:r>
        <w:t>В результате разделения программы были определены следующие блоки:</w:t>
      </w:r>
    </w:p>
    <w:p w14:paraId="4D062DBB" w14:textId="5809C984" w:rsidR="00A15ED6" w:rsidRDefault="00A15ED6" w:rsidP="00E17A6B">
      <w:pPr>
        <w:pStyle w:val="a3"/>
        <w:numPr>
          <w:ilvl w:val="0"/>
          <w:numId w:val="3"/>
        </w:numPr>
      </w:pPr>
      <w:r w:rsidRPr="00A15ED6">
        <w:t>блок пользовательского интерфейса</w:t>
      </w:r>
      <w:r>
        <w:t>;</w:t>
      </w:r>
    </w:p>
    <w:p w14:paraId="01154973" w14:textId="49535735" w:rsidR="00A15ED6" w:rsidRDefault="00A15ED6" w:rsidP="00E17A6B">
      <w:pPr>
        <w:pStyle w:val="a3"/>
        <w:numPr>
          <w:ilvl w:val="0"/>
          <w:numId w:val="3"/>
        </w:numPr>
      </w:pPr>
      <w:r w:rsidRPr="00A15ED6">
        <w:t>блок подключения к модели игрока</w:t>
      </w:r>
      <w:r>
        <w:t>;</w:t>
      </w:r>
    </w:p>
    <w:p w14:paraId="28AF68CA" w14:textId="111E455F" w:rsidR="00A15ED6" w:rsidRDefault="00A15ED6" w:rsidP="00E17A6B">
      <w:pPr>
        <w:pStyle w:val="a3"/>
        <w:numPr>
          <w:ilvl w:val="0"/>
          <w:numId w:val="3"/>
        </w:numPr>
      </w:pPr>
      <w:r w:rsidRPr="00A15ED6">
        <w:t>блок обработки пользовательского ввода</w:t>
      </w:r>
      <w:r>
        <w:t>;</w:t>
      </w:r>
    </w:p>
    <w:p w14:paraId="6C53E712" w14:textId="7D0DB24A" w:rsidR="00A15ED6" w:rsidRDefault="00A15ED6" w:rsidP="00E17A6B">
      <w:pPr>
        <w:pStyle w:val="a3"/>
        <w:numPr>
          <w:ilvl w:val="0"/>
          <w:numId w:val="3"/>
        </w:numPr>
      </w:pPr>
      <w:r w:rsidRPr="00A15ED6">
        <w:t>блок отправки данных</w:t>
      </w:r>
      <w:r>
        <w:t>;</w:t>
      </w:r>
    </w:p>
    <w:p w14:paraId="69D49323" w14:textId="4B49F22D" w:rsidR="00A15ED6" w:rsidRDefault="00A15ED6" w:rsidP="00E17A6B">
      <w:pPr>
        <w:pStyle w:val="a3"/>
        <w:numPr>
          <w:ilvl w:val="0"/>
          <w:numId w:val="3"/>
        </w:numPr>
      </w:pPr>
      <w:r w:rsidRPr="00A15ED6">
        <w:t>блок захвата видеоданных с модели игрока</w:t>
      </w:r>
      <w:r>
        <w:t>;</w:t>
      </w:r>
    </w:p>
    <w:p w14:paraId="7FAFAE22" w14:textId="334B8163" w:rsidR="00683797" w:rsidRDefault="00A15ED6" w:rsidP="00E17A6B">
      <w:pPr>
        <w:pStyle w:val="a3"/>
        <w:numPr>
          <w:ilvl w:val="0"/>
          <w:numId w:val="3"/>
        </w:numPr>
      </w:pPr>
      <w:r w:rsidRPr="00A15ED6">
        <w:t>блок обработки видеоданных</w:t>
      </w:r>
      <w:r w:rsidR="00040BA9">
        <w:t>;</w:t>
      </w:r>
    </w:p>
    <w:p w14:paraId="703FB4E8" w14:textId="5053D5B1" w:rsidR="00040BA9" w:rsidRDefault="00040BA9" w:rsidP="00E17A6B">
      <w:pPr>
        <w:pStyle w:val="a3"/>
        <w:numPr>
          <w:ilvl w:val="0"/>
          <w:numId w:val="3"/>
        </w:numPr>
      </w:pPr>
      <w:r>
        <w:t>блок получения данных;</w:t>
      </w:r>
    </w:p>
    <w:p w14:paraId="3EC15C44" w14:textId="39379866" w:rsidR="00040BA9" w:rsidRDefault="00040BA9" w:rsidP="00E17A6B">
      <w:pPr>
        <w:pStyle w:val="a3"/>
        <w:numPr>
          <w:ilvl w:val="0"/>
          <w:numId w:val="3"/>
        </w:numPr>
      </w:pPr>
      <w:r>
        <w:t>блок обработки полученных данных.</w:t>
      </w:r>
    </w:p>
    <w:p w14:paraId="6C1E642F" w14:textId="77777777" w:rsidR="00E41188" w:rsidRDefault="00E41188" w:rsidP="00E41188">
      <w:pPr>
        <w:pStyle w:val="a3"/>
        <w:ind w:left="708" w:firstLine="0"/>
      </w:pPr>
    </w:p>
    <w:p w14:paraId="68CF76B4" w14:textId="6BD3F627" w:rsidR="00683797" w:rsidRDefault="00683797" w:rsidP="00E41188">
      <w:pPr>
        <w:pStyle w:val="3"/>
      </w:pPr>
      <w:bookmarkStart w:id="45" w:name="_Toc167710920"/>
      <w:bookmarkStart w:id="46" w:name="_Toc167839938"/>
      <w:r>
        <w:t>2.2.1</w:t>
      </w:r>
      <w:r w:rsidRPr="00683797">
        <w:t xml:space="preserve"> </w:t>
      </w:r>
      <w:r>
        <w:t>Б</w:t>
      </w:r>
      <w:r w:rsidRPr="00A15ED6">
        <w:t>лок пользовательского интерфейса</w:t>
      </w:r>
      <w:bookmarkEnd w:id="45"/>
      <w:bookmarkEnd w:id="46"/>
    </w:p>
    <w:p w14:paraId="3D971FAB" w14:textId="69A6B35E" w:rsidR="000D36DA" w:rsidRDefault="000D36DA" w:rsidP="000D36DA"/>
    <w:p w14:paraId="3EABF680" w14:textId="77777777" w:rsidR="000D36DA" w:rsidRDefault="000D36DA" w:rsidP="000D36DA">
      <w:r>
        <w:t>Блок пользовательского интерфейса отвечает за взаимодействие пользователя с приложением. Он включает в себя различные элементы, такие как кнопки, ползунки, текстовые поля и т.д., которые позволяют пользователю управлять игроком и взаимодействовать с приложением.</w:t>
      </w:r>
    </w:p>
    <w:p w14:paraId="681685BA" w14:textId="545CF561" w:rsidR="000D36DA" w:rsidRDefault="000D36DA" w:rsidP="000D36DA">
      <w:r>
        <w:t>В этом блоке реализуются следующие функции:</w:t>
      </w:r>
    </w:p>
    <w:p w14:paraId="1CCF46B1" w14:textId="30854285" w:rsidR="000D36DA" w:rsidRDefault="00741BB4" w:rsidP="00E17A6B">
      <w:pPr>
        <w:pStyle w:val="a3"/>
        <w:numPr>
          <w:ilvl w:val="0"/>
          <w:numId w:val="4"/>
        </w:numPr>
      </w:pPr>
      <w:r>
        <w:t>к</w:t>
      </w:r>
      <w:r w:rsidR="000D36DA">
        <w:t>нопки или для управления движением игрока влево и вправо</w:t>
      </w:r>
      <w:r>
        <w:t>;</w:t>
      </w:r>
    </w:p>
    <w:p w14:paraId="56D7C78C" w14:textId="0C008A77" w:rsidR="000D36DA" w:rsidRDefault="00741BB4" w:rsidP="00E17A6B">
      <w:pPr>
        <w:pStyle w:val="a3"/>
        <w:numPr>
          <w:ilvl w:val="0"/>
          <w:numId w:val="4"/>
        </w:numPr>
      </w:pPr>
      <w:r>
        <w:t>к</w:t>
      </w:r>
      <w:r w:rsidR="000D36DA">
        <w:t>нопка для активации и деактивации отталкивающего механизма игрока</w:t>
      </w:r>
      <w:r>
        <w:t>;</w:t>
      </w:r>
    </w:p>
    <w:p w14:paraId="2F0F1822" w14:textId="46E8A5FA" w:rsidR="000D36DA" w:rsidRDefault="00741BB4" w:rsidP="00E17A6B">
      <w:pPr>
        <w:pStyle w:val="a3"/>
        <w:numPr>
          <w:ilvl w:val="0"/>
          <w:numId w:val="4"/>
        </w:numPr>
      </w:pPr>
      <w:r>
        <w:t>о</w:t>
      </w:r>
      <w:r w:rsidR="000D36DA">
        <w:t>тображение изображения с модели игрока от первого лица</w:t>
      </w:r>
      <w:r>
        <w:t xml:space="preserve"> и распознанного положения мяча на игровом поле;</w:t>
      </w:r>
    </w:p>
    <w:p w14:paraId="49AA0D9E" w14:textId="7CB98E38" w:rsidR="000D36DA" w:rsidRDefault="00741BB4" w:rsidP="00E17A6B">
      <w:pPr>
        <w:pStyle w:val="a3"/>
        <w:numPr>
          <w:ilvl w:val="0"/>
          <w:numId w:val="4"/>
        </w:numPr>
      </w:pPr>
      <w:r>
        <w:t>о</w:t>
      </w:r>
      <w:r w:rsidR="000D36DA">
        <w:t>тображение состояния подключения к модели игрока</w:t>
      </w:r>
      <w:r>
        <w:t>;</w:t>
      </w:r>
    </w:p>
    <w:p w14:paraId="1BD93C92" w14:textId="0E3B82A8" w:rsidR="000D36DA" w:rsidRDefault="00741BB4" w:rsidP="00E17A6B">
      <w:pPr>
        <w:pStyle w:val="a3"/>
        <w:numPr>
          <w:ilvl w:val="0"/>
          <w:numId w:val="4"/>
        </w:numPr>
      </w:pPr>
      <w:r>
        <w:t>первичная настройка подключения к модели игрока.</w:t>
      </w:r>
    </w:p>
    <w:p w14:paraId="3B3C0B98" w14:textId="77F55C2A" w:rsidR="000D36DA" w:rsidRPr="000D36DA" w:rsidRDefault="000D36DA" w:rsidP="000D36DA">
      <w:r>
        <w:t>Блок пользовательского интерфейса является важной частью программы, так как он предоставляет пользователю удобный и интуитивно понятный способ управления моделью игрока и взаимодействия с приложением.</w:t>
      </w:r>
    </w:p>
    <w:p w14:paraId="25040486" w14:textId="77777777" w:rsidR="00683797" w:rsidRDefault="00683797" w:rsidP="00E41188">
      <w:pPr>
        <w:pStyle w:val="3"/>
      </w:pPr>
    </w:p>
    <w:p w14:paraId="18C4E224" w14:textId="29DBF23E" w:rsidR="00683797" w:rsidRDefault="00683797" w:rsidP="00E41188">
      <w:pPr>
        <w:pStyle w:val="3"/>
      </w:pPr>
      <w:bookmarkStart w:id="47" w:name="_Toc167710921"/>
      <w:bookmarkStart w:id="48" w:name="_Toc167839939"/>
      <w:r>
        <w:t>2.2.2</w:t>
      </w:r>
      <w:r w:rsidRPr="00683797">
        <w:t xml:space="preserve"> </w:t>
      </w:r>
      <w:r>
        <w:t>Б</w:t>
      </w:r>
      <w:r w:rsidRPr="00A15ED6">
        <w:t>лок подключения к модели игрока</w:t>
      </w:r>
      <w:bookmarkEnd w:id="47"/>
      <w:bookmarkEnd w:id="48"/>
    </w:p>
    <w:p w14:paraId="75E90837" w14:textId="07ED2D91" w:rsidR="00E00136" w:rsidRDefault="00E00136" w:rsidP="00E00136"/>
    <w:p w14:paraId="30F9CE0C" w14:textId="5F4E6436" w:rsidR="00E00136" w:rsidRDefault="00E00136" w:rsidP="00E00136">
      <w:r w:rsidRPr="00E00136">
        <w:t xml:space="preserve">Блок подключения к модели игрока отвечает за установление связи между приложением и моделью игрока симулятора компьютерной игры </w:t>
      </w:r>
      <w:r>
        <w:t>Пинг-Понг</w:t>
      </w:r>
      <w:r w:rsidRPr="00E00136">
        <w:t>. В этом блоке реализуются следующие функции:</w:t>
      </w:r>
    </w:p>
    <w:p w14:paraId="397DC221" w14:textId="25459AAE" w:rsidR="00E00136" w:rsidRDefault="00E00136" w:rsidP="00E17A6B">
      <w:pPr>
        <w:pStyle w:val="a3"/>
        <w:numPr>
          <w:ilvl w:val="0"/>
          <w:numId w:val="5"/>
        </w:numPr>
      </w:pPr>
      <w:r>
        <w:t>поиск и обнаружение доступных моделей игроков симулятора Пинг-Понг;</w:t>
      </w:r>
    </w:p>
    <w:p w14:paraId="78A0A457" w14:textId="4A8AF4F9" w:rsidR="00E00136" w:rsidRDefault="00E00136" w:rsidP="00E17A6B">
      <w:pPr>
        <w:pStyle w:val="a3"/>
        <w:numPr>
          <w:ilvl w:val="0"/>
          <w:numId w:val="5"/>
        </w:numPr>
      </w:pPr>
      <w:r>
        <w:t>установление соединения с выбранной моделью игрока;</w:t>
      </w:r>
    </w:p>
    <w:p w14:paraId="56237417" w14:textId="5C9C875C" w:rsidR="00E00136" w:rsidRPr="00E00136" w:rsidRDefault="00E00136" w:rsidP="00E17A6B">
      <w:pPr>
        <w:pStyle w:val="a3"/>
        <w:widowControl w:val="0"/>
        <w:numPr>
          <w:ilvl w:val="0"/>
          <w:numId w:val="5"/>
        </w:numPr>
        <w:ind w:firstLine="709"/>
      </w:pPr>
      <w:r>
        <w:lastRenderedPageBreak/>
        <w:t>о</w:t>
      </w:r>
      <w:r w:rsidRPr="00E00136">
        <w:t>бработка ошибок и уведомлений. Если происходят ошибки в процессе подключения или обмена данными, блок подключения должен быть способен обработать эти ситуации, отображать соответствующие уведомления и предпринимать соответствующие действия для восстановления соединения или устранения проблемы.</w:t>
      </w:r>
    </w:p>
    <w:p w14:paraId="235FCBC2" w14:textId="77777777" w:rsidR="00683797" w:rsidRDefault="00683797" w:rsidP="00E41188">
      <w:pPr>
        <w:pStyle w:val="3"/>
      </w:pPr>
    </w:p>
    <w:p w14:paraId="0CCC39A2" w14:textId="72BF8638" w:rsidR="00683797" w:rsidRDefault="00683797" w:rsidP="00E41188">
      <w:pPr>
        <w:pStyle w:val="3"/>
      </w:pPr>
      <w:bookmarkStart w:id="49" w:name="_Toc167710922"/>
      <w:bookmarkStart w:id="50" w:name="_Toc167839940"/>
      <w:r>
        <w:t>2.2.3</w:t>
      </w:r>
      <w:r w:rsidRPr="00683797">
        <w:t xml:space="preserve"> </w:t>
      </w:r>
      <w:r>
        <w:t>Б</w:t>
      </w:r>
      <w:r w:rsidRPr="00A15ED6">
        <w:t>лок обработки пользовательского ввода</w:t>
      </w:r>
      <w:bookmarkEnd w:id="49"/>
      <w:bookmarkEnd w:id="50"/>
    </w:p>
    <w:p w14:paraId="388D0CA1" w14:textId="162A40C0" w:rsidR="00E00136" w:rsidRDefault="00E00136" w:rsidP="00E00136"/>
    <w:p w14:paraId="6E02CB6E" w14:textId="0613DAE9" w:rsidR="00E00136" w:rsidRDefault="00E00136" w:rsidP="00E00136">
      <w:r w:rsidRPr="00E00136">
        <w:t>Блок обработки пользовательского ввода отвечает за получение и обработку действий и команд, вводимых пользователем через пользовательский интерфейс приложения. В этом блоке реализуются следующие функции:</w:t>
      </w:r>
    </w:p>
    <w:p w14:paraId="61E87F9B" w14:textId="5F454165" w:rsidR="00E00136" w:rsidRDefault="00E00136" w:rsidP="00E17A6B">
      <w:pPr>
        <w:pStyle w:val="a3"/>
        <w:numPr>
          <w:ilvl w:val="0"/>
          <w:numId w:val="6"/>
        </w:numPr>
      </w:pPr>
      <w:r>
        <w:t>получение пользовательского ввода;</w:t>
      </w:r>
    </w:p>
    <w:p w14:paraId="1B48DDE4" w14:textId="0C3883BE" w:rsidR="00E00136" w:rsidRDefault="00E00136" w:rsidP="00E17A6B">
      <w:pPr>
        <w:pStyle w:val="a3"/>
        <w:numPr>
          <w:ilvl w:val="0"/>
          <w:numId w:val="6"/>
        </w:numPr>
      </w:pPr>
      <w:r>
        <w:t>интерпретация пользовательского ввода;</w:t>
      </w:r>
    </w:p>
    <w:p w14:paraId="09F8F271" w14:textId="2293641B" w:rsidR="00E00136" w:rsidRDefault="00E00136" w:rsidP="00E17A6B">
      <w:pPr>
        <w:pStyle w:val="a3"/>
        <w:numPr>
          <w:ilvl w:val="0"/>
          <w:numId w:val="6"/>
        </w:numPr>
      </w:pPr>
      <w:r>
        <w:t>валидация пользовательского ввода;</w:t>
      </w:r>
    </w:p>
    <w:p w14:paraId="0AF0C79C" w14:textId="101C7566" w:rsidR="00E00136" w:rsidRDefault="00E00136" w:rsidP="00E17A6B">
      <w:pPr>
        <w:pStyle w:val="a3"/>
        <w:numPr>
          <w:ilvl w:val="0"/>
          <w:numId w:val="6"/>
        </w:numPr>
      </w:pPr>
      <w:r>
        <w:t>генерация команд и данных для отправки</w:t>
      </w:r>
      <w:r w:rsidR="00AB2573">
        <w:t xml:space="preserve"> в блок отправки данных</w:t>
      </w:r>
      <w:r>
        <w:t>;</w:t>
      </w:r>
    </w:p>
    <w:p w14:paraId="42C1C2B5" w14:textId="67C37044" w:rsidR="00E00136" w:rsidRPr="00E00136" w:rsidRDefault="00E00136" w:rsidP="00E17A6B">
      <w:pPr>
        <w:pStyle w:val="a3"/>
        <w:numPr>
          <w:ilvl w:val="0"/>
          <w:numId w:val="6"/>
        </w:numPr>
      </w:pPr>
      <w:r>
        <w:t xml:space="preserve">обратная связь с пользователем. </w:t>
      </w:r>
    </w:p>
    <w:p w14:paraId="40A089C0" w14:textId="77777777" w:rsidR="00683797" w:rsidRDefault="00683797" w:rsidP="00E41188">
      <w:pPr>
        <w:pStyle w:val="3"/>
      </w:pPr>
    </w:p>
    <w:p w14:paraId="5F33815D" w14:textId="0F3BBE48" w:rsidR="00683797" w:rsidRDefault="00683797" w:rsidP="00E41188">
      <w:pPr>
        <w:pStyle w:val="3"/>
      </w:pPr>
      <w:bookmarkStart w:id="51" w:name="_Toc167710923"/>
      <w:bookmarkStart w:id="52" w:name="_Toc167839941"/>
      <w:r>
        <w:t>2.2.4</w:t>
      </w:r>
      <w:r w:rsidRPr="00683797">
        <w:t xml:space="preserve"> </w:t>
      </w:r>
      <w:r>
        <w:t>Б</w:t>
      </w:r>
      <w:r w:rsidRPr="00A15ED6">
        <w:t>лок отправки данных</w:t>
      </w:r>
      <w:bookmarkEnd w:id="51"/>
      <w:bookmarkEnd w:id="52"/>
    </w:p>
    <w:p w14:paraId="01FF7C85" w14:textId="41589BCF" w:rsidR="00AB2573" w:rsidRDefault="00AB2573" w:rsidP="00AB2573"/>
    <w:p w14:paraId="7F5E3574" w14:textId="64A35E2C" w:rsidR="00AB2573" w:rsidRDefault="00AB2573" w:rsidP="00AB2573">
      <w:r w:rsidRPr="00AB2573">
        <w:t>Блок отправки данных отвечает за передачу команд и данных, сгенерированных блоком обработки пользовательского ввода, на модель игрока. В этом блоке реализуются следующие функции:</w:t>
      </w:r>
    </w:p>
    <w:p w14:paraId="4F5BF5EA" w14:textId="10D9A1FE" w:rsidR="00AB2573" w:rsidRDefault="00AB2573" w:rsidP="00E17A6B">
      <w:pPr>
        <w:pStyle w:val="a3"/>
        <w:numPr>
          <w:ilvl w:val="0"/>
          <w:numId w:val="6"/>
        </w:numPr>
      </w:pPr>
      <w:r>
        <w:t>установление соединения с моделью игрока;</w:t>
      </w:r>
    </w:p>
    <w:p w14:paraId="152C639A" w14:textId="5EA69EEA" w:rsidR="00AB2573" w:rsidRDefault="00AB2573" w:rsidP="00E17A6B">
      <w:pPr>
        <w:pStyle w:val="a3"/>
        <w:numPr>
          <w:ilvl w:val="0"/>
          <w:numId w:val="6"/>
        </w:numPr>
      </w:pPr>
      <w:r>
        <w:t>передача команд и данных;</w:t>
      </w:r>
    </w:p>
    <w:p w14:paraId="0C9938BE" w14:textId="4D3C8CD7" w:rsidR="00AB2573" w:rsidRDefault="00AB2573" w:rsidP="00E17A6B">
      <w:pPr>
        <w:pStyle w:val="a3"/>
        <w:numPr>
          <w:ilvl w:val="0"/>
          <w:numId w:val="6"/>
        </w:numPr>
      </w:pPr>
      <w:r>
        <w:t xml:space="preserve">обработка ошибок и уведомлений; </w:t>
      </w:r>
    </w:p>
    <w:p w14:paraId="5E2E2C18" w14:textId="550F65C7" w:rsidR="00AB2573" w:rsidRDefault="00AB2573" w:rsidP="00E17A6B">
      <w:pPr>
        <w:pStyle w:val="a3"/>
        <w:numPr>
          <w:ilvl w:val="0"/>
          <w:numId w:val="6"/>
        </w:numPr>
      </w:pPr>
      <w:r>
        <w:t>подтверждение доставки данных;</w:t>
      </w:r>
    </w:p>
    <w:p w14:paraId="6A60B857" w14:textId="5655A7A7" w:rsidR="00AB2573" w:rsidRPr="00AB2573" w:rsidRDefault="00AB2573" w:rsidP="00E17A6B">
      <w:pPr>
        <w:pStyle w:val="a3"/>
        <w:numPr>
          <w:ilvl w:val="0"/>
          <w:numId w:val="6"/>
        </w:numPr>
      </w:pPr>
      <w:r>
        <w:t xml:space="preserve">завершение соединения. </w:t>
      </w:r>
    </w:p>
    <w:p w14:paraId="14E0B925" w14:textId="77777777" w:rsidR="00683797" w:rsidRDefault="00683797" w:rsidP="00E41188">
      <w:pPr>
        <w:pStyle w:val="3"/>
      </w:pPr>
    </w:p>
    <w:p w14:paraId="67A822DB" w14:textId="1CCB783C" w:rsidR="00683797" w:rsidRDefault="00683797" w:rsidP="00E41188">
      <w:pPr>
        <w:pStyle w:val="3"/>
      </w:pPr>
      <w:bookmarkStart w:id="53" w:name="_Toc167710924"/>
      <w:bookmarkStart w:id="54" w:name="_Toc167839942"/>
      <w:r>
        <w:t>2.2.5 Б</w:t>
      </w:r>
      <w:r w:rsidRPr="00A15ED6">
        <w:t>лок захвата видеоданных с модели игрока</w:t>
      </w:r>
      <w:bookmarkEnd w:id="53"/>
      <w:bookmarkEnd w:id="54"/>
    </w:p>
    <w:p w14:paraId="3CFEA472" w14:textId="147D80C2" w:rsidR="00683797" w:rsidRDefault="00683797" w:rsidP="00E41188">
      <w:pPr>
        <w:pStyle w:val="3"/>
      </w:pPr>
    </w:p>
    <w:p w14:paraId="29C831D0" w14:textId="2174A1C8" w:rsidR="00AB2573" w:rsidRDefault="00AB2573" w:rsidP="00AB2573">
      <w:r>
        <w:t>Блок захвата видеоданных с модели игрока отвечает за получение видеопотока с камеры, установленной на модели игрока, и обработку этого видеопотока для распознавания объектов. В этом блоке реализуются следующие функции:</w:t>
      </w:r>
    </w:p>
    <w:p w14:paraId="298769DF" w14:textId="64E7A801" w:rsidR="00AB2573" w:rsidRDefault="00A277D3" w:rsidP="00E17A6B">
      <w:pPr>
        <w:pStyle w:val="a3"/>
        <w:numPr>
          <w:ilvl w:val="0"/>
          <w:numId w:val="6"/>
        </w:numPr>
      </w:pPr>
      <w:r>
        <w:t>з</w:t>
      </w:r>
      <w:r w:rsidR="00AB2573">
        <w:t>ахват видеопотока</w:t>
      </w:r>
      <w:r>
        <w:t>;</w:t>
      </w:r>
    </w:p>
    <w:p w14:paraId="17BE2ECA" w14:textId="76C3D888" w:rsidR="00AB2573" w:rsidRDefault="00A277D3" w:rsidP="00E17A6B">
      <w:pPr>
        <w:pStyle w:val="a3"/>
        <w:numPr>
          <w:ilvl w:val="0"/>
          <w:numId w:val="6"/>
        </w:numPr>
      </w:pPr>
      <w:r>
        <w:t>п</w:t>
      </w:r>
      <w:r w:rsidR="00AB2573">
        <w:t>ередача видеопотока в блок обработки видеоданных</w:t>
      </w:r>
      <w:r>
        <w:t>;</w:t>
      </w:r>
    </w:p>
    <w:p w14:paraId="2DC15936" w14:textId="50B5DF3A" w:rsidR="00AB2573" w:rsidRDefault="00A277D3" w:rsidP="00E17A6B">
      <w:pPr>
        <w:pStyle w:val="a3"/>
        <w:numPr>
          <w:ilvl w:val="0"/>
          <w:numId w:val="6"/>
        </w:numPr>
      </w:pPr>
      <w:r>
        <w:t>о</w:t>
      </w:r>
      <w:r w:rsidR="00AB2573">
        <w:t>бработка ошибок и уведомлений</w:t>
      </w:r>
      <w:r>
        <w:t xml:space="preserve"> при захвате видеопотока</w:t>
      </w:r>
      <w:r w:rsidR="00AB2573">
        <w:t>.</w:t>
      </w:r>
    </w:p>
    <w:p w14:paraId="1CF5EB5B" w14:textId="77777777" w:rsidR="00AB2573" w:rsidRPr="00AB2573" w:rsidRDefault="00AB2573" w:rsidP="00AB2573"/>
    <w:p w14:paraId="1DCFB3F0" w14:textId="29D354FD" w:rsidR="00683797" w:rsidRDefault="00683797" w:rsidP="00E41188">
      <w:pPr>
        <w:pStyle w:val="3"/>
      </w:pPr>
      <w:bookmarkStart w:id="55" w:name="_Toc167710925"/>
      <w:bookmarkStart w:id="56" w:name="_Toc167839943"/>
      <w:r>
        <w:t>2.2.6</w:t>
      </w:r>
      <w:r w:rsidRPr="00683797">
        <w:t xml:space="preserve"> </w:t>
      </w:r>
      <w:r>
        <w:t>Б</w:t>
      </w:r>
      <w:r w:rsidRPr="00A15ED6">
        <w:t>лок обработки видеоданных</w:t>
      </w:r>
      <w:bookmarkEnd w:id="55"/>
      <w:bookmarkEnd w:id="56"/>
    </w:p>
    <w:p w14:paraId="08D17F1A" w14:textId="6C418417" w:rsidR="00A15ED6" w:rsidRDefault="00A15ED6" w:rsidP="00A15ED6"/>
    <w:p w14:paraId="3845207D" w14:textId="24DE56C6" w:rsidR="00894E98" w:rsidRDefault="00894E98" w:rsidP="001702BE">
      <w:pPr>
        <w:widowControl w:val="0"/>
      </w:pPr>
      <w:r w:rsidRPr="00894E98">
        <w:t>Блок обработки видеоданных отвечает за обработку</w:t>
      </w:r>
      <w:r w:rsidR="00EB2A4A">
        <w:t xml:space="preserve"> </w:t>
      </w:r>
      <w:r w:rsidRPr="00894E98">
        <w:t>видеопотока, полученного из блока захвата видеоданных.</w:t>
      </w:r>
      <w:r>
        <w:t xml:space="preserve"> В этом блоке</w:t>
      </w:r>
      <w:r w:rsidRPr="00894E98">
        <w:t xml:space="preserve"> происходит распознавание и отслеживание объектов в видеопотоке, чтобы определить их </w:t>
      </w:r>
      <w:r w:rsidRPr="00894E98">
        <w:lastRenderedPageBreak/>
        <w:t xml:space="preserve">положение и движение. </w:t>
      </w:r>
      <w:r>
        <w:t>Далее</w:t>
      </w:r>
      <w:r w:rsidRPr="00894E98">
        <w:t xml:space="preserve"> результаты обработки визуализируются, чтобы пользователи могли наглядно увидеть и проанализировать данные. Этот блок играет ключевую роль в обработке видеоданных и предоставляет информацию, необходимую для принятия решений и эффективного управления моделью игрока.</w:t>
      </w:r>
    </w:p>
    <w:p w14:paraId="00B3BBFB" w14:textId="0A3F3BB1" w:rsidR="00040BA9" w:rsidRDefault="00040BA9" w:rsidP="00894E98"/>
    <w:p w14:paraId="36E1AEEC" w14:textId="3B105E44" w:rsidR="00040BA9" w:rsidRDefault="00040BA9" w:rsidP="00E36ED8">
      <w:pPr>
        <w:pStyle w:val="3"/>
      </w:pPr>
      <w:bookmarkStart w:id="57" w:name="_Toc167710926"/>
      <w:bookmarkStart w:id="58" w:name="_Toc167839944"/>
      <w:r>
        <w:t>2.2.7 Блок получения данных</w:t>
      </w:r>
      <w:bookmarkEnd w:id="57"/>
      <w:bookmarkEnd w:id="58"/>
    </w:p>
    <w:p w14:paraId="7DFD3556" w14:textId="75F40DE3" w:rsidR="00DE264C" w:rsidRDefault="00DE264C" w:rsidP="00DE264C"/>
    <w:p w14:paraId="2EC5C22A" w14:textId="592FD41F" w:rsidR="00DE264C" w:rsidRPr="00DE264C" w:rsidRDefault="005D77D6" w:rsidP="00DE264C">
      <w:r w:rsidRPr="005D77D6">
        <w:t>Блок получения данных представляет собой компонент, который обеспечивает прием информации о текущем игровом процессе с игровой платформы через беспроводное соединение. Данные</w:t>
      </w:r>
      <w:r>
        <w:t xml:space="preserve"> </w:t>
      </w:r>
      <w:r w:rsidRPr="005D77D6">
        <w:t>упакованы в пакеты, которые содержат информацию о текущем игровом процессе, например, о забитых голах, количестве жизней игроков и других игровых параметрах.</w:t>
      </w:r>
      <w:r>
        <w:t xml:space="preserve"> Данный блок</w:t>
      </w:r>
      <w:r w:rsidRPr="005D77D6">
        <w:t xml:space="preserve"> играет важную роль в передаче данных, полученных от игровой платформы.</w:t>
      </w:r>
    </w:p>
    <w:p w14:paraId="00F8393C" w14:textId="4DB87628" w:rsidR="00040BA9" w:rsidRDefault="00040BA9" w:rsidP="00894E98"/>
    <w:p w14:paraId="3899C1B0" w14:textId="60B5198D" w:rsidR="00040BA9" w:rsidRDefault="00040BA9" w:rsidP="00E36ED8">
      <w:pPr>
        <w:pStyle w:val="3"/>
      </w:pPr>
      <w:bookmarkStart w:id="59" w:name="_Toc167710927"/>
      <w:bookmarkStart w:id="60" w:name="_Toc167839945"/>
      <w:r>
        <w:t>2.2.8 Блок обработки полученных данных</w:t>
      </w:r>
      <w:bookmarkEnd w:id="59"/>
      <w:bookmarkEnd w:id="60"/>
    </w:p>
    <w:p w14:paraId="1EA21A41" w14:textId="4BD5F5E5" w:rsidR="005D77D6" w:rsidRDefault="005D77D6" w:rsidP="005D77D6"/>
    <w:p w14:paraId="6A473A90" w14:textId="6A852A25" w:rsidR="005D77D6" w:rsidRPr="005D77D6" w:rsidRDefault="005D77D6" w:rsidP="001702BE">
      <w:r w:rsidRPr="005D77D6">
        <w:t>Блок обработки полученных данных является компонентом, который выполняет обработку информации, полученной от блока получения данных.</w:t>
      </w:r>
      <w:r>
        <w:t xml:space="preserve"> Блок обработки полученных данных выполняет операции по форматированию, фильтрации, сортировке и адаптации информации для понятного и комфортного восприятия игровых данных игроком. Он преобразует данные в удобный формат, чтобы далее отправить эти данные в блок пользовательского интерфейса для наилучшего отображения. </w:t>
      </w:r>
    </w:p>
    <w:p w14:paraId="34493EAB" w14:textId="56BDB9B1" w:rsidR="00B66A09" w:rsidRDefault="00B66A09">
      <w:pPr>
        <w:spacing w:after="160" w:line="259" w:lineRule="auto"/>
        <w:ind w:firstLine="0"/>
        <w:jc w:val="left"/>
      </w:pPr>
      <w:r>
        <w:br w:type="page"/>
      </w:r>
    </w:p>
    <w:p w14:paraId="4789B0F0" w14:textId="2FEE694D" w:rsidR="00A15ED6" w:rsidRDefault="00B66A09" w:rsidP="00B66A09">
      <w:pPr>
        <w:pStyle w:val="1"/>
        <w:ind w:firstLine="709"/>
      </w:pPr>
      <w:bookmarkStart w:id="61" w:name="_Toc167839946"/>
      <w:r>
        <w:lastRenderedPageBreak/>
        <w:t>3 ФУНКЦИОНАЛНОЕ ПРОЕКТИРОВАНИЕ</w:t>
      </w:r>
      <w:bookmarkEnd w:id="61"/>
    </w:p>
    <w:p w14:paraId="684A6CB6" w14:textId="0A3975BC" w:rsidR="00756B3E" w:rsidRDefault="00756B3E" w:rsidP="00756B3E"/>
    <w:p w14:paraId="59666B30" w14:textId="3FB32607" w:rsidR="00756B3E" w:rsidRPr="00756B3E" w:rsidRDefault="00756B3E" w:rsidP="00756B3E">
      <w:r w:rsidRPr="00756B3E">
        <w:t>В разделе</w:t>
      </w:r>
      <w:r>
        <w:t xml:space="preserve"> структурного проектирования была</w:t>
      </w:r>
      <w:r w:rsidRPr="00756B3E">
        <w:t xml:space="preserve"> спроектирова</w:t>
      </w:r>
      <w:r>
        <w:t>на</w:t>
      </w:r>
      <w:r w:rsidRPr="00756B3E">
        <w:t xml:space="preserve"> структур</w:t>
      </w:r>
      <w:r>
        <w:t>а</w:t>
      </w:r>
      <w:r w:rsidRPr="00756B3E">
        <w:t xml:space="preserve"> разрабатываемого комплекса и д</w:t>
      </w:r>
      <w:r>
        <w:t>ано</w:t>
      </w:r>
      <w:r w:rsidRPr="00756B3E">
        <w:t xml:space="preserve"> описание основных блоков системы. В этом разделе </w:t>
      </w:r>
      <w:r>
        <w:t>будут</w:t>
      </w:r>
      <w:r w:rsidRPr="00756B3E">
        <w:t xml:space="preserve"> опис</w:t>
      </w:r>
      <w:r>
        <w:t>аны ранее представлены</w:t>
      </w:r>
      <w:r w:rsidRPr="00756B3E">
        <w:t xml:space="preserve"> блоки с точки зрения разработки функций, которые реализуются в данном дипломном проекте. </w:t>
      </w:r>
      <w:r>
        <w:t>Функциональная схема устройства представлена на чертеже ГУИР.400201.025 Э2.</w:t>
      </w:r>
    </w:p>
    <w:p w14:paraId="4BF3A4B4" w14:textId="5D0271A5" w:rsidR="00B66A09" w:rsidRDefault="00B66A09" w:rsidP="00B66A09"/>
    <w:p w14:paraId="41CEA221" w14:textId="1AE5B445" w:rsidR="00B66A09" w:rsidRDefault="00195384" w:rsidP="00372FFC">
      <w:pPr>
        <w:pStyle w:val="2"/>
      </w:pPr>
      <w:bookmarkStart w:id="62" w:name="_Toc167839947"/>
      <w:r w:rsidRPr="00756B3E">
        <w:t xml:space="preserve">3.1 </w:t>
      </w:r>
      <w:r>
        <w:t xml:space="preserve">Блоки </w:t>
      </w:r>
      <w:r w:rsidR="00372FFC">
        <w:t>устройства управления</w:t>
      </w:r>
      <w:bookmarkEnd w:id="62"/>
    </w:p>
    <w:p w14:paraId="794189F6" w14:textId="6256ACD5" w:rsidR="00372FFC" w:rsidRDefault="00372FFC" w:rsidP="00372FFC"/>
    <w:p w14:paraId="32315AFF" w14:textId="35254118" w:rsidR="00372FFC" w:rsidRDefault="00372FFC" w:rsidP="00372FFC">
      <w:r>
        <w:t>Для устройства управления была определена следующая структура:</w:t>
      </w:r>
    </w:p>
    <w:p w14:paraId="776D4300" w14:textId="77777777" w:rsidR="0091366D" w:rsidRDefault="0091366D" w:rsidP="00E17A6B">
      <w:pPr>
        <w:pStyle w:val="a3"/>
        <w:numPr>
          <w:ilvl w:val="0"/>
          <w:numId w:val="3"/>
        </w:numPr>
      </w:pPr>
      <w:r>
        <w:t>блок управления;</w:t>
      </w:r>
    </w:p>
    <w:p w14:paraId="35B04871" w14:textId="77777777" w:rsidR="0091366D" w:rsidRDefault="0091366D" w:rsidP="00E17A6B">
      <w:pPr>
        <w:pStyle w:val="a3"/>
        <w:numPr>
          <w:ilvl w:val="0"/>
          <w:numId w:val="3"/>
        </w:numPr>
      </w:pPr>
      <w:r>
        <w:t>блок элементов управления</w:t>
      </w:r>
      <w:r>
        <w:rPr>
          <w:lang w:val="en-US"/>
        </w:rPr>
        <w:t xml:space="preserve"> </w:t>
      </w:r>
      <w:r>
        <w:t>перемещением;</w:t>
      </w:r>
    </w:p>
    <w:p w14:paraId="46D7F130" w14:textId="77777777" w:rsidR="0091366D" w:rsidRDefault="0091366D" w:rsidP="00E17A6B">
      <w:pPr>
        <w:pStyle w:val="a3"/>
        <w:numPr>
          <w:ilvl w:val="0"/>
          <w:numId w:val="3"/>
        </w:numPr>
      </w:pPr>
      <w:r>
        <w:t>блок элементов управления</w:t>
      </w:r>
      <w:r w:rsidRPr="006C0B8E">
        <w:t xml:space="preserve"> </w:t>
      </w:r>
      <w:r>
        <w:t>отталкиванием мяча;</w:t>
      </w:r>
    </w:p>
    <w:p w14:paraId="654CABFB" w14:textId="77777777" w:rsidR="0091366D" w:rsidRDefault="0091366D" w:rsidP="00E17A6B">
      <w:pPr>
        <w:pStyle w:val="a3"/>
        <w:numPr>
          <w:ilvl w:val="0"/>
          <w:numId w:val="3"/>
        </w:numPr>
      </w:pPr>
      <w:r>
        <w:t>блок приёма и передачи радиосигнала;</w:t>
      </w:r>
    </w:p>
    <w:p w14:paraId="496EAB74" w14:textId="77777777" w:rsidR="0091366D" w:rsidRDefault="0091366D" w:rsidP="00E17A6B">
      <w:pPr>
        <w:pStyle w:val="a3"/>
        <w:numPr>
          <w:ilvl w:val="0"/>
          <w:numId w:val="3"/>
        </w:numPr>
      </w:pPr>
      <w:r>
        <w:t>блок отображения информации;</w:t>
      </w:r>
    </w:p>
    <w:p w14:paraId="35B450DE" w14:textId="77777777" w:rsidR="0091366D" w:rsidRDefault="0091366D" w:rsidP="00E17A6B">
      <w:pPr>
        <w:pStyle w:val="a3"/>
        <w:numPr>
          <w:ilvl w:val="0"/>
          <w:numId w:val="3"/>
        </w:numPr>
      </w:pPr>
      <w:r>
        <w:t>блок заряда элемента питания;</w:t>
      </w:r>
    </w:p>
    <w:p w14:paraId="618F1250" w14:textId="77777777" w:rsidR="0091366D" w:rsidRDefault="0091366D" w:rsidP="00E17A6B">
      <w:pPr>
        <w:pStyle w:val="a3"/>
        <w:numPr>
          <w:ilvl w:val="0"/>
          <w:numId w:val="3"/>
        </w:numPr>
      </w:pPr>
      <w:r>
        <w:t>блок звуковой индикации;</w:t>
      </w:r>
    </w:p>
    <w:p w14:paraId="48BE73B5" w14:textId="77777777" w:rsidR="0091366D" w:rsidRDefault="0091366D" w:rsidP="00E17A6B">
      <w:pPr>
        <w:pStyle w:val="a3"/>
        <w:numPr>
          <w:ilvl w:val="0"/>
          <w:numId w:val="3"/>
        </w:numPr>
      </w:pPr>
      <w:r>
        <w:t>блок питания.</w:t>
      </w:r>
    </w:p>
    <w:p w14:paraId="445ACB77" w14:textId="7126BF34" w:rsidR="00372FFC" w:rsidRDefault="00372FFC" w:rsidP="00372FFC"/>
    <w:p w14:paraId="76822DB7" w14:textId="1C80883C" w:rsidR="00372FFC" w:rsidRDefault="00372FFC" w:rsidP="00E36ED8">
      <w:pPr>
        <w:pStyle w:val="3"/>
      </w:pPr>
      <w:bookmarkStart w:id="63" w:name="_Toc167710930"/>
      <w:bookmarkStart w:id="64" w:name="_Toc167839948"/>
      <w:r>
        <w:t xml:space="preserve">3.1.1 </w:t>
      </w:r>
      <w:r w:rsidR="00785B98">
        <w:t>Блок управления</w:t>
      </w:r>
      <w:bookmarkEnd w:id="63"/>
      <w:bookmarkEnd w:id="64"/>
    </w:p>
    <w:p w14:paraId="09F72531" w14:textId="695A6F89" w:rsidR="00785B98" w:rsidRDefault="00785B98" w:rsidP="00785B98"/>
    <w:p w14:paraId="00E23A4B" w14:textId="01E2F936" w:rsidR="00FB5575" w:rsidRDefault="00756EFE" w:rsidP="00FB5575">
      <w:r>
        <w:t>Блок управления является важной составляющей устройства управления, так как его основная функция заключается в обеспечении связи и взаимодействия между различными блоками системы. Он играет роль посредника, передающего команды и получающего обратную связь от других блоков.</w:t>
      </w:r>
    </w:p>
    <w:p w14:paraId="60A2D543" w14:textId="062BAB01" w:rsidR="00336D0A" w:rsidRDefault="00336D0A" w:rsidP="00756EFE">
      <w:r>
        <w:t>Для реализации блока управления может быть выбран микропроцессор или микроконтроллер. Сравнительная характеристика микроконтроллера и микропроцессора представлена в таблице 3.1.</w:t>
      </w:r>
    </w:p>
    <w:p w14:paraId="056241BB" w14:textId="60F1C36D" w:rsidR="00336D0A" w:rsidRDefault="00336D0A" w:rsidP="00756EFE"/>
    <w:p w14:paraId="35E327EE" w14:textId="57BAA6C4" w:rsidR="00854FA6" w:rsidRDefault="00854FA6" w:rsidP="00854FA6">
      <w:pPr>
        <w:ind w:left="1701" w:hanging="1701"/>
      </w:pPr>
      <w:r>
        <w:t>Таблица 3.1 – Сравнительная характеристика микропроцессора и микроконтроллера</w:t>
      </w:r>
    </w:p>
    <w:tbl>
      <w:tblPr>
        <w:tblStyle w:val="af8"/>
        <w:tblW w:w="0" w:type="auto"/>
        <w:tblInd w:w="0" w:type="dxa"/>
        <w:tblLook w:val="04A0" w:firstRow="1" w:lastRow="0" w:firstColumn="1" w:lastColumn="0" w:noHBand="0" w:noVBand="1"/>
      </w:tblPr>
      <w:tblGrid>
        <w:gridCol w:w="2577"/>
        <w:gridCol w:w="3230"/>
        <w:gridCol w:w="3537"/>
      </w:tblGrid>
      <w:tr w:rsidR="00854FA6" w14:paraId="29D5C5C7" w14:textId="77777777" w:rsidTr="00FB5575">
        <w:tc>
          <w:tcPr>
            <w:tcW w:w="2577" w:type="dxa"/>
          </w:tcPr>
          <w:p w14:paraId="29ECDCE4" w14:textId="53686AE9" w:rsidR="00854FA6" w:rsidRPr="00854FA6" w:rsidRDefault="00854FA6" w:rsidP="00274B0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Параметр</w:t>
            </w:r>
          </w:p>
        </w:tc>
        <w:tc>
          <w:tcPr>
            <w:tcW w:w="3230" w:type="dxa"/>
          </w:tcPr>
          <w:p w14:paraId="7EE2D9A9" w14:textId="5FBCD68F" w:rsidR="00854FA6" w:rsidRPr="00854FA6" w:rsidRDefault="00854FA6" w:rsidP="00274B0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Микроконтроллер</w:t>
            </w:r>
          </w:p>
        </w:tc>
        <w:tc>
          <w:tcPr>
            <w:tcW w:w="3537" w:type="dxa"/>
          </w:tcPr>
          <w:p w14:paraId="5FC5297F" w14:textId="3D15C5D5" w:rsidR="00854FA6" w:rsidRPr="00854FA6" w:rsidRDefault="00854FA6" w:rsidP="00274B0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Микропроцессор</w:t>
            </w:r>
          </w:p>
        </w:tc>
      </w:tr>
      <w:tr w:rsidR="00274B0A" w14:paraId="2BC5760E" w14:textId="77777777" w:rsidTr="00FB5575">
        <w:tc>
          <w:tcPr>
            <w:tcW w:w="2577" w:type="dxa"/>
          </w:tcPr>
          <w:p w14:paraId="1165762E" w14:textId="738B6BC2" w:rsidR="00274B0A" w:rsidRPr="003C7A79" w:rsidRDefault="003C7A79" w:rsidP="00274B0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230" w:type="dxa"/>
          </w:tcPr>
          <w:p w14:paraId="7C736B9E" w14:textId="46B1DBF3" w:rsidR="00274B0A" w:rsidRPr="003C7A79" w:rsidRDefault="003C7A79" w:rsidP="00274B0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3537" w:type="dxa"/>
          </w:tcPr>
          <w:p w14:paraId="72F49357" w14:textId="304FD777" w:rsidR="00274B0A" w:rsidRPr="003C7A79" w:rsidRDefault="003C7A79" w:rsidP="00274B0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854FA6" w14:paraId="2D1CE0E6" w14:textId="77777777" w:rsidTr="00FB5575">
        <w:tc>
          <w:tcPr>
            <w:tcW w:w="2577" w:type="dxa"/>
          </w:tcPr>
          <w:p w14:paraId="09113891" w14:textId="51D5DC57" w:rsidR="00854FA6" w:rsidRDefault="00601493" w:rsidP="00854FA6">
            <w:pPr>
              <w:ind w:firstLine="0"/>
            </w:pPr>
            <w:r w:rsidRPr="00601493">
              <w:t>Встроенная память</w:t>
            </w:r>
          </w:p>
        </w:tc>
        <w:tc>
          <w:tcPr>
            <w:tcW w:w="3230" w:type="dxa"/>
          </w:tcPr>
          <w:p w14:paraId="74B3BAE9" w14:textId="605A9A6B" w:rsidR="00854FA6" w:rsidRPr="00601493" w:rsidRDefault="00601493" w:rsidP="00854FA6">
            <w:pPr>
              <w:ind w:firstLine="0"/>
              <w:rPr>
                <w:lang w:val="ru-RU"/>
              </w:rPr>
            </w:pPr>
            <w:r w:rsidRPr="00601493">
              <w:rPr>
                <w:lang w:val="ru-RU"/>
              </w:rPr>
              <w:t>Имеет</w:t>
            </w:r>
            <w:r>
              <w:rPr>
                <w:lang w:val="ru-RU"/>
              </w:rPr>
              <w:t xml:space="preserve"> </w:t>
            </w:r>
            <w:r w:rsidRPr="00601493">
              <w:rPr>
                <w:lang w:val="ru-RU"/>
              </w:rPr>
              <w:t>встроенную</w:t>
            </w:r>
            <w:r>
              <w:rPr>
                <w:lang w:val="ru-RU"/>
              </w:rPr>
              <w:t xml:space="preserve"> </w:t>
            </w:r>
            <w:r w:rsidRPr="00601493">
              <w:rPr>
                <w:lang w:val="ru-RU"/>
              </w:rPr>
              <w:t>оперативную</w:t>
            </w:r>
            <w:r>
              <w:rPr>
                <w:lang w:val="ru-RU"/>
              </w:rPr>
              <w:t xml:space="preserve"> </w:t>
            </w:r>
            <w:r w:rsidRPr="00601493">
              <w:rPr>
                <w:lang w:val="ru-RU"/>
              </w:rPr>
              <w:t>и</w:t>
            </w:r>
            <w:r>
              <w:rPr>
                <w:lang w:val="ru-RU"/>
              </w:rPr>
              <w:t xml:space="preserve"> </w:t>
            </w:r>
            <w:r w:rsidRPr="00601493">
              <w:rPr>
                <w:lang w:val="ru-RU"/>
              </w:rPr>
              <w:t>постоянную память</w:t>
            </w:r>
          </w:p>
        </w:tc>
        <w:tc>
          <w:tcPr>
            <w:tcW w:w="3537" w:type="dxa"/>
          </w:tcPr>
          <w:p w14:paraId="2E166B3D" w14:textId="5F6C4379" w:rsidR="00854FA6" w:rsidRPr="00601493" w:rsidRDefault="00601493" w:rsidP="00854FA6">
            <w:pPr>
              <w:ind w:firstLine="0"/>
              <w:rPr>
                <w:lang w:val="ru-RU"/>
              </w:rPr>
            </w:pPr>
            <w:r w:rsidRPr="00601493">
              <w:rPr>
                <w:lang w:val="ru-RU"/>
              </w:rPr>
              <w:t>Не имеет встроенной памяти</w:t>
            </w:r>
          </w:p>
        </w:tc>
      </w:tr>
      <w:tr w:rsidR="00854FA6" w14:paraId="0A7B7AE4" w14:textId="77777777" w:rsidTr="00FB5575">
        <w:tc>
          <w:tcPr>
            <w:tcW w:w="2577" w:type="dxa"/>
          </w:tcPr>
          <w:p w14:paraId="47EC93F2" w14:textId="1CF3FDD7" w:rsidR="00854FA6" w:rsidRPr="00601493" w:rsidRDefault="00601493" w:rsidP="00854FA6">
            <w:pPr>
              <w:ind w:firstLine="0"/>
              <w:rPr>
                <w:lang w:val="ru-RU"/>
              </w:rPr>
            </w:pPr>
            <w:r w:rsidRPr="00601493">
              <w:rPr>
                <w:lang w:val="ru-RU"/>
              </w:rPr>
              <w:t>Периферийные устройства</w:t>
            </w:r>
          </w:p>
        </w:tc>
        <w:tc>
          <w:tcPr>
            <w:tcW w:w="3230" w:type="dxa"/>
          </w:tcPr>
          <w:p w14:paraId="59F49430" w14:textId="7DF951B4" w:rsidR="00854FA6" w:rsidRPr="00601493" w:rsidRDefault="00601493" w:rsidP="00854FA6">
            <w:pPr>
              <w:ind w:firstLine="0"/>
              <w:rPr>
                <w:lang w:val="ru-RU"/>
              </w:rPr>
            </w:pPr>
            <w:r w:rsidRPr="00601493">
              <w:rPr>
                <w:lang w:val="ru-RU"/>
              </w:rPr>
              <w:t>Имеет</w:t>
            </w:r>
            <w:r>
              <w:rPr>
                <w:lang w:val="ru-RU"/>
              </w:rPr>
              <w:t xml:space="preserve"> </w:t>
            </w:r>
            <w:r w:rsidRPr="00601493">
              <w:rPr>
                <w:lang w:val="ru-RU"/>
              </w:rPr>
              <w:t>встроенные</w:t>
            </w:r>
            <w:r>
              <w:rPr>
                <w:lang w:val="ru-RU"/>
              </w:rPr>
              <w:t xml:space="preserve"> </w:t>
            </w:r>
            <w:r w:rsidRPr="00601493">
              <w:rPr>
                <w:lang w:val="ru-RU"/>
              </w:rPr>
              <w:t>периферийные</w:t>
            </w:r>
            <w:r>
              <w:rPr>
                <w:lang w:val="ru-RU"/>
              </w:rPr>
              <w:t xml:space="preserve"> </w:t>
            </w:r>
            <w:r w:rsidRPr="00601493">
              <w:rPr>
                <w:lang w:val="ru-RU"/>
              </w:rPr>
              <w:t>устройства</w:t>
            </w:r>
            <w:r>
              <w:rPr>
                <w:lang w:val="ru-RU"/>
              </w:rPr>
              <w:t xml:space="preserve"> </w:t>
            </w:r>
            <w:r w:rsidRPr="00601493">
              <w:rPr>
                <w:lang w:val="ru-RU"/>
              </w:rPr>
              <w:t>(интерфейсы</w:t>
            </w:r>
            <w:r>
              <w:rPr>
                <w:lang w:val="ru-RU"/>
              </w:rPr>
              <w:t xml:space="preserve"> </w:t>
            </w:r>
            <w:r w:rsidRPr="00601493">
              <w:rPr>
                <w:lang w:val="ru-RU"/>
              </w:rPr>
              <w:tab/>
              <w:t>ввода-вывода, таймеры и т.д.)</w:t>
            </w:r>
          </w:p>
        </w:tc>
        <w:tc>
          <w:tcPr>
            <w:tcW w:w="3537" w:type="dxa"/>
          </w:tcPr>
          <w:p w14:paraId="16E5D726" w14:textId="10A2895A" w:rsidR="00854FA6" w:rsidRPr="00601493" w:rsidRDefault="00601493" w:rsidP="00854FA6">
            <w:pPr>
              <w:ind w:firstLine="0"/>
              <w:rPr>
                <w:lang w:val="ru-RU"/>
              </w:rPr>
            </w:pPr>
            <w:r w:rsidRPr="00601493">
              <w:rPr>
                <w:lang w:val="ru-RU"/>
              </w:rPr>
              <w:t>Требует внешних устройств для подключения и</w:t>
            </w:r>
            <w:r>
              <w:rPr>
                <w:lang w:val="ru-RU"/>
              </w:rPr>
              <w:t xml:space="preserve"> </w:t>
            </w:r>
            <w:r w:rsidRPr="00601493">
              <w:rPr>
                <w:lang w:val="ru-RU"/>
              </w:rPr>
              <w:t>функционирования (интерфейсы, таймеры</w:t>
            </w:r>
            <w:r w:rsidR="00FB5575">
              <w:rPr>
                <w:lang w:val="ru-RU"/>
              </w:rPr>
              <w:t xml:space="preserve"> </w:t>
            </w:r>
            <w:r w:rsidRPr="00601493">
              <w:rPr>
                <w:lang w:val="ru-RU"/>
              </w:rPr>
              <w:t>т.д.)</w:t>
            </w:r>
          </w:p>
        </w:tc>
      </w:tr>
    </w:tbl>
    <w:p w14:paraId="3FE6299A" w14:textId="199CF6D2" w:rsidR="00854FA6" w:rsidRPr="00E21B9A" w:rsidRDefault="003C7A79" w:rsidP="00854FA6">
      <w:pPr>
        <w:ind w:firstLine="0"/>
        <w:rPr>
          <w:lang w:val="en-US"/>
        </w:rPr>
      </w:pPr>
      <w:r>
        <w:lastRenderedPageBreak/>
        <w:t>Продолжение таблицы 3.1</w:t>
      </w:r>
    </w:p>
    <w:tbl>
      <w:tblPr>
        <w:tblStyle w:val="af8"/>
        <w:tblW w:w="0" w:type="auto"/>
        <w:tblInd w:w="0" w:type="dxa"/>
        <w:tblLook w:val="04A0" w:firstRow="1" w:lastRow="0" w:firstColumn="1" w:lastColumn="0" w:noHBand="0" w:noVBand="1"/>
      </w:tblPr>
      <w:tblGrid>
        <w:gridCol w:w="2577"/>
        <w:gridCol w:w="3230"/>
        <w:gridCol w:w="3537"/>
      </w:tblGrid>
      <w:tr w:rsidR="003C7A79" w:rsidRPr="00601493" w14:paraId="28AB3F6F" w14:textId="77777777" w:rsidTr="00B86B90">
        <w:tc>
          <w:tcPr>
            <w:tcW w:w="2577" w:type="dxa"/>
          </w:tcPr>
          <w:p w14:paraId="641DEA79" w14:textId="0181E8AC" w:rsidR="003C7A79" w:rsidRPr="003C7A79" w:rsidRDefault="003C7A79" w:rsidP="003C7A7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230" w:type="dxa"/>
          </w:tcPr>
          <w:p w14:paraId="6AB912C6" w14:textId="6FC7BC6A" w:rsidR="003C7A79" w:rsidRPr="003C7A79" w:rsidRDefault="003C7A79" w:rsidP="003C7A7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3537" w:type="dxa"/>
          </w:tcPr>
          <w:p w14:paraId="59122892" w14:textId="5C94159C" w:rsidR="003C7A79" w:rsidRPr="003C7A79" w:rsidRDefault="003C7A79" w:rsidP="003C7A7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3C7A79" w:rsidRPr="00601493" w14:paraId="269BC2A2" w14:textId="77777777" w:rsidTr="00B86B90">
        <w:tc>
          <w:tcPr>
            <w:tcW w:w="2577" w:type="dxa"/>
          </w:tcPr>
          <w:p w14:paraId="0A0B9A23" w14:textId="77777777" w:rsidR="003C7A79" w:rsidRPr="00601493" w:rsidRDefault="003C7A79" w:rsidP="00B86B90">
            <w:pPr>
              <w:ind w:firstLine="0"/>
              <w:rPr>
                <w:lang w:val="ru-RU"/>
              </w:rPr>
            </w:pPr>
            <w:r w:rsidRPr="00601493">
              <w:rPr>
                <w:lang w:val="ru-RU"/>
              </w:rPr>
              <w:t>Энергопотребление</w:t>
            </w:r>
          </w:p>
        </w:tc>
        <w:tc>
          <w:tcPr>
            <w:tcW w:w="3230" w:type="dxa"/>
          </w:tcPr>
          <w:p w14:paraId="7A24F1C0" w14:textId="77777777" w:rsidR="003C7A79" w:rsidRPr="00601493" w:rsidRDefault="003C7A79" w:rsidP="00B86B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Низкое</w:t>
            </w:r>
          </w:p>
        </w:tc>
        <w:tc>
          <w:tcPr>
            <w:tcW w:w="3537" w:type="dxa"/>
          </w:tcPr>
          <w:p w14:paraId="765B4610" w14:textId="77777777" w:rsidR="003C7A79" w:rsidRPr="00601493" w:rsidRDefault="003C7A79" w:rsidP="00B86B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Высокое</w:t>
            </w:r>
          </w:p>
        </w:tc>
      </w:tr>
      <w:tr w:rsidR="003C7A79" w:rsidRPr="00601493" w14:paraId="3BE3248F" w14:textId="77777777" w:rsidTr="00B86B90">
        <w:tc>
          <w:tcPr>
            <w:tcW w:w="2577" w:type="dxa"/>
          </w:tcPr>
          <w:p w14:paraId="40868D34" w14:textId="77777777" w:rsidR="003C7A79" w:rsidRPr="00601493" w:rsidRDefault="003C7A79" w:rsidP="00B86B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Стоимость</w:t>
            </w:r>
          </w:p>
        </w:tc>
        <w:tc>
          <w:tcPr>
            <w:tcW w:w="3230" w:type="dxa"/>
          </w:tcPr>
          <w:p w14:paraId="04E3E141" w14:textId="77777777" w:rsidR="003C7A79" w:rsidRPr="00601493" w:rsidRDefault="003C7A79" w:rsidP="00B86B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Более доступная</w:t>
            </w:r>
          </w:p>
        </w:tc>
        <w:tc>
          <w:tcPr>
            <w:tcW w:w="3537" w:type="dxa"/>
          </w:tcPr>
          <w:p w14:paraId="35453A87" w14:textId="77777777" w:rsidR="003C7A79" w:rsidRPr="00601493" w:rsidRDefault="003C7A79" w:rsidP="00B86B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Обычно более высокая</w:t>
            </w:r>
          </w:p>
        </w:tc>
      </w:tr>
      <w:tr w:rsidR="003C7A79" w:rsidRPr="00601493" w14:paraId="1931E6C5" w14:textId="77777777" w:rsidTr="00B86B90">
        <w:tc>
          <w:tcPr>
            <w:tcW w:w="2577" w:type="dxa"/>
          </w:tcPr>
          <w:p w14:paraId="13FE61C9" w14:textId="77777777" w:rsidR="003C7A79" w:rsidRPr="00601493" w:rsidRDefault="003C7A79" w:rsidP="00B86B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Размер</w:t>
            </w:r>
          </w:p>
        </w:tc>
        <w:tc>
          <w:tcPr>
            <w:tcW w:w="3230" w:type="dxa"/>
          </w:tcPr>
          <w:p w14:paraId="20FA1BB6" w14:textId="77777777" w:rsidR="003C7A79" w:rsidRPr="00601493" w:rsidRDefault="003C7A79" w:rsidP="00B86B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Имеет маленькие размеры</w:t>
            </w:r>
          </w:p>
        </w:tc>
        <w:tc>
          <w:tcPr>
            <w:tcW w:w="3537" w:type="dxa"/>
          </w:tcPr>
          <w:p w14:paraId="3605D7BB" w14:textId="77777777" w:rsidR="003C7A79" w:rsidRPr="00601493" w:rsidRDefault="003C7A79" w:rsidP="00B86B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Имеет б</w:t>
            </w:r>
            <w:r w:rsidRPr="00601493">
              <w:rPr>
                <w:lang w:val="ru-RU"/>
              </w:rPr>
              <w:t>олее крупные размеры</w:t>
            </w:r>
          </w:p>
        </w:tc>
      </w:tr>
    </w:tbl>
    <w:p w14:paraId="4E3CB57F" w14:textId="6630039B" w:rsidR="003C7A79" w:rsidRPr="00106547" w:rsidRDefault="003C7A79" w:rsidP="00854FA6">
      <w:pPr>
        <w:ind w:firstLine="0"/>
        <w:rPr>
          <w:lang w:val="en-US"/>
        </w:rPr>
      </w:pPr>
    </w:p>
    <w:p w14:paraId="24A414CA" w14:textId="1F908735" w:rsidR="00274B0A" w:rsidRDefault="00274B0A" w:rsidP="00274B0A">
      <w:r w:rsidRPr="00274B0A">
        <w:t xml:space="preserve">В целом, </w:t>
      </w:r>
      <w:r w:rsidR="00FB5575">
        <w:t>м</w:t>
      </w:r>
      <w:r w:rsidR="00FB5575" w:rsidRPr="00336D0A">
        <w:t>икроконтроллер и микропроцессор являются двумя различными типами интегральных схем, используемых для обработки данных и управления различными системами.</w:t>
      </w:r>
      <w:r w:rsidR="00FB5575">
        <w:t xml:space="preserve"> М</w:t>
      </w:r>
      <w:r w:rsidRPr="00274B0A">
        <w:t>икроконтроллеры обладают встроенными компонентами и периферийными устройствами, что делает их более удобными для реализации систем управления. Они обеспечивают низкое энергопотребление, более доступную стоимость и специализированы на управлении и обработке данных во встраиваемых системах. Микропроцессоры, с другой стороны, предназначены для обработки общего назначения и требуют внешних устройств для функционирования.</w:t>
      </w:r>
    </w:p>
    <w:p w14:paraId="069FCBFB" w14:textId="4D7A46E1" w:rsidR="00FB5575" w:rsidRDefault="00FB5575" w:rsidP="00274B0A">
      <w:r>
        <w:t xml:space="preserve">Также для реализации блока управления необходимы интерфейсы </w:t>
      </w:r>
      <w:r w:rsidRPr="00FB5575">
        <w:t>поскольку они обеспечивают связь и взаимодействие с другими устройствами или системами.</w:t>
      </w:r>
      <w:r w:rsidR="000C300E">
        <w:t xml:space="preserve"> </w:t>
      </w:r>
      <w:r w:rsidR="000C300E" w:rsidRPr="000C300E">
        <w:t>Они обеспечивают передачу данных в обоих направлениях, контроль и управление подключенными устройствами.</w:t>
      </w:r>
    </w:p>
    <w:p w14:paraId="66FE04AC" w14:textId="5CDF09E5" w:rsidR="003C7A79" w:rsidRDefault="003C7A79" w:rsidP="003C7A79">
      <w:r>
        <w:t xml:space="preserve">Оперативная память также необходима для реализации блока управления, </w:t>
      </w:r>
      <w:r w:rsidRPr="003C7A79">
        <w:t>поскольку обеспечивает быстрый доступ к данным и временное хранение информации, необходимой для работы системы. Она используется для временного хранения промежуточных результатов вычислений и других временных данных.</w:t>
      </w:r>
    </w:p>
    <w:p w14:paraId="0DD516B9" w14:textId="77777777" w:rsidR="003C7A79" w:rsidRDefault="003C7A79" w:rsidP="003C7A79">
      <w:r>
        <w:t>Для хранения всех исполняемых инструкций разработанного программного кода и неизменяемых данных необходима постоянная память. Постоянная память, такая как флэш-память или энергонезависимая память, используется для хранения программного кода и данных, которые должны сохраняться даже при отключении питания. Она обеспечивает сохранение и доступ к важным данным и программам даже после перезагрузки системы.</w:t>
      </w:r>
    </w:p>
    <w:p w14:paraId="1B79681E" w14:textId="7D6D4218" w:rsidR="004A0F56" w:rsidRPr="0048790B" w:rsidRDefault="00756EFE" w:rsidP="003C7A79">
      <w:pPr>
        <w:ind w:firstLine="708"/>
      </w:pPr>
      <w:r>
        <w:t xml:space="preserve">Исходя из вышеперечисленных требований, был выбран вариант использования микроконтроллера. Микроконтроллер объединяет в себе все необходимые компоненты для обеспечения связи и обработки данных в системе управления. Он обладает встроенным центральным процессором, оперативной и постоянной памятью, а также различными интерфейсами, что </w:t>
      </w:r>
      <w:r w:rsidR="00354C93" w:rsidRPr="00354C93">
        <w:t>делает его идеальным выбором для реализации блока управления.</w:t>
      </w:r>
    </w:p>
    <w:p w14:paraId="53E1B871" w14:textId="156DAA2F" w:rsidR="00BA6BAC" w:rsidRDefault="00BA6BAC" w:rsidP="0091366D">
      <w:pPr>
        <w:ind w:firstLine="0"/>
      </w:pPr>
    </w:p>
    <w:p w14:paraId="2B268C77" w14:textId="095C74B4" w:rsidR="00BA6BAC" w:rsidRDefault="00BA6BAC" w:rsidP="00E36ED8">
      <w:pPr>
        <w:pStyle w:val="3"/>
      </w:pPr>
      <w:bookmarkStart w:id="65" w:name="_Toc167710931"/>
      <w:bookmarkStart w:id="66" w:name="_Toc167839949"/>
      <w:r>
        <w:t xml:space="preserve">3.1.2 Блок </w:t>
      </w:r>
      <w:r w:rsidR="0091366D">
        <w:t xml:space="preserve">элементов </w:t>
      </w:r>
      <w:r>
        <w:t xml:space="preserve">управления </w:t>
      </w:r>
      <w:r w:rsidR="0091366D">
        <w:t>перемещением</w:t>
      </w:r>
      <w:bookmarkEnd w:id="65"/>
      <w:bookmarkEnd w:id="66"/>
    </w:p>
    <w:p w14:paraId="7BAFCDCC" w14:textId="5F832E80" w:rsidR="00BA6BAC" w:rsidRDefault="00BA6BAC" w:rsidP="00BA6BAC">
      <w:pPr>
        <w:pStyle w:val="a3"/>
        <w:ind w:left="0"/>
      </w:pPr>
    </w:p>
    <w:p w14:paraId="0181567A" w14:textId="37093198" w:rsidR="00BA6BAC" w:rsidRDefault="00982B2F" w:rsidP="00362753">
      <w:pPr>
        <w:pStyle w:val="a3"/>
        <w:ind w:left="0"/>
      </w:pPr>
      <w:r>
        <w:t xml:space="preserve">Блок элементов управления перемещением </w:t>
      </w:r>
      <w:r w:rsidR="00362753">
        <w:t xml:space="preserve">модели игрока состоит из компонентов, которые предназначены для управления движением моделью игрока. </w:t>
      </w:r>
      <w:r w:rsidR="00431E6E">
        <w:t>Игроку будет представлен</w:t>
      </w:r>
      <w:r w:rsidR="00362753">
        <w:t>о два варианта набора элементов управления моделью игрока:</w:t>
      </w:r>
    </w:p>
    <w:p w14:paraId="3E41B78D" w14:textId="222764F5" w:rsidR="00362753" w:rsidRDefault="00BD766D" w:rsidP="00E17A6B">
      <w:pPr>
        <w:pStyle w:val="a3"/>
        <w:numPr>
          <w:ilvl w:val="0"/>
          <w:numId w:val="7"/>
        </w:numPr>
      </w:pPr>
      <w:r>
        <w:t>набор, состоящий из тактовых кнопок;</w:t>
      </w:r>
    </w:p>
    <w:p w14:paraId="1CCD0A7E" w14:textId="78DB0F39" w:rsidR="00EE020F" w:rsidRDefault="00BD766D" w:rsidP="00E17A6B">
      <w:pPr>
        <w:pStyle w:val="a3"/>
        <w:numPr>
          <w:ilvl w:val="0"/>
          <w:numId w:val="7"/>
        </w:numPr>
      </w:pPr>
      <w:r>
        <w:lastRenderedPageBreak/>
        <w:t xml:space="preserve">набор, состоящий из одного джойстика.  </w:t>
      </w:r>
    </w:p>
    <w:p w14:paraId="06E3E663" w14:textId="2C1953E4" w:rsidR="008D26DC" w:rsidRDefault="008D26DC" w:rsidP="008D26DC">
      <w:pPr>
        <w:pStyle w:val="a3"/>
        <w:ind w:left="0"/>
      </w:pPr>
      <w:r>
        <w:t>Управление перемещением модели игрока осуществляется только вправо и влево, поэтому набор из тактовых кнопок состоит только из двух тактовых кнопок, а набор из джойстика состоит из одного одноосевого джойстика.</w:t>
      </w:r>
    </w:p>
    <w:p w14:paraId="0FC4F6D4" w14:textId="77777777" w:rsidR="008D26DC" w:rsidRDefault="00EE020F" w:rsidP="001702BE">
      <w:pPr>
        <w:pStyle w:val="a3"/>
        <w:widowControl w:val="0"/>
        <w:ind w:left="0"/>
      </w:pPr>
      <w:r>
        <w:t xml:space="preserve">Отличительной особенностью джойстика от набора из тактовых кнопок заключается в более точном управлении. </w:t>
      </w:r>
      <w:r w:rsidRPr="00EE020F">
        <w:t xml:space="preserve">Управление с помощью джойстика позволяет более точное и плавное управление моделью игрока. Джойстик обладает аналоговыми стиками, которые могут реагировать на различные уровни нажатия и движения, что позволяет более точно контролировать движение модели. В то время как управление с помощью двух кнопок обычно имеет только два состояния </w:t>
      </w:r>
      <w:r w:rsidR="008D26DC">
        <w:t>–</w:t>
      </w:r>
      <w:r w:rsidRPr="00EE020F">
        <w:t xml:space="preserve"> нажатие или отпускание, что может ограничить точность и плавность управления.</w:t>
      </w:r>
      <w:r w:rsidR="00BD766D">
        <w:t xml:space="preserve">       </w:t>
      </w:r>
    </w:p>
    <w:p w14:paraId="6EF59C89" w14:textId="11F38DE3" w:rsidR="00362753" w:rsidRDefault="008D26DC" w:rsidP="001702BE">
      <w:pPr>
        <w:pStyle w:val="a3"/>
        <w:widowControl w:val="0"/>
        <w:ind w:left="0"/>
      </w:pPr>
      <w:r>
        <w:t xml:space="preserve">Кнопки подключены к дискретным входам микроконтроллера и используют интерфейс </w:t>
      </w:r>
      <w:r>
        <w:rPr>
          <w:lang w:val="en-US"/>
        </w:rPr>
        <w:t>GPIO</w:t>
      </w:r>
      <w:r w:rsidRPr="008D26DC">
        <w:t>.</w:t>
      </w:r>
      <w:r w:rsidR="00A80DD2" w:rsidRPr="00A80DD2">
        <w:t xml:space="preserve"> </w:t>
      </w:r>
      <w:r w:rsidR="00A80DD2">
        <w:t xml:space="preserve">Джойстик подключён к одному аналоговому входу микроконтроллера и использует интерфейс </w:t>
      </w:r>
      <w:r w:rsidR="00A80DD2">
        <w:rPr>
          <w:lang w:val="en-US"/>
        </w:rPr>
        <w:t>GPIO</w:t>
      </w:r>
      <w:r w:rsidR="00A80DD2" w:rsidRPr="00A80DD2">
        <w:t>.</w:t>
      </w:r>
      <w:r w:rsidR="00BD766D">
        <w:t xml:space="preserve">       </w:t>
      </w:r>
    </w:p>
    <w:p w14:paraId="6185B221" w14:textId="77777777" w:rsidR="00BA6BAC" w:rsidRDefault="00BA6BAC" w:rsidP="00BA6BAC">
      <w:pPr>
        <w:pStyle w:val="a3"/>
        <w:ind w:left="0"/>
      </w:pPr>
    </w:p>
    <w:p w14:paraId="4992A97C" w14:textId="1F8B6223" w:rsidR="00BA6BAC" w:rsidRDefault="00BA6BAC" w:rsidP="00E36ED8">
      <w:pPr>
        <w:pStyle w:val="3"/>
      </w:pPr>
      <w:bookmarkStart w:id="67" w:name="_Toc167710932"/>
      <w:bookmarkStart w:id="68" w:name="_Toc167839950"/>
      <w:r>
        <w:t>3.1.</w:t>
      </w:r>
      <w:r w:rsidR="0091366D">
        <w:t>3</w:t>
      </w:r>
      <w:r>
        <w:t xml:space="preserve"> Блок </w:t>
      </w:r>
      <w:r w:rsidR="00982B2F">
        <w:t>элементов управления</w:t>
      </w:r>
      <w:r>
        <w:t xml:space="preserve"> отталкивани</w:t>
      </w:r>
      <w:r w:rsidR="00982B2F">
        <w:t>ем</w:t>
      </w:r>
      <w:r>
        <w:t xml:space="preserve"> мяча</w:t>
      </w:r>
      <w:bookmarkEnd w:id="67"/>
      <w:bookmarkEnd w:id="68"/>
    </w:p>
    <w:p w14:paraId="044463A0" w14:textId="4EAE96D0" w:rsidR="00A80DD2" w:rsidRDefault="00A80DD2" w:rsidP="00A80DD2"/>
    <w:p w14:paraId="1ADC916A" w14:textId="625AF6F5" w:rsidR="00A80DD2" w:rsidRPr="00C76716" w:rsidRDefault="00C76716" w:rsidP="00A80DD2">
      <w:r>
        <w:t xml:space="preserve">Блок </w:t>
      </w:r>
      <w:r w:rsidR="00982B2F">
        <w:t>элементов управления</w:t>
      </w:r>
      <w:r>
        <w:t xml:space="preserve"> отталкивани</w:t>
      </w:r>
      <w:r w:rsidR="00982B2F">
        <w:t>ем</w:t>
      </w:r>
      <w:r>
        <w:t xml:space="preserve"> мяча представляет собой тактовую кнопку, которая отвечает за активацию механизма отталкивания мяча, расположенного на модели игрока. Тактовая кнопка подключается к дискретным входам микроконтроллера и использует интерфейс </w:t>
      </w:r>
      <w:r>
        <w:rPr>
          <w:lang w:val="en-US"/>
        </w:rPr>
        <w:t>GPIO</w:t>
      </w:r>
      <w:r w:rsidRPr="00C76716">
        <w:t>.</w:t>
      </w:r>
    </w:p>
    <w:p w14:paraId="646E6286" w14:textId="77777777" w:rsidR="00785B98" w:rsidRPr="00785B98" w:rsidRDefault="00785B98" w:rsidP="00785B98"/>
    <w:p w14:paraId="4B5B6ED8" w14:textId="7D0E8854" w:rsidR="00785B98" w:rsidRDefault="00785B98" w:rsidP="00E36ED8">
      <w:pPr>
        <w:pStyle w:val="3"/>
      </w:pPr>
      <w:bookmarkStart w:id="69" w:name="_Toc167710933"/>
      <w:bookmarkStart w:id="70" w:name="_Toc167839951"/>
      <w:r>
        <w:t>3.1.</w:t>
      </w:r>
      <w:r w:rsidR="0091366D">
        <w:t>4</w:t>
      </w:r>
      <w:r>
        <w:t xml:space="preserve"> Блок приёма и передачи радиосигнала</w:t>
      </w:r>
      <w:bookmarkEnd w:id="69"/>
      <w:bookmarkEnd w:id="70"/>
    </w:p>
    <w:p w14:paraId="00D11C8B" w14:textId="7140ACC7" w:rsidR="00785B98" w:rsidRDefault="00785B98" w:rsidP="00785B98"/>
    <w:p w14:paraId="5931358B" w14:textId="2AA54375" w:rsidR="00785B98" w:rsidRDefault="00C76716" w:rsidP="00785B98">
      <w:r w:rsidRPr="00C76716">
        <w:t xml:space="preserve">Блок приёма и передачи радиосигнала выполняет функцию беспроводной связи между </w:t>
      </w:r>
      <w:r w:rsidR="000C483D">
        <w:t>устройством управления игрока</w:t>
      </w:r>
      <w:r w:rsidRPr="00C76716">
        <w:t xml:space="preserve"> и </w:t>
      </w:r>
      <w:r w:rsidR="000C483D">
        <w:t>игровой платформой</w:t>
      </w:r>
      <w:r w:rsidRPr="00C76716">
        <w:t xml:space="preserve">. Он позволяет передавать сигналы о </w:t>
      </w:r>
      <w:r w:rsidR="000C483D">
        <w:t>перемещении</w:t>
      </w:r>
      <w:r w:rsidRPr="00C76716">
        <w:t xml:space="preserve"> модели игрока и </w:t>
      </w:r>
      <w:r w:rsidR="000C483D">
        <w:t>активации механизма отталкивания</w:t>
      </w:r>
      <w:r w:rsidRPr="00C76716">
        <w:t xml:space="preserve"> без использования проводов.</w:t>
      </w:r>
    </w:p>
    <w:p w14:paraId="66C249C4" w14:textId="3B91F382" w:rsidR="008778E4" w:rsidRDefault="008778E4" w:rsidP="008778E4">
      <w:r>
        <w:t>Выбор беспроводного способа передачи сигнала имеет несколько причин. Во-первых, он обеспечивает более гибкую и удобную связь между устройством управления игрока и игровой платформой. Благодаря отсутствию проводов не возникает ограничений в перемещении игрока и его устройства управления.</w:t>
      </w:r>
    </w:p>
    <w:p w14:paraId="543A12EF" w14:textId="1EE11290" w:rsidR="008778E4" w:rsidRDefault="008778E4" w:rsidP="008778E4">
      <w:r>
        <w:t>Во-вторых, беспроводной способ передачи сигнала позволяет избежать запутывания проводов и упрощает настройку и установку игровой системы. Необходимость прокладывать провода между устройством управления и платформой может создавать проблемы в организации игрового пространства и приводить к неправильной установке и пользованию системой.</w:t>
      </w:r>
    </w:p>
    <w:p w14:paraId="245C8AA6" w14:textId="295E39ED" w:rsidR="008778E4" w:rsidRDefault="008778E4" w:rsidP="008778E4">
      <w:r>
        <w:t>Кроме того, беспроводной способ позволяет игроку свободно перемещаться во время игры без ограничений, что повышает комфорт и реалистичность игрового процесса.</w:t>
      </w:r>
    </w:p>
    <w:p w14:paraId="5233D424" w14:textId="693789DB" w:rsidR="008778E4" w:rsidRDefault="008778E4" w:rsidP="008778E4">
      <w:r>
        <w:t xml:space="preserve">Таким образом, выбор беспроводного способа передачи сигнала обусловлен удобством использования, отсутствием ограничений в </w:t>
      </w:r>
      <w:r>
        <w:lastRenderedPageBreak/>
        <w:t>перемещении и установке, а также повышением комфорта игрока во время игры.</w:t>
      </w:r>
    </w:p>
    <w:p w14:paraId="12B08947" w14:textId="63282D63" w:rsidR="008778E4" w:rsidRDefault="007847EF" w:rsidP="007847EF">
      <w:r>
        <w:t xml:space="preserve">Беспроводной способ передачи сигнала может быть реализован по </w:t>
      </w:r>
      <w:r>
        <w:rPr>
          <w:lang w:val="en-US"/>
        </w:rPr>
        <w:t>Bluetooth</w:t>
      </w:r>
      <w:r w:rsidRPr="007847EF">
        <w:t xml:space="preserve"> </w:t>
      </w:r>
      <w:r>
        <w:t xml:space="preserve">или по радиоканалу. Оба способа передачи сигнала имеют свои преимущества и недостатки. </w:t>
      </w:r>
    </w:p>
    <w:p w14:paraId="3772809B" w14:textId="5219293A" w:rsidR="007847EF" w:rsidRDefault="007847EF" w:rsidP="007847EF">
      <w:r>
        <w:t>В таблице 3.</w:t>
      </w:r>
      <w:r w:rsidR="00BD053D">
        <w:t>2</w:t>
      </w:r>
      <w:r>
        <w:t xml:space="preserve"> </w:t>
      </w:r>
      <w:r w:rsidR="009B6444">
        <w:t xml:space="preserve">представлена сравнительная характеристика передачи по </w:t>
      </w:r>
      <w:r w:rsidR="009B6444">
        <w:rPr>
          <w:lang w:val="en-US"/>
        </w:rPr>
        <w:t>Bluetooth</w:t>
      </w:r>
      <w:r w:rsidR="009B6444" w:rsidRPr="009B6444">
        <w:t xml:space="preserve"> </w:t>
      </w:r>
      <w:r w:rsidR="009B6444">
        <w:t>и передачи по радиоканалу.</w:t>
      </w:r>
    </w:p>
    <w:p w14:paraId="5AE5B8F4" w14:textId="39F55044" w:rsidR="009B6444" w:rsidRDefault="009B6444" w:rsidP="007847EF"/>
    <w:p w14:paraId="13152290" w14:textId="126D1889" w:rsidR="009B6444" w:rsidRDefault="009B6444" w:rsidP="0011424F">
      <w:pPr>
        <w:ind w:left="1701" w:hanging="1701"/>
      </w:pPr>
      <w:r>
        <w:t>Таблица</w:t>
      </w:r>
      <w:r w:rsidR="0011424F">
        <w:t> </w:t>
      </w:r>
      <w:r>
        <w:t>3.</w:t>
      </w:r>
      <w:r w:rsidR="00BD053D">
        <w:t>2</w:t>
      </w:r>
      <w:r w:rsidR="0011424F">
        <w:t> </w:t>
      </w:r>
      <w:r>
        <w:t>–</w:t>
      </w:r>
      <w:r w:rsidR="0011424F">
        <w:t> </w:t>
      </w:r>
      <w:r>
        <w:t xml:space="preserve">Сравнительная характеристика передачи по </w:t>
      </w:r>
      <w:r>
        <w:rPr>
          <w:lang w:val="en-US"/>
        </w:rPr>
        <w:t>Bluetooth</w:t>
      </w:r>
      <w:r>
        <w:t xml:space="preserve"> и передачи по радиоканалу</w:t>
      </w:r>
      <w:r w:rsidRPr="009B6444">
        <w:t xml:space="preserve"> </w:t>
      </w:r>
    </w:p>
    <w:tbl>
      <w:tblPr>
        <w:tblStyle w:val="af8"/>
        <w:tblW w:w="0" w:type="auto"/>
        <w:tblInd w:w="0" w:type="dxa"/>
        <w:tblLook w:val="04A0" w:firstRow="1" w:lastRow="0" w:firstColumn="1" w:lastColumn="0" w:noHBand="0" w:noVBand="1"/>
      </w:tblPr>
      <w:tblGrid>
        <w:gridCol w:w="2972"/>
        <w:gridCol w:w="2977"/>
        <w:gridCol w:w="3395"/>
      </w:tblGrid>
      <w:tr w:rsidR="001B56F7" w14:paraId="5730A989" w14:textId="77777777" w:rsidTr="0011424F">
        <w:tc>
          <w:tcPr>
            <w:tcW w:w="2972" w:type="dxa"/>
          </w:tcPr>
          <w:p w14:paraId="5B54F272" w14:textId="0FDF1E78" w:rsidR="001B56F7" w:rsidRDefault="001B56F7" w:rsidP="0011424F">
            <w:pPr>
              <w:ind w:firstLine="0"/>
              <w:jc w:val="center"/>
            </w:pPr>
            <w:r w:rsidRPr="001B56F7">
              <w:t>Параметр</w:t>
            </w:r>
            <w:r>
              <w:rPr>
                <w:lang w:val="ru-RU"/>
              </w:rPr>
              <w:t>ы</w:t>
            </w:r>
            <w:r w:rsidRPr="001B56F7">
              <w:t xml:space="preserve"> сравнения</w:t>
            </w:r>
          </w:p>
        </w:tc>
        <w:tc>
          <w:tcPr>
            <w:tcW w:w="2977" w:type="dxa"/>
          </w:tcPr>
          <w:p w14:paraId="64E5DC40" w14:textId="2D40C4EF" w:rsidR="001B56F7" w:rsidRDefault="001B56F7" w:rsidP="0011424F">
            <w:pPr>
              <w:ind w:firstLine="0"/>
              <w:jc w:val="center"/>
            </w:pPr>
            <w:r w:rsidRPr="001B56F7">
              <w:t>Передача по Bluetooth</w:t>
            </w:r>
          </w:p>
        </w:tc>
        <w:tc>
          <w:tcPr>
            <w:tcW w:w="3395" w:type="dxa"/>
          </w:tcPr>
          <w:p w14:paraId="613F5F1C" w14:textId="366FE59C" w:rsidR="001B56F7" w:rsidRDefault="001B56F7" w:rsidP="0011424F">
            <w:pPr>
              <w:ind w:firstLine="0"/>
              <w:jc w:val="center"/>
            </w:pPr>
            <w:r w:rsidRPr="001B56F7">
              <w:t>Передача по радиоканалу</w:t>
            </w:r>
          </w:p>
        </w:tc>
      </w:tr>
      <w:tr w:rsidR="001B56F7" w14:paraId="2CCD213D" w14:textId="77777777" w:rsidTr="0011424F">
        <w:tc>
          <w:tcPr>
            <w:tcW w:w="2972" w:type="dxa"/>
          </w:tcPr>
          <w:p w14:paraId="00E4C9FC" w14:textId="274D8DFF" w:rsidR="001B56F7" w:rsidRDefault="001B56F7" w:rsidP="0037435A">
            <w:pPr>
              <w:ind w:firstLine="0"/>
              <w:jc w:val="left"/>
            </w:pPr>
            <w:r w:rsidRPr="001B56F7">
              <w:t>Дальность передачи сигнала</w:t>
            </w:r>
          </w:p>
        </w:tc>
        <w:tc>
          <w:tcPr>
            <w:tcW w:w="2977" w:type="dxa"/>
          </w:tcPr>
          <w:p w14:paraId="64257A86" w14:textId="7CE63166" w:rsidR="001B56F7" w:rsidRDefault="001B56F7" w:rsidP="0037435A">
            <w:pPr>
              <w:ind w:firstLine="0"/>
              <w:jc w:val="left"/>
            </w:pPr>
            <w:r w:rsidRPr="001B56F7">
              <w:t>Ограничена (~10 м)</w:t>
            </w:r>
          </w:p>
        </w:tc>
        <w:tc>
          <w:tcPr>
            <w:tcW w:w="3395" w:type="dxa"/>
          </w:tcPr>
          <w:p w14:paraId="0CDA4671" w14:textId="5D0DFE6B" w:rsidR="001B56F7" w:rsidRDefault="001B56F7" w:rsidP="0037435A">
            <w:pPr>
              <w:ind w:firstLine="0"/>
              <w:jc w:val="left"/>
            </w:pPr>
            <w:r w:rsidRPr="001B56F7">
              <w:t>Большая (~100 м и более)</w:t>
            </w:r>
          </w:p>
        </w:tc>
      </w:tr>
      <w:tr w:rsidR="001B56F7" w14:paraId="77E0B945" w14:textId="77777777" w:rsidTr="0011424F">
        <w:tc>
          <w:tcPr>
            <w:tcW w:w="2972" w:type="dxa"/>
          </w:tcPr>
          <w:p w14:paraId="5480DFE0" w14:textId="753AF5DA" w:rsidR="001B56F7" w:rsidRDefault="001B56F7" w:rsidP="0037435A">
            <w:pPr>
              <w:ind w:firstLine="0"/>
              <w:jc w:val="left"/>
            </w:pPr>
            <w:r w:rsidRPr="001B56F7">
              <w:t>Пропускная способность</w:t>
            </w:r>
          </w:p>
        </w:tc>
        <w:tc>
          <w:tcPr>
            <w:tcW w:w="2977" w:type="dxa"/>
          </w:tcPr>
          <w:p w14:paraId="6F196F7C" w14:textId="2E792648" w:rsidR="001B56F7" w:rsidRPr="001B56F7" w:rsidRDefault="001B56F7" w:rsidP="0037435A">
            <w:pPr>
              <w:ind w:firstLine="0"/>
              <w:jc w:val="left"/>
              <w:rPr>
                <w:lang w:val="ru-RU"/>
              </w:rPr>
            </w:pPr>
            <w:r w:rsidRPr="001B56F7">
              <w:rPr>
                <w:lang w:val="ru-RU"/>
              </w:rPr>
              <w:t>Ограничена (обычно до 3 Мбит/с)</w:t>
            </w:r>
          </w:p>
        </w:tc>
        <w:tc>
          <w:tcPr>
            <w:tcW w:w="3395" w:type="dxa"/>
          </w:tcPr>
          <w:p w14:paraId="3DD6E374" w14:textId="05F9EA53" w:rsidR="001B56F7" w:rsidRPr="001B56F7" w:rsidRDefault="001B56F7" w:rsidP="0037435A">
            <w:pPr>
              <w:ind w:firstLine="0"/>
              <w:jc w:val="left"/>
              <w:rPr>
                <w:lang w:val="ru-RU"/>
              </w:rPr>
            </w:pPr>
            <w:r w:rsidRPr="001B56F7">
              <w:rPr>
                <w:lang w:val="ru-RU"/>
              </w:rPr>
              <w:t>Высокая (до 54 Мбит/с и выше)</w:t>
            </w:r>
          </w:p>
        </w:tc>
      </w:tr>
      <w:tr w:rsidR="001B56F7" w14:paraId="54FD0078" w14:textId="77777777" w:rsidTr="0011424F">
        <w:tc>
          <w:tcPr>
            <w:tcW w:w="2972" w:type="dxa"/>
          </w:tcPr>
          <w:p w14:paraId="03308DFF" w14:textId="0AD2E85C" w:rsidR="001B56F7" w:rsidRPr="001B56F7" w:rsidRDefault="001B56F7" w:rsidP="0037435A">
            <w:pPr>
              <w:ind w:firstLine="0"/>
              <w:jc w:val="left"/>
              <w:rPr>
                <w:lang w:val="ru-RU"/>
              </w:rPr>
            </w:pPr>
            <w:r w:rsidRPr="001B56F7">
              <w:rPr>
                <w:lang w:val="ru-RU"/>
              </w:rPr>
              <w:t>Устойчивость к помехам</w:t>
            </w:r>
          </w:p>
        </w:tc>
        <w:tc>
          <w:tcPr>
            <w:tcW w:w="2977" w:type="dxa"/>
          </w:tcPr>
          <w:p w14:paraId="78C421E9" w14:textId="7F0B7DFA" w:rsidR="001B56F7" w:rsidRPr="001B56F7" w:rsidRDefault="001B56F7" w:rsidP="0037435A">
            <w:pPr>
              <w:ind w:firstLine="0"/>
              <w:jc w:val="left"/>
              <w:rPr>
                <w:lang w:val="ru-RU"/>
              </w:rPr>
            </w:pPr>
            <w:r w:rsidRPr="001B56F7">
              <w:rPr>
                <w:lang w:val="ru-RU"/>
              </w:rPr>
              <w:t>Средняя</w:t>
            </w:r>
          </w:p>
        </w:tc>
        <w:tc>
          <w:tcPr>
            <w:tcW w:w="3395" w:type="dxa"/>
          </w:tcPr>
          <w:p w14:paraId="1755E348" w14:textId="26804195" w:rsidR="001B56F7" w:rsidRPr="001B56F7" w:rsidRDefault="001B56F7" w:rsidP="0037435A">
            <w:pPr>
              <w:ind w:firstLine="0"/>
              <w:jc w:val="left"/>
              <w:rPr>
                <w:lang w:val="ru-RU"/>
              </w:rPr>
            </w:pPr>
            <w:r w:rsidRPr="001B56F7">
              <w:rPr>
                <w:lang w:val="ru-RU"/>
              </w:rPr>
              <w:t>Высокая</w:t>
            </w:r>
          </w:p>
        </w:tc>
      </w:tr>
      <w:tr w:rsidR="001B56F7" w14:paraId="75CA2141" w14:textId="77777777" w:rsidTr="0011424F">
        <w:tc>
          <w:tcPr>
            <w:tcW w:w="2972" w:type="dxa"/>
          </w:tcPr>
          <w:p w14:paraId="0907E818" w14:textId="2EC43533" w:rsidR="001B56F7" w:rsidRPr="001B56F7" w:rsidRDefault="001B56F7" w:rsidP="0037435A">
            <w:pPr>
              <w:ind w:firstLine="0"/>
              <w:jc w:val="left"/>
              <w:rPr>
                <w:lang w:val="ru-RU"/>
              </w:rPr>
            </w:pPr>
            <w:r w:rsidRPr="001B56F7">
              <w:rPr>
                <w:lang w:val="ru-RU"/>
              </w:rPr>
              <w:t>Задержка передачи сигнала</w:t>
            </w:r>
          </w:p>
        </w:tc>
        <w:tc>
          <w:tcPr>
            <w:tcW w:w="2977" w:type="dxa"/>
          </w:tcPr>
          <w:p w14:paraId="0F5F94CC" w14:textId="5D90395D" w:rsidR="001B56F7" w:rsidRPr="001B56F7" w:rsidRDefault="001B56F7" w:rsidP="0037435A">
            <w:pPr>
              <w:ind w:firstLine="0"/>
              <w:jc w:val="left"/>
              <w:rPr>
                <w:lang w:val="ru-RU"/>
              </w:rPr>
            </w:pPr>
            <w:r w:rsidRPr="001B56F7">
              <w:rPr>
                <w:lang w:val="ru-RU"/>
              </w:rPr>
              <w:t>Низкая (обычно до 100 мс)</w:t>
            </w:r>
          </w:p>
        </w:tc>
        <w:tc>
          <w:tcPr>
            <w:tcW w:w="3395" w:type="dxa"/>
          </w:tcPr>
          <w:p w14:paraId="60DC12CD" w14:textId="5F6695E1" w:rsidR="001B56F7" w:rsidRPr="001B56F7" w:rsidRDefault="001B56F7" w:rsidP="0037435A">
            <w:pPr>
              <w:ind w:firstLine="0"/>
              <w:jc w:val="left"/>
              <w:rPr>
                <w:lang w:val="ru-RU"/>
              </w:rPr>
            </w:pPr>
            <w:r w:rsidRPr="001B56F7">
              <w:rPr>
                <w:lang w:val="ru-RU"/>
              </w:rPr>
              <w:t>Низкая (обычно до 50 мс)</w:t>
            </w:r>
          </w:p>
        </w:tc>
      </w:tr>
      <w:tr w:rsidR="001B56F7" w14:paraId="0331225E" w14:textId="77777777" w:rsidTr="0011424F">
        <w:tc>
          <w:tcPr>
            <w:tcW w:w="2972" w:type="dxa"/>
          </w:tcPr>
          <w:p w14:paraId="666AB232" w14:textId="5A7934FF" w:rsidR="001B56F7" w:rsidRPr="001B56F7" w:rsidRDefault="001B56F7" w:rsidP="0037435A">
            <w:pPr>
              <w:ind w:firstLine="0"/>
              <w:jc w:val="left"/>
              <w:rPr>
                <w:lang w:val="ru-RU"/>
              </w:rPr>
            </w:pPr>
            <w:r w:rsidRPr="001B56F7">
              <w:rPr>
                <w:lang w:val="ru-RU"/>
              </w:rPr>
              <w:t>Потребление энергии</w:t>
            </w:r>
          </w:p>
        </w:tc>
        <w:tc>
          <w:tcPr>
            <w:tcW w:w="2977" w:type="dxa"/>
          </w:tcPr>
          <w:p w14:paraId="26432479" w14:textId="1C48F1E5" w:rsidR="001B56F7" w:rsidRPr="001B56F7" w:rsidRDefault="001B56F7" w:rsidP="0037435A">
            <w:pPr>
              <w:ind w:firstLine="0"/>
              <w:jc w:val="left"/>
              <w:rPr>
                <w:lang w:val="ru-RU"/>
              </w:rPr>
            </w:pPr>
            <w:r w:rsidRPr="001B56F7">
              <w:rPr>
                <w:lang w:val="ru-RU"/>
              </w:rPr>
              <w:t>Низкое</w:t>
            </w:r>
          </w:p>
        </w:tc>
        <w:tc>
          <w:tcPr>
            <w:tcW w:w="3395" w:type="dxa"/>
          </w:tcPr>
          <w:p w14:paraId="78DAF68B" w14:textId="17FB044B" w:rsidR="001B56F7" w:rsidRPr="001B56F7" w:rsidRDefault="001B56F7" w:rsidP="0037435A">
            <w:pPr>
              <w:ind w:firstLine="0"/>
              <w:jc w:val="left"/>
              <w:rPr>
                <w:lang w:val="ru-RU"/>
              </w:rPr>
            </w:pPr>
            <w:r w:rsidRPr="001B56F7">
              <w:rPr>
                <w:lang w:val="ru-RU"/>
              </w:rPr>
              <w:t>Среднее-высокое</w:t>
            </w:r>
          </w:p>
        </w:tc>
      </w:tr>
      <w:tr w:rsidR="001B56F7" w14:paraId="608C19E4" w14:textId="77777777" w:rsidTr="0011424F">
        <w:tc>
          <w:tcPr>
            <w:tcW w:w="2972" w:type="dxa"/>
          </w:tcPr>
          <w:p w14:paraId="0F002AF8" w14:textId="3CCA1210" w:rsidR="001B56F7" w:rsidRPr="001B56F7" w:rsidRDefault="001B56F7" w:rsidP="0037435A">
            <w:pPr>
              <w:ind w:firstLine="0"/>
              <w:jc w:val="left"/>
              <w:rPr>
                <w:lang w:val="ru-RU"/>
              </w:rPr>
            </w:pPr>
            <w:r w:rsidRPr="001B56F7">
              <w:rPr>
                <w:lang w:val="ru-RU"/>
              </w:rPr>
              <w:t>Совместимость с другими устройствами</w:t>
            </w:r>
          </w:p>
        </w:tc>
        <w:tc>
          <w:tcPr>
            <w:tcW w:w="2977" w:type="dxa"/>
          </w:tcPr>
          <w:p w14:paraId="147D3621" w14:textId="030320CB" w:rsidR="001B56F7" w:rsidRPr="001B56F7" w:rsidRDefault="001B56F7" w:rsidP="0037435A">
            <w:pPr>
              <w:ind w:firstLine="0"/>
              <w:jc w:val="left"/>
              <w:rPr>
                <w:lang w:val="ru-RU"/>
              </w:rPr>
            </w:pPr>
            <w:r w:rsidRPr="001B56F7">
              <w:rPr>
                <w:lang w:val="ru-RU"/>
              </w:rPr>
              <w:t>Широкая</w:t>
            </w:r>
          </w:p>
        </w:tc>
        <w:tc>
          <w:tcPr>
            <w:tcW w:w="3395" w:type="dxa"/>
          </w:tcPr>
          <w:p w14:paraId="229245CA" w14:textId="1E837366" w:rsidR="001B56F7" w:rsidRPr="001B56F7" w:rsidRDefault="001B56F7" w:rsidP="0037435A">
            <w:pPr>
              <w:ind w:firstLine="0"/>
              <w:jc w:val="left"/>
              <w:rPr>
                <w:lang w:val="ru-RU"/>
              </w:rPr>
            </w:pPr>
            <w:r w:rsidRPr="001B56F7">
              <w:rPr>
                <w:lang w:val="ru-RU"/>
              </w:rPr>
              <w:t>Широкая</w:t>
            </w:r>
          </w:p>
        </w:tc>
      </w:tr>
      <w:tr w:rsidR="001B56F7" w14:paraId="1E96C825" w14:textId="77777777" w:rsidTr="0011424F">
        <w:tc>
          <w:tcPr>
            <w:tcW w:w="2972" w:type="dxa"/>
          </w:tcPr>
          <w:p w14:paraId="79CA32EA" w14:textId="01231743" w:rsidR="001B56F7" w:rsidRPr="001B56F7" w:rsidRDefault="001B56F7" w:rsidP="0037435A">
            <w:pPr>
              <w:ind w:firstLine="0"/>
              <w:jc w:val="left"/>
              <w:rPr>
                <w:lang w:val="ru-RU"/>
              </w:rPr>
            </w:pPr>
            <w:r w:rsidRPr="001B56F7">
              <w:rPr>
                <w:lang w:val="ru-RU"/>
              </w:rPr>
              <w:t>Сложность настройки и установки</w:t>
            </w:r>
          </w:p>
        </w:tc>
        <w:tc>
          <w:tcPr>
            <w:tcW w:w="2977" w:type="dxa"/>
          </w:tcPr>
          <w:p w14:paraId="5D103B35" w14:textId="13E060D4" w:rsidR="001B56F7" w:rsidRPr="001B56F7" w:rsidRDefault="001B56F7" w:rsidP="0037435A">
            <w:pPr>
              <w:ind w:firstLine="0"/>
              <w:jc w:val="left"/>
              <w:rPr>
                <w:lang w:val="ru-RU"/>
              </w:rPr>
            </w:pPr>
            <w:r w:rsidRPr="001B56F7">
              <w:rPr>
                <w:lang w:val="ru-RU"/>
              </w:rPr>
              <w:t>Низкая</w:t>
            </w:r>
          </w:p>
        </w:tc>
        <w:tc>
          <w:tcPr>
            <w:tcW w:w="3395" w:type="dxa"/>
          </w:tcPr>
          <w:p w14:paraId="52BC585D" w14:textId="16FD8C46" w:rsidR="001B56F7" w:rsidRPr="001B56F7" w:rsidRDefault="001B56F7" w:rsidP="0037435A">
            <w:pPr>
              <w:ind w:firstLine="0"/>
              <w:jc w:val="left"/>
              <w:rPr>
                <w:lang w:val="ru-RU"/>
              </w:rPr>
            </w:pPr>
            <w:r w:rsidRPr="001B56F7">
              <w:rPr>
                <w:lang w:val="ru-RU"/>
              </w:rPr>
              <w:t>Низкая</w:t>
            </w:r>
          </w:p>
        </w:tc>
      </w:tr>
      <w:tr w:rsidR="001B56F7" w14:paraId="30EF07A0" w14:textId="77777777" w:rsidTr="0011424F">
        <w:tc>
          <w:tcPr>
            <w:tcW w:w="2972" w:type="dxa"/>
          </w:tcPr>
          <w:p w14:paraId="05F8F36E" w14:textId="039A566A" w:rsidR="001B56F7" w:rsidRPr="001B56F7" w:rsidRDefault="001B56F7" w:rsidP="0037435A">
            <w:pPr>
              <w:ind w:firstLine="0"/>
              <w:jc w:val="left"/>
              <w:rPr>
                <w:lang w:val="ru-RU"/>
              </w:rPr>
            </w:pPr>
            <w:r w:rsidRPr="001B56F7">
              <w:rPr>
                <w:lang w:val="ru-RU"/>
              </w:rPr>
              <w:t>Стоимость оборудования</w:t>
            </w:r>
          </w:p>
        </w:tc>
        <w:tc>
          <w:tcPr>
            <w:tcW w:w="2977" w:type="dxa"/>
          </w:tcPr>
          <w:p w14:paraId="3A9F7324" w14:textId="4E475150" w:rsidR="001B56F7" w:rsidRPr="001B56F7" w:rsidRDefault="001B56F7" w:rsidP="0037435A">
            <w:pPr>
              <w:ind w:firstLine="0"/>
              <w:jc w:val="left"/>
              <w:rPr>
                <w:lang w:val="ru-RU"/>
              </w:rPr>
            </w:pPr>
            <w:r w:rsidRPr="001B56F7">
              <w:rPr>
                <w:lang w:val="ru-RU"/>
              </w:rPr>
              <w:t>Низкая</w:t>
            </w:r>
          </w:p>
        </w:tc>
        <w:tc>
          <w:tcPr>
            <w:tcW w:w="3395" w:type="dxa"/>
          </w:tcPr>
          <w:p w14:paraId="1210FE0E" w14:textId="111613AD" w:rsidR="001B56F7" w:rsidRPr="001B56F7" w:rsidRDefault="001B56F7" w:rsidP="0037435A">
            <w:pPr>
              <w:ind w:firstLine="0"/>
              <w:jc w:val="left"/>
              <w:rPr>
                <w:lang w:val="ru-RU"/>
              </w:rPr>
            </w:pPr>
            <w:r w:rsidRPr="001B56F7">
              <w:rPr>
                <w:lang w:val="ru-RU"/>
              </w:rPr>
              <w:t>Низкая-средняя</w:t>
            </w:r>
          </w:p>
        </w:tc>
      </w:tr>
      <w:tr w:rsidR="001B56F7" w14:paraId="2D568472" w14:textId="77777777" w:rsidTr="0011424F">
        <w:tc>
          <w:tcPr>
            <w:tcW w:w="2972" w:type="dxa"/>
          </w:tcPr>
          <w:p w14:paraId="163F9264" w14:textId="6242F9B0" w:rsidR="001B56F7" w:rsidRPr="001B56F7" w:rsidRDefault="001B56F7" w:rsidP="0037435A">
            <w:pPr>
              <w:ind w:firstLine="0"/>
              <w:jc w:val="left"/>
              <w:rPr>
                <w:lang w:val="ru-RU"/>
              </w:rPr>
            </w:pPr>
            <w:r w:rsidRPr="001B56F7">
              <w:rPr>
                <w:lang w:val="ru-RU"/>
              </w:rPr>
              <w:t>Гибкость и мобильность</w:t>
            </w:r>
          </w:p>
        </w:tc>
        <w:tc>
          <w:tcPr>
            <w:tcW w:w="2977" w:type="dxa"/>
          </w:tcPr>
          <w:p w14:paraId="1FDFBBFB" w14:textId="21EF659B" w:rsidR="001B56F7" w:rsidRPr="001B56F7" w:rsidRDefault="001B56F7" w:rsidP="0037435A">
            <w:pPr>
              <w:ind w:firstLine="0"/>
              <w:jc w:val="left"/>
              <w:rPr>
                <w:lang w:val="ru-RU"/>
              </w:rPr>
            </w:pPr>
            <w:r w:rsidRPr="001B56F7">
              <w:rPr>
                <w:lang w:val="ru-RU"/>
              </w:rPr>
              <w:t>Высокая</w:t>
            </w:r>
          </w:p>
        </w:tc>
        <w:tc>
          <w:tcPr>
            <w:tcW w:w="3395" w:type="dxa"/>
          </w:tcPr>
          <w:p w14:paraId="653B41C1" w14:textId="5AA1ED36" w:rsidR="001B56F7" w:rsidRPr="001B56F7" w:rsidRDefault="001B56F7" w:rsidP="0037435A">
            <w:pPr>
              <w:ind w:firstLine="0"/>
              <w:jc w:val="left"/>
              <w:rPr>
                <w:lang w:val="ru-RU"/>
              </w:rPr>
            </w:pPr>
            <w:r w:rsidRPr="001B56F7">
              <w:rPr>
                <w:lang w:val="ru-RU"/>
              </w:rPr>
              <w:t>Высокая</w:t>
            </w:r>
          </w:p>
        </w:tc>
      </w:tr>
    </w:tbl>
    <w:p w14:paraId="4E53BAA4" w14:textId="78BE6794" w:rsidR="001B56F7" w:rsidRDefault="001B56F7" w:rsidP="001B56F7">
      <w:pPr>
        <w:ind w:firstLine="0"/>
      </w:pPr>
    </w:p>
    <w:p w14:paraId="7D42DCD6" w14:textId="243E0A74" w:rsidR="00014808" w:rsidRDefault="00014808" w:rsidP="00014808">
      <w:r>
        <w:t>Радиоканал выбран в качестве способа передачи сигнала по нескольким причинам. Во-первых, передача по радиоканалу обладает более большой дальностью, что позволяет игроку свободно перемещаться на большом расстоянии от игровой платформы. В то же время, передача по Bluetooth ограничена дальностью до 10 метров.</w:t>
      </w:r>
    </w:p>
    <w:p w14:paraId="02439E38" w14:textId="70F5E423" w:rsidR="00014808" w:rsidRDefault="00014808" w:rsidP="00014808">
      <w:r>
        <w:t>Во-вторых, радиоканал обеспечивает высокую пропускную способность, что позволяет передавать больший объем данных за более короткое время. Bluetooth имеет более ограниченную пропускную способность, обычно до 3 Мбит/с, в то время как радиоканал может достигать скоростей до 54 Мбит/с и выше.</w:t>
      </w:r>
    </w:p>
    <w:p w14:paraId="2A2D39BF" w14:textId="25CEE87C" w:rsidR="00014808" w:rsidRDefault="00014808" w:rsidP="00014808">
      <w:pPr>
        <w:widowControl w:val="0"/>
      </w:pPr>
      <w:r>
        <w:t>Третий фактор – устойчивость к помехам. Передача по радиоканалу обладает более высокой устойчивостью к помехам, так как частотный диапазон радиосигнала менее загружен и менее подвержен внешним вмешательствам, по сравнению с Bluetooth.</w:t>
      </w:r>
    </w:p>
    <w:p w14:paraId="26A2508A" w14:textId="4872248A" w:rsidR="00014808" w:rsidRDefault="00014808" w:rsidP="00014808">
      <w:pPr>
        <w:widowControl w:val="0"/>
      </w:pPr>
      <w:r>
        <w:t xml:space="preserve">Задержка передачи сигнала также является важным параметром. Оба </w:t>
      </w:r>
      <w:r>
        <w:lastRenderedPageBreak/>
        <w:t>способа обладают низкой задержкой, но передача по радиоканалу обычно имеет еще немного меньшую задержку, до 50 мс, по сравнению с Bluetooth, до 100 мс.</w:t>
      </w:r>
    </w:p>
    <w:p w14:paraId="076E41EB" w14:textId="44ADD30C" w:rsidR="00014808" w:rsidRDefault="00014808" w:rsidP="00014808">
      <w:r>
        <w:t>Оба способа передачи сигнала обладают широкой совместимостью с другими устройствами и имеют низкую сложность настройки и установки.</w:t>
      </w:r>
    </w:p>
    <w:p w14:paraId="540A540E" w14:textId="53998C72" w:rsidR="00014808" w:rsidRDefault="00014808" w:rsidP="00014808">
      <w:r>
        <w:t>Стоимость оборудования для обоих способов передачи сигнала обычно низкая, однако стоимость оборудования для передачи по радиоканалу может быть немного выше из-за более высокой пропускной способности.</w:t>
      </w:r>
    </w:p>
    <w:p w14:paraId="6E9BFFEC" w14:textId="7C4C8687" w:rsidR="00014808" w:rsidRDefault="00014808" w:rsidP="00014808">
      <w:r>
        <w:t xml:space="preserve">И, наконец, гибкость и мобильность </w:t>
      </w:r>
      <w:r w:rsidR="0011424F">
        <w:t>–</w:t>
      </w:r>
      <w:r>
        <w:t xml:space="preserve"> оба способа передачи обеспечивают высокую гибкость и мобильность, позволяя игроку свободно перемещаться и управлять игровой платформой.</w:t>
      </w:r>
    </w:p>
    <w:p w14:paraId="19B50145" w14:textId="71B6043B" w:rsidR="00014808" w:rsidRPr="009B6444" w:rsidRDefault="00014808" w:rsidP="00014808">
      <w:r>
        <w:t>В целом, передача по радиоканалу была выбрана в данном случае, так как обладает большей дальностью, высокой пропускной способностью, устойчивостью к помехам и низкой задержкой передачи сигнала. Это позволяет обеспечить комфортную и надежную беспроводную связь между устройством управления игрока и игровой платформой.</w:t>
      </w:r>
    </w:p>
    <w:p w14:paraId="35D472D7" w14:textId="6041AA6C" w:rsidR="000C483D" w:rsidRDefault="000C483D" w:rsidP="008778E4">
      <w:r w:rsidRPr="000C483D">
        <w:t xml:space="preserve">Для подключения блока </w:t>
      </w:r>
      <w:r>
        <w:t xml:space="preserve">приёма и передачи радиосигнала </w:t>
      </w:r>
      <w:r w:rsidRPr="000C483D">
        <w:t>к микроконтроллеру используется интерфейс SPI. Входы блока приёма и передачи радиосигнала подключаются к выходам микроконтроллера, которые поддерживают SPI интерфейс, такие как MOSI, MISO, SCK</w:t>
      </w:r>
      <w:r>
        <w:t xml:space="preserve"> </w:t>
      </w:r>
      <w:r w:rsidRPr="000C483D">
        <w:t xml:space="preserve">и </w:t>
      </w:r>
      <w:r>
        <w:rPr>
          <w:lang w:val="en-US"/>
        </w:rPr>
        <w:t>CSN</w:t>
      </w:r>
      <w:r w:rsidRPr="000C483D">
        <w:t>.</w:t>
      </w:r>
    </w:p>
    <w:p w14:paraId="77321ECF" w14:textId="15615117" w:rsidR="00A57802" w:rsidRPr="00A57802" w:rsidRDefault="00A57802" w:rsidP="00A57802">
      <w:r w:rsidRPr="00A57802">
        <w:t xml:space="preserve">Интерфейс </w:t>
      </w:r>
      <w:r w:rsidRPr="00A57802">
        <w:rPr>
          <w:lang w:val="en-US"/>
        </w:rPr>
        <w:t>SPI</w:t>
      </w:r>
      <w:r w:rsidRPr="00A57802">
        <w:t xml:space="preserve"> выбран для подключения блока приёма и передачи радиосигнала к микроконтроллеру по следующим причинам:</w:t>
      </w:r>
    </w:p>
    <w:p w14:paraId="58D4D9A4" w14:textId="77777777" w:rsidR="00A57802" w:rsidRPr="00A57802" w:rsidRDefault="00A57802" w:rsidP="00D645A2">
      <w:pPr>
        <w:pStyle w:val="a3"/>
        <w:numPr>
          <w:ilvl w:val="0"/>
          <w:numId w:val="17"/>
        </w:numPr>
      </w:pPr>
      <w:r w:rsidRPr="00A57802">
        <w:t xml:space="preserve">Полный дуплекс: </w:t>
      </w:r>
      <w:r w:rsidRPr="00A57802">
        <w:rPr>
          <w:lang w:val="en-US"/>
        </w:rPr>
        <w:t>SPI</w:t>
      </w:r>
      <w:r w:rsidRPr="00A57802">
        <w:t xml:space="preserve"> поддерживает передачу данных в режиме полного дуплекса, что позволяет одновременно передавать и принимать данные1.</w:t>
      </w:r>
    </w:p>
    <w:p w14:paraId="78AE5EE3" w14:textId="07F01025" w:rsidR="00A57802" w:rsidRPr="00A57802" w:rsidRDefault="00A57802" w:rsidP="00D645A2">
      <w:pPr>
        <w:pStyle w:val="a3"/>
        <w:numPr>
          <w:ilvl w:val="0"/>
          <w:numId w:val="17"/>
        </w:numPr>
      </w:pPr>
      <w:r w:rsidRPr="00A57802">
        <w:t xml:space="preserve">Высокая скорость передачи данных: </w:t>
      </w:r>
      <w:r w:rsidRPr="00A57802">
        <w:rPr>
          <w:lang w:val="en-US"/>
        </w:rPr>
        <w:t>SPI</w:t>
      </w:r>
      <w:r w:rsidRPr="00A57802">
        <w:t xml:space="preserve"> обеспечивает высокоскоростное сопряжение микроконтроллеров и периферии, что является важным фактором для обеспечения быстрой и эффективной связи.</w:t>
      </w:r>
    </w:p>
    <w:p w14:paraId="236FF164" w14:textId="5F360DC5" w:rsidR="00A57802" w:rsidRPr="00A57802" w:rsidRDefault="00A57802" w:rsidP="00D645A2">
      <w:pPr>
        <w:pStyle w:val="a3"/>
        <w:numPr>
          <w:ilvl w:val="0"/>
          <w:numId w:val="17"/>
        </w:numPr>
      </w:pPr>
      <w:r w:rsidRPr="00A57802">
        <w:t xml:space="preserve">Синхронизация: В отличие от стандартного последовательного порта, </w:t>
      </w:r>
      <w:r w:rsidRPr="00A57802">
        <w:rPr>
          <w:lang w:val="en-US"/>
        </w:rPr>
        <w:t>SPI</w:t>
      </w:r>
      <w:r w:rsidRPr="00A57802">
        <w:t xml:space="preserve"> является синхронным интерфейсом, в котором любая передача синхронизирована с общим тактовым сигналом, генерируемым ведущим устройством.</w:t>
      </w:r>
    </w:p>
    <w:p w14:paraId="6062E014" w14:textId="77777777" w:rsidR="00785B98" w:rsidRPr="00785B98" w:rsidRDefault="00785B98" w:rsidP="00785B98"/>
    <w:p w14:paraId="29FA57A5" w14:textId="21B3F42A" w:rsidR="00785B98" w:rsidRDefault="00785B98" w:rsidP="00E36ED8">
      <w:pPr>
        <w:pStyle w:val="3"/>
      </w:pPr>
      <w:bookmarkStart w:id="71" w:name="_Toc167710934"/>
      <w:bookmarkStart w:id="72" w:name="_Toc167839952"/>
      <w:r>
        <w:t>3.1.</w:t>
      </w:r>
      <w:r w:rsidR="0091366D">
        <w:t>5</w:t>
      </w:r>
      <w:r>
        <w:t xml:space="preserve"> Блок отображения информации</w:t>
      </w:r>
      <w:bookmarkEnd w:id="71"/>
      <w:bookmarkEnd w:id="72"/>
      <w:r>
        <w:t xml:space="preserve"> </w:t>
      </w:r>
    </w:p>
    <w:p w14:paraId="1C3A96BC" w14:textId="0EB56B90" w:rsidR="00785B98" w:rsidRDefault="00785B98" w:rsidP="00785B98"/>
    <w:p w14:paraId="60EC2ECE" w14:textId="3BF0C9AE" w:rsidR="00785B98" w:rsidRDefault="008B4BEB" w:rsidP="00785B98">
      <w:r w:rsidRPr="008B4BEB">
        <w:t>Блок отображения информации в устройстве управления отвечает за отображение различных данных, включая информацию о зарядке и разрядке, а также о</w:t>
      </w:r>
      <w:r w:rsidR="006F52B1" w:rsidRPr="006F52B1">
        <w:t xml:space="preserve"> </w:t>
      </w:r>
      <w:r w:rsidR="006F52B1">
        <w:t>состоянии</w:t>
      </w:r>
      <w:r w:rsidRPr="008B4BEB">
        <w:t xml:space="preserve"> подключени</w:t>
      </w:r>
      <w:r w:rsidR="006F52B1">
        <w:t>я</w:t>
      </w:r>
      <w:r w:rsidRPr="008B4BEB">
        <w:t xml:space="preserve"> устройства управления к игровой платформе. Он представляет собой дисплей, который интегрируется в устройство управления.</w:t>
      </w:r>
    </w:p>
    <w:p w14:paraId="4CFF7142" w14:textId="664AB5C2" w:rsidR="006F52B1" w:rsidRDefault="006F52B1" w:rsidP="001702BE">
      <w:pPr>
        <w:widowControl w:val="0"/>
      </w:pPr>
      <w:r>
        <w:t>Для выполнения функционала отображения информации о зарядке и разрядке, а также о состоянии подключения устройства управления к игровой платформе, дисплей должен быть компактным, но достаточно информативным. Он должен быть способен отображать текстовую и графическую информацию на достаточно маленькой площади.</w:t>
      </w:r>
    </w:p>
    <w:p w14:paraId="5B2BBCE6" w14:textId="45488686" w:rsidR="00334E45" w:rsidRDefault="00334E45" w:rsidP="001702BE">
      <w:pPr>
        <w:widowControl w:val="0"/>
      </w:pPr>
      <w:r>
        <w:lastRenderedPageBreak/>
        <w:t>Сравнительная характеристика типов дисплеев представлена в таблице 3.</w:t>
      </w:r>
      <w:r w:rsidR="00BD053D">
        <w:t>3</w:t>
      </w:r>
      <w:r>
        <w:t>.</w:t>
      </w:r>
    </w:p>
    <w:p w14:paraId="2D92C3CB" w14:textId="726E0FC5" w:rsidR="00D40E2D" w:rsidRDefault="00D40E2D" w:rsidP="001702BE">
      <w:pPr>
        <w:widowControl w:val="0"/>
      </w:pPr>
    </w:p>
    <w:p w14:paraId="035FEE48" w14:textId="4278C0F0" w:rsidR="00D40E2D" w:rsidRPr="00AB64E3" w:rsidRDefault="00AB64E3" w:rsidP="00D40E2D">
      <w:pPr>
        <w:widowControl w:val="0"/>
        <w:ind w:firstLine="0"/>
      </w:pPr>
      <w:r>
        <w:t>Таблица 3.</w:t>
      </w:r>
      <w:r w:rsidR="00BD053D">
        <w:t>3</w:t>
      </w:r>
      <w:r>
        <w:t xml:space="preserve"> – Сравнительная харак</w:t>
      </w:r>
      <w:r w:rsidR="00334E45">
        <w:t>теристика типов дисплеев</w:t>
      </w:r>
    </w:p>
    <w:tbl>
      <w:tblPr>
        <w:tblStyle w:val="af8"/>
        <w:tblW w:w="5000" w:type="pct"/>
        <w:tblInd w:w="0" w:type="dxa"/>
        <w:tblLook w:val="04A0" w:firstRow="1" w:lastRow="0" w:firstColumn="1" w:lastColumn="0" w:noHBand="0" w:noVBand="1"/>
      </w:tblPr>
      <w:tblGrid>
        <w:gridCol w:w="3829"/>
        <w:gridCol w:w="1959"/>
        <w:gridCol w:w="1740"/>
        <w:gridCol w:w="1816"/>
      </w:tblGrid>
      <w:tr w:rsidR="00334E45" w14:paraId="10AC461E" w14:textId="77777777" w:rsidTr="00334E45">
        <w:tc>
          <w:tcPr>
            <w:tcW w:w="2049" w:type="pct"/>
          </w:tcPr>
          <w:p w14:paraId="2869248C" w14:textId="1281022E" w:rsidR="00334E45" w:rsidRPr="00AB64E3" w:rsidRDefault="00334E45" w:rsidP="001702B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Параметры</w:t>
            </w:r>
          </w:p>
        </w:tc>
        <w:tc>
          <w:tcPr>
            <w:tcW w:w="1048" w:type="pct"/>
          </w:tcPr>
          <w:p w14:paraId="64ABCD0C" w14:textId="2EB5DECD" w:rsidR="00334E45" w:rsidRDefault="00334E45" w:rsidP="00334E45">
            <w:pPr>
              <w:ind w:firstLine="0"/>
              <w:jc w:val="center"/>
            </w:pPr>
            <w:r>
              <w:t>OLED</w:t>
            </w:r>
          </w:p>
        </w:tc>
        <w:tc>
          <w:tcPr>
            <w:tcW w:w="931" w:type="pct"/>
          </w:tcPr>
          <w:p w14:paraId="2DE63C6C" w14:textId="4E76F6B3" w:rsidR="00334E45" w:rsidRDefault="00334E45" w:rsidP="00334E45">
            <w:pPr>
              <w:ind w:firstLine="0"/>
              <w:jc w:val="center"/>
            </w:pPr>
            <w:r>
              <w:t>LCD</w:t>
            </w:r>
          </w:p>
        </w:tc>
        <w:tc>
          <w:tcPr>
            <w:tcW w:w="972" w:type="pct"/>
          </w:tcPr>
          <w:p w14:paraId="74A8C6C2" w14:textId="569B4182" w:rsidR="00334E45" w:rsidRDefault="00334E45" w:rsidP="00334E45">
            <w:pPr>
              <w:ind w:firstLine="0"/>
              <w:jc w:val="center"/>
            </w:pPr>
            <w:r>
              <w:t>LED</w:t>
            </w:r>
          </w:p>
        </w:tc>
      </w:tr>
      <w:tr w:rsidR="00334E45" w14:paraId="6CC58688" w14:textId="77777777" w:rsidTr="00334E45">
        <w:tc>
          <w:tcPr>
            <w:tcW w:w="2049" w:type="pct"/>
          </w:tcPr>
          <w:p w14:paraId="3C0AA29F" w14:textId="5931FE9A" w:rsidR="00334E45" w:rsidRPr="00AB64E3" w:rsidRDefault="00334E45" w:rsidP="001702B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Яркость</w:t>
            </w:r>
          </w:p>
        </w:tc>
        <w:tc>
          <w:tcPr>
            <w:tcW w:w="1048" w:type="pct"/>
          </w:tcPr>
          <w:p w14:paraId="7F0D90AA" w14:textId="0EF39736" w:rsidR="00334E45" w:rsidRPr="00AB64E3" w:rsidRDefault="00334E45" w:rsidP="00334E4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Высокая</w:t>
            </w:r>
          </w:p>
        </w:tc>
        <w:tc>
          <w:tcPr>
            <w:tcW w:w="931" w:type="pct"/>
          </w:tcPr>
          <w:p w14:paraId="4673C0F8" w14:textId="6DFF8899" w:rsidR="00334E45" w:rsidRPr="00AB64E3" w:rsidRDefault="00334E45" w:rsidP="00334E4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Средняя</w:t>
            </w:r>
          </w:p>
        </w:tc>
        <w:tc>
          <w:tcPr>
            <w:tcW w:w="972" w:type="pct"/>
          </w:tcPr>
          <w:p w14:paraId="61BEC3A2" w14:textId="55561E5A" w:rsidR="00334E45" w:rsidRPr="00AB64E3" w:rsidRDefault="00334E45" w:rsidP="00334E4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Средняя</w:t>
            </w:r>
          </w:p>
        </w:tc>
      </w:tr>
      <w:tr w:rsidR="00334E45" w14:paraId="6BA8A521" w14:textId="77777777" w:rsidTr="00334E45">
        <w:tc>
          <w:tcPr>
            <w:tcW w:w="2049" w:type="pct"/>
          </w:tcPr>
          <w:p w14:paraId="70C6F036" w14:textId="07078852" w:rsidR="00334E45" w:rsidRPr="00AB64E3" w:rsidRDefault="00334E45" w:rsidP="001702B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Контрастность</w:t>
            </w:r>
          </w:p>
        </w:tc>
        <w:tc>
          <w:tcPr>
            <w:tcW w:w="1048" w:type="pct"/>
          </w:tcPr>
          <w:p w14:paraId="1AFA3B89" w14:textId="150D03AF" w:rsidR="00334E45" w:rsidRPr="00AB64E3" w:rsidRDefault="00334E45" w:rsidP="00334E4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Высокая</w:t>
            </w:r>
          </w:p>
        </w:tc>
        <w:tc>
          <w:tcPr>
            <w:tcW w:w="931" w:type="pct"/>
          </w:tcPr>
          <w:p w14:paraId="0CCAAA40" w14:textId="178D4681" w:rsidR="00334E45" w:rsidRPr="00AB64E3" w:rsidRDefault="00334E45" w:rsidP="00334E4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Низкая</w:t>
            </w:r>
          </w:p>
        </w:tc>
        <w:tc>
          <w:tcPr>
            <w:tcW w:w="972" w:type="pct"/>
          </w:tcPr>
          <w:p w14:paraId="55F2048F" w14:textId="63486012" w:rsidR="00334E45" w:rsidRPr="00AB64E3" w:rsidRDefault="00334E45" w:rsidP="00334E4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Средняя</w:t>
            </w:r>
          </w:p>
        </w:tc>
      </w:tr>
      <w:tr w:rsidR="00334E45" w14:paraId="435EB145" w14:textId="77777777" w:rsidTr="00334E45">
        <w:tc>
          <w:tcPr>
            <w:tcW w:w="2049" w:type="pct"/>
          </w:tcPr>
          <w:p w14:paraId="3FD3D554" w14:textId="4FDBBAAA" w:rsidR="00334E45" w:rsidRPr="00AB64E3" w:rsidRDefault="00334E45" w:rsidP="001702B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Угол обзора</w:t>
            </w:r>
          </w:p>
        </w:tc>
        <w:tc>
          <w:tcPr>
            <w:tcW w:w="1048" w:type="pct"/>
          </w:tcPr>
          <w:p w14:paraId="3CABD88C" w14:textId="31BA7948" w:rsidR="00334E45" w:rsidRPr="00AB64E3" w:rsidRDefault="00334E45" w:rsidP="00334E4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Широкий</w:t>
            </w:r>
          </w:p>
        </w:tc>
        <w:tc>
          <w:tcPr>
            <w:tcW w:w="931" w:type="pct"/>
          </w:tcPr>
          <w:p w14:paraId="279F5551" w14:textId="2CE7C034" w:rsidR="00334E45" w:rsidRPr="00AB64E3" w:rsidRDefault="00334E45" w:rsidP="00334E4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Узкий</w:t>
            </w:r>
          </w:p>
        </w:tc>
        <w:tc>
          <w:tcPr>
            <w:tcW w:w="972" w:type="pct"/>
          </w:tcPr>
          <w:p w14:paraId="2698D1D4" w14:textId="13A434DF" w:rsidR="00334E45" w:rsidRPr="00AB64E3" w:rsidRDefault="00334E45" w:rsidP="00334E4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Средний</w:t>
            </w:r>
          </w:p>
        </w:tc>
      </w:tr>
      <w:tr w:rsidR="00334E45" w14:paraId="51F21D7D" w14:textId="77777777" w:rsidTr="00334E45">
        <w:tc>
          <w:tcPr>
            <w:tcW w:w="2049" w:type="pct"/>
          </w:tcPr>
          <w:p w14:paraId="22C378F6" w14:textId="11B161FF" w:rsidR="00334E45" w:rsidRPr="00AB64E3" w:rsidRDefault="00334E45" w:rsidP="001702B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Цветопередача</w:t>
            </w:r>
          </w:p>
        </w:tc>
        <w:tc>
          <w:tcPr>
            <w:tcW w:w="1048" w:type="pct"/>
          </w:tcPr>
          <w:p w14:paraId="4004477D" w14:textId="1A741B89" w:rsidR="00334E45" w:rsidRPr="00AB64E3" w:rsidRDefault="00334E45" w:rsidP="00334E4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Высокая</w:t>
            </w:r>
          </w:p>
        </w:tc>
        <w:tc>
          <w:tcPr>
            <w:tcW w:w="931" w:type="pct"/>
          </w:tcPr>
          <w:p w14:paraId="7F37633E" w14:textId="095BCAA1" w:rsidR="00334E45" w:rsidRPr="00AB64E3" w:rsidRDefault="00334E45" w:rsidP="00334E4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Средняя</w:t>
            </w:r>
          </w:p>
        </w:tc>
        <w:tc>
          <w:tcPr>
            <w:tcW w:w="972" w:type="pct"/>
          </w:tcPr>
          <w:p w14:paraId="0AE743C1" w14:textId="3582E5E4" w:rsidR="00334E45" w:rsidRPr="00AB64E3" w:rsidRDefault="00334E45" w:rsidP="00334E4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Средняя</w:t>
            </w:r>
          </w:p>
        </w:tc>
      </w:tr>
      <w:tr w:rsidR="00334E45" w14:paraId="17145E55" w14:textId="77777777" w:rsidTr="00334E45">
        <w:tc>
          <w:tcPr>
            <w:tcW w:w="2049" w:type="pct"/>
          </w:tcPr>
          <w:p w14:paraId="506224FE" w14:textId="1296B8A1" w:rsidR="00334E45" w:rsidRPr="00AB64E3" w:rsidRDefault="00334E45" w:rsidP="001702B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Энергоэффективность</w:t>
            </w:r>
          </w:p>
        </w:tc>
        <w:tc>
          <w:tcPr>
            <w:tcW w:w="1048" w:type="pct"/>
          </w:tcPr>
          <w:p w14:paraId="60320348" w14:textId="7A2C0466" w:rsidR="00334E45" w:rsidRPr="00AB64E3" w:rsidRDefault="00334E45" w:rsidP="00334E4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Высокая</w:t>
            </w:r>
          </w:p>
        </w:tc>
        <w:tc>
          <w:tcPr>
            <w:tcW w:w="931" w:type="pct"/>
          </w:tcPr>
          <w:p w14:paraId="79B4C748" w14:textId="4364AB6A" w:rsidR="00334E45" w:rsidRPr="00AB64E3" w:rsidRDefault="00334E45" w:rsidP="00334E4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Низкая</w:t>
            </w:r>
          </w:p>
        </w:tc>
        <w:tc>
          <w:tcPr>
            <w:tcW w:w="972" w:type="pct"/>
          </w:tcPr>
          <w:p w14:paraId="274E051A" w14:textId="341A03A5" w:rsidR="00334E45" w:rsidRPr="00AB64E3" w:rsidRDefault="00334E45" w:rsidP="00334E4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Высокая</w:t>
            </w:r>
          </w:p>
        </w:tc>
      </w:tr>
    </w:tbl>
    <w:p w14:paraId="35184D79" w14:textId="77777777" w:rsidR="00334E45" w:rsidRDefault="00334E45" w:rsidP="00334E45">
      <w:pPr>
        <w:widowControl w:val="0"/>
        <w:ind w:firstLine="0"/>
      </w:pPr>
    </w:p>
    <w:p w14:paraId="2106300B" w14:textId="539D7159" w:rsidR="006F52B1" w:rsidRPr="00061E43" w:rsidRDefault="00334E45" w:rsidP="001702BE">
      <w:pPr>
        <w:widowControl w:val="0"/>
      </w:pPr>
      <w:r>
        <w:t>Исходя из таблицы 3.</w:t>
      </w:r>
      <w:r w:rsidR="00BD053D">
        <w:t>3</w:t>
      </w:r>
      <w:r>
        <w:t xml:space="preserve"> </w:t>
      </w:r>
      <w:r w:rsidR="006F52B1">
        <w:t>OLED-дисплеи обладают высокой яркостью, высоким контрастом и широким углом обзора</w:t>
      </w:r>
      <w:r>
        <w:t>,</w:t>
      </w:r>
      <w:r w:rsidR="006F52B1">
        <w:t xml:space="preserve"> также</w:t>
      </w:r>
      <w:r>
        <w:t xml:space="preserve"> </w:t>
      </w:r>
      <w:r>
        <w:rPr>
          <w:lang w:val="en-US"/>
        </w:rPr>
        <w:t>OLED</w:t>
      </w:r>
      <w:r w:rsidRPr="00334E45">
        <w:t>-</w:t>
      </w:r>
      <w:r>
        <w:t>дисплеи</w:t>
      </w:r>
      <w:r w:rsidR="006F52B1">
        <w:t xml:space="preserve"> позволяют отображать текст и графику на черном фоне, что обеспечивает хорошую читаемость и эстетический вид</w:t>
      </w:r>
      <w:r>
        <w:t xml:space="preserve">, поэтому в разрабатываемом устройстве будет использоваться </w:t>
      </w:r>
      <w:r>
        <w:rPr>
          <w:lang w:val="en-US"/>
        </w:rPr>
        <w:t>OLED</w:t>
      </w:r>
      <w:r w:rsidR="00061E43">
        <w:t>-дисплей.</w:t>
      </w:r>
    </w:p>
    <w:p w14:paraId="3FEB5C50" w14:textId="3465AA21" w:rsidR="00061E43" w:rsidRDefault="008B4BEB" w:rsidP="00785B98">
      <w:r w:rsidRPr="008B4BEB">
        <w:t xml:space="preserve">Для подключения блока отображения информации к микроконтроллеру используется интерфейс I2C. </w:t>
      </w:r>
      <w:r w:rsidR="00061E43">
        <w:t xml:space="preserve">Причины использования интерфейса </w:t>
      </w:r>
      <w:r w:rsidR="00061E43">
        <w:rPr>
          <w:lang w:val="en-US"/>
        </w:rPr>
        <w:t>I</w:t>
      </w:r>
      <w:r w:rsidR="00061E43" w:rsidRPr="00061E43">
        <w:t>2</w:t>
      </w:r>
      <w:r w:rsidR="00061E43">
        <w:rPr>
          <w:lang w:val="en-US"/>
        </w:rPr>
        <w:t>C</w:t>
      </w:r>
      <w:r w:rsidR="00061E43">
        <w:t xml:space="preserve">: </w:t>
      </w:r>
    </w:p>
    <w:p w14:paraId="50324B82" w14:textId="0416D649" w:rsidR="00061E43" w:rsidRDefault="00061E43" w:rsidP="00D645A2">
      <w:pPr>
        <w:pStyle w:val="a3"/>
        <w:widowControl w:val="0"/>
        <w:numPr>
          <w:ilvl w:val="0"/>
          <w:numId w:val="18"/>
        </w:numPr>
      </w:pPr>
      <w:r>
        <w:t xml:space="preserve">Минимальное количество проводов: Интерфейс I2C использует всего два провода </w:t>
      </w:r>
      <w:r w:rsidRPr="00061E43">
        <w:t>–</w:t>
      </w:r>
      <w:r>
        <w:t xml:space="preserve"> SDA и SCL </w:t>
      </w:r>
      <w:r w:rsidRPr="00061E43">
        <w:t>–</w:t>
      </w:r>
      <w:r>
        <w:t xml:space="preserve"> для передачи данных и управления. Это делает подключение дисплея к микроконтроллеру более простым и экономически выгодным, поскольку требуется меньше пинов на микроконтроллере.</w:t>
      </w:r>
    </w:p>
    <w:p w14:paraId="5302A26C" w14:textId="1370BD00" w:rsidR="00061E43" w:rsidRDefault="00061E43" w:rsidP="00D645A2">
      <w:pPr>
        <w:pStyle w:val="a3"/>
        <w:numPr>
          <w:ilvl w:val="0"/>
          <w:numId w:val="18"/>
        </w:numPr>
      </w:pPr>
      <w:r>
        <w:t>Мультиплексирование: I2C поддерживает мультиплексирование, что позволяет подключать несколько устройств к одним SDA и SCL линиям, используя уникальные адреса для каждого устройства. Это означает, что вы можете подключить несколько дисплеев к одному микроконтроллеру, расширяя функциональность системы, необходимую для отображения информации на различных местах.</w:t>
      </w:r>
    </w:p>
    <w:p w14:paraId="3FF38934" w14:textId="670F6A8F" w:rsidR="00061E43" w:rsidRDefault="00061E43" w:rsidP="00D645A2">
      <w:pPr>
        <w:pStyle w:val="a3"/>
        <w:numPr>
          <w:ilvl w:val="0"/>
          <w:numId w:val="18"/>
        </w:numPr>
      </w:pPr>
      <w:r>
        <w:t>Простота программирования: Интерфейс I2C имеет широкую поддержку во многих микроконтроллерах и дисплеях, что упрощает программирование и интеграцию. Существуют библиотеки и драйверы, которые облегчают разработку кода для управления дисплеем по протоколу I2C.</w:t>
      </w:r>
    </w:p>
    <w:p w14:paraId="74E5FE1B" w14:textId="557FFDAA" w:rsidR="00061E43" w:rsidRDefault="00061E43" w:rsidP="00D645A2">
      <w:pPr>
        <w:pStyle w:val="a3"/>
        <w:numPr>
          <w:ilvl w:val="0"/>
          <w:numId w:val="18"/>
        </w:numPr>
      </w:pPr>
      <w:r>
        <w:t>Гибкость и расширяемость: I2C позволяет подключать различные типы дисплеев, включая OLED, LCD и TFT, к одному микроконтроллеру. Это дает возможность выбирать наиболее подходящий тип дисплея</w:t>
      </w:r>
      <w:r w:rsidR="00BD053D">
        <w:t>.</w:t>
      </w:r>
    </w:p>
    <w:p w14:paraId="2C792394" w14:textId="25879AC2" w:rsidR="006F52B1" w:rsidRPr="008B4BEB" w:rsidRDefault="006F52B1" w:rsidP="006F52B1">
      <w:r w:rsidRPr="006F52B1">
        <w:t>Таким образом, выбор дисплея с использованием OLED-технологии и интерфейса подключения I2C обеспечивает компактность, информативность, простоту подключения и масштабируемость для блока отображения информации в устройстве управления</w:t>
      </w:r>
      <w:r>
        <w:t>.</w:t>
      </w:r>
    </w:p>
    <w:p w14:paraId="420665C7" w14:textId="77777777" w:rsidR="00785B98" w:rsidRPr="00785B98" w:rsidRDefault="00785B98" w:rsidP="00785B98"/>
    <w:p w14:paraId="184F223D" w14:textId="20E13015" w:rsidR="00785B98" w:rsidRDefault="00785B98" w:rsidP="00E36ED8">
      <w:pPr>
        <w:pStyle w:val="3"/>
      </w:pPr>
      <w:bookmarkStart w:id="73" w:name="_Toc167710935"/>
      <w:bookmarkStart w:id="74" w:name="_Toc167839953"/>
      <w:r>
        <w:t>3.1.</w:t>
      </w:r>
      <w:r w:rsidR="0091366D">
        <w:t>6</w:t>
      </w:r>
      <w:r>
        <w:t xml:space="preserve"> Блок </w:t>
      </w:r>
      <w:r w:rsidR="00A95E1B">
        <w:t>заряда элемента питания</w:t>
      </w:r>
      <w:bookmarkEnd w:id="73"/>
      <w:bookmarkEnd w:id="74"/>
    </w:p>
    <w:p w14:paraId="38354418" w14:textId="6E822D00" w:rsidR="00785B98" w:rsidRDefault="00785B98" w:rsidP="00785B98"/>
    <w:p w14:paraId="13054281" w14:textId="6708B142" w:rsidR="00785B98" w:rsidRDefault="00EB39C8" w:rsidP="00785B98">
      <w:r w:rsidRPr="00EB39C8">
        <w:t xml:space="preserve">Блок заряда элемента питания </w:t>
      </w:r>
      <w:r>
        <w:t>представляет собой</w:t>
      </w:r>
      <w:r w:rsidRPr="00EB39C8">
        <w:t xml:space="preserve"> </w:t>
      </w:r>
      <w:r>
        <w:t xml:space="preserve">зарядное </w:t>
      </w:r>
      <w:r w:rsidRPr="00EB39C8">
        <w:t>устройство, которое используется для зарядки элемента питания</w:t>
      </w:r>
      <w:r>
        <w:t xml:space="preserve"> </w:t>
      </w:r>
      <w:r w:rsidRPr="00EB39C8">
        <w:t>в устройстве</w:t>
      </w:r>
      <w:r>
        <w:t xml:space="preserve"> </w:t>
      </w:r>
      <w:r w:rsidRPr="00EB39C8">
        <w:t xml:space="preserve">контроля их </w:t>
      </w:r>
      <w:r w:rsidRPr="00EB39C8">
        <w:lastRenderedPageBreak/>
        <w:t>разрядки. Он обычно состоит из нескольких компонентов, которые выполняют различные функции.</w:t>
      </w:r>
    </w:p>
    <w:p w14:paraId="6B0B38D5" w14:textId="1DD449B9" w:rsidR="00EB39C8" w:rsidRDefault="00EB39C8" w:rsidP="00EB39C8">
      <w:r>
        <w:t xml:space="preserve">Функционал блока заряда элемента питания </w:t>
      </w:r>
      <w:r w:rsidR="00AF43F0">
        <w:t>включает</w:t>
      </w:r>
      <w:r>
        <w:t xml:space="preserve"> в себя:</w:t>
      </w:r>
    </w:p>
    <w:p w14:paraId="3DF125BE" w14:textId="076C68A8" w:rsidR="00EB39C8" w:rsidRDefault="00EB39C8" w:rsidP="00D645A2">
      <w:pPr>
        <w:pStyle w:val="a3"/>
        <w:numPr>
          <w:ilvl w:val="0"/>
          <w:numId w:val="8"/>
        </w:numPr>
      </w:pPr>
      <w:r>
        <w:t>Регулирование тока зарядки</w:t>
      </w:r>
      <w:r w:rsidR="00AF43F0">
        <w:t xml:space="preserve">. </w:t>
      </w:r>
      <w:r w:rsidR="00AF43F0" w:rsidRPr="00AF43F0">
        <w:t>Блок заряда контролирует ток, который поступает в аккумулятор, чтобы обеспечить безопасную и эффективную зарядку. Он регулир</w:t>
      </w:r>
      <w:r w:rsidR="00AF43F0">
        <w:t>ует</w:t>
      </w:r>
      <w:r w:rsidR="00AF43F0" w:rsidRPr="00AF43F0">
        <w:t xml:space="preserve"> ток в зависимости от состояния аккумулятора, чтобы предотвратить его перегрев или повреждение.</w:t>
      </w:r>
    </w:p>
    <w:p w14:paraId="538530CE" w14:textId="316B28CC" w:rsidR="00EB39C8" w:rsidRDefault="00EB39C8" w:rsidP="00D645A2">
      <w:pPr>
        <w:pStyle w:val="a3"/>
        <w:numPr>
          <w:ilvl w:val="0"/>
          <w:numId w:val="8"/>
        </w:numPr>
      </w:pPr>
      <w:r>
        <w:t>Контроль напряжения</w:t>
      </w:r>
      <w:r w:rsidR="00AF43F0">
        <w:t>.</w:t>
      </w:r>
      <w:r w:rsidR="00AF43F0" w:rsidRPr="00AF43F0">
        <w:t xml:space="preserve"> Блок заряда также контролирует напряжение зарядки, чтобы обеспечить оптимальные условия для аккумулятора.</w:t>
      </w:r>
    </w:p>
    <w:p w14:paraId="60E8B041" w14:textId="12F959F1" w:rsidR="00AF43F0" w:rsidRDefault="00AF43F0" w:rsidP="00D645A2">
      <w:pPr>
        <w:pStyle w:val="a3"/>
        <w:numPr>
          <w:ilvl w:val="0"/>
          <w:numId w:val="8"/>
        </w:numPr>
      </w:pPr>
      <w:r w:rsidRPr="00AF43F0">
        <w:t xml:space="preserve">Защита от короткого замыкания: Блок заряда оснащен механизмами защиты от короткого замыкания. Это позволяет предотвратить повреждение блока заряда и аккумулятора в случае неправильного подключения или короткого замыкания. </w:t>
      </w:r>
    </w:p>
    <w:p w14:paraId="32724D8A" w14:textId="1CB95BD8" w:rsidR="00AF43F0" w:rsidRDefault="00AF43F0" w:rsidP="00D645A2">
      <w:pPr>
        <w:pStyle w:val="a3"/>
        <w:numPr>
          <w:ilvl w:val="0"/>
          <w:numId w:val="8"/>
        </w:numPr>
      </w:pPr>
      <w:r w:rsidRPr="00AF43F0">
        <w:t xml:space="preserve">Защита от переразряда: Блок заряда </w:t>
      </w:r>
      <w:r>
        <w:t>обеспечивает</w:t>
      </w:r>
      <w:r w:rsidRPr="00AF43F0">
        <w:t xml:space="preserve"> защиту от переразряда аккумулятора. Это достигается путем контроля напряжения и отключения </w:t>
      </w:r>
      <w:r w:rsidR="00B61F62">
        <w:t>аккумулятора</w:t>
      </w:r>
      <w:r w:rsidRPr="00AF43F0">
        <w:t>, когда напряжение аккумулятора достигает определенного минимального уровня. Это защищает аккумулятор от глубокого разряда, что может повредить его и сократить срок службы.</w:t>
      </w:r>
    </w:p>
    <w:p w14:paraId="4457A5D5" w14:textId="63290A90" w:rsidR="00785B98" w:rsidRDefault="00B61F62" w:rsidP="00D645A2">
      <w:pPr>
        <w:pStyle w:val="a3"/>
        <w:widowControl w:val="0"/>
        <w:numPr>
          <w:ilvl w:val="0"/>
          <w:numId w:val="8"/>
        </w:numPr>
      </w:pPr>
      <w:r w:rsidRPr="00B61F62">
        <w:t xml:space="preserve">Индикация зарядки: </w:t>
      </w:r>
      <w:r>
        <w:t>Б</w:t>
      </w:r>
      <w:r w:rsidRPr="00B61F62">
        <w:t>локи заряда элементов питания</w:t>
      </w:r>
      <w:r>
        <w:t xml:space="preserve"> </w:t>
      </w:r>
      <w:r w:rsidRPr="00B61F62">
        <w:t xml:space="preserve">оснащен индикаторами, которые показывают текущий статус зарядки. </w:t>
      </w:r>
      <w:r>
        <w:t>Для этого используется светодиоды, которые в зависимости от статуса зарядки загораются определённым цветом.</w:t>
      </w:r>
    </w:p>
    <w:p w14:paraId="46407D60" w14:textId="72B377AB" w:rsidR="00982B2F" w:rsidRDefault="00D85B8C" w:rsidP="001702BE">
      <w:pPr>
        <w:widowControl w:val="0"/>
      </w:pPr>
      <w:r>
        <w:t xml:space="preserve">Блок </w:t>
      </w:r>
      <w:r w:rsidR="00147E47">
        <w:t>заряда элемента подключён к блоку питанию для контроля заряда и разряда и к остальным блокам для подачи питания.</w:t>
      </w:r>
    </w:p>
    <w:p w14:paraId="6A02C943" w14:textId="77777777" w:rsidR="005A3FA0" w:rsidRDefault="005A3FA0" w:rsidP="001702BE">
      <w:pPr>
        <w:widowControl w:val="0"/>
      </w:pPr>
    </w:p>
    <w:p w14:paraId="09A34F57" w14:textId="0BFE612E" w:rsidR="00982B2F" w:rsidRDefault="00982B2F" w:rsidP="00E36ED8">
      <w:pPr>
        <w:pStyle w:val="3"/>
      </w:pPr>
      <w:bookmarkStart w:id="75" w:name="_Toc167710936"/>
      <w:bookmarkStart w:id="76" w:name="_Toc167839954"/>
      <w:r>
        <w:t>3.1.7 Блок звуковой индикации</w:t>
      </w:r>
      <w:bookmarkEnd w:id="75"/>
      <w:bookmarkEnd w:id="76"/>
    </w:p>
    <w:p w14:paraId="38E2D689" w14:textId="714D21C7" w:rsidR="00982B2F" w:rsidRDefault="00982B2F" w:rsidP="00982B2F"/>
    <w:p w14:paraId="42037094" w14:textId="0ADEE2A0" w:rsidR="007820B0" w:rsidRDefault="00982B2F" w:rsidP="00982B2F">
      <w:r w:rsidRPr="00982B2F">
        <w:t xml:space="preserve">Блок звуковой индикации выполняет функцию оповещения о состоянии подключения устройства управления к игровой платформе. Блок воспроизводит звуковые сигналы, чтобы информировать игрока о успешном подключении или разъединении устройства. </w:t>
      </w:r>
      <w:r w:rsidR="007820B0">
        <w:t xml:space="preserve">Для реализации блока звуковой индикации необходимо устройство воспроизведения звукового сигнала. </w:t>
      </w:r>
    </w:p>
    <w:p w14:paraId="061B255A" w14:textId="0BA7314B" w:rsidR="007820B0" w:rsidRDefault="007820B0" w:rsidP="007820B0">
      <w:pPr>
        <w:widowControl w:val="0"/>
      </w:pPr>
      <w:r>
        <w:t>Сравнительная характеристика устройств воспроизведения звукового сигнала представлена в таблице 3.</w:t>
      </w:r>
      <w:r w:rsidR="00BD053D">
        <w:t>4</w:t>
      </w:r>
      <w:r>
        <w:t>.</w:t>
      </w:r>
    </w:p>
    <w:p w14:paraId="3E389EFD" w14:textId="1D383524" w:rsidR="007820B0" w:rsidRDefault="007820B0" w:rsidP="007820B0">
      <w:pPr>
        <w:widowControl w:val="0"/>
      </w:pPr>
    </w:p>
    <w:p w14:paraId="1A782DE5" w14:textId="6EC065D0" w:rsidR="007820B0" w:rsidRDefault="007820B0" w:rsidP="00BD053D">
      <w:pPr>
        <w:ind w:left="1701" w:hanging="1701"/>
      </w:pPr>
      <w:r>
        <w:t>Таблица</w:t>
      </w:r>
      <w:r w:rsidR="00BD053D">
        <w:t> </w:t>
      </w:r>
      <w:r>
        <w:t>3.</w:t>
      </w:r>
      <w:r w:rsidR="00BD053D">
        <w:t>4 </w:t>
      </w:r>
      <w:r>
        <w:t>–</w:t>
      </w:r>
      <w:r w:rsidR="00BD053D">
        <w:t> </w:t>
      </w:r>
      <w:r>
        <w:t>Сравнительная характеристика устройств воспроизведения звукового сигнала</w:t>
      </w:r>
    </w:p>
    <w:tbl>
      <w:tblPr>
        <w:tblStyle w:val="af8"/>
        <w:tblW w:w="5000" w:type="pct"/>
        <w:tblInd w:w="0" w:type="dxa"/>
        <w:tblLook w:val="04A0" w:firstRow="1" w:lastRow="0" w:firstColumn="1" w:lastColumn="0" w:noHBand="0" w:noVBand="1"/>
      </w:tblPr>
      <w:tblGrid>
        <w:gridCol w:w="2529"/>
        <w:gridCol w:w="1777"/>
        <w:gridCol w:w="2679"/>
        <w:gridCol w:w="2359"/>
      </w:tblGrid>
      <w:tr w:rsidR="007820B0" w14:paraId="5D0DFA59" w14:textId="77777777" w:rsidTr="007820B0">
        <w:tc>
          <w:tcPr>
            <w:tcW w:w="1353" w:type="pct"/>
          </w:tcPr>
          <w:p w14:paraId="3503F5C6" w14:textId="5630F107" w:rsidR="007820B0" w:rsidRDefault="007820B0" w:rsidP="006C0CC1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951" w:type="pct"/>
          </w:tcPr>
          <w:p w14:paraId="73F87CCD" w14:textId="13C05EDE" w:rsidR="007820B0" w:rsidRDefault="007820B0" w:rsidP="006C0CC1">
            <w:pPr>
              <w:ind w:firstLine="0"/>
              <w:jc w:val="center"/>
            </w:pPr>
            <w:r>
              <w:t>Пьезодинамик</w:t>
            </w:r>
          </w:p>
        </w:tc>
        <w:tc>
          <w:tcPr>
            <w:tcW w:w="1434" w:type="pct"/>
          </w:tcPr>
          <w:p w14:paraId="1ED8B671" w14:textId="74B71048" w:rsidR="007820B0" w:rsidRPr="007820B0" w:rsidRDefault="007820B0" w:rsidP="006C0CC1">
            <w:pPr>
              <w:ind w:firstLine="0"/>
              <w:jc w:val="center"/>
              <w:rPr>
                <w:lang w:val="ru-RU"/>
              </w:rPr>
            </w:pPr>
            <w:r w:rsidRPr="007820B0">
              <w:rPr>
                <w:lang w:val="ru-RU"/>
              </w:rPr>
              <w:t>Динамик на основе электродинамического преобразователя</w:t>
            </w:r>
          </w:p>
        </w:tc>
        <w:tc>
          <w:tcPr>
            <w:tcW w:w="1262" w:type="pct"/>
          </w:tcPr>
          <w:p w14:paraId="7ADBCB2A" w14:textId="07770DC9" w:rsidR="007820B0" w:rsidRPr="007820B0" w:rsidRDefault="007820B0" w:rsidP="006C0CC1">
            <w:pPr>
              <w:ind w:firstLine="0"/>
              <w:jc w:val="center"/>
              <w:rPr>
                <w:lang w:val="ru-RU"/>
              </w:rPr>
            </w:pPr>
            <w:r>
              <w:t>Пьезокерамический преобразователь</w:t>
            </w:r>
          </w:p>
        </w:tc>
      </w:tr>
      <w:tr w:rsidR="00BD053D" w14:paraId="417DD819" w14:textId="77777777" w:rsidTr="007820B0">
        <w:tc>
          <w:tcPr>
            <w:tcW w:w="1353" w:type="pct"/>
          </w:tcPr>
          <w:p w14:paraId="6848BFCD" w14:textId="13D81C3D" w:rsidR="00BD053D" w:rsidRPr="00BD053D" w:rsidRDefault="00BD053D" w:rsidP="006C0CC1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951" w:type="pct"/>
          </w:tcPr>
          <w:p w14:paraId="49F31980" w14:textId="64C00BE0" w:rsidR="00BD053D" w:rsidRPr="00BD053D" w:rsidRDefault="00BD053D" w:rsidP="006C0CC1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1434" w:type="pct"/>
          </w:tcPr>
          <w:p w14:paraId="0E263146" w14:textId="5EE81C16" w:rsidR="00BD053D" w:rsidRPr="00BD053D" w:rsidRDefault="00BD053D" w:rsidP="006C0CC1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1262" w:type="pct"/>
          </w:tcPr>
          <w:p w14:paraId="6A3D01E0" w14:textId="098A6684" w:rsidR="00BD053D" w:rsidRPr="00BD053D" w:rsidRDefault="00BD053D" w:rsidP="006C0CC1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7820B0" w14:paraId="73E8EF25" w14:textId="77777777" w:rsidTr="007820B0">
        <w:tc>
          <w:tcPr>
            <w:tcW w:w="1353" w:type="pct"/>
          </w:tcPr>
          <w:p w14:paraId="7C4A1E57" w14:textId="36B0D638" w:rsidR="007820B0" w:rsidRPr="007820B0" w:rsidRDefault="007820B0" w:rsidP="00982B2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1 </w:t>
            </w:r>
            <w:r>
              <w:t>Объем и компактность</w:t>
            </w:r>
          </w:p>
        </w:tc>
        <w:tc>
          <w:tcPr>
            <w:tcW w:w="951" w:type="pct"/>
          </w:tcPr>
          <w:p w14:paraId="427AF308" w14:textId="0847BC3F" w:rsidR="007820B0" w:rsidRPr="007820B0" w:rsidRDefault="007820B0" w:rsidP="007820B0">
            <w:pPr>
              <w:ind w:firstLine="0"/>
              <w:jc w:val="center"/>
              <w:rPr>
                <w:lang w:val="ru-RU"/>
              </w:rPr>
            </w:pPr>
            <w:r>
              <w:t>Маленький</w:t>
            </w:r>
          </w:p>
        </w:tc>
        <w:tc>
          <w:tcPr>
            <w:tcW w:w="1434" w:type="pct"/>
          </w:tcPr>
          <w:p w14:paraId="01CA4477" w14:textId="5EC84940" w:rsidR="007820B0" w:rsidRPr="007820B0" w:rsidRDefault="007820B0" w:rsidP="007820B0">
            <w:pPr>
              <w:ind w:firstLine="0"/>
              <w:jc w:val="center"/>
              <w:rPr>
                <w:lang w:val="ru-RU"/>
              </w:rPr>
            </w:pPr>
            <w:r>
              <w:t>Большой</w:t>
            </w:r>
          </w:p>
        </w:tc>
        <w:tc>
          <w:tcPr>
            <w:tcW w:w="1262" w:type="pct"/>
          </w:tcPr>
          <w:p w14:paraId="47B13271" w14:textId="5567B58B" w:rsidR="007820B0" w:rsidRPr="007820B0" w:rsidRDefault="007820B0" w:rsidP="007820B0">
            <w:pPr>
              <w:ind w:firstLine="0"/>
              <w:jc w:val="center"/>
              <w:rPr>
                <w:lang w:val="ru-RU"/>
              </w:rPr>
            </w:pPr>
            <w:r>
              <w:t>Маленький</w:t>
            </w:r>
          </w:p>
        </w:tc>
      </w:tr>
      <w:tr w:rsidR="007820B0" w14:paraId="0B9786FD" w14:textId="77777777" w:rsidTr="007820B0">
        <w:tc>
          <w:tcPr>
            <w:tcW w:w="1353" w:type="pct"/>
          </w:tcPr>
          <w:p w14:paraId="4A2B43F8" w14:textId="3EE44AA1" w:rsidR="007820B0" w:rsidRPr="007820B0" w:rsidRDefault="007820B0" w:rsidP="00982B2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2 </w:t>
            </w:r>
            <w:r>
              <w:t>Энергопотребление</w:t>
            </w:r>
          </w:p>
        </w:tc>
        <w:tc>
          <w:tcPr>
            <w:tcW w:w="951" w:type="pct"/>
          </w:tcPr>
          <w:p w14:paraId="78DB5FBA" w14:textId="6C552C60" w:rsidR="007820B0" w:rsidRPr="007820B0" w:rsidRDefault="007820B0" w:rsidP="007820B0">
            <w:pPr>
              <w:ind w:firstLine="0"/>
              <w:jc w:val="center"/>
              <w:rPr>
                <w:lang w:val="ru-RU"/>
              </w:rPr>
            </w:pPr>
            <w:r>
              <w:t>Низкое</w:t>
            </w:r>
          </w:p>
        </w:tc>
        <w:tc>
          <w:tcPr>
            <w:tcW w:w="1434" w:type="pct"/>
          </w:tcPr>
          <w:p w14:paraId="12F44C39" w14:textId="39C3A08A" w:rsidR="007820B0" w:rsidRPr="007820B0" w:rsidRDefault="007820B0" w:rsidP="007820B0">
            <w:pPr>
              <w:ind w:firstLine="0"/>
              <w:jc w:val="center"/>
              <w:rPr>
                <w:lang w:val="ru-RU"/>
              </w:rPr>
            </w:pPr>
            <w:r>
              <w:t>Высокое</w:t>
            </w:r>
          </w:p>
        </w:tc>
        <w:tc>
          <w:tcPr>
            <w:tcW w:w="1262" w:type="pct"/>
          </w:tcPr>
          <w:p w14:paraId="411CDEAE" w14:textId="751C925A" w:rsidR="007820B0" w:rsidRPr="007820B0" w:rsidRDefault="007820B0" w:rsidP="007820B0">
            <w:pPr>
              <w:ind w:firstLine="0"/>
              <w:jc w:val="center"/>
            </w:pPr>
            <w:r>
              <w:t>Низкое</w:t>
            </w:r>
          </w:p>
        </w:tc>
      </w:tr>
    </w:tbl>
    <w:p w14:paraId="078E775B" w14:textId="732FCF9D" w:rsidR="007820B0" w:rsidRDefault="00BD053D" w:rsidP="006C0CC1">
      <w:pPr>
        <w:ind w:firstLine="0"/>
      </w:pPr>
      <w:r>
        <w:lastRenderedPageBreak/>
        <w:t>Продолжение таблицы 3.</w:t>
      </w:r>
      <w:r w:rsidR="005B43F5">
        <w:t>4</w:t>
      </w:r>
    </w:p>
    <w:tbl>
      <w:tblPr>
        <w:tblStyle w:val="af8"/>
        <w:tblW w:w="5000" w:type="pct"/>
        <w:tblInd w:w="0" w:type="dxa"/>
        <w:tblLook w:val="04A0" w:firstRow="1" w:lastRow="0" w:firstColumn="1" w:lastColumn="0" w:noHBand="0" w:noVBand="1"/>
      </w:tblPr>
      <w:tblGrid>
        <w:gridCol w:w="2481"/>
        <w:gridCol w:w="1916"/>
        <w:gridCol w:w="2633"/>
        <w:gridCol w:w="2314"/>
      </w:tblGrid>
      <w:tr w:rsidR="00BD053D" w:rsidRPr="007820B0" w14:paraId="5312BF82" w14:textId="77777777" w:rsidTr="00BD053D">
        <w:tc>
          <w:tcPr>
            <w:tcW w:w="1328" w:type="pct"/>
          </w:tcPr>
          <w:p w14:paraId="24D59847" w14:textId="1149B18D" w:rsidR="00BD053D" w:rsidRPr="00BD053D" w:rsidRDefault="00BD053D" w:rsidP="00BD053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025" w:type="pct"/>
          </w:tcPr>
          <w:p w14:paraId="313FACA4" w14:textId="532D2119" w:rsidR="00BD053D" w:rsidRPr="00BD053D" w:rsidRDefault="00BD053D" w:rsidP="00B86B9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1409" w:type="pct"/>
          </w:tcPr>
          <w:p w14:paraId="72CEE90A" w14:textId="055BA2BD" w:rsidR="00BD053D" w:rsidRPr="00BD053D" w:rsidRDefault="00BD053D" w:rsidP="00B86B9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1238" w:type="pct"/>
          </w:tcPr>
          <w:p w14:paraId="06CF2032" w14:textId="277EDA4B" w:rsidR="00BD053D" w:rsidRPr="00BD053D" w:rsidRDefault="00BD053D" w:rsidP="00B86B9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BD053D" w:rsidRPr="007820B0" w14:paraId="0B9F8629" w14:textId="77777777" w:rsidTr="00BD053D">
        <w:tc>
          <w:tcPr>
            <w:tcW w:w="1328" w:type="pct"/>
          </w:tcPr>
          <w:p w14:paraId="327A2A66" w14:textId="77777777" w:rsidR="00BD053D" w:rsidRPr="007820B0" w:rsidRDefault="00BD053D" w:rsidP="00B86B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3 </w:t>
            </w:r>
            <w:r>
              <w:t>Громкость</w:t>
            </w:r>
          </w:p>
        </w:tc>
        <w:tc>
          <w:tcPr>
            <w:tcW w:w="1025" w:type="pct"/>
          </w:tcPr>
          <w:p w14:paraId="13B956E3" w14:textId="77777777" w:rsidR="00BD053D" w:rsidRPr="007820B0" w:rsidRDefault="00BD053D" w:rsidP="00B86B90">
            <w:pPr>
              <w:ind w:firstLine="0"/>
              <w:jc w:val="center"/>
              <w:rPr>
                <w:lang w:val="ru-RU"/>
              </w:rPr>
            </w:pPr>
            <w:r>
              <w:t>Достаточно громкий</w:t>
            </w:r>
          </w:p>
        </w:tc>
        <w:tc>
          <w:tcPr>
            <w:tcW w:w="1409" w:type="pct"/>
          </w:tcPr>
          <w:p w14:paraId="4846EF0C" w14:textId="77777777" w:rsidR="00BD053D" w:rsidRPr="007820B0" w:rsidRDefault="00BD053D" w:rsidP="00B86B90">
            <w:pPr>
              <w:ind w:firstLine="0"/>
              <w:jc w:val="center"/>
              <w:rPr>
                <w:lang w:val="ru-RU"/>
              </w:rPr>
            </w:pPr>
            <w:r>
              <w:t>Высокая</w:t>
            </w:r>
          </w:p>
        </w:tc>
        <w:tc>
          <w:tcPr>
            <w:tcW w:w="1238" w:type="pct"/>
          </w:tcPr>
          <w:p w14:paraId="644D7C1E" w14:textId="77777777" w:rsidR="00BD053D" w:rsidRPr="007820B0" w:rsidRDefault="00BD053D" w:rsidP="00B86B90">
            <w:pPr>
              <w:ind w:firstLine="0"/>
              <w:jc w:val="center"/>
              <w:rPr>
                <w:lang w:val="ru-RU"/>
              </w:rPr>
            </w:pPr>
            <w:r>
              <w:t>Средняя</w:t>
            </w:r>
          </w:p>
        </w:tc>
      </w:tr>
      <w:tr w:rsidR="00BD053D" w:rsidRPr="007820B0" w14:paraId="48F80C8C" w14:textId="77777777" w:rsidTr="00BD053D">
        <w:tc>
          <w:tcPr>
            <w:tcW w:w="1328" w:type="pct"/>
          </w:tcPr>
          <w:p w14:paraId="01EA7EA8" w14:textId="77777777" w:rsidR="00BD053D" w:rsidRPr="007820B0" w:rsidRDefault="00BD053D" w:rsidP="00B86B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4 </w:t>
            </w:r>
            <w:r>
              <w:t>Частотная характеристика</w:t>
            </w:r>
          </w:p>
        </w:tc>
        <w:tc>
          <w:tcPr>
            <w:tcW w:w="1025" w:type="pct"/>
          </w:tcPr>
          <w:p w14:paraId="1C09A982" w14:textId="77777777" w:rsidR="00BD053D" w:rsidRPr="007820B0" w:rsidRDefault="00BD053D" w:rsidP="00B86B90">
            <w:pPr>
              <w:ind w:firstLine="0"/>
              <w:jc w:val="center"/>
              <w:rPr>
                <w:lang w:val="ru-RU"/>
              </w:rPr>
            </w:pPr>
            <w:r>
              <w:t>Ограниченная</w:t>
            </w:r>
          </w:p>
        </w:tc>
        <w:tc>
          <w:tcPr>
            <w:tcW w:w="1409" w:type="pct"/>
          </w:tcPr>
          <w:p w14:paraId="39B895BA" w14:textId="77777777" w:rsidR="00BD053D" w:rsidRPr="007820B0" w:rsidRDefault="00BD053D" w:rsidP="00B86B90">
            <w:pPr>
              <w:ind w:firstLine="0"/>
              <w:jc w:val="center"/>
              <w:rPr>
                <w:lang w:val="ru-RU"/>
              </w:rPr>
            </w:pPr>
            <w:r>
              <w:t>Широкий диапазон</w:t>
            </w:r>
          </w:p>
        </w:tc>
        <w:tc>
          <w:tcPr>
            <w:tcW w:w="1238" w:type="pct"/>
          </w:tcPr>
          <w:p w14:paraId="7954E592" w14:textId="77777777" w:rsidR="00BD053D" w:rsidRPr="007820B0" w:rsidRDefault="00BD053D" w:rsidP="00B86B90">
            <w:pPr>
              <w:ind w:firstLine="0"/>
              <w:jc w:val="center"/>
              <w:rPr>
                <w:lang w:val="ru-RU"/>
              </w:rPr>
            </w:pPr>
            <w:r>
              <w:t>Ограниченная</w:t>
            </w:r>
          </w:p>
        </w:tc>
      </w:tr>
      <w:tr w:rsidR="00BD053D" w:rsidRPr="007820B0" w14:paraId="21602ED1" w14:textId="77777777" w:rsidTr="00BD053D">
        <w:tc>
          <w:tcPr>
            <w:tcW w:w="1328" w:type="pct"/>
          </w:tcPr>
          <w:p w14:paraId="6F063019" w14:textId="77777777" w:rsidR="00BD053D" w:rsidRPr="007820B0" w:rsidRDefault="00BD053D" w:rsidP="00B86B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5 </w:t>
            </w:r>
            <w:r>
              <w:t>Стоимость</w:t>
            </w:r>
          </w:p>
        </w:tc>
        <w:tc>
          <w:tcPr>
            <w:tcW w:w="1025" w:type="pct"/>
          </w:tcPr>
          <w:p w14:paraId="5B7015BC" w14:textId="77777777" w:rsidR="00BD053D" w:rsidRPr="007820B0" w:rsidRDefault="00BD053D" w:rsidP="00B86B90">
            <w:pPr>
              <w:ind w:firstLine="0"/>
              <w:jc w:val="center"/>
              <w:rPr>
                <w:lang w:val="ru-RU"/>
              </w:rPr>
            </w:pPr>
            <w:r>
              <w:t>Низкая</w:t>
            </w:r>
          </w:p>
        </w:tc>
        <w:tc>
          <w:tcPr>
            <w:tcW w:w="1409" w:type="pct"/>
          </w:tcPr>
          <w:p w14:paraId="75FEA170" w14:textId="77777777" w:rsidR="00BD053D" w:rsidRPr="007820B0" w:rsidRDefault="00BD053D" w:rsidP="00B86B90">
            <w:pPr>
              <w:ind w:firstLine="0"/>
              <w:jc w:val="center"/>
              <w:rPr>
                <w:lang w:val="ru-RU"/>
              </w:rPr>
            </w:pPr>
            <w:r w:rsidRPr="007820B0">
              <w:rPr>
                <w:lang w:val="ru-RU"/>
              </w:rPr>
              <w:t>Различается в зависимости от модели</w:t>
            </w:r>
          </w:p>
        </w:tc>
        <w:tc>
          <w:tcPr>
            <w:tcW w:w="1238" w:type="pct"/>
          </w:tcPr>
          <w:p w14:paraId="44844537" w14:textId="77777777" w:rsidR="00BD053D" w:rsidRPr="007820B0" w:rsidRDefault="00BD053D" w:rsidP="00B86B90">
            <w:pPr>
              <w:ind w:firstLine="0"/>
              <w:jc w:val="center"/>
              <w:rPr>
                <w:lang w:val="ru-RU"/>
              </w:rPr>
            </w:pPr>
            <w:r>
              <w:t>Средняя</w:t>
            </w:r>
          </w:p>
        </w:tc>
      </w:tr>
      <w:tr w:rsidR="00BD053D" w:rsidRPr="007820B0" w14:paraId="157EFC42" w14:textId="77777777" w:rsidTr="00BD053D">
        <w:tc>
          <w:tcPr>
            <w:tcW w:w="1328" w:type="pct"/>
          </w:tcPr>
          <w:p w14:paraId="01F0C79E" w14:textId="77777777" w:rsidR="00BD053D" w:rsidRPr="007820B0" w:rsidRDefault="00BD053D" w:rsidP="00B86B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6 </w:t>
            </w:r>
            <w:r>
              <w:t>Качество звука</w:t>
            </w:r>
          </w:p>
        </w:tc>
        <w:tc>
          <w:tcPr>
            <w:tcW w:w="1025" w:type="pct"/>
          </w:tcPr>
          <w:p w14:paraId="0D26BB03" w14:textId="77777777" w:rsidR="00BD053D" w:rsidRPr="007820B0" w:rsidRDefault="00BD053D" w:rsidP="00B86B90">
            <w:pPr>
              <w:ind w:firstLine="0"/>
              <w:jc w:val="center"/>
              <w:rPr>
                <w:lang w:val="ru-RU"/>
              </w:rPr>
            </w:pPr>
            <w:r>
              <w:t>Хорошее</w:t>
            </w:r>
          </w:p>
        </w:tc>
        <w:tc>
          <w:tcPr>
            <w:tcW w:w="1409" w:type="pct"/>
          </w:tcPr>
          <w:p w14:paraId="21E127ED" w14:textId="77777777" w:rsidR="00BD053D" w:rsidRPr="007820B0" w:rsidRDefault="00BD053D" w:rsidP="00B86B90">
            <w:pPr>
              <w:ind w:firstLine="0"/>
              <w:jc w:val="center"/>
              <w:rPr>
                <w:lang w:val="ru-RU"/>
              </w:rPr>
            </w:pPr>
            <w:r>
              <w:t>Очень хорошее</w:t>
            </w:r>
          </w:p>
        </w:tc>
        <w:tc>
          <w:tcPr>
            <w:tcW w:w="1238" w:type="pct"/>
          </w:tcPr>
          <w:p w14:paraId="55C584A8" w14:textId="77777777" w:rsidR="00BD053D" w:rsidRPr="007820B0" w:rsidRDefault="00BD053D" w:rsidP="00B86B90">
            <w:pPr>
              <w:ind w:firstLine="0"/>
              <w:jc w:val="center"/>
              <w:rPr>
                <w:lang w:val="ru-RU"/>
              </w:rPr>
            </w:pPr>
            <w:r>
              <w:t>Хорошее</w:t>
            </w:r>
          </w:p>
        </w:tc>
      </w:tr>
      <w:tr w:rsidR="00BD053D" w:rsidRPr="007820B0" w14:paraId="5ECB639D" w14:textId="77777777" w:rsidTr="00BD053D">
        <w:tc>
          <w:tcPr>
            <w:tcW w:w="1328" w:type="pct"/>
          </w:tcPr>
          <w:p w14:paraId="43A03C41" w14:textId="77777777" w:rsidR="00BD053D" w:rsidRPr="007820B0" w:rsidRDefault="00BD053D" w:rsidP="00B86B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7 </w:t>
            </w:r>
            <w:r>
              <w:t>Размер и вес</w:t>
            </w:r>
          </w:p>
        </w:tc>
        <w:tc>
          <w:tcPr>
            <w:tcW w:w="1025" w:type="pct"/>
          </w:tcPr>
          <w:p w14:paraId="75346001" w14:textId="77777777" w:rsidR="00BD053D" w:rsidRPr="007820B0" w:rsidRDefault="00BD053D" w:rsidP="00B86B90">
            <w:pPr>
              <w:ind w:firstLine="0"/>
              <w:jc w:val="center"/>
              <w:rPr>
                <w:lang w:val="ru-RU"/>
              </w:rPr>
            </w:pPr>
            <w:r>
              <w:t>Маленький</w:t>
            </w:r>
          </w:p>
        </w:tc>
        <w:tc>
          <w:tcPr>
            <w:tcW w:w="1409" w:type="pct"/>
          </w:tcPr>
          <w:p w14:paraId="7553F0C2" w14:textId="77777777" w:rsidR="00BD053D" w:rsidRPr="007820B0" w:rsidRDefault="00BD053D" w:rsidP="00B86B90">
            <w:pPr>
              <w:ind w:firstLine="0"/>
              <w:jc w:val="center"/>
              <w:rPr>
                <w:lang w:val="ru-RU"/>
              </w:rPr>
            </w:pPr>
            <w:r>
              <w:t>Большой</w:t>
            </w:r>
          </w:p>
        </w:tc>
        <w:tc>
          <w:tcPr>
            <w:tcW w:w="1238" w:type="pct"/>
          </w:tcPr>
          <w:p w14:paraId="30483FFC" w14:textId="77777777" w:rsidR="00BD053D" w:rsidRPr="007820B0" w:rsidRDefault="00BD053D" w:rsidP="00B86B90">
            <w:pPr>
              <w:ind w:firstLine="0"/>
              <w:jc w:val="center"/>
              <w:rPr>
                <w:lang w:val="ru-RU"/>
              </w:rPr>
            </w:pPr>
            <w:r>
              <w:t>Маленький</w:t>
            </w:r>
          </w:p>
        </w:tc>
      </w:tr>
      <w:tr w:rsidR="00BD053D" w:rsidRPr="007820B0" w14:paraId="5EF02895" w14:textId="77777777" w:rsidTr="00BD053D">
        <w:tc>
          <w:tcPr>
            <w:tcW w:w="1328" w:type="pct"/>
          </w:tcPr>
          <w:p w14:paraId="3BB9594C" w14:textId="77777777" w:rsidR="00BD053D" w:rsidRPr="007820B0" w:rsidRDefault="00BD053D" w:rsidP="00B86B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8 </w:t>
            </w:r>
            <w:r>
              <w:t>Устойчивость к воздействию</w:t>
            </w:r>
          </w:p>
        </w:tc>
        <w:tc>
          <w:tcPr>
            <w:tcW w:w="1025" w:type="pct"/>
          </w:tcPr>
          <w:p w14:paraId="50A39B97" w14:textId="77777777" w:rsidR="00BD053D" w:rsidRPr="007820B0" w:rsidRDefault="00BD053D" w:rsidP="00B86B90">
            <w:pPr>
              <w:ind w:firstLine="0"/>
              <w:jc w:val="center"/>
              <w:rPr>
                <w:lang w:val="ru-RU"/>
              </w:rPr>
            </w:pPr>
            <w:r>
              <w:t>Хорошая</w:t>
            </w:r>
          </w:p>
        </w:tc>
        <w:tc>
          <w:tcPr>
            <w:tcW w:w="1409" w:type="pct"/>
          </w:tcPr>
          <w:p w14:paraId="2F94C7AC" w14:textId="77777777" w:rsidR="00BD053D" w:rsidRPr="007820B0" w:rsidRDefault="00BD053D" w:rsidP="00B86B90">
            <w:pPr>
              <w:ind w:firstLine="0"/>
              <w:jc w:val="center"/>
              <w:rPr>
                <w:lang w:val="ru-RU"/>
              </w:rPr>
            </w:pPr>
            <w:r>
              <w:t>Низкая</w:t>
            </w:r>
          </w:p>
        </w:tc>
        <w:tc>
          <w:tcPr>
            <w:tcW w:w="1238" w:type="pct"/>
          </w:tcPr>
          <w:p w14:paraId="79BCE6D3" w14:textId="77777777" w:rsidR="00BD053D" w:rsidRPr="007820B0" w:rsidRDefault="00BD053D" w:rsidP="00B86B90">
            <w:pPr>
              <w:ind w:firstLine="0"/>
              <w:jc w:val="center"/>
              <w:rPr>
                <w:lang w:val="ru-RU"/>
              </w:rPr>
            </w:pPr>
            <w:r>
              <w:t>Хорошая</w:t>
            </w:r>
          </w:p>
        </w:tc>
      </w:tr>
      <w:tr w:rsidR="00BD053D" w:rsidRPr="007820B0" w14:paraId="28FD18D3" w14:textId="77777777" w:rsidTr="00BD053D">
        <w:trPr>
          <w:trHeight w:val="54"/>
        </w:trPr>
        <w:tc>
          <w:tcPr>
            <w:tcW w:w="1328" w:type="pct"/>
          </w:tcPr>
          <w:p w14:paraId="3E51C6C1" w14:textId="77777777" w:rsidR="00BD053D" w:rsidRPr="007820B0" w:rsidRDefault="00BD053D" w:rsidP="00B86B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9 </w:t>
            </w:r>
            <w:r>
              <w:t>Мощность</w:t>
            </w:r>
          </w:p>
        </w:tc>
        <w:tc>
          <w:tcPr>
            <w:tcW w:w="1025" w:type="pct"/>
          </w:tcPr>
          <w:p w14:paraId="62429FCB" w14:textId="77777777" w:rsidR="00BD053D" w:rsidRPr="007820B0" w:rsidRDefault="00BD053D" w:rsidP="00B86B90">
            <w:pPr>
              <w:ind w:firstLine="0"/>
              <w:jc w:val="center"/>
              <w:rPr>
                <w:lang w:val="ru-RU"/>
              </w:rPr>
            </w:pPr>
            <w:r>
              <w:t>Низкая</w:t>
            </w:r>
          </w:p>
        </w:tc>
        <w:tc>
          <w:tcPr>
            <w:tcW w:w="1409" w:type="pct"/>
          </w:tcPr>
          <w:p w14:paraId="30F92C1A" w14:textId="77777777" w:rsidR="00BD053D" w:rsidRPr="007820B0" w:rsidRDefault="00BD053D" w:rsidP="00B86B90">
            <w:pPr>
              <w:ind w:firstLine="0"/>
              <w:jc w:val="center"/>
              <w:rPr>
                <w:lang w:val="ru-RU"/>
              </w:rPr>
            </w:pPr>
            <w:r>
              <w:t>Высокая</w:t>
            </w:r>
          </w:p>
        </w:tc>
        <w:tc>
          <w:tcPr>
            <w:tcW w:w="1238" w:type="pct"/>
          </w:tcPr>
          <w:p w14:paraId="621DB6DD" w14:textId="77777777" w:rsidR="00BD053D" w:rsidRPr="007820B0" w:rsidRDefault="00BD053D" w:rsidP="00B86B90">
            <w:pPr>
              <w:ind w:firstLine="0"/>
              <w:jc w:val="center"/>
              <w:rPr>
                <w:lang w:val="ru-RU"/>
              </w:rPr>
            </w:pPr>
            <w:r>
              <w:t>Средняя</w:t>
            </w:r>
          </w:p>
        </w:tc>
      </w:tr>
    </w:tbl>
    <w:p w14:paraId="3E11230B" w14:textId="77777777" w:rsidR="00BD053D" w:rsidRDefault="00BD053D" w:rsidP="006C0CC1">
      <w:pPr>
        <w:ind w:firstLine="0"/>
      </w:pPr>
    </w:p>
    <w:p w14:paraId="40331D34" w14:textId="0ED03E5C" w:rsidR="007820B0" w:rsidRDefault="006C0CC1" w:rsidP="006C0CC1">
      <w:pPr>
        <w:widowControl w:val="0"/>
      </w:pPr>
      <w:r w:rsidRPr="006C0CC1">
        <w:t>Из таблицы</w:t>
      </w:r>
      <w:r>
        <w:t xml:space="preserve"> 3.</w:t>
      </w:r>
      <w:r w:rsidR="005B43F5">
        <w:t>4</w:t>
      </w:r>
      <w:r w:rsidRPr="006C0CC1">
        <w:t xml:space="preserve"> видно, что пьезодинамик обладает следующими преимуществами: маленький объем и компактность, низкое энергопотребление, достаточно громкий звук, низкая стоимость, хорошее качество звука и хорошая устойчивость к воздействию. Исходя из требований для блока звуковой индикации, пьезодинамик является оптимальным выбором, так как он обеспечивает достаточно громкий и четкий звук при небольшом объеме и энергопотреблении, что важно для интеграции в устройство управления игровой платформой.</w:t>
      </w:r>
    </w:p>
    <w:p w14:paraId="3715D198" w14:textId="7DB2C990" w:rsidR="00982B2F" w:rsidRPr="00982B2F" w:rsidRDefault="006C0CC1" w:rsidP="006C0CC1">
      <w:pPr>
        <w:widowControl w:val="0"/>
      </w:pPr>
      <w:r>
        <w:t>Также</w:t>
      </w:r>
      <w:r w:rsidR="00982B2F" w:rsidRPr="00982B2F">
        <w:t xml:space="preserve"> </w:t>
      </w:r>
      <w:r>
        <w:t>з</w:t>
      </w:r>
      <w:r w:rsidR="00982B2F" w:rsidRPr="00982B2F">
        <w:t xml:space="preserve">вуковые сигналы должны быть легко распознаваемыми и ассоциироваться с определенным состоянием подключения, чтобы игрок мог мгновенно определить, что происходит с его устройством управления. </w:t>
      </w:r>
    </w:p>
    <w:p w14:paraId="0805DE03" w14:textId="77777777" w:rsidR="007820B0" w:rsidRPr="00785B98" w:rsidRDefault="007820B0" w:rsidP="006C0CC1">
      <w:pPr>
        <w:ind w:firstLine="0"/>
      </w:pPr>
    </w:p>
    <w:p w14:paraId="33B23DFA" w14:textId="45AB42B5" w:rsidR="00785B98" w:rsidRDefault="00785B98" w:rsidP="00E36ED8">
      <w:pPr>
        <w:pStyle w:val="3"/>
      </w:pPr>
      <w:bookmarkStart w:id="77" w:name="_Toc167710937"/>
      <w:bookmarkStart w:id="78" w:name="_Toc167839955"/>
      <w:r>
        <w:t>3.1.</w:t>
      </w:r>
      <w:r w:rsidR="00982B2F">
        <w:t>8</w:t>
      </w:r>
      <w:r>
        <w:t xml:space="preserve"> Блок питания</w:t>
      </w:r>
      <w:bookmarkEnd w:id="77"/>
      <w:bookmarkEnd w:id="78"/>
    </w:p>
    <w:p w14:paraId="713F0969" w14:textId="5799F942" w:rsidR="00372FFC" w:rsidRDefault="00372FFC" w:rsidP="00372FFC"/>
    <w:p w14:paraId="48FC2ACC" w14:textId="34310C16" w:rsidR="00D85B8C" w:rsidRDefault="00D81EC3" w:rsidP="00B170FB">
      <w:r>
        <w:t xml:space="preserve">Блок питания представляет собой устройство, предназначенное для обеспечения электропитания других устройств. </w:t>
      </w:r>
      <w:r w:rsidR="00B170FB">
        <w:t>Варианты подачи питания могут быть представлены в двух основных видах:</w:t>
      </w:r>
    </w:p>
    <w:p w14:paraId="0DE6C058" w14:textId="63B92F7E" w:rsidR="00B170FB" w:rsidRDefault="00B170FB" w:rsidP="00D645A2">
      <w:pPr>
        <w:pStyle w:val="a3"/>
        <w:numPr>
          <w:ilvl w:val="0"/>
          <w:numId w:val="9"/>
        </w:numPr>
      </w:pPr>
      <w:r>
        <w:t>Внешний источник питания: Внешний источник питания представляет собой отдельное устройство, которое подключается к устройству с помощью кабеля или разъема. Это может быть зарядное устройство, адаптер или другое устройство, подключаемое к розетке или другому источнику электропитания. Внешний источник питания передает электричество устройству через кабель или разъем.</w:t>
      </w:r>
    </w:p>
    <w:p w14:paraId="58A98966" w14:textId="117AEF11" w:rsidR="00B170FB" w:rsidRDefault="00B170FB" w:rsidP="001C3C8B">
      <w:pPr>
        <w:pStyle w:val="a3"/>
        <w:widowControl w:val="0"/>
        <w:numPr>
          <w:ilvl w:val="0"/>
          <w:numId w:val="9"/>
        </w:numPr>
      </w:pPr>
      <w:r>
        <w:t>Внутренний источник питания: Внутренний источник питания интегрирован непосредственно в устройство и обеспечивает электропитание его компонентов. Это может быть встроенный аккумулятор, батарея или другой источник питания, размещенный внутри корпуса устройства.</w:t>
      </w:r>
    </w:p>
    <w:p w14:paraId="408C0221" w14:textId="3A30D06E" w:rsidR="00D81EC3" w:rsidRDefault="00E6439C" w:rsidP="001C3C8B">
      <w:pPr>
        <w:pStyle w:val="a3"/>
        <w:widowControl w:val="0"/>
        <w:ind w:left="0"/>
      </w:pPr>
      <w:r>
        <w:t>Было принято решение использовать внутренний источник питания в виде аккумулятора, так как в</w:t>
      </w:r>
      <w:r w:rsidRPr="00E6439C">
        <w:t xml:space="preserve">нутренний источник питания позволяет </w:t>
      </w:r>
      <w:r w:rsidRPr="00E6439C">
        <w:lastRenderedPageBreak/>
        <w:t>устройству быть полностью более портативным</w:t>
      </w:r>
      <w:r>
        <w:t xml:space="preserve"> и мобильным, а также позволяет быть </w:t>
      </w:r>
      <w:r w:rsidRPr="00E6439C">
        <w:t xml:space="preserve">независимым от внешних источников питания, таких как розетка или батареи. </w:t>
      </w:r>
    </w:p>
    <w:p w14:paraId="7DB8D04B" w14:textId="4A0889CB" w:rsidR="00404E2D" w:rsidRDefault="00404E2D" w:rsidP="00E6439C">
      <w:pPr>
        <w:pStyle w:val="a3"/>
        <w:ind w:left="0"/>
      </w:pPr>
      <w:r w:rsidRPr="00404E2D">
        <w:t>Внутренние источники питания включают в себя аккумуляторы</w:t>
      </w:r>
      <w:r>
        <w:t xml:space="preserve"> и </w:t>
      </w:r>
      <w:r w:rsidRPr="00404E2D">
        <w:t>батарейки</w:t>
      </w:r>
      <w:r>
        <w:t>.</w:t>
      </w:r>
    </w:p>
    <w:p w14:paraId="0AC3F03D" w14:textId="0FE66056" w:rsidR="00404E2D" w:rsidRDefault="00404E2D" w:rsidP="00404E2D">
      <w:pPr>
        <w:widowControl w:val="0"/>
      </w:pPr>
      <w:r>
        <w:t>Сравнительная характеристика внутренних источников питания представлена в таблице 3.5.</w:t>
      </w:r>
    </w:p>
    <w:p w14:paraId="4ECDD31A" w14:textId="140A78AB" w:rsidR="00404E2D" w:rsidRDefault="00404E2D" w:rsidP="00404E2D">
      <w:pPr>
        <w:widowControl w:val="0"/>
      </w:pPr>
    </w:p>
    <w:p w14:paraId="70C3FF27" w14:textId="15A9F21A" w:rsidR="00404E2D" w:rsidRDefault="00404E2D" w:rsidP="00404E2D">
      <w:pPr>
        <w:widowControl w:val="0"/>
        <w:ind w:firstLine="0"/>
      </w:pPr>
      <w:r>
        <w:t>Таблица 3.5 – Сравнительная характеристика внутренних источников питания</w:t>
      </w:r>
    </w:p>
    <w:tbl>
      <w:tblPr>
        <w:tblStyle w:val="af8"/>
        <w:tblW w:w="0" w:type="auto"/>
        <w:tblInd w:w="0" w:type="dxa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04E2D" w14:paraId="2007E7C8" w14:textId="77777777" w:rsidTr="00404E2D">
        <w:tc>
          <w:tcPr>
            <w:tcW w:w="3114" w:type="dxa"/>
          </w:tcPr>
          <w:p w14:paraId="3AEA61AE" w14:textId="3F4377CE" w:rsidR="00404E2D" w:rsidRPr="00404E2D" w:rsidRDefault="00404E2D" w:rsidP="00E735C8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Параметры сравнения</w:t>
            </w:r>
          </w:p>
        </w:tc>
        <w:tc>
          <w:tcPr>
            <w:tcW w:w="3115" w:type="dxa"/>
          </w:tcPr>
          <w:p w14:paraId="4CB22208" w14:textId="682FFBA3" w:rsidR="00404E2D" w:rsidRPr="00404E2D" w:rsidRDefault="00404E2D" w:rsidP="00E735C8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Аккумуляторы</w:t>
            </w:r>
          </w:p>
        </w:tc>
        <w:tc>
          <w:tcPr>
            <w:tcW w:w="3115" w:type="dxa"/>
          </w:tcPr>
          <w:p w14:paraId="68D0743B" w14:textId="261AE35B" w:rsidR="00404E2D" w:rsidRPr="00404E2D" w:rsidRDefault="00404E2D" w:rsidP="00E735C8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Батарейки</w:t>
            </w:r>
          </w:p>
        </w:tc>
      </w:tr>
      <w:tr w:rsidR="00404E2D" w14:paraId="2E7862FD" w14:textId="77777777" w:rsidTr="00404E2D">
        <w:tc>
          <w:tcPr>
            <w:tcW w:w="3114" w:type="dxa"/>
          </w:tcPr>
          <w:p w14:paraId="6A53B028" w14:textId="721C64AC" w:rsidR="00404E2D" w:rsidRPr="00404E2D" w:rsidRDefault="00404E2D" w:rsidP="00404E2D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Ёмкость</w:t>
            </w:r>
          </w:p>
        </w:tc>
        <w:tc>
          <w:tcPr>
            <w:tcW w:w="3115" w:type="dxa"/>
          </w:tcPr>
          <w:p w14:paraId="2799D9D5" w14:textId="6C09044C" w:rsidR="00404E2D" w:rsidRPr="00E735C8" w:rsidRDefault="00E735C8" w:rsidP="00E735C8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Высокая</w:t>
            </w:r>
          </w:p>
        </w:tc>
        <w:tc>
          <w:tcPr>
            <w:tcW w:w="3115" w:type="dxa"/>
          </w:tcPr>
          <w:p w14:paraId="5446780D" w14:textId="236B42FB" w:rsidR="00404E2D" w:rsidRPr="00E735C8" w:rsidRDefault="00E735C8" w:rsidP="00E735C8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Низкая</w:t>
            </w:r>
          </w:p>
        </w:tc>
      </w:tr>
      <w:tr w:rsidR="00404E2D" w14:paraId="4FE2AD83" w14:textId="77777777" w:rsidTr="00404E2D">
        <w:tc>
          <w:tcPr>
            <w:tcW w:w="3114" w:type="dxa"/>
          </w:tcPr>
          <w:p w14:paraId="5B7A5CB3" w14:textId="1AE12014" w:rsidR="00404E2D" w:rsidRPr="00404E2D" w:rsidRDefault="00404E2D" w:rsidP="00404E2D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Перезаряжаемость</w:t>
            </w:r>
          </w:p>
        </w:tc>
        <w:tc>
          <w:tcPr>
            <w:tcW w:w="3115" w:type="dxa"/>
          </w:tcPr>
          <w:p w14:paraId="0043223D" w14:textId="7BD00F70" w:rsidR="00404E2D" w:rsidRPr="00E735C8" w:rsidRDefault="00E735C8" w:rsidP="00E735C8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Да</w:t>
            </w:r>
          </w:p>
        </w:tc>
        <w:tc>
          <w:tcPr>
            <w:tcW w:w="3115" w:type="dxa"/>
          </w:tcPr>
          <w:p w14:paraId="2A851E28" w14:textId="18088ED2" w:rsidR="00404E2D" w:rsidRPr="00E735C8" w:rsidRDefault="00E735C8" w:rsidP="00E735C8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404E2D" w14:paraId="1C48D03E" w14:textId="77777777" w:rsidTr="00404E2D">
        <w:tc>
          <w:tcPr>
            <w:tcW w:w="3114" w:type="dxa"/>
          </w:tcPr>
          <w:p w14:paraId="46275FAB" w14:textId="6C90DFC4" w:rsidR="00404E2D" w:rsidRPr="00404E2D" w:rsidRDefault="00404E2D" w:rsidP="00404E2D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Срок службы</w:t>
            </w:r>
          </w:p>
        </w:tc>
        <w:tc>
          <w:tcPr>
            <w:tcW w:w="3115" w:type="dxa"/>
          </w:tcPr>
          <w:p w14:paraId="6F8DFE3B" w14:textId="268904CA" w:rsidR="00404E2D" w:rsidRPr="00E735C8" w:rsidRDefault="00E735C8" w:rsidP="00E735C8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Длительный</w:t>
            </w:r>
          </w:p>
        </w:tc>
        <w:tc>
          <w:tcPr>
            <w:tcW w:w="3115" w:type="dxa"/>
          </w:tcPr>
          <w:p w14:paraId="355F18D7" w14:textId="24618DE3" w:rsidR="00404E2D" w:rsidRPr="00E735C8" w:rsidRDefault="00E735C8" w:rsidP="00E735C8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Ограниченный</w:t>
            </w:r>
          </w:p>
        </w:tc>
      </w:tr>
      <w:tr w:rsidR="00404E2D" w14:paraId="15083644" w14:textId="77777777" w:rsidTr="00404E2D">
        <w:tc>
          <w:tcPr>
            <w:tcW w:w="3114" w:type="dxa"/>
          </w:tcPr>
          <w:p w14:paraId="30698FB9" w14:textId="21BF6BEE" w:rsidR="00404E2D" w:rsidRPr="00404E2D" w:rsidRDefault="00404E2D" w:rsidP="00404E2D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Стоимость</w:t>
            </w:r>
          </w:p>
        </w:tc>
        <w:tc>
          <w:tcPr>
            <w:tcW w:w="3115" w:type="dxa"/>
          </w:tcPr>
          <w:p w14:paraId="5CBB84B2" w14:textId="7BE62870" w:rsidR="00404E2D" w:rsidRPr="00E735C8" w:rsidRDefault="00E735C8" w:rsidP="00E735C8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Средняя</w:t>
            </w:r>
          </w:p>
        </w:tc>
        <w:tc>
          <w:tcPr>
            <w:tcW w:w="3115" w:type="dxa"/>
          </w:tcPr>
          <w:p w14:paraId="20DE8E5C" w14:textId="13BC686B" w:rsidR="00404E2D" w:rsidRPr="00E735C8" w:rsidRDefault="00E735C8" w:rsidP="00E735C8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Низкая</w:t>
            </w:r>
          </w:p>
        </w:tc>
      </w:tr>
      <w:tr w:rsidR="00404E2D" w14:paraId="23D63C83" w14:textId="77777777" w:rsidTr="00404E2D">
        <w:tc>
          <w:tcPr>
            <w:tcW w:w="3114" w:type="dxa"/>
          </w:tcPr>
          <w:p w14:paraId="7716962F" w14:textId="5D7E38D4" w:rsidR="00404E2D" w:rsidRDefault="00E735C8" w:rsidP="00404E2D">
            <w:pPr>
              <w:ind w:firstLine="0"/>
            </w:pPr>
            <w:r w:rsidRPr="00E735C8">
              <w:t>Экологическая дружественность</w:t>
            </w:r>
          </w:p>
        </w:tc>
        <w:tc>
          <w:tcPr>
            <w:tcW w:w="3115" w:type="dxa"/>
          </w:tcPr>
          <w:p w14:paraId="388C6DDB" w14:textId="1D3FCDDE" w:rsidR="00404E2D" w:rsidRPr="00E735C8" w:rsidRDefault="00E735C8" w:rsidP="00E735C8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Хорошая</w:t>
            </w:r>
          </w:p>
        </w:tc>
        <w:tc>
          <w:tcPr>
            <w:tcW w:w="3115" w:type="dxa"/>
          </w:tcPr>
          <w:p w14:paraId="7E5F29DF" w14:textId="5F63C418" w:rsidR="00404E2D" w:rsidRPr="00E735C8" w:rsidRDefault="00E735C8" w:rsidP="00E735C8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Средняя</w:t>
            </w:r>
          </w:p>
        </w:tc>
      </w:tr>
      <w:tr w:rsidR="00404E2D" w14:paraId="17BA6A4C" w14:textId="77777777" w:rsidTr="00404E2D">
        <w:tc>
          <w:tcPr>
            <w:tcW w:w="3114" w:type="dxa"/>
          </w:tcPr>
          <w:p w14:paraId="6CDC21AA" w14:textId="68C56B7B" w:rsidR="00404E2D" w:rsidRPr="00E735C8" w:rsidRDefault="00E735C8" w:rsidP="00404E2D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Напряжение</w:t>
            </w:r>
          </w:p>
        </w:tc>
        <w:tc>
          <w:tcPr>
            <w:tcW w:w="3115" w:type="dxa"/>
          </w:tcPr>
          <w:p w14:paraId="540459D0" w14:textId="0D343535" w:rsidR="00404E2D" w:rsidRPr="00E735C8" w:rsidRDefault="00E735C8" w:rsidP="00E735C8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Стабильное</w:t>
            </w:r>
          </w:p>
        </w:tc>
        <w:tc>
          <w:tcPr>
            <w:tcW w:w="3115" w:type="dxa"/>
          </w:tcPr>
          <w:p w14:paraId="45F65F7F" w14:textId="367BAFCE" w:rsidR="00404E2D" w:rsidRPr="00E735C8" w:rsidRDefault="00E735C8" w:rsidP="00E735C8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Постепенно падает</w:t>
            </w:r>
          </w:p>
        </w:tc>
      </w:tr>
      <w:tr w:rsidR="00404E2D" w14:paraId="60FD0FFF" w14:textId="77777777" w:rsidTr="00404E2D">
        <w:tc>
          <w:tcPr>
            <w:tcW w:w="3114" w:type="dxa"/>
          </w:tcPr>
          <w:p w14:paraId="658CB34F" w14:textId="385C4781" w:rsidR="00404E2D" w:rsidRPr="00E735C8" w:rsidRDefault="00E735C8" w:rsidP="00404E2D">
            <w:pPr>
              <w:ind w:firstLine="0"/>
              <w:rPr>
                <w:lang w:val="ru-RU"/>
              </w:rPr>
            </w:pPr>
            <w:r w:rsidRPr="00E735C8">
              <w:rPr>
                <w:lang w:val="ru-RU"/>
              </w:rPr>
              <w:t>Возможность использования в низких температурах</w:t>
            </w:r>
          </w:p>
        </w:tc>
        <w:tc>
          <w:tcPr>
            <w:tcW w:w="3115" w:type="dxa"/>
          </w:tcPr>
          <w:p w14:paraId="61C7C566" w14:textId="6980C01B" w:rsidR="00404E2D" w:rsidRPr="00E735C8" w:rsidRDefault="00E735C8" w:rsidP="00E735C8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Да</w:t>
            </w:r>
          </w:p>
        </w:tc>
        <w:tc>
          <w:tcPr>
            <w:tcW w:w="3115" w:type="dxa"/>
          </w:tcPr>
          <w:p w14:paraId="47ECC2E1" w14:textId="3DA58057" w:rsidR="00404E2D" w:rsidRPr="00E735C8" w:rsidRDefault="00E735C8" w:rsidP="00E735C8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</w:tbl>
    <w:p w14:paraId="2C4AE2D1" w14:textId="77777777" w:rsidR="00404E2D" w:rsidRDefault="00404E2D" w:rsidP="00404E2D">
      <w:pPr>
        <w:widowControl w:val="0"/>
      </w:pPr>
    </w:p>
    <w:p w14:paraId="6F9B7292" w14:textId="4452D639" w:rsidR="00E735C8" w:rsidRDefault="00E735C8" w:rsidP="00E735C8">
      <w:pPr>
        <w:pStyle w:val="a3"/>
        <w:widowControl w:val="0"/>
        <w:ind w:left="0"/>
      </w:pPr>
      <w:r>
        <w:t>Аккумуляторы были выбраны как внутренний источник питания по ряду причин. Во-первых, они обладают высокой емкостью, что позволяет им хранить большое количество энергии и обеспечивать продолжительное время работы устройства без необходимости замены источника питания. Батарейки, в свою очередь, имеют ограниченную емкость и требуют периодической замены.</w:t>
      </w:r>
    </w:p>
    <w:p w14:paraId="1378BCA4" w14:textId="75228332" w:rsidR="00E735C8" w:rsidRDefault="00E735C8" w:rsidP="00E735C8">
      <w:pPr>
        <w:pStyle w:val="a3"/>
        <w:widowControl w:val="0"/>
        <w:ind w:left="0"/>
      </w:pPr>
      <w:r>
        <w:t>Во-вторых, аккумуляторы являются перезаряжаемыми, что позволяет повторно использовать их после разрядки. Это экономически выгодно и удобно для пользователя, так как нет необходимости постоянно покупать новые батарейки.</w:t>
      </w:r>
    </w:p>
    <w:p w14:paraId="3011B964" w14:textId="235C79FD" w:rsidR="00E735C8" w:rsidRDefault="00E735C8" w:rsidP="00E735C8">
      <w:pPr>
        <w:pStyle w:val="a3"/>
        <w:widowControl w:val="0"/>
        <w:ind w:left="0"/>
      </w:pPr>
      <w:r>
        <w:t>Срок службы аккумуляторов также длительный. При правильном использовании и зарядке аккумуляторы могут прослужить длительное время, в то время как батарейки имеют ограниченный срок службы и требуют замены после разрядки.</w:t>
      </w:r>
    </w:p>
    <w:p w14:paraId="6C938EE8" w14:textId="5DE6A54B" w:rsidR="00E735C8" w:rsidRDefault="00E735C8" w:rsidP="00E735C8">
      <w:pPr>
        <w:pStyle w:val="a3"/>
        <w:widowControl w:val="0"/>
        <w:ind w:left="0"/>
      </w:pPr>
      <w:r>
        <w:t>Стоимость аккумуляторов обычно средняя, так как они требуют начальных затрат на приобретение зарядного устройства и самих аккумуляторов. Батарейки, с другой стороны, имеют низкую стоимость, но требуют периодической замены, что в долгосрочной перспективе может быть более затратным.</w:t>
      </w:r>
    </w:p>
    <w:p w14:paraId="06E094F7" w14:textId="0F78756F" w:rsidR="00E735C8" w:rsidRDefault="00E735C8" w:rsidP="00E735C8">
      <w:pPr>
        <w:pStyle w:val="a3"/>
        <w:widowControl w:val="0"/>
        <w:ind w:left="0"/>
      </w:pPr>
      <w:r>
        <w:t>Напряжение аккумуляторов остается стабильным на протяжении их работы, что обеспечивает стабильное питание устройства. В то время как напряжение батареек постепенно падает по мере их разрядки.</w:t>
      </w:r>
    </w:p>
    <w:p w14:paraId="4F45AD23" w14:textId="31F9CB9A" w:rsidR="00AE23AF" w:rsidRDefault="00AE23AF" w:rsidP="00492D8A">
      <w:pPr>
        <w:widowControl w:val="0"/>
      </w:pPr>
      <w:r>
        <w:t xml:space="preserve">Существует несколько видов аккумуляторов, </w:t>
      </w:r>
      <w:r w:rsidR="0006539D">
        <w:t xml:space="preserve">включая </w:t>
      </w:r>
      <w:r w:rsidR="0006539D" w:rsidRPr="0006539D">
        <w:t>никель-</w:t>
      </w:r>
      <w:r w:rsidR="0006539D" w:rsidRPr="0006539D">
        <w:lastRenderedPageBreak/>
        <w:t>кадмиевые (NiCd), никель-металл-гидридные (NiMH)</w:t>
      </w:r>
      <w:r w:rsidR="0006539D">
        <w:t>,</w:t>
      </w:r>
      <w:r w:rsidR="0006539D" w:rsidRPr="0006539D">
        <w:t xml:space="preserve"> лити</w:t>
      </w:r>
      <w:r w:rsidR="00CE0158">
        <w:t>й</w:t>
      </w:r>
      <w:r w:rsidR="0006539D" w:rsidRPr="0006539D">
        <w:t xml:space="preserve">-ионные (Li-ion) </w:t>
      </w:r>
      <w:r w:rsidR="0006539D">
        <w:t>и лити</w:t>
      </w:r>
      <w:r w:rsidR="00CE0158">
        <w:t>й</w:t>
      </w:r>
      <w:r w:rsidR="0006539D">
        <w:t>-полимерные (</w:t>
      </w:r>
      <w:r w:rsidR="0006539D">
        <w:rPr>
          <w:lang w:val="en-US"/>
        </w:rPr>
        <w:t>Li</w:t>
      </w:r>
      <w:r w:rsidR="0006539D" w:rsidRPr="0006539D">
        <w:t>-</w:t>
      </w:r>
      <w:r w:rsidR="0006539D">
        <w:rPr>
          <w:lang w:val="en-US"/>
        </w:rPr>
        <w:t>po</w:t>
      </w:r>
      <w:r w:rsidR="0006539D">
        <w:t xml:space="preserve">) </w:t>
      </w:r>
      <w:r w:rsidR="0006539D" w:rsidRPr="0006539D">
        <w:t>аккумуляторы.</w:t>
      </w:r>
    </w:p>
    <w:p w14:paraId="18B8B73C" w14:textId="1236DBCA" w:rsidR="0006539D" w:rsidRDefault="0006539D" w:rsidP="0006539D">
      <w:pPr>
        <w:widowControl w:val="0"/>
      </w:pPr>
      <w:r>
        <w:t>Сравнительная характеристика типов аккумуляторов представлена в таблице 3.6.</w:t>
      </w:r>
    </w:p>
    <w:p w14:paraId="14944F73" w14:textId="1036F137" w:rsidR="0006539D" w:rsidRDefault="0006539D" w:rsidP="00492D8A">
      <w:pPr>
        <w:widowControl w:val="0"/>
      </w:pPr>
    </w:p>
    <w:p w14:paraId="0FB92DCD" w14:textId="1E890761" w:rsidR="0006539D" w:rsidRDefault="0006539D" w:rsidP="0006539D">
      <w:pPr>
        <w:widowControl w:val="0"/>
        <w:ind w:firstLine="0"/>
      </w:pPr>
      <w:r>
        <w:t>Таблица 3.</w:t>
      </w:r>
      <w:r w:rsidR="00BA2495">
        <w:t>6</w:t>
      </w:r>
      <w:r>
        <w:t xml:space="preserve"> – Сравнительная характеристика типов аккумуляторов</w:t>
      </w:r>
    </w:p>
    <w:tbl>
      <w:tblPr>
        <w:tblStyle w:val="af8"/>
        <w:tblW w:w="0" w:type="auto"/>
        <w:tblInd w:w="0" w:type="dxa"/>
        <w:tblLook w:val="04A0" w:firstRow="1" w:lastRow="0" w:firstColumn="1" w:lastColumn="0" w:noHBand="0" w:noVBand="1"/>
      </w:tblPr>
      <w:tblGrid>
        <w:gridCol w:w="2972"/>
        <w:gridCol w:w="1559"/>
        <w:gridCol w:w="1701"/>
        <w:gridCol w:w="1560"/>
        <w:gridCol w:w="1552"/>
      </w:tblGrid>
      <w:tr w:rsidR="0006539D" w14:paraId="5079E597" w14:textId="77777777" w:rsidTr="0006539D">
        <w:tc>
          <w:tcPr>
            <w:tcW w:w="2972" w:type="dxa"/>
          </w:tcPr>
          <w:p w14:paraId="71303174" w14:textId="598A4443" w:rsidR="0006539D" w:rsidRPr="0006539D" w:rsidRDefault="0006539D" w:rsidP="0006539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Параметры сравнения</w:t>
            </w:r>
          </w:p>
        </w:tc>
        <w:tc>
          <w:tcPr>
            <w:tcW w:w="1559" w:type="dxa"/>
          </w:tcPr>
          <w:p w14:paraId="60E61B69" w14:textId="4BF61D67" w:rsidR="0006539D" w:rsidRDefault="0006539D" w:rsidP="0006539D">
            <w:pPr>
              <w:ind w:firstLine="0"/>
              <w:jc w:val="center"/>
            </w:pPr>
            <w:r>
              <w:t>NiCd</w:t>
            </w:r>
          </w:p>
        </w:tc>
        <w:tc>
          <w:tcPr>
            <w:tcW w:w="1701" w:type="dxa"/>
          </w:tcPr>
          <w:p w14:paraId="76B6771D" w14:textId="32204F76" w:rsidR="0006539D" w:rsidRDefault="0006539D" w:rsidP="0006539D">
            <w:pPr>
              <w:ind w:firstLine="0"/>
              <w:jc w:val="center"/>
            </w:pPr>
            <w:r>
              <w:t>NiMH</w:t>
            </w:r>
          </w:p>
        </w:tc>
        <w:tc>
          <w:tcPr>
            <w:tcW w:w="1560" w:type="dxa"/>
          </w:tcPr>
          <w:p w14:paraId="510489EC" w14:textId="50C75C68" w:rsidR="0006539D" w:rsidRDefault="0006539D" w:rsidP="0006539D">
            <w:pPr>
              <w:ind w:firstLine="0"/>
              <w:jc w:val="center"/>
            </w:pPr>
            <w:r>
              <w:t>Li-ion</w:t>
            </w:r>
          </w:p>
        </w:tc>
        <w:tc>
          <w:tcPr>
            <w:tcW w:w="1552" w:type="dxa"/>
          </w:tcPr>
          <w:p w14:paraId="362BFC46" w14:textId="45160EFF" w:rsidR="0006539D" w:rsidRDefault="0006539D" w:rsidP="0006539D">
            <w:pPr>
              <w:ind w:firstLine="0"/>
              <w:jc w:val="center"/>
            </w:pPr>
            <w:r>
              <w:t>Li-po</w:t>
            </w:r>
          </w:p>
        </w:tc>
      </w:tr>
      <w:tr w:rsidR="0006539D" w14:paraId="06BE8EC7" w14:textId="77777777" w:rsidTr="0006539D">
        <w:tc>
          <w:tcPr>
            <w:tcW w:w="2972" w:type="dxa"/>
          </w:tcPr>
          <w:p w14:paraId="6F69BBBA" w14:textId="795E1F9D" w:rsidR="0006539D" w:rsidRPr="0006539D" w:rsidRDefault="0006539D" w:rsidP="0006539D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Ёмкость</w:t>
            </w:r>
          </w:p>
        </w:tc>
        <w:tc>
          <w:tcPr>
            <w:tcW w:w="1559" w:type="dxa"/>
          </w:tcPr>
          <w:p w14:paraId="4653C1A9" w14:textId="7B49F70C" w:rsidR="0006539D" w:rsidRPr="0006539D" w:rsidRDefault="0006539D" w:rsidP="0006539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Средняя</w:t>
            </w:r>
          </w:p>
        </w:tc>
        <w:tc>
          <w:tcPr>
            <w:tcW w:w="1701" w:type="dxa"/>
          </w:tcPr>
          <w:p w14:paraId="16394A3D" w14:textId="0AA609BC" w:rsidR="0006539D" w:rsidRPr="0006539D" w:rsidRDefault="0006539D" w:rsidP="0006539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Высокая</w:t>
            </w:r>
          </w:p>
        </w:tc>
        <w:tc>
          <w:tcPr>
            <w:tcW w:w="1560" w:type="dxa"/>
          </w:tcPr>
          <w:p w14:paraId="2EE1B178" w14:textId="4CA006B0" w:rsidR="0006539D" w:rsidRPr="0006539D" w:rsidRDefault="0006539D" w:rsidP="0006539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Высокая</w:t>
            </w:r>
          </w:p>
        </w:tc>
        <w:tc>
          <w:tcPr>
            <w:tcW w:w="1552" w:type="dxa"/>
          </w:tcPr>
          <w:p w14:paraId="236221FC" w14:textId="71352CEC" w:rsidR="0006539D" w:rsidRPr="0006539D" w:rsidRDefault="0006539D" w:rsidP="0006539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Высокая</w:t>
            </w:r>
          </w:p>
        </w:tc>
      </w:tr>
      <w:tr w:rsidR="0006539D" w14:paraId="45BF33F9" w14:textId="77777777" w:rsidTr="0006539D">
        <w:tc>
          <w:tcPr>
            <w:tcW w:w="2972" w:type="dxa"/>
          </w:tcPr>
          <w:p w14:paraId="57780DAE" w14:textId="5399A3D6" w:rsidR="0006539D" w:rsidRPr="0006539D" w:rsidRDefault="0006539D" w:rsidP="0006539D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Саморазрядка</w:t>
            </w:r>
          </w:p>
        </w:tc>
        <w:tc>
          <w:tcPr>
            <w:tcW w:w="1559" w:type="dxa"/>
          </w:tcPr>
          <w:p w14:paraId="33B1BE8D" w14:textId="6E46EDC1" w:rsidR="0006539D" w:rsidRPr="0006539D" w:rsidRDefault="0006539D" w:rsidP="0006539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Высокая</w:t>
            </w:r>
          </w:p>
        </w:tc>
        <w:tc>
          <w:tcPr>
            <w:tcW w:w="1701" w:type="dxa"/>
          </w:tcPr>
          <w:p w14:paraId="44E8081B" w14:textId="647183E9" w:rsidR="0006539D" w:rsidRPr="0006539D" w:rsidRDefault="0006539D" w:rsidP="0006539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Средняя</w:t>
            </w:r>
          </w:p>
        </w:tc>
        <w:tc>
          <w:tcPr>
            <w:tcW w:w="1560" w:type="dxa"/>
          </w:tcPr>
          <w:p w14:paraId="148BC855" w14:textId="7F1B679D" w:rsidR="0006539D" w:rsidRPr="0006539D" w:rsidRDefault="0006539D" w:rsidP="0006539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Низкая</w:t>
            </w:r>
          </w:p>
        </w:tc>
        <w:tc>
          <w:tcPr>
            <w:tcW w:w="1552" w:type="dxa"/>
          </w:tcPr>
          <w:p w14:paraId="51911428" w14:textId="20093DB1" w:rsidR="0006539D" w:rsidRDefault="0006539D" w:rsidP="0006539D">
            <w:pPr>
              <w:ind w:firstLine="0"/>
              <w:jc w:val="center"/>
            </w:pPr>
            <w:r>
              <w:rPr>
                <w:lang w:val="ru-RU"/>
              </w:rPr>
              <w:t>Низкая</w:t>
            </w:r>
          </w:p>
        </w:tc>
      </w:tr>
      <w:tr w:rsidR="0006539D" w14:paraId="266D6E2E" w14:textId="77777777" w:rsidTr="0006539D">
        <w:tc>
          <w:tcPr>
            <w:tcW w:w="2972" w:type="dxa"/>
          </w:tcPr>
          <w:p w14:paraId="5339B172" w14:textId="7ECEA0F4" w:rsidR="0006539D" w:rsidRPr="0006539D" w:rsidRDefault="0006539D" w:rsidP="0006539D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Жизненный цикл</w:t>
            </w:r>
          </w:p>
        </w:tc>
        <w:tc>
          <w:tcPr>
            <w:tcW w:w="1559" w:type="dxa"/>
          </w:tcPr>
          <w:p w14:paraId="67594205" w14:textId="4AF1C2F9" w:rsidR="0006539D" w:rsidRPr="0006539D" w:rsidRDefault="0006539D" w:rsidP="0006539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Средний</w:t>
            </w:r>
          </w:p>
        </w:tc>
        <w:tc>
          <w:tcPr>
            <w:tcW w:w="1701" w:type="dxa"/>
          </w:tcPr>
          <w:p w14:paraId="6646B153" w14:textId="771A0862" w:rsidR="0006539D" w:rsidRPr="0006539D" w:rsidRDefault="0006539D" w:rsidP="0006539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Средний</w:t>
            </w:r>
          </w:p>
        </w:tc>
        <w:tc>
          <w:tcPr>
            <w:tcW w:w="1560" w:type="dxa"/>
          </w:tcPr>
          <w:p w14:paraId="410DB27E" w14:textId="1CE9BDC3" w:rsidR="0006539D" w:rsidRPr="0006539D" w:rsidRDefault="0006539D" w:rsidP="0006539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Высокая</w:t>
            </w:r>
          </w:p>
        </w:tc>
        <w:tc>
          <w:tcPr>
            <w:tcW w:w="1552" w:type="dxa"/>
          </w:tcPr>
          <w:p w14:paraId="4585507C" w14:textId="1D906EC4" w:rsidR="0006539D" w:rsidRDefault="0006539D" w:rsidP="0006539D">
            <w:pPr>
              <w:ind w:firstLine="0"/>
              <w:jc w:val="center"/>
            </w:pPr>
            <w:r>
              <w:rPr>
                <w:lang w:val="ru-RU"/>
              </w:rPr>
              <w:t>Высокая</w:t>
            </w:r>
          </w:p>
        </w:tc>
      </w:tr>
      <w:tr w:rsidR="0006539D" w14:paraId="7C7879F7" w14:textId="77777777" w:rsidTr="0006539D">
        <w:tc>
          <w:tcPr>
            <w:tcW w:w="2972" w:type="dxa"/>
          </w:tcPr>
          <w:p w14:paraId="4F2898FA" w14:textId="389158EA" w:rsidR="0006539D" w:rsidRPr="0006539D" w:rsidRDefault="0006539D" w:rsidP="0006539D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Вес</w:t>
            </w:r>
          </w:p>
        </w:tc>
        <w:tc>
          <w:tcPr>
            <w:tcW w:w="1559" w:type="dxa"/>
          </w:tcPr>
          <w:p w14:paraId="6381867C" w14:textId="4C8BE58A" w:rsidR="0006539D" w:rsidRPr="0006539D" w:rsidRDefault="0006539D" w:rsidP="0006539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Тяжёлый</w:t>
            </w:r>
          </w:p>
        </w:tc>
        <w:tc>
          <w:tcPr>
            <w:tcW w:w="1701" w:type="dxa"/>
          </w:tcPr>
          <w:p w14:paraId="7B1130D0" w14:textId="00BA512C" w:rsidR="0006539D" w:rsidRPr="0006539D" w:rsidRDefault="0006539D" w:rsidP="0006539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Средний</w:t>
            </w:r>
          </w:p>
        </w:tc>
        <w:tc>
          <w:tcPr>
            <w:tcW w:w="1560" w:type="dxa"/>
          </w:tcPr>
          <w:p w14:paraId="5D8A9FBC" w14:textId="5710C632" w:rsidR="0006539D" w:rsidRPr="0006539D" w:rsidRDefault="0006539D" w:rsidP="0006539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Лёгкий</w:t>
            </w:r>
          </w:p>
        </w:tc>
        <w:tc>
          <w:tcPr>
            <w:tcW w:w="1552" w:type="dxa"/>
          </w:tcPr>
          <w:p w14:paraId="2A1ED906" w14:textId="48F62946" w:rsidR="0006539D" w:rsidRDefault="0006539D" w:rsidP="0006539D">
            <w:pPr>
              <w:ind w:firstLine="0"/>
              <w:jc w:val="center"/>
            </w:pPr>
            <w:r>
              <w:rPr>
                <w:lang w:val="ru-RU"/>
              </w:rPr>
              <w:t>Лёгкий</w:t>
            </w:r>
          </w:p>
        </w:tc>
      </w:tr>
      <w:tr w:rsidR="0006539D" w14:paraId="2AA4857F" w14:textId="77777777" w:rsidTr="0006539D">
        <w:tc>
          <w:tcPr>
            <w:tcW w:w="2972" w:type="dxa"/>
          </w:tcPr>
          <w:p w14:paraId="34EC012D" w14:textId="30757CAA" w:rsidR="0006539D" w:rsidRPr="0006539D" w:rsidRDefault="0006539D" w:rsidP="0006539D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Стоимость</w:t>
            </w:r>
          </w:p>
        </w:tc>
        <w:tc>
          <w:tcPr>
            <w:tcW w:w="1559" w:type="dxa"/>
          </w:tcPr>
          <w:p w14:paraId="5CF5EC58" w14:textId="7757620A" w:rsidR="0006539D" w:rsidRPr="0006539D" w:rsidRDefault="0006539D" w:rsidP="0006539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Низкая</w:t>
            </w:r>
          </w:p>
        </w:tc>
        <w:tc>
          <w:tcPr>
            <w:tcW w:w="1701" w:type="dxa"/>
          </w:tcPr>
          <w:p w14:paraId="6178D35E" w14:textId="211D11F1" w:rsidR="0006539D" w:rsidRPr="0006539D" w:rsidRDefault="0006539D" w:rsidP="0006539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Средняя</w:t>
            </w:r>
          </w:p>
        </w:tc>
        <w:tc>
          <w:tcPr>
            <w:tcW w:w="1560" w:type="dxa"/>
          </w:tcPr>
          <w:p w14:paraId="7351B076" w14:textId="62E80117" w:rsidR="0006539D" w:rsidRPr="0006539D" w:rsidRDefault="0006539D" w:rsidP="0006539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Высокая</w:t>
            </w:r>
          </w:p>
        </w:tc>
        <w:tc>
          <w:tcPr>
            <w:tcW w:w="1552" w:type="dxa"/>
          </w:tcPr>
          <w:p w14:paraId="1FEB8D9D" w14:textId="269A34A1" w:rsidR="0006539D" w:rsidRDefault="0006539D" w:rsidP="0006539D">
            <w:pPr>
              <w:ind w:firstLine="0"/>
              <w:jc w:val="center"/>
            </w:pPr>
            <w:r>
              <w:rPr>
                <w:lang w:val="ru-RU"/>
              </w:rPr>
              <w:t>Высокая</w:t>
            </w:r>
          </w:p>
        </w:tc>
      </w:tr>
    </w:tbl>
    <w:p w14:paraId="26D08547" w14:textId="334683E6" w:rsidR="0006539D" w:rsidRDefault="0006539D" w:rsidP="0006539D">
      <w:pPr>
        <w:widowControl w:val="0"/>
        <w:ind w:firstLine="0"/>
      </w:pPr>
    </w:p>
    <w:p w14:paraId="76B481BB" w14:textId="6EC24119" w:rsidR="00BA2495" w:rsidRDefault="00BA2495" w:rsidP="00BA2495">
      <w:pPr>
        <w:widowControl w:val="0"/>
        <w:ind w:firstLine="708"/>
      </w:pPr>
      <w:r>
        <w:t>Был выбран л</w:t>
      </w:r>
      <w:r w:rsidRPr="00BA2495">
        <w:t>ити</w:t>
      </w:r>
      <w:r w:rsidR="00CE0158">
        <w:t>й</w:t>
      </w:r>
      <w:r w:rsidRPr="00BA2495">
        <w:t>-полимерный аккумулятор для устройства управления по нескольким причинам. Во-первых, лити</w:t>
      </w:r>
      <w:r w:rsidR="00CE0158">
        <w:t>й</w:t>
      </w:r>
      <w:r w:rsidRPr="00BA2495">
        <w:t xml:space="preserve">-полимерные аккумуляторы обладают высокой емкостью, что позволяет устройству функционировать длительное время без перезарядки. </w:t>
      </w:r>
    </w:p>
    <w:p w14:paraId="2912EEC9" w14:textId="5900B080" w:rsidR="0006539D" w:rsidRDefault="00BA2495" w:rsidP="00BA2495">
      <w:pPr>
        <w:widowControl w:val="0"/>
        <w:ind w:firstLine="708"/>
      </w:pPr>
      <w:r w:rsidRPr="00BA2495">
        <w:t>Во-вторых, они имеют низкую саморазрядку, что обеспечивает сохранение энергии в аккумуляторе даже при длительном хранении. Кроме того, лити</w:t>
      </w:r>
      <w:r w:rsidR="00CE0158">
        <w:t>й</w:t>
      </w:r>
      <w:r w:rsidRPr="00BA2495">
        <w:t>-полимерные аккумуляторы легкие и компактные, что делает их идеальным выбором для портативных устройств, таких как</w:t>
      </w:r>
      <w:r>
        <w:t xml:space="preserve"> устройство</w:t>
      </w:r>
      <w:r w:rsidRPr="00BA2495">
        <w:t xml:space="preserve"> управлени</w:t>
      </w:r>
      <w:r>
        <w:t>я</w:t>
      </w:r>
      <w:r w:rsidRPr="00BA2495">
        <w:t xml:space="preserve"> игроками.</w:t>
      </w:r>
    </w:p>
    <w:p w14:paraId="4481DF31" w14:textId="6A1D646A" w:rsidR="00BA2495" w:rsidRDefault="00BA2495" w:rsidP="00BA2495">
      <w:pPr>
        <w:widowControl w:val="0"/>
        <w:ind w:firstLine="708"/>
      </w:pPr>
      <w:r>
        <w:t xml:space="preserve">Несмотря на то что </w:t>
      </w:r>
      <w:r w:rsidRPr="0006539D">
        <w:t>лити</w:t>
      </w:r>
      <w:r w:rsidR="00CE0158">
        <w:t>й</w:t>
      </w:r>
      <w:r w:rsidRPr="0006539D">
        <w:t>-ионные</w:t>
      </w:r>
      <w:r>
        <w:t xml:space="preserve"> и л</w:t>
      </w:r>
      <w:r w:rsidRPr="00BA2495">
        <w:t>ити</w:t>
      </w:r>
      <w:r w:rsidR="00CE0158">
        <w:t>й</w:t>
      </w:r>
      <w:r w:rsidRPr="00BA2495">
        <w:t>-полимерны</w:t>
      </w:r>
      <w:r>
        <w:t>е</w:t>
      </w:r>
      <w:r w:rsidRPr="00BA2495">
        <w:t xml:space="preserve"> аккумулятор</w:t>
      </w:r>
      <w:r>
        <w:t xml:space="preserve">ы обладают одинаковыми характеристиками, </w:t>
      </w:r>
      <w:r w:rsidRPr="00BA2495">
        <w:t>литий-полимерные аккумуляторы обладают большей гибкостью в оформлении и могут быть произведены в различных формах и размерах. Это позволяет лучше интегрировать аккумулятор в дизайн устройства управления и сделать его более компактным и эргономичным.</w:t>
      </w:r>
    </w:p>
    <w:p w14:paraId="249F19A9" w14:textId="4F766B90" w:rsidR="00535D84" w:rsidRDefault="00535D84" w:rsidP="00AE23AF"/>
    <w:p w14:paraId="0D09498F" w14:textId="0CC34A82" w:rsidR="00535D84" w:rsidRDefault="00535D84" w:rsidP="00535D84">
      <w:pPr>
        <w:pStyle w:val="2"/>
      </w:pPr>
      <w:bookmarkStart w:id="79" w:name="_Toc167839956"/>
      <w:r>
        <w:t xml:space="preserve">3.2 </w:t>
      </w:r>
      <w:r w:rsidR="00AB6C0C">
        <w:t>Описание ф</w:t>
      </w:r>
      <w:r>
        <w:t xml:space="preserve">ункций прошивки </w:t>
      </w:r>
      <w:r w:rsidR="00056E4B">
        <w:t>устройства управления</w:t>
      </w:r>
      <w:bookmarkEnd w:id="79"/>
    </w:p>
    <w:p w14:paraId="691BC3EF" w14:textId="08422D06" w:rsidR="00535D84" w:rsidRDefault="00535D84" w:rsidP="00AE23AF"/>
    <w:p w14:paraId="6DC60636" w14:textId="5AA3A864" w:rsidR="00AD64E2" w:rsidRDefault="00AD64E2" w:rsidP="00AE23AF">
      <w:r>
        <w:t>Прошивка устройства управления включает в себя следующие функции:</w:t>
      </w:r>
    </w:p>
    <w:p w14:paraId="3B81FE03" w14:textId="6B40E846" w:rsidR="00535D84" w:rsidRDefault="0005210C" w:rsidP="00D645A2">
      <w:pPr>
        <w:pStyle w:val="a3"/>
        <w:numPr>
          <w:ilvl w:val="0"/>
          <w:numId w:val="10"/>
        </w:numPr>
      </w:pPr>
      <w:r>
        <w:t>и</w:t>
      </w:r>
      <w:r w:rsidR="00535D84">
        <w:t>нициализация подключения к игровой платформе по радиоканалу</w:t>
      </w:r>
      <w:r w:rsidR="00AD64E2">
        <w:t>;</w:t>
      </w:r>
    </w:p>
    <w:p w14:paraId="755D7E4E" w14:textId="26D5FC7B" w:rsidR="00535D84" w:rsidRDefault="0005210C" w:rsidP="00D645A2">
      <w:pPr>
        <w:pStyle w:val="a3"/>
        <w:numPr>
          <w:ilvl w:val="0"/>
          <w:numId w:val="10"/>
        </w:numPr>
      </w:pPr>
      <w:r>
        <w:t>о</w:t>
      </w:r>
      <w:r w:rsidR="003905F1">
        <w:t>бработка сигнала управления</w:t>
      </w:r>
      <w:r w:rsidR="00056E4B">
        <w:t xml:space="preserve"> перемещением</w:t>
      </w:r>
      <w:r w:rsidR="00F47434">
        <w:t xml:space="preserve"> </w:t>
      </w:r>
      <w:r w:rsidR="003905F1">
        <w:t>моде</w:t>
      </w:r>
      <w:r w:rsidR="00056E4B">
        <w:t>ли</w:t>
      </w:r>
      <w:r w:rsidR="003905F1">
        <w:t xml:space="preserve"> игрока</w:t>
      </w:r>
      <w:r w:rsidR="00AD64E2">
        <w:t>;</w:t>
      </w:r>
    </w:p>
    <w:p w14:paraId="18B36E2C" w14:textId="542747C2" w:rsidR="00056E4B" w:rsidRDefault="0005210C" w:rsidP="00D645A2">
      <w:pPr>
        <w:pStyle w:val="a3"/>
        <w:numPr>
          <w:ilvl w:val="0"/>
          <w:numId w:val="10"/>
        </w:numPr>
      </w:pPr>
      <w:r>
        <w:t>о</w:t>
      </w:r>
      <w:r w:rsidR="00056E4B">
        <w:t>бработка сигнала отталкивани</w:t>
      </w:r>
      <w:r>
        <w:t>я</w:t>
      </w:r>
      <w:r w:rsidR="00056E4B">
        <w:t xml:space="preserve"> мяча</w:t>
      </w:r>
      <w:r w:rsidR="00AD64E2">
        <w:t>;</w:t>
      </w:r>
    </w:p>
    <w:p w14:paraId="01F8C70E" w14:textId="06FDAAA8" w:rsidR="0038572B" w:rsidRDefault="0038572B" w:rsidP="00D645A2">
      <w:pPr>
        <w:pStyle w:val="a3"/>
        <w:numPr>
          <w:ilvl w:val="0"/>
          <w:numId w:val="10"/>
        </w:numPr>
      </w:pPr>
      <w:r>
        <w:t>обработка сигнала восстановление жизней модели игрока;</w:t>
      </w:r>
    </w:p>
    <w:p w14:paraId="52680DDE" w14:textId="32A272E2" w:rsidR="00056E4B" w:rsidRDefault="0005210C" w:rsidP="00D645A2">
      <w:pPr>
        <w:pStyle w:val="a3"/>
        <w:numPr>
          <w:ilvl w:val="0"/>
          <w:numId w:val="10"/>
        </w:numPr>
      </w:pPr>
      <w:r>
        <w:t>п</w:t>
      </w:r>
      <w:r w:rsidR="00056E4B">
        <w:t>ередача сигналов по радиоканалу</w:t>
      </w:r>
      <w:r w:rsidR="00AD64E2">
        <w:t>;</w:t>
      </w:r>
    </w:p>
    <w:p w14:paraId="2F10DD03" w14:textId="71D359C1" w:rsidR="003905F1" w:rsidRDefault="0005210C" w:rsidP="00D645A2">
      <w:pPr>
        <w:pStyle w:val="a3"/>
        <w:numPr>
          <w:ilvl w:val="0"/>
          <w:numId w:val="10"/>
        </w:numPr>
      </w:pPr>
      <w:r>
        <w:t>о</w:t>
      </w:r>
      <w:r w:rsidR="003905F1">
        <w:t xml:space="preserve">тображение информации о </w:t>
      </w:r>
      <w:r w:rsidR="0038572B">
        <w:t>количестве жизней у модели игрока</w:t>
      </w:r>
      <w:r w:rsidR="003905F1">
        <w:t xml:space="preserve"> и </w:t>
      </w:r>
      <w:r w:rsidR="0038572B">
        <w:t xml:space="preserve">о проценте заряда </w:t>
      </w:r>
      <w:r w:rsidR="003905F1">
        <w:t>аккумулятора</w:t>
      </w:r>
      <w:r w:rsidR="00AD64E2">
        <w:t>.</w:t>
      </w:r>
    </w:p>
    <w:p w14:paraId="2FB5CB2B" w14:textId="5E2984D5" w:rsidR="003905F1" w:rsidRDefault="003905F1" w:rsidP="00056E4B">
      <w:pPr>
        <w:ind w:left="709" w:firstLine="0"/>
      </w:pPr>
    </w:p>
    <w:p w14:paraId="41616F67" w14:textId="4A0AD758" w:rsidR="00056E4B" w:rsidRDefault="00056E4B" w:rsidP="001C3C8B">
      <w:pPr>
        <w:pStyle w:val="3"/>
        <w:widowControl w:val="0"/>
        <w:ind w:left="1330" w:hanging="621"/>
      </w:pPr>
      <w:bookmarkStart w:id="80" w:name="_Toc167710939"/>
      <w:bookmarkStart w:id="81" w:name="_Toc167839957"/>
      <w:r>
        <w:t>3.2.1</w:t>
      </w:r>
      <w:r w:rsidR="001702BE">
        <w:t> </w:t>
      </w:r>
      <w:r>
        <w:t>Реализация функции инициализации подключения к игровой платформе по радиоканалу</w:t>
      </w:r>
      <w:bookmarkEnd w:id="80"/>
      <w:bookmarkEnd w:id="81"/>
    </w:p>
    <w:p w14:paraId="47D518AF" w14:textId="5520DA66" w:rsidR="00AD64E2" w:rsidRDefault="00AD64E2" w:rsidP="001C3C8B">
      <w:pPr>
        <w:widowControl w:val="0"/>
      </w:pPr>
    </w:p>
    <w:p w14:paraId="68675950" w14:textId="2D5711E4" w:rsidR="00AD64E2" w:rsidRDefault="00AD64E2" w:rsidP="001C3C8B">
      <w:pPr>
        <w:widowControl w:val="0"/>
      </w:pPr>
      <w:r w:rsidRPr="00AD64E2">
        <w:t xml:space="preserve">Реализация функции инициализации подключения к игровой платформе </w:t>
      </w:r>
      <w:r w:rsidRPr="00AD64E2">
        <w:lastRenderedPageBreak/>
        <w:t>по радиоканалу может включать следующие шаги:</w:t>
      </w:r>
    </w:p>
    <w:p w14:paraId="34A3DCB4" w14:textId="647DD6B6" w:rsidR="00D8772F" w:rsidRDefault="00D8772F" w:rsidP="001C3C8B">
      <w:pPr>
        <w:pStyle w:val="a3"/>
        <w:widowControl w:val="0"/>
        <w:numPr>
          <w:ilvl w:val="0"/>
          <w:numId w:val="11"/>
        </w:numPr>
      </w:pPr>
      <w:r w:rsidRPr="00D8772F">
        <w:t>Настройка радиочастотного модуля</w:t>
      </w:r>
      <w:r>
        <w:t xml:space="preserve"> </w:t>
      </w:r>
      <w:r w:rsidRPr="00D8772F">
        <w:t>для работы с требуемыми параметрами, такими как</w:t>
      </w:r>
      <w:r>
        <w:t xml:space="preserve"> активация модуля, режим подтверждения приёма, время между попытками повторного соединения, количество попыток повторного соединения, разрешение на отсылку данных в ответ на входящий сигнал, размер пакета, выбор канала, уровень мощности, скорость обмена.</w:t>
      </w:r>
    </w:p>
    <w:p w14:paraId="005633FE" w14:textId="5A3268FE" w:rsidR="00AD64E2" w:rsidRDefault="00EB0232" w:rsidP="00D645A2">
      <w:pPr>
        <w:pStyle w:val="a3"/>
        <w:widowControl w:val="0"/>
        <w:numPr>
          <w:ilvl w:val="0"/>
          <w:numId w:val="11"/>
        </w:numPr>
      </w:pPr>
      <w:r>
        <w:t>Включение радиочастотного модуля и попытка установки соединения с игровой платформой. При успешном подключении к игровой платформе происходит переход к основному циклу программы.</w:t>
      </w:r>
    </w:p>
    <w:p w14:paraId="5AF2CD4F" w14:textId="4AF12A2A" w:rsidR="00EB0232" w:rsidRPr="00AD64E2" w:rsidRDefault="00EB0232" w:rsidP="005B43F5">
      <w:pPr>
        <w:pStyle w:val="a3"/>
        <w:widowControl w:val="0"/>
        <w:ind w:left="0"/>
      </w:pPr>
      <w:r>
        <w:t>Важно уточнить то, что параметры радиочастотного модуля должны быть одинаковы у приёмка и у передатчика, иначе данные передаваться не будут.</w:t>
      </w:r>
    </w:p>
    <w:p w14:paraId="3391559E" w14:textId="698E4E89" w:rsidR="00056E4B" w:rsidRDefault="00056E4B" w:rsidP="00056E4B"/>
    <w:p w14:paraId="1367D894" w14:textId="66A9C92D" w:rsidR="00056E4B" w:rsidRDefault="00056E4B" w:rsidP="001702BE">
      <w:pPr>
        <w:pStyle w:val="3"/>
        <w:ind w:left="1330" w:hanging="621"/>
      </w:pPr>
      <w:bookmarkStart w:id="82" w:name="_Toc167710940"/>
      <w:bookmarkStart w:id="83" w:name="_Toc167839958"/>
      <w:r>
        <w:t>3.2.2</w:t>
      </w:r>
      <w:r w:rsidR="001702BE">
        <w:t> </w:t>
      </w:r>
      <w:r>
        <w:t>Реализация функции обработки сигнала управления перемещением модели игрока</w:t>
      </w:r>
      <w:bookmarkEnd w:id="82"/>
      <w:bookmarkEnd w:id="83"/>
    </w:p>
    <w:p w14:paraId="52B8AD39" w14:textId="11DA480A" w:rsidR="00AD64E2" w:rsidRDefault="00AD64E2" w:rsidP="00AD64E2"/>
    <w:p w14:paraId="4012571C" w14:textId="7BBCAA53" w:rsidR="00056E4B" w:rsidRDefault="00654108" w:rsidP="00654108">
      <w:pPr>
        <w:widowControl w:val="0"/>
      </w:pPr>
      <w:r w:rsidRPr="00654108">
        <w:t>Реализация функции обработки сигнала управления перемещением модели игрока</w:t>
      </w:r>
      <w:r>
        <w:t xml:space="preserve"> представляет собой получение сигнала с элементов управления и интерпретация этого сигнала.</w:t>
      </w:r>
    </w:p>
    <w:p w14:paraId="703803A3" w14:textId="2FF07283" w:rsidR="002565DF" w:rsidRDefault="00654108" w:rsidP="002565DF">
      <w:pPr>
        <w:widowControl w:val="0"/>
      </w:pPr>
      <w:r>
        <w:t>Для получени</w:t>
      </w:r>
      <w:r w:rsidR="00704E65">
        <w:t>я</w:t>
      </w:r>
      <w:r>
        <w:t xml:space="preserve"> сигналов с элементов управления и</w:t>
      </w:r>
      <w:r w:rsidR="00704E65">
        <w:t>с</w:t>
      </w:r>
      <w:r w:rsidRPr="00654108">
        <w:t>польз</w:t>
      </w:r>
      <w:r>
        <w:t>уется</w:t>
      </w:r>
      <w:r w:rsidRPr="00654108">
        <w:t xml:space="preserve"> аналоговое </w:t>
      </w:r>
      <w:r>
        <w:t>чтение, в случа</w:t>
      </w:r>
      <w:r w:rsidR="00704E65">
        <w:t xml:space="preserve">е </w:t>
      </w:r>
      <w:r>
        <w:t xml:space="preserve">если элементом управления является джойстик, </w:t>
      </w:r>
      <w:r w:rsidRPr="00654108">
        <w:t>и цифровое чтение</w:t>
      </w:r>
      <w:r w:rsidR="00704E65">
        <w:t xml:space="preserve">, в случае если элементом управления являются тактовые кнопки, </w:t>
      </w:r>
      <w:r w:rsidRPr="00654108">
        <w:t>сигналов с соответствующих пинов.</w:t>
      </w:r>
    </w:p>
    <w:p w14:paraId="0E763323" w14:textId="67145479" w:rsidR="00654108" w:rsidRDefault="00704E65" w:rsidP="001702BE">
      <w:pPr>
        <w:widowControl w:val="0"/>
      </w:pPr>
      <w:r>
        <w:t>При интерпретации по значению</w:t>
      </w:r>
      <w:r w:rsidR="0012059B">
        <w:t xml:space="preserve">, </w:t>
      </w:r>
      <w:r>
        <w:t>полученного с джойстика</w:t>
      </w:r>
      <w:r w:rsidR="001E607B">
        <w:t>,</w:t>
      </w:r>
      <w:r>
        <w:t xml:space="preserve"> определяется скорость и направлени</w:t>
      </w:r>
      <w:r w:rsidR="001E607B">
        <w:t xml:space="preserve">е движения модели игрока. Так как </w:t>
      </w:r>
      <w:r w:rsidR="0012059B">
        <w:t xml:space="preserve">кнопка имеет только два состояния, то было принято решение, что при нажатой кнопки значение скорости модели игрока будет максимальной, при отжатой модель игрока не будет двигаться. </w:t>
      </w:r>
      <w:r w:rsidR="001E607B">
        <w:t xml:space="preserve"> </w:t>
      </w:r>
    </w:p>
    <w:p w14:paraId="2653933B" w14:textId="77777777" w:rsidR="001E607B" w:rsidRDefault="001E607B" w:rsidP="00056E4B"/>
    <w:p w14:paraId="6C1CDDD4" w14:textId="53E49012" w:rsidR="00056E4B" w:rsidRDefault="00056E4B" w:rsidP="00056E4B">
      <w:pPr>
        <w:pStyle w:val="3"/>
      </w:pPr>
      <w:bookmarkStart w:id="84" w:name="_Toc167710941"/>
      <w:bookmarkStart w:id="85" w:name="_Toc167839959"/>
      <w:r>
        <w:t>3.2.3 Реализация функции обработки сигнала отталкивани</w:t>
      </w:r>
      <w:r w:rsidR="0005210C">
        <w:t>я</w:t>
      </w:r>
      <w:r>
        <w:t xml:space="preserve"> мяча</w:t>
      </w:r>
      <w:bookmarkEnd w:id="84"/>
      <w:bookmarkEnd w:id="85"/>
    </w:p>
    <w:p w14:paraId="40157DAC" w14:textId="77777777" w:rsidR="00056E4B" w:rsidRDefault="00056E4B" w:rsidP="00056E4B">
      <w:pPr>
        <w:ind w:firstLine="0"/>
      </w:pPr>
    </w:p>
    <w:p w14:paraId="10F7A048" w14:textId="15266B7A" w:rsidR="00AD64E2" w:rsidRDefault="0005210C" w:rsidP="002565DF">
      <w:pPr>
        <w:ind w:firstLine="708"/>
      </w:pPr>
      <w:r>
        <w:t xml:space="preserve">Реализация функции обработки сигнала отталкивания мяча представляет собой считывание состояния кнопки, отвечающую за </w:t>
      </w:r>
      <w:r w:rsidR="00F9385F">
        <w:t>подачу сигнала отталкивания мяча. При нажатой кнопке подаётся соответствующий сигнал отталкивания мяча, при отжатой кнопке ничего не происходит.</w:t>
      </w:r>
    </w:p>
    <w:p w14:paraId="7DF5D300" w14:textId="5AACA33B" w:rsidR="0038572B" w:rsidRDefault="0038572B" w:rsidP="002565DF">
      <w:pPr>
        <w:ind w:firstLine="708"/>
      </w:pPr>
    </w:p>
    <w:p w14:paraId="2BFEEE91" w14:textId="705A8FB5" w:rsidR="0038572B" w:rsidRDefault="0038572B" w:rsidP="0038572B">
      <w:pPr>
        <w:pStyle w:val="3"/>
      </w:pPr>
      <w:bookmarkStart w:id="86" w:name="_Toc167710942"/>
      <w:bookmarkStart w:id="87" w:name="_Toc167839960"/>
      <w:r>
        <w:t>3.2.4 Реализация функции обработки сигнала восстановления жизней модели игрока</w:t>
      </w:r>
      <w:bookmarkEnd w:id="86"/>
      <w:bookmarkEnd w:id="87"/>
    </w:p>
    <w:p w14:paraId="78DEC035" w14:textId="789BAD45" w:rsidR="00CA2A94" w:rsidRDefault="0038572B" w:rsidP="0038572B">
      <w:pPr>
        <w:tabs>
          <w:tab w:val="left" w:pos="4128"/>
        </w:tabs>
        <w:ind w:firstLine="708"/>
      </w:pPr>
      <w:r>
        <w:tab/>
      </w:r>
    </w:p>
    <w:p w14:paraId="075315AC" w14:textId="3F9E9D56" w:rsidR="0038572B" w:rsidRDefault="006B19DA" w:rsidP="000B7282">
      <w:pPr>
        <w:widowControl w:val="0"/>
        <w:tabs>
          <w:tab w:val="left" w:pos="4128"/>
        </w:tabs>
      </w:pPr>
      <w:r>
        <w:t>Реализация функции обработки сигнала восстановления жизней модели игрока представляет собой считывание состояния кнопок, отвечающие за управление перемещением модели игрока. При нажатии и удержании в течение пяти секунд двух тактовых кнопок, котор</w:t>
      </w:r>
      <w:r w:rsidR="000B7282">
        <w:t>ы</w:t>
      </w:r>
      <w:r>
        <w:t xml:space="preserve">е отвечают за управление перемещением модели игрока, подаётся сигнал </w:t>
      </w:r>
      <w:r w:rsidR="000B7282">
        <w:t xml:space="preserve">о восстановлении всех жизней игрока. Активация функции восстановления жизней игрока происходит таким </w:t>
      </w:r>
      <w:r w:rsidR="000B7282">
        <w:lastRenderedPageBreak/>
        <w:t xml:space="preserve">образом, </w:t>
      </w:r>
      <w:r w:rsidR="000B7282" w:rsidRPr="000B7282">
        <w:t>чтобы избежать случайного нажатия в процессе игры.</w:t>
      </w:r>
      <w:r w:rsidR="000B7282">
        <w:t xml:space="preserve"> </w:t>
      </w:r>
    </w:p>
    <w:p w14:paraId="05BFD21D" w14:textId="77777777" w:rsidR="0038572B" w:rsidRDefault="0038572B" w:rsidP="0038572B">
      <w:pPr>
        <w:tabs>
          <w:tab w:val="left" w:pos="4128"/>
        </w:tabs>
        <w:ind w:firstLine="708"/>
      </w:pPr>
    </w:p>
    <w:p w14:paraId="7BEDD960" w14:textId="76DD02EB" w:rsidR="00056E4B" w:rsidRDefault="00056E4B" w:rsidP="00056E4B">
      <w:pPr>
        <w:pStyle w:val="3"/>
      </w:pPr>
      <w:bookmarkStart w:id="88" w:name="_Toc167710943"/>
      <w:bookmarkStart w:id="89" w:name="_Toc167839961"/>
      <w:r>
        <w:t>3.2.4 Реализация функции передачи сигналов по радиоканалу</w:t>
      </w:r>
      <w:bookmarkEnd w:id="88"/>
      <w:bookmarkEnd w:id="89"/>
    </w:p>
    <w:p w14:paraId="796C29F8" w14:textId="30172538" w:rsidR="00056E4B" w:rsidRDefault="00056E4B" w:rsidP="00056E4B"/>
    <w:p w14:paraId="725526B2" w14:textId="13B61DCD" w:rsidR="00AD64E2" w:rsidRDefault="00177D6F" w:rsidP="00056E4B">
      <w:r>
        <w:t>Реализация функции передачи сигналов по радиоканалу представляет собой кодирование полученных значений с элементов управления и отправки их на игровую платформу по радиоканалу.</w:t>
      </w:r>
    </w:p>
    <w:p w14:paraId="4CA1F8B2" w14:textId="7151F40B" w:rsidR="00177D6F" w:rsidRDefault="00177D6F" w:rsidP="00056E4B">
      <w:r>
        <w:t xml:space="preserve">Кодирование будет осуществляется путём </w:t>
      </w:r>
      <w:r w:rsidR="00AA1E79">
        <w:t>инициализации специальной структуры, которая содержит значения направления и скорости перемещения модели игрока, а также значение активации функции отталкивания мяча. Далее после кодирования готовое сообщение</w:t>
      </w:r>
      <w:r w:rsidR="001130A0">
        <w:t>,</w:t>
      </w:r>
      <w:r w:rsidR="00AA1E79">
        <w:t xml:space="preserve"> состоящее из специальной структуры</w:t>
      </w:r>
      <w:r w:rsidR="001130A0">
        <w:t>,</w:t>
      </w:r>
      <w:r w:rsidR="00AA1E79">
        <w:t xml:space="preserve"> передаётся радиочастотному модулю для дальнейшей отправки на игровую платформу по радиоканалу.</w:t>
      </w:r>
    </w:p>
    <w:p w14:paraId="53EC57BA" w14:textId="77777777" w:rsidR="00AD64E2" w:rsidRDefault="00AD64E2" w:rsidP="00056E4B"/>
    <w:p w14:paraId="0FD369E6" w14:textId="5605BAFA" w:rsidR="00056E4B" w:rsidRDefault="00056E4B" w:rsidP="0038572B">
      <w:pPr>
        <w:pStyle w:val="3"/>
        <w:ind w:left="1330" w:hanging="621"/>
      </w:pPr>
      <w:bookmarkStart w:id="90" w:name="_Toc167710944"/>
      <w:bookmarkStart w:id="91" w:name="_Toc167839962"/>
      <w:r>
        <w:t>3.2.5</w:t>
      </w:r>
      <w:r w:rsidR="001702BE">
        <w:t> </w:t>
      </w:r>
      <w:r>
        <w:t xml:space="preserve">Реализация функции </w:t>
      </w:r>
      <w:r w:rsidR="0038572B">
        <w:t>отображения информации о количестве жизней у модели игрока и о проценте заряда аккумулятора</w:t>
      </w:r>
      <w:bookmarkEnd w:id="90"/>
      <w:bookmarkEnd w:id="91"/>
    </w:p>
    <w:p w14:paraId="500D711A" w14:textId="700C4985" w:rsidR="00AE23AF" w:rsidRDefault="00AE23AF" w:rsidP="00AD64E2">
      <w:pPr>
        <w:ind w:firstLine="0"/>
      </w:pPr>
    </w:p>
    <w:p w14:paraId="7F3AFDC5" w14:textId="2915C261" w:rsidR="0038572B" w:rsidRDefault="000B7282" w:rsidP="001130A0">
      <w:pPr>
        <w:pStyle w:val="a6"/>
      </w:pPr>
      <w:r>
        <w:t>Реализация функции отображения информации о количестве жизней у модели игрока представляет собой отображение на дисплее текстовой информации в виде числа количества жизней игрока</w:t>
      </w:r>
      <w:r w:rsidR="00973315">
        <w:t>, полученного с игровой платформы. Также при утрате игроком всех жизни будет предложено восстановить жизни для дальнейшего продолжения игрового процесса, в противной случае продолжить игровой процесс будет невозможно ввиду отсутствия жизней у игрока.</w:t>
      </w:r>
    </w:p>
    <w:p w14:paraId="083EF5FC" w14:textId="50217FF8" w:rsidR="003356C2" w:rsidRDefault="001130A0" w:rsidP="001130A0">
      <w:pPr>
        <w:pStyle w:val="a6"/>
      </w:pPr>
      <w:r w:rsidRPr="001130A0">
        <w:t>Реализация функции отображения информации о статусе</w:t>
      </w:r>
      <w:r>
        <w:t xml:space="preserve"> аккумулятора представляет собой отображение на дисплее текстовой информации в виде числа процентов оставшегося заряда аккумулятора.</w:t>
      </w:r>
    </w:p>
    <w:p w14:paraId="30371E8B" w14:textId="4D9B7EFB" w:rsidR="00263BBE" w:rsidRDefault="00263BBE" w:rsidP="001130A0">
      <w:pPr>
        <w:pStyle w:val="a6"/>
      </w:pPr>
    </w:p>
    <w:p w14:paraId="61633DC5" w14:textId="173B3EDD" w:rsidR="00263BBE" w:rsidRDefault="00263BBE" w:rsidP="00263BBE">
      <w:pPr>
        <w:pStyle w:val="2"/>
      </w:pPr>
      <w:bookmarkStart w:id="92" w:name="_Toc167839963"/>
      <w:r>
        <w:t>3.3 Описание функционала программной части</w:t>
      </w:r>
      <w:bookmarkEnd w:id="92"/>
    </w:p>
    <w:p w14:paraId="4D463D51" w14:textId="1F79398F" w:rsidR="008B0B2A" w:rsidRDefault="008B0B2A" w:rsidP="001130A0">
      <w:pPr>
        <w:pStyle w:val="a6"/>
      </w:pPr>
    </w:p>
    <w:p w14:paraId="4DE3AA40" w14:textId="0EA9C27A" w:rsidR="00BE3D31" w:rsidRDefault="00263BBE" w:rsidP="00BE3D31">
      <w:r>
        <w:t xml:space="preserve">Одна из основных функций программной части является подключение к модели игрока. Программа проверяет включён </w:t>
      </w:r>
      <w:r>
        <w:rPr>
          <w:lang w:val="en-US"/>
        </w:rPr>
        <w:t>Wi</w:t>
      </w:r>
      <w:r w:rsidRPr="00263BBE">
        <w:t>-</w:t>
      </w:r>
      <w:r>
        <w:rPr>
          <w:lang w:val="en-US"/>
        </w:rPr>
        <w:t>Fi</w:t>
      </w:r>
      <w:r w:rsidRPr="00263BBE">
        <w:t xml:space="preserve">. </w:t>
      </w:r>
      <w:r>
        <w:t xml:space="preserve">Если включён сканирует </w:t>
      </w:r>
      <w:r>
        <w:rPr>
          <w:lang w:val="en-US"/>
        </w:rPr>
        <w:t>Wi</w:t>
      </w:r>
      <w:r w:rsidRPr="00263BBE">
        <w:t>-</w:t>
      </w:r>
      <w:r>
        <w:rPr>
          <w:lang w:val="en-US"/>
        </w:rPr>
        <w:t>Fi</w:t>
      </w:r>
      <w:r w:rsidRPr="00263BBE">
        <w:t xml:space="preserve"> </w:t>
      </w:r>
      <w:r>
        <w:t xml:space="preserve">сети на наличие сетей моделей игроков, подключается к одной из них. </w:t>
      </w:r>
      <w:r w:rsidR="00BE3D31">
        <w:t xml:space="preserve">Следующей одной из главных функций является захват изображения с камеры модели игрока и применение к изображению ряд алгоритмов для обнаружения мяча. Также основной функцией является обработка пользовательского ввода и отправка сигналов управления на модель игрока. Часть функций программной части представлена на диаграмме последовательности, которая представлена на чертеже ГУИР.400201.025 </w:t>
      </w:r>
      <w:r w:rsidR="00BE3D31">
        <w:rPr>
          <w:lang w:val="en-US"/>
        </w:rPr>
        <w:t>PP</w:t>
      </w:r>
      <w:r w:rsidR="00BE3D31" w:rsidRPr="00BE3D31">
        <w:t>.1</w:t>
      </w:r>
      <w:r w:rsidR="00BE3D31">
        <w:t>.</w:t>
      </w:r>
    </w:p>
    <w:p w14:paraId="5B8A1B96" w14:textId="77777777" w:rsidR="00263BBE" w:rsidRDefault="00263BBE" w:rsidP="00BE3D31">
      <w:pPr>
        <w:pStyle w:val="a6"/>
        <w:ind w:firstLine="0"/>
      </w:pPr>
    </w:p>
    <w:p w14:paraId="23FFEDF2" w14:textId="6CB0A7C7" w:rsidR="00AB6C0C" w:rsidRDefault="00AB6C0C" w:rsidP="00AB6C0C">
      <w:pPr>
        <w:pStyle w:val="2"/>
      </w:pPr>
      <w:bookmarkStart w:id="93" w:name="_Toc167839964"/>
      <w:r>
        <w:t>3.</w:t>
      </w:r>
      <w:r w:rsidR="00263BBE">
        <w:t>4</w:t>
      </w:r>
      <w:r>
        <w:t xml:space="preserve"> Описание диаграммы классов</w:t>
      </w:r>
      <w:bookmarkEnd w:id="93"/>
    </w:p>
    <w:p w14:paraId="18DD3C3F" w14:textId="591FCB35" w:rsidR="00AB6C0C" w:rsidRDefault="00AB6C0C" w:rsidP="00AB6C0C"/>
    <w:p w14:paraId="7451B5C5" w14:textId="30CF6598" w:rsidR="00AB6C0C" w:rsidRPr="00344CCB" w:rsidRDefault="00AB6C0C" w:rsidP="00AB6C0C">
      <w:pPr>
        <w:rPr>
          <w:szCs w:val="28"/>
        </w:rPr>
      </w:pPr>
      <w:r w:rsidRPr="00344CCB">
        <w:rPr>
          <w:szCs w:val="28"/>
        </w:rPr>
        <w:t>Программная часть проекта включает в себя следующие классы:</w:t>
      </w:r>
    </w:p>
    <w:p w14:paraId="22E3FD63" w14:textId="1BF29A2B" w:rsidR="00AB6C0C" w:rsidRPr="00344CCB" w:rsidRDefault="006940B2" w:rsidP="00D645A2">
      <w:pPr>
        <w:pStyle w:val="a3"/>
        <w:widowControl w:val="0"/>
        <w:numPr>
          <w:ilvl w:val="0"/>
          <w:numId w:val="19"/>
        </w:numPr>
        <w:rPr>
          <w:szCs w:val="28"/>
        </w:rPr>
      </w:pPr>
      <w:r w:rsidRPr="00344CCB">
        <w:rPr>
          <w:szCs w:val="28"/>
        </w:rPr>
        <w:t>к</w:t>
      </w:r>
      <w:r w:rsidR="00AB6C0C" w:rsidRPr="00344CCB">
        <w:rPr>
          <w:szCs w:val="28"/>
        </w:rPr>
        <w:t xml:space="preserve">ласс </w:t>
      </w:r>
      <w:r w:rsidRPr="00344CCB">
        <w:rPr>
          <w:rFonts w:ascii="Courier New" w:hAnsi="Courier New" w:cs="Courier New"/>
          <w:szCs w:val="28"/>
        </w:rPr>
        <w:t>VideoCamCapture</w:t>
      </w:r>
      <w:r w:rsidRPr="00344CCB">
        <w:rPr>
          <w:szCs w:val="28"/>
        </w:rPr>
        <w:t>;</w:t>
      </w:r>
    </w:p>
    <w:p w14:paraId="63A794EC" w14:textId="3C7642D5" w:rsidR="006940B2" w:rsidRPr="00344CCB" w:rsidRDefault="006940B2" w:rsidP="00D645A2">
      <w:pPr>
        <w:pStyle w:val="a3"/>
        <w:widowControl w:val="0"/>
        <w:numPr>
          <w:ilvl w:val="0"/>
          <w:numId w:val="19"/>
        </w:numPr>
        <w:rPr>
          <w:szCs w:val="28"/>
        </w:rPr>
      </w:pPr>
      <w:r w:rsidRPr="00344CCB">
        <w:rPr>
          <w:szCs w:val="28"/>
        </w:rPr>
        <w:lastRenderedPageBreak/>
        <w:t xml:space="preserve">класс </w:t>
      </w:r>
      <w:r w:rsidRPr="00344CCB">
        <w:rPr>
          <w:rFonts w:ascii="Courier New" w:hAnsi="Courier New" w:cs="Courier New"/>
          <w:szCs w:val="28"/>
        </w:rPr>
        <w:t>DetectBall</w:t>
      </w:r>
      <w:r w:rsidRPr="00344CCB">
        <w:rPr>
          <w:szCs w:val="28"/>
        </w:rPr>
        <w:t>;</w:t>
      </w:r>
    </w:p>
    <w:p w14:paraId="506E6289" w14:textId="22BAD515" w:rsidR="006940B2" w:rsidRPr="00344CCB" w:rsidRDefault="006940B2" w:rsidP="00D645A2">
      <w:pPr>
        <w:pStyle w:val="a3"/>
        <w:widowControl w:val="0"/>
        <w:numPr>
          <w:ilvl w:val="0"/>
          <w:numId w:val="19"/>
        </w:numPr>
        <w:rPr>
          <w:szCs w:val="28"/>
        </w:rPr>
      </w:pPr>
      <w:r w:rsidRPr="00344CCB">
        <w:rPr>
          <w:szCs w:val="28"/>
        </w:rPr>
        <w:t xml:space="preserve">класс </w:t>
      </w:r>
      <w:r w:rsidRPr="00344CCB">
        <w:rPr>
          <w:rFonts w:ascii="Courier New" w:hAnsi="Courier New" w:cs="Courier New"/>
          <w:szCs w:val="28"/>
        </w:rPr>
        <w:t>GameInfo</w:t>
      </w:r>
      <w:r w:rsidRPr="00344CCB">
        <w:rPr>
          <w:szCs w:val="28"/>
        </w:rPr>
        <w:t>;</w:t>
      </w:r>
    </w:p>
    <w:p w14:paraId="61F34274" w14:textId="6AB2BBB1" w:rsidR="006940B2" w:rsidRPr="00344CCB" w:rsidRDefault="006940B2" w:rsidP="00D645A2">
      <w:pPr>
        <w:pStyle w:val="a3"/>
        <w:widowControl w:val="0"/>
        <w:numPr>
          <w:ilvl w:val="0"/>
          <w:numId w:val="19"/>
        </w:numPr>
        <w:rPr>
          <w:szCs w:val="28"/>
          <w:lang w:val="en-US"/>
        </w:rPr>
      </w:pPr>
      <w:r w:rsidRPr="00344CCB">
        <w:rPr>
          <w:szCs w:val="28"/>
        </w:rPr>
        <w:t>класс</w:t>
      </w:r>
      <w:r w:rsidRPr="00344CCB">
        <w:rPr>
          <w:szCs w:val="28"/>
          <w:lang w:val="en-US"/>
        </w:rPr>
        <w:t xml:space="preserve"> </w:t>
      </w:r>
      <w:r w:rsidRPr="00344CCB">
        <w:rPr>
          <w:rFonts w:ascii="Courier New" w:hAnsi="Courier New" w:cs="Courier New"/>
          <w:szCs w:val="28"/>
          <w:lang w:val="en-US"/>
        </w:rPr>
        <w:t>ReceiverData</w:t>
      </w:r>
      <w:r w:rsidRPr="00344CCB">
        <w:rPr>
          <w:szCs w:val="28"/>
          <w:lang w:val="en-US"/>
        </w:rPr>
        <w:t>;</w:t>
      </w:r>
    </w:p>
    <w:p w14:paraId="33C915CA" w14:textId="13344506" w:rsidR="006940B2" w:rsidRPr="00344CCB" w:rsidRDefault="006940B2" w:rsidP="00D645A2">
      <w:pPr>
        <w:pStyle w:val="a3"/>
        <w:widowControl w:val="0"/>
        <w:numPr>
          <w:ilvl w:val="0"/>
          <w:numId w:val="19"/>
        </w:numPr>
        <w:rPr>
          <w:szCs w:val="28"/>
          <w:lang w:val="en-US"/>
        </w:rPr>
      </w:pPr>
      <w:r w:rsidRPr="00344CCB">
        <w:rPr>
          <w:szCs w:val="28"/>
        </w:rPr>
        <w:t>класс</w:t>
      </w:r>
      <w:r w:rsidRPr="00344CCB">
        <w:rPr>
          <w:szCs w:val="28"/>
          <w:lang w:val="en-US"/>
        </w:rPr>
        <w:t xml:space="preserve"> </w:t>
      </w:r>
      <w:r w:rsidRPr="00344CCB">
        <w:rPr>
          <w:rFonts w:ascii="Courier New" w:hAnsi="Courier New" w:cs="Courier New"/>
          <w:szCs w:val="28"/>
          <w:lang w:val="en-US"/>
        </w:rPr>
        <w:t>ManagePlayer</w:t>
      </w:r>
      <w:r w:rsidRPr="00344CCB">
        <w:rPr>
          <w:szCs w:val="28"/>
          <w:lang w:val="en-US"/>
        </w:rPr>
        <w:t>;</w:t>
      </w:r>
    </w:p>
    <w:p w14:paraId="6871E7AF" w14:textId="1C8AE0E4" w:rsidR="006940B2" w:rsidRPr="00344CCB" w:rsidRDefault="006940B2" w:rsidP="00D645A2">
      <w:pPr>
        <w:pStyle w:val="a3"/>
        <w:widowControl w:val="0"/>
        <w:numPr>
          <w:ilvl w:val="0"/>
          <w:numId w:val="19"/>
        </w:numPr>
        <w:rPr>
          <w:szCs w:val="28"/>
          <w:lang w:val="en-US"/>
        </w:rPr>
      </w:pPr>
      <w:r w:rsidRPr="00344CCB">
        <w:rPr>
          <w:szCs w:val="28"/>
        </w:rPr>
        <w:t>класс</w:t>
      </w:r>
      <w:r w:rsidRPr="00344CCB">
        <w:rPr>
          <w:szCs w:val="28"/>
          <w:lang w:val="en-US"/>
        </w:rPr>
        <w:t xml:space="preserve"> </w:t>
      </w:r>
      <w:r w:rsidRPr="00344CCB">
        <w:rPr>
          <w:rFonts w:ascii="Courier New" w:hAnsi="Courier New" w:cs="Courier New"/>
          <w:szCs w:val="28"/>
          <w:lang w:val="en-US"/>
        </w:rPr>
        <w:t>SenderSignals</w:t>
      </w:r>
      <w:r w:rsidRPr="00344CCB">
        <w:rPr>
          <w:szCs w:val="28"/>
          <w:lang w:val="en-US"/>
        </w:rPr>
        <w:t>;</w:t>
      </w:r>
    </w:p>
    <w:p w14:paraId="56CA0424" w14:textId="03B8E2C4" w:rsidR="006940B2" w:rsidRPr="00344CCB" w:rsidRDefault="006940B2" w:rsidP="00D645A2">
      <w:pPr>
        <w:pStyle w:val="a3"/>
        <w:widowControl w:val="0"/>
        <w:numPr>
          <w:ilvl w:val="0"/>
          <w:numId w:val="19"/>
        </w:numPr>
        <w:rPr>
          <w:szCs w:val="28"/>
          <w:lang w:val="en-US"/>
        </w:rPr>
      </w:pPr>
      <w:r w:rsidRPr="00344CCB">
        <w:rPr>
          <w:szCs w:val="28"/>
        </w:rPr>
        <w:t>класс</w:t>
      </w:r>
      <w:r w:rsidRPr="00344CCB">
        <w:rPr>
          <w:szCs w:val="28"/>
          <w:lang w:val="en-US"/>
        </w:rPr>
        <w:t xml:space="preserve"> </w:t>
      </w:r>
      <w:r w:rsidRPr="00344CCB">
        <w:rPr>
          <w:rFonts w:ascii="Courier New" w:hAnsi="Courier New" w:cs="Courier New"/>
          <w:szCs w:val="28"/>
          <w:lang w:val="en-US"/>
        </w:rPr>
        <w:t>Socket</w:t>
      </w:r>
      <w:r w:rsidRPr="00344CCB">
        <w:rPr>
          <w:szCs w:val="28"/>
          <w:lang w:val="en-US"/>
        </w:rPr>
        <w:t>;</w:t>
      </w:r>
    </w:p>
    <w:p w14:paraId="673BB36A" w14:textId="1F2A144C" w:rsidR="006940B2" w:rsidRPr="00344CCB" w:rsidRDefault="006940B2" w:rsidP="00D645A2">
      <w:pPr>
        <w:pStyle w:val="a3"/>
        <w:widowControl w:val="0"/>
        <w:numPr>
          <w:ilvl w:val="0"/>
          <w:numId w:val="19"/>
        </w:numPr>
        <w:rPr>
          <w:szCs w:val="28"/>
          <w:lang w:val="en-US"/>
        </w:rPr>
      </w:pPr>
      <w:r w:rsidRPr="00344CCB">
        <w:rPr>
          <w:szCs w:val="28"/>
        </w:rPr>
        <w:t>класс</w:t>
      </w:r>
      <w:r w:rsidRPr="00344CCB">
        <w:rPr>
          <w:szCs w:val="28"/>
          <w:lang w:val="en-US"/>
        </w:rPr>
        <w:t xml:space="preserve"> </w:t>
      </w:r>
      <w:r w:rsidRPr="00344CCB">
        <w:rPr>
          <w:rFonts w:ascii="Courier New" w:hAnsi="Courier New" w:cs="Courier New"/>
          <w:szCs w:val="28"/>
          <w:lang w:val="en-US"/>
        </w:rPr>
        <w:t>ConnectionToPlayer</w:t>
      </w:r>
      <w:r w:rsidRPr="00344CCB">
        <w:rPr>
          <w:szCs w:val="28"/>
          <w:lang w:val="en-US"/>
        </w:rPr>
        <w:t>;</w:t>
      </w:r>
    </w:p>
    <w:p w14:paraId="2C596833" w14:textId="7367B22E" w:rsidR="00FA6075" w:rsidRPr="00344CCB" w:rsidRDefault="00FA6075" w:rsidP="00D645A2">
      <w:pPr>
        <w:pStyle w:val="a3"/>
        <w:widowControl w:val="0"/>
        <w:numPr>
          <w:ilvl w:val="0"/>
          <w:numId w:val="19"/>
        </w:numPr>
        <w:rPr>
          <w:szCs w:val="28"/>
          <w:lang w:val="en-US"/>
        </w:rPr>
      </w:pPr>
      <w:r w:rsidRPr="00344CCB">
        <w:rPr>
          <w:szCs w:val="28"/>
        </w:rPr>
        <w:t xml:space="preserve">класс </w:t>
      </w:r>
      <w:r w:rsidRPr="00344CCB">
        <w:rPr>
          <w:rFonts w:ascii="Courier New" w:hAnsi="Courier New" w:cs="Courier New"/>
          <w:szCs w:val="28"/>
          <w:lang w:val="en-US"/>
        </w:rPr>
        <w:t>WiFiApi</w:t>
      </w:r>
      <w:r w:rsidRPr="00344CCB">
        <w:rPr>
          <w:szCs w:val="28"/>
        </w:rPr>
        <w:t>;</w:t>
      </w:r>
    </w:p>
    <w:p w14:paraId="47CFDE64" w14:textId="4CA03045" w:rsidR="006940B2" w:rsidRPr="00344CCB" w:rsidRDefault="006940B2" w:rsidP="00D645A2">
      <w:pPr>
        <w:pStyle w:val="a3"/>
        <w:widowControl w:val="0"/>
        <w:numPr>
          <w:ilvl w:val="0"/>
          <w:numId w:val="19"/>
        </w:numPr>
        <w:rPr>
          <w:szCs w:val="28"/>
          <w:lang w:val="en-US"/>
        </w:rPr>
      </w:pPr>
      <w:r w:rsidRPr="00344CCB">
        <w:rPr>
          <w:szCs w:val="28"/>
        </w:rPr>
        <w:t>класс</w:t>
      </w:r>
      <w:r w:rsidRPr="00344CCB">
        <w:rPr>
          <w:szCs w:val="28"/>
          <w:lang w:val="en-US"/>
        </w:rPr>
        <w:t xml:space="preserve"> </w:t>
      </w:r>
      <w:r w:rsidRPr="00344CCB">
        <w:rPr>
          <w:rFonts w:ascii="Courier New" w:hAnsi="Courier New" w:cs="Courier New"/>
          <w:szCs w:val="28"/>
          <w:lang w:val="en-US"/>
        </w:rPr>
        <w:t>QQuickImageProvider</w:t>
      </w:r>
      <w:r w:rsidRPr="00344CCB">
        <w:rPr>
          <w:szCs w:val="28"/>
          <w:lang w:val="en-US"/>
        </w:rPr>
        <w:t>;</w:t>
      </w:r>
    </w:p>
    <w:p w14:paraId="0630D4F4" w14:textId="6F60E615" w:rsidR="006940B2" w:rsidRPr="00344CCB" w:rsidRDefault="006940B2" w:rsidP="00D645A2">
      <w:pPr>
        <w:pStyle w:val="a3"/>
        <w:widowControl w:val="0"/>
        <w:numPr>
          <w:ilvl w:val="0"/>
          <w:numId w:val="19"/>
        </w:numPr>
        <w:rPr>
          <w:szCs w:val="28"/>
          <w:lang w:val="en-US"/>
        </w:rPr>
      </w:pPr>
      <w:r w:rsidRPr="00344CCB">
        <w:rPr>
          <w:szCs w:val="28"/>
        </w:rPr>
        <w:t xml:space="preserve">класс </w:t>
      </w:r>
      <w:r w:rsidRPr="00344CCB">
        <w:rPr>
          <w:rFonts w:ascii="Courier New" w:hAnsi="Courier New" w:cs="Courier New"/>
          <w:szCs w:val="28"/>
          <w:lang w:val="en-US"/>
        </w:rPr>
        <w:t>QObject</w:t>
      </w:r>
      <w:r w:rsidR="00FA6075" w:rsidRPr="00344CCB">
        <w:rPr>
          <w:szCs w:val="28"/>
        </w:rPr>
        <w:t>;</w:t>
      </w:r>
    </w:p>
    <w:p w14:paraId="1F2EB628" w14:textId="2AC870F4" w:rsidR="00FA6075" w:rsidRPr="00344CCB" w:rsidRDefault="00FA6075" w:rsidP="00D645A2">
      <w:pPr>
        <w:pStyle w:val="a3"/>
        <w:widowControl w:val="0"/>
        <w:numPr>
          <w:ilvl w:val="0"/>
          <w:numId w:val="19"/>
        </w:numPr>
        <w:rPr>
          <w:szCs w:val="28"/>
          <w:lang w:val="en-US"/>
        </w:rPr>
      </w:pPr>
      <w:r w:rsidRPr="00344CCB">
        <w:rPr>
          <w:szCs w:val="28"/>
        </w:rPr>
        <w:t xml:space="preserve">класс </w:t>
      </w:r>
      <w:r w:rsidRPr="00344CCB">
        <w:rPr>
          <w:rFonts w:ascii="Courier New" w:hAnsi="Courier New" w:cs="Courier New"/>
          <w:szCs w:val="28"/>
        </w:rPr>
        <w:t>BroadcastReceiver</w:t>
      </w:r>
      <w:r w:rsidRPr="00344CCB">
        <w:rPr>
          <w:szCs w:val="28"/>
        </w:rPr>
        <w:t>.</w:t>
      </w:r>
    </w:p>
    <w:p w14:paraId="16E39436" w14:textId="1FF1CB36" w:rsidR="006940B2" w:rsidRPr="00344CCB" w:rsidRDefault="006940B2" w:rsidP="006940B2">
      <w:pPr>
        <w:pStyle w:val="a3"/>
        <w:widowControl w:val="0"/>
        <w:ind w:left="0"/>
        <w:rPr>
          <w:szCs w:val="28"/>
        </w:rPr>
      </w:pPr>
      <w:r w:rsidRPr="00344CCB">
        <w:rPr>
          <w:szCs w:val="28"/>
        </w:rPr>
        <w:t xml:space="preserve">Диаграмма классов программной части представлена </w:t>
      </w:r>
      <w:r w:rsidR="003741C7" w:rsidRPr="00344CCB">
        <w:rPr>
          <w:szCs w:val="28"/>
        </w:rPr>
        <w:t xml:space="preserve">в </w:t>
      </w:r>
      <w:r w:rsidR="00EB1E14">
        <w:rPr>
          <w:szCs w:val="28"/>
        </w:rPr>
        <w:t>п</w:t>
      </w:r>
      <w:r w:rsidR="003741C7" w:rsidRPr="00344CCB">
        <w:rPr>
          <w:szCs w:val="28"/>
        </w:rPr>
        <w:t>риложени</w:t>
      </w:r>
      <w:r w:rsidR="00230D05" w:rsidRPr="00344CCB">
        <w:rPr>
          <w:szCs w:val="28"/>
        </w:rPr>
        <w:t>и</w:t>
      </w:r>
      <w:r w:rsidR="003741C7" w:rsidRPr="00344CCB">
        <w:rPr>
          <w:szCs w:val="28"/>
        </w:rPr>
        <w:t xml:space="preserve"> А.</w:t>
      </w:r>
    </w:p>
    <w:p w14:paraId="2F34DB4E" w14:textId="19CE058C" w:rsidR="006940B2" w:rsidRPr="00344CCB" w:rsidRDefault="006940B2" w:rsidP="006940B2">
      <w:pPr>
        <w:pStyle w:val="a3"/>
        <w:widowControl w:val="0"/>
        <w:ind w:left="0"/>
        <w:rPr>
          <w:szCs w:val="28"/>
        </w:rPr>
      </w:pPr>
    </w:p>
    <w:p w14:paraId="0FB786E8" w14:textId="4D6C2726" w:rsidR="006940B2" w:rsidRPr="00344CCB" w:rsidRDefault="006940B2" w:rsidP="00A72C0E">
      <w:pPr>
        <w:pStyle w:val="3"/>
        <w:rPr>
          <w:szCs w:val="28"/>
        </w:rPr>
      </w:pPr>
      <w:bookmarkStart w:id="94" w:name="_Toc167710946"/>
      <w:bookmarkStart w:id="95" w:name="_Toc167839965"/>
      <w:r w:rsidRPr="00344CCB">
        <w:rPr>
          <w:szCs w:val="28"/>
        </w:rPr>
        <w:t>3.</w:t>
      </w:r>
      <w:r w:rsidR="002B6D1A">
        <w:rPr>
          <w:szCs w:val="28"/>
        </w:rPr>
        <w:t>4</w:t>
      </w:r>
      <w:r w:rsidRPr="00344CCB">
        <w:rPr>
          <w:szCs w:val="28"/>
        </w:rPr>
        <w:t xml:space="preserve">.1 Класс </w:t>
      </w:r>
      <w:r w:rsidRPr="00344CCB">
        <w:rPr>
          <w:szCs w:val="28"/>
          <w:lang w:val="en-US"/>
        </w:rPr>
        <w:t>VideoCamCapture</w:t>
      </w:r>
      <w:bookmarkEnd w:id="94"/>
      <w:bookmarkEnd w:id="95"/>
    </w:p>
    <w:p w14:paraId="3EFD3AC2" w14:textId="08662B0F" w:rsidR="00A70A67" w:rsidRPr="00344CCB" w:rsidRDefault="00A70A67" w:rsidP="006940B2">
      <w:pPr>
        <w:pStyle w:val="a3"/>
        <w:widowControl w:val="0"/>
        <w:ind w:left="0"/>
        <w:rPr>
          <w:szCs w:val="28"/>
        </w:rPr>
      </w:pPr>
    </w:p>
    <w:p w14:paraId="528E8470" w14:textId="0275697B" w:rsidR="00B73AD1" w:rsidRPr="00344CCB" w:rsidRDefault="00B73AD1" w:rsidP="006940B2">
      <w:pPr>
        <w:pStyle w:val="a3"/>
        <w:widowControl w:val="0"/>
        <w:ind w:left="0"/>
        <w:rPr>
          <w:szCs w:val="28"/>
        </w:rPr>
      </w:pPr>
      <w:r w:rsidRPr="00344CCB">
        <w:rPr>
          <w:szCs w:val="28"/>
        </w:rPr>
        <w:t xml:space="preserve">Класс </w:t>
      </w:r>
      <w:r w:rsidRPr="00344CCB">
        <w:rPr>
          <w:rFonts w:ascii="Courier New" w:hAnsi="Courier New" w:cs="Courier New"/>
          <w:szCs w:val="28"/>
          <w:lang w:val="en-US"/>
        </w:rPr>
        <w:t>VideoCamCapture</w:t>
      </w:r>
      <w:r w:rsidRPr="00344CCB">
        <w:rPr>
          <w:szCs w:val="28"/>
        </w:rPr>
        <w:t xml:space="preserve"> предназначен для захвата видео с камеры модели игрока.</w:t>
      </w:r>
    </w:p>
    <w:p w14:paraId="741CC45C" w14:textId="3A88DE0F" w:rsidR="00A70A67" w:rsidRPr="00344CCB" w:rsidRDefault="00A70A67" w:rsidP="006940B2">
      <w:pPr>
        <w:pStyle w:val="a3"/>
        <w:widowControl w:val="0"/>
        <w:ind w:left="0"/>
        <w:rPr>
          <w:szCs w:val="28"/>
        </w:rPr>
      </w:pPr>
      <w:r w:rsidRPr="00344CCB">
        <w:rPr>
          <w:szCs w:val="28"/>
        </w:rPr>
        <w:t>Поля класса:</w:t>
      </w:r>
    </w:p>
    <w:p w14:paraId="18B9DFCF" w14:textId="489C1187" w:rsidR="00A70A67" w:rsidRPr="00344CCB" w:rsidRDefault="00A70A67" w:rsidP="00D645A2">
      <w:pPr>
        <w:pStyle w:val="a3"/>
        <w:widowControl w:val="0"/>
        <w:numPr>
          <w:ilvl w:val="0"/>
          <w:numId w:val="20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timeUpdateFrame</w:t>
      </w:r>
      <w:r w:rsidRPr="00344CCB">
        <w:rPr>
          <w:szCs w:val="28"/>
        </w:rPr>
        <w:t xml:space="preserve"> – поле типа </w:t>
      </w:r>
      <w:r w:rsidRPr="00344CCB">
        <w:rPr>
          <w:rFonts w:ascii="Courier New" w:hAnsi="Courier New" w:cs="Courier New"/>
          <w:szCs w:val="28"/>
          <w:lang w:val="en-US"/>
        </w:rPr>
        <w:t>QTimer</w:t>
      </w:r>
      <w:r w:rsidRPr="00344CCB">
        <w:rPr>
          <w:szCs w:val="28"/>
        </w:rPr>
        <w:t>, которое отвечает интервал времени обновления кадра</w:t>
      </w:r>
      <w:r w:rsidR="00A72C0E" w:rsidRPr="00344CCB">
        <w:rPr>
          <w:szCs w:val="28"/>
        </w:rPr>
        <w:t>;</w:t>
      </w:r>
    </w:p>
    <w:p w14:paraId="2DCBB6F5" w14:textId="50DA38ED" w:rsidR="00A70A67" w:rsidRPr="00344CCB" w:rsidRDefault="00A70A67" w:rsidP="00D645A2">
      <w:pPr>
        <w:pStyle w:val="a3"/>
        <w:widowControl w:val="0"/>
        <w:numPr>
          <w:ilvl w:val="0"/>
          <w:numId w:val="20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image</w:t>
      </w:r>
      <w:r w:rsidRPr="00344CCB">
        <w:rPr>
          <w:szCs w:val="28"/>
        </w:rPr>
        <w:t xml:space="preserve"> </w:t>
      </w:r>
      <w:r w:rsidR="00A72C0E" w:rsidRPr="00344CCB">
        <w:rPr>
          <w:szCs w:val="28"/>
        </w:rPr>
        <w:t xml:space="preserve">– поле типа </w:t>
      </w:r>
      <w:r w:rsidR="00A72C0E" w:rsidRPr="00344CCB">
        <w:rPr>
          <w:rFonts w:ascii="Courier New" w:hAnsi="Courier New" w:cs="Courier New"/>
          <w:szCs w:val="28"/>
          <w:lang w:val="en-US"/>
        </w:rPr>
        <w:t>QImage</w:t>
      </w:r>
      <w:r w:rsidR="00A72C0E" w:rsidRPr="00344CCB">
        <w:rPr>
          <w:szCs w:val="28"/>
        </w:rPr>
        <w:t>, содерж</w:t>
      </w:r>
      <w:r w:rsidR="002B6D1A">
        <w:rPr>
          <w:szCs w:val="28"/>
        </w:rPr>
        <w:t>ащее</w:t>
      </w:r>
      <w:r w:rsidR="00A72C0E" w:rsidRPr="00344CCB">
        <w:rPr>
          <w:szCs w:val="28"/>
        </w:rPr>
        <w:t xml:space="preserve"> данные изображения кадра;</w:t>
      </w:r>
    </w:p>
    <w:p w14:paraId="7B3695AA" w14:textId="00DB4AF1" w:rsidR="00A70A67" w:rsidRPr="00344CCB" w:rsidRDefault="00A70A67" w:rsidP="00D645A2">
      <w:pPr>
        <w:pStyle w:val="a3"/>
        <w:widowControl w:val="0"/>
        <w:numPr>
          <w:ilvl w:val="0"/>
          <w:numId w:val="20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m</w:t>
      </w:r>
      <w:r w:rsidR="00A72C0E" w:rsidRPr="00344CCB">
        <w:rPr>
          <w:rFonts w:ascii="Courier New" w:hAnsi="Courier New" w:cs="Courier New"/>
          <w:szCs w:val="28"/>
        </w:rPr>
        <w:t>_</w:t>
      </w:r>
      <w:r w:rsidRPr="00344CCB">
        <w:rPr>
          <w:rFonts w:ascii="Courier New" w:hAnsi="Courier New" w:cs="Courier New"/>
          <w:szCs w:val="28"/>
          <w:lang w:val="en-US"/>
        </w:rPr>
        <w:t>networkManager</w:t>
      </w:r>
      <w:r w:rsidRPr="00344CCB">
        <w:rPr>
          <w:rFonts w:ascii="Courier New" w:hAnsi="Courier New" w:cs="Courier New"/>
          <w:szCs w:val="28"/>
        </w:rPr>
        <w:t xml:space="preserve"> </w:t>
      </w:r>
      <w:r w:rsidR="00A72C0E" w:rsidRPr="00344CCB">
        <w:rPr>
          <w:szCs w:val="28"/>
        </w:rPr>
        <w:t>– поле типа</w:t>
      </w:r>
      <w:r w:rsidRPr="00344CCB">
        <w:rPr>
          <w:szCs w:val="28"/>
        </w:rPr>
        <w:t xml:space="preserve"> </w:t>
      </w:r>
      <w:r w:rsidRPr="00344CCB">
        <w:rPr>
          <w:rFonts w:ascii="Courier New" w:hAnsi="Courier New" w:cs="Courier New"/>
          <w:szCs w:val="28"/>
          <w:lang w:val="en-US"/>
        </w:rPr>
        <w:t>QNetworkAccessManager</w:t>
      </w:r>
      <w:r w:rsidR="00A72C0E" w:rsidRPr="00344CCB">
        <w:rPr>
          <w:szCs w:val="28"/>
        </w:rPr>
        <w:t xml:space="preserve">, которое отвечает за запрос получения кадра с </w:t>
      </w:r>
      <w:r w:rsidR="00FA5B90" w:rsidRPr="00344CCB">
        <w:rPr>
          <w:szCs w:val="28"/>
        </w:rPr>
        <w:t xml:space="preserve">камеры </w:t>
      </w:r>
      <w:r w:rsidR="00A72C0E" w:rsidRPr="00344CCB">
        <w:rPr>
          <w:szCs w:val="28"/>
        </w:rPr>
        <w:t>модели игрока;</w:t>
      </w:r>
    </w:p>
    <w:p w14:paraId="78189197" w14:textId="002563F0" w:rsidR="00A70A67" w:rsidRPr="00344CCB" w:rsidRDefault="00A70A67" w:rsidP="00D645A2">
      <w:pPr>
        <w:pStyle w:val="a3"/>
        <w:widowControl w:val="0"/>
        <w:numPr>
          <w:ilvl w:val="0"/>
          <w:numId w:val="20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m</w:t>
      </w:r>
      <w:r w:rsidRPr="00344CCB">
        <w:rPr>
          <w:rFonts w:ascii="Courier New" w:hAnsi="Courier New" w:cs="Courier New"/>
          <w:szCs w:val="28"/>
        </w:rPr>
        <w:t>_</w:t>
      </w:r>
      <w:r w:rsidRPr="00344CCB">
        <w:rPr>
          <w:rFonts w:ascii="Courier New" w:hAnsi="Courier New" w:cs="Courier New"/>
          <w:szCs w:val="28"/>
          <w:lang w:val="en-US"/>
        </w:rPr>
        <w:t>reply</w:t>
      </w:r>
      <w:r w:rsidRPr="00344CCB">
        <w:rPr>
          <w:rFonts w:ascii="Courier New" w:hAnsi="Courier New" w:cs="Courier New"/>
          <w:szCs w:val="28"/>
        </w:rPr>
        <w:t xml:space="preserve"> </w:t>
      </w:r>
      <w:r w:rsidR="00A72C0E" w:rsidRPr="00344CCB">
        <w:rPr>
          <w:szCs w:val="28"/>
        </w:rPr>
        <w:t>–</w:t>
      </w:r>
      <w:r w:rsidRPr="00344CCB">
        <w:rPr>
          <w:szCs w:val="28"/>
        </w:rPr>
        <w:t xml:space="preserve"> </w:t>
      </w:r>
      <w:r w:rsidR="00A72C0E" w:rsidRPr="00344CCB">
        <w:rPr>
          <w:szCs w:val="28"/>
        </w:rPr>
        <w:t xml:space="preserve">поле типа </w:t>
      </w:r>
      <w:r w:rsidRPr="00344CCB">
        <w:rPr>
          <w:rFonts w:ascii="Courier New" w:hAnsi="Courier New" w:cs="Courier New"/>
          <w:szCs w:val="28"/>
          <w:lang w:val="en-US"/>
        </w:rPr>
        <w:t>QNetworkReply</w:t>
      </w:r>
      <w:r w:rsidRPr="00344CCB">
        <w:rPr>
          <w:rFonts w:ascii="Courier New" w:hAnsi="Courier New" w:cs="Courier New"/>
          <w:szCs w:val="28"/>
        </w:rPr>
        <w:t>*</w:t>
      </w:r>
      <w:r w:rsidR="00A72C0E" w:rsidRPr="00344CCB">
        <w:rPr>
          <w:rFonts w:cs="Times New Roman"/>
          <w:szCs w:val="28"/>
        </w:rPr>
        <w:t xml:space="preserve">, </w:t>
      </w:r>
      <w:r w:rsidR="00A72C0E" w:rsidRPr="00344CCB">
        <w:rPr>
          <w:szCs w:val="28"/>
        </w:rPr>
        <w:t xml:space="preserve">которое отвечает за ответ на запрос получения кадра с </w:t>
      </w:r>
      <w:r w:rsidR="00FA5B90" w:rsidRPr="00344CCB">
        <w:rPr>
          <w:szCs w:val="28"/>
        </w:rPr>
        <w:t xml:space="preserve">камеры </w:t>
      </w:r>
      <w:r w:rsidR="00A72C0E" w:rsidRPr="00344CCB">
        <w:rPr>
          <w:szCs w:val="28"/>
        </w:rPr>
        <w:t>модели игрока;</w:t>
      </w:r>
    </w:p>
    <w:p w14:paraId="2FBBBB3E" w14:textId="672CFEF0" w:rsidR="00A70A67" w:rsidRPr="00344CCB" w:rsidRDefault="00A70A67" w:rsidP="00D645A2">
      <w:pPr>
        <w:pStyle w:val="a3"/>
        <w:widowControl w:val="0"/>
        <w:numPr>
          <w:ilvl w:val="0"/>
          <w:numId w:val="20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ipCamera</w:t>
      </w:r>
      <w:r w:rsidRPr="00344CCB">
        <w:rPr>
          <w:szCs w:val="28"/>
        </w:rPr>
        <w:t xml:space="preserve"> </w:t>
      </w:r>
      <w:r w:rsidR="00A72C0E" w:rsidRPr="00344CCB">
        <w:rPr>
          <w:szCs w:val="28"/>
        </w:rPr>
        <w:t xml:space="preserve">– поле типа </w:t>
      </w:r>
      <w:r w:rsidRPr="00344CCB">
        <w:rPr>
          <w:rFonts w:ascii="Courier New" w:hAnsi="Courier New" w:cs="Courier New"/>
          <w:szCs w:val="28"/>
          <w:lang w:val="en-US"/>
        </w:rPr>
        <w:t>QUrl</w:t>
      </w:r>
      <w:r w:rsidR="00A72C0E" w:rsidRPr="00344CCB">
        <w:rPr>
          <w:szCs w:val="28"/>
        </w:rPr>
        <w:t xml:space="preserve">, которое отвечает за хранение </w:t>
      </w:r>
      <w:r w:rsidR="00A72C0E" w:rsidRPr="00344CCB">
        <w:rPr>
          <w:szCs w:val="28"/>
          <w:lang w:val="en-US"/>
        </w:rPr>
        <w:t>URL</w:t>
      </w:r>
      <w:r w:rsidR="00A72C0E" w:rsidRPr="00344CCB">
        <w:rPr>
          <w:szCs w:val="28"/>
        </w:rPr>
        <w:t xml:space="preserve"> адреса модели игрока</w:t>
      </w:r>
      <w:r w:rsidR="00E464F4" w:rsidRPr="00344CCB">
        <w:rPr>
          <w:szCs w:val="28"/>
        </w:rPr>
        <w:t>;</w:t>
      </w:r>
    </w:p>
    <w:p w14:paraId="4AB255F9" w14:textId="515A6E52" w:rsidR="00C505CF" w:rsidRPr="00344CCB" w:rsidRDefault="00C505CF" w:rsidP="00C505CF">
      <w:pPr>
        <w:pStyle w:val="a3"/>
        <w:widowControl w:val="0"/>
        <w:numPr>
          <w:ilvl w:val="0"/>
          <w:numId w:val="20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processThread</w:t>
      </w:r>
      <w:r w:rsidRPr="00344CCB">
        <w:rPr>
          <w:szCs w:val="28"/>
        </w:rPr>
        <w:t xml:space="preserve"> – поле типа </w:t>
      </w:r>
      <w:r w:rsidRPr="00344CCB">
        <w:rPr>
          <w:rFonts w:ascii="Courier New" w:hAnsi="Courier New" w:cs="Courier New"/>
          <w:szCs w:val="28"/>
          <w:lang w:val="en-US"/>
        </w:rPr>
        <w:t>QThread</w:t>
      </w:r>
      <w:r w:rsidRPr="00344CCB">
        <w:rPr>
          <w:szCs w:val="28"/>
        </w:rPr>
        <w:t>, которое отвечает за поток, в котором выполняется обработка кадров</w:t>
      </w:r>
      <w:r w:rsidR="00E464F4" w:rsidRPr="00344CCB">
        <w:rPr>
          <w:szCs w:val="28"/>
        </w:rPr>
        <w:t>;</w:t>
      </w:r>
    </w:p>
    <w:p w14:paraId="5C386741" w14:textId="54C2B7DD" w:rsidR="00C505CF" w:rsidRPr="00344CCB" w:rsidRDefault="00C505CF" w:rsidP="004028B3">
      <w:pPr>
        <w:pStyle w:val="a3"/>
        <w:widowControl w:val="0"/>
        <w:numPr>
          <w:ilvl w:val="0"/>
          <w:numId w:val="20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frames</w:t>
      </w:r>
      <w:r w:rsidRPr="00344CCB">
        <w:rPr>
          <w:szCs w:val="28"/>
        </w:rPr>
        <w:t xml:space="preserve"> – поле типа </w:t>
      </w:r>
      <w:r w:rsidRPr="00344CCB">
        <w:rPr>
          <w:rFonts w:ascii="Courier New" w:hAnsi="Courier New" w:cs="Courier New"/>
          <w:szCs w:val="28"/>
          <w:lang w:val="en-US"/>
        </w:rPr>
        <w:t>QList</w:t>
      </w:r>
      <w:r w:rsidRPr="00344CCB">
        <w:rPr>
          <w:rFonts w:ascii="Courier New" w:hAnsi="Courier New" w:cs="Courier New"/>
          <w:szCs w:val="28"/>
        </w:rPr>
        <w:t>&lt;</w:t>
      </w:r>
      <w:r w:rsidRPr="00344CCB">
        <w:rPr>
          <w:rFonts w:ascii="Courier New" w:hAnsi="Courier New" w:cs="Courier New"/>
          <w:szCs w:val="28"/>
          <w:lang w:val="en-US"/>
        </w:rPr>
        <w:t>QByteArray</w:t>
      </w:r>
      <w:r w:rsidRPr="00344CCB">
        <w:rPr>
          <w:rFonts w:ascii="Courier New" w:hAnsi="Courier New" w:cs="Courier New"/>
          <w:szCs w:val="28"/>
        </w:rPr>
        <w:t>&gt;</w:t>
      </w:r>
      <w:r w:rsidRPr="00344CCB">
        <w:rPr>
          <w:szCs w:val="28"/>
        </w:rPr>
        <w:t xml:space="preserve">, которое отвечает за список байтов, </w:t>
      </w:r>
      <w:r w:rsidR="00344CCB">
        <w:rPr>
          <w:szCs w:val="28"/>
        </w:rPr>
        <w:t xml:space="preserve">которые </w:t>
      </w:r>
      <w:r w:rsidRPr="00344CCB">
        <w:rPr>
          <w:szCs w:val="28"/>
        </w:rPr>
        <w:t>представляю</w:t>
      </w:r>
      <w:r w:rsidR="00344CCB">
        <w:rPr>
          <w:szCs w:val="28"/>
        </w:rPr>
        <w:t>т</w:t>
      </w:r>
      <w:r w:rsidRPr="00344CCB">
        <w:rPr>
          <w:szCs w:val="28"/>
        </w:rPr>
        <w:t xml:space="preserve"> кадры, полученные с камеры</w:t>
      </w:r>
      <w:r w:rsidR="00344CCB">
        <w:rPr>
          <w:szCs w:val="28"/>
        </w:rPr>
        <w:t xml:space="preserve"> игрока</w:t>
      </w:r>
      <w:r w:rsidR="00E464F4" w:rsidRPr="00344CCB">
        <w:rPr>
          <w:szCs w:val="28"/>
        </w:rPr>
        <w:t>;</w:t>
      </w:r>
    </w:p>
    <w:p w14:paraId="43A88266" w14:textId="09059317" w:rsidR="00C505CF" w:rsidRPr="00344CCB" w:rsidRDefault="00C505CF" w:rsidP="00735358">
      <w:pPr>
        <w:pStyle w:val="a3"/>
        <w:widowControl w:val="0"/>
        <w:numPr>
          <w:ilvl w:val="0"/>
          <w:numId w:val="20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detector</w:t>
      </w:r>
      <w:r w:rsidRPr="00344CCB">
        <w:rPr>
          <w:szCs w:val="28"/>
        </w:rPr>
        <w:t xml:space="preserve"> – </w:t>
      </w:r>
      <w:r w:rsidR="00E464F4" w:rsidRPr="00344CCB">
        <w:rPr>
          <w:szCs w:val="28"/>
        </w:rPr>
        <w:t xml:space="preserve">экземпляр класса </w:t>
      </w:r>
      <w:r w:rsidR="00E464F4" w:rsidRPr="00344CCB">
        <w:rPr>
          <w:rFonts w:ascii="Courier New" w:hAnsi="Courier New" w:cs="Courier New"/>
          <w:szCs w:val="28"/>
          <w:lang w:val="en-US"/>
        </w:rPr>
        <w:t>DetectBall</w:t>
      </w:r>
      <w:r w:rsidR="00E464F4" w:rsidRPr="00344CCB">
        <w:rPr>
          <w:szCs w:val="28"/>
        </w:rPr>
        <w:t xml:space="preserve"> (описан ниже)</w:t>
      </w:r>
      <w:r w:rsidRPr="00344CCB">
        <w:rPr>
          <w:szCs w:val="28"/>
        </w:rPr>
        <w:t>, котор</w:t>
      </w:r>
      <w:r w:rsidR="00E464F4" w:rsidRPr="00344CCB">
        <w:rPr>
          <w:szCs w:val="28"/>
        </w:rPr>
        <w:t>ый</w:t>
      </w:r>
      <w:r w:rsidRPr="00344CCB">
        <w:rPr>
          <w:szCs w:val="28"/>
        </w:rPr>
        <w:t xml:space="preserve"> отвечает за обнаружение мяча на кадрах</w:t>
      </w:r>
      <w:r w:rsidR="00E464F4" w:rsidRPr="00344CCB">
        <w:rPr>
          <w:szCs w:val="28"/>
        </w:rPr>
        <w:t>;</w:t>
      </w:r>
    </w:p>
    <w:p w14:paraId="3A959956" w14:textId="662B7817" w:rsidR="00C505CF" w:rsidRPr="00344CCB" w:rsidRDefault="00C505CF" w:rsidP="00435082">
      <w:pPr>
        <w:pStyle w:val="a3"/>
        <w:widowControl w:val="0"/>
        <w:numPr>
          <w:ilvl w:val="0"/>
          <w:numId w:val="20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mutex</w:t>
      </w:r>
      <w:r w:rsidRPr="00344CCB">
        <w:rPr>
          <w:szCs w:val="28"/>
        </w:rPr>
        <w:t xml:space="preserve"> – поле типа </w:t>
      </w:r>
      <w:r w:rsidRPr="00344CCB">
        <w:rPr>
          <w:rFonts w:ascii="Courier New" w:hAnsi="Courier New" w:cs="Courier New"/>
          <w:szCs w:val="28"/>
          <w:lang w:val="en-US"/>
        </w:rPr>
        <w:t>QMutex</w:t>
      </w:r>
      <w:r w:rsidRPr="00344CCB">
        <w:rPr>
          <w:szCs w:val="28"/>
        </w:rPr>
        <w:t>, которое используется для синхронизации доступа к данным кадров между основным потоком и потоком обработки.</w:t>
      </w:r>
    </w:p>
    <w:p w14:paraId="30A88D87" w14:textId="011447EB" w:rsidR="00A72C0E" w:rsidRPr="00344CCB" w:rsidRDefault="00A72C0E" w:rsidP="00A72C0E">
      <w:pPr>
        <w:pStyle w:val="a3"/>
        <w:widowControl w:val="0"/>
        <w:ind w:left="709" w:firstLine="0"/>
        <w:rPr>
          <w:szCs w:val="28"/>
        </w:rPr>
      </w:pPr>
      <w:r w:rsidRPr="00344CCB">
        <w:rPr>
          <w:szCs w:val="28"/>
        </w:rPr>
        <w:t>Методы класса:</w:t>
      </w:r>
    </w:p>
    <w:p w14:paraId="7CACAE27" w14:textId="7D2A526B" w:rsidR="00FA5B90" w:rsidRPr="00344CCB" w:rsidRDefault="00FA5B90" w:rsidP="00D645A2">
      <w:pPr>
        <w:pStyle w:val="a3"/>
        <w:widowControl w:val="0"/>
        <w:numPr>
          <w:ilvl w:val="0"/>
          <w:numId w:val="21"/>
        </w:numPr>
        <w:ind w:left="0"/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replyFinished</w:t>
      </w:r>
      <w:r w:rsidRPr="00344CCB">
        <w:rPr>
          <w:szCs w:val="28"/>
        </w:rPr>
        <w:t xml:space="preserve"> – метод, который вызывается при окончании ответа на запрос кадра с камеры модели игрока</w:t>
      </w:r>
      <w:r w:rsidR="00E464F4" w:rsidRPr="00344CCB">
        <w:rPr>
          <w:szCs w:val="28"/>
        </w:rPr>
        <w:t>;</w:t>
      </w:r>
    </w:p>
    <w:p w14:paraId="07A2157E" w14:textId="4E841330" w:rsidR="00FA5B90" w:rsidRPr="00344CCB" w:rsidRDefault="00FA5B90" w:rsidP="00D645A2">
      <w:pPr>
        <w:pStyle w:val="a3"/>
        <w:widowControl w:val="0"/>
        <w:numPr>
          <w:ilvl w:val="0"/>
          <w:numId w:val="21"/>
        </w:numPr>
        <w:ind w:left="0"/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captureFrame</w:t>
      </w:r>
      <w:r w:rsidRPr="00344CCB">
        <w:rPr>
          <w:szCs w:val="28"/>
        </w:rPr>
        <w:t xml:space="preserve"> – метод, который отвечает за оправку запроса кадра с камеры модели игрока;</w:t>
      </w:r>
    </w:p>
    <w:p w14:paraId="701F380B" w14:textId="25291CD1" w:rsidR="00FA5B90" w:rsidRPr="00344CCB" w:rsidRDefault="00FA5B90" w:rsidP="00D645A2">
      <w:pPr>
        <w:pStyle w:val="a3"/>
        <w:widowControl w:val="0"/>
        <w:numPr>
          <w:ilvl w:val="0"/>
          <w:numId w:val="21"/>
        </w:numPr>
        <w:ind w:left="0"/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startStream</w:t>
      </w:r>
      <w:r w:rsidRPr="00344CCB">
        <w:rPr>
          <w:szCs w:val="28"/>
        </w:rPr>
        <w:t xml:space="preserve"> – метод, который отвечает за начало захвата кадров с камеры модели игрока;</w:t>
      </w:r>
    </w:p>
    <w:p w14:paraId="0217A810" w14:textId="7845DFBF" w:rsidR="00A72C0E" w:rsidRPr="00344CCB" w:rsidRDefault="00FA5B90" w:rsidP="00D645A2">
      <w:pPr>
        <w:pStyle w:val="a3"/>
        <w:widowControl w:val="0"/>
        <w:numPr>
          <w:ilvl w:val="0"/>
          <w:numId w:val="21"/>
        </w:numPr>
        <w:ind w:left="0"/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lastRenderedPageBreak/>
        <w:t>requestImage</w:t>
      </w:r>
      <w:r w:rsidRPr="00344CCB">
        <w:rPr>
          <w:szCs w:val="28"/>
        </w:rPr>
        <w:t xml:space="preserve"> – метод, который отвечает за отображение кадра в пользовательском интерфейсе</w:t>
      </w:r>
      <w:r w:rsidR="00E464F4" w:rsidRPr="00344CCB">
        <w:rPr>
          <w:szCs w:val="28"/>
        </w:rPr>
        <w:t>;</w:t>
      </w:r>
    </w:p>
    <w:p w14:paraId="696FCB15" w14:textId="6FD09334" w:rsidR="00402E10" w:rsidRPr="00344CCB" w:rsidRDefault="00402E10" w:rsidP="00402E10">
      <w:pPr>
        <w:pStyle w:val="a3"/>
        <w:widowControl w:val="0"/>
        <w:numPr>
          <w:ilvl w:val="0"/>
          <w:numId w:val="21"/>
        </w:numPr>
        <w:ind w:left="0"/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processThreadFun</w:t>
      </w:r>
      <w:r w:rsidRPr="00344CCB">
        <w:rPr>
          <w:szCs w:val="28"/>
        </w:rPr>
        <w:t xml:space="preserve"> – метод, который отвечает за извлечение кадра из списка </w:t>
      </w:r>
      <w:r w:rsidRPr="00344CCB">
        <w:rPr>
          <w:rFonts w:ascii="Courier New" w:hAnsi="Courier New" w:cs="Courier New"/>
          <w:szCs w:val="28"/>
        </w:rPr>
        <w:t>frames</w:t>
      </w:r>
      <w:r w:rsidRPr="00344CCB">
        <w:rPr>
          <w:szCs w:val="28"/>
        </w:rPr>
        <w:t>, обработку их для обнаружения мяча</w:t>
      </w:r>
      <w:r w:rsidR="006F5E03" w:rsidRPr="00344CCB">
        <w:rPr>
          <w:szCs w:val="28"/>
        </w:rPr>
        <w:t xml:space="preserve"> в кадре</w:t>
      </w:r>
      <w:r w:rsidRPr="00344CCB">
        <w:rPr>
          <w:szCs w:val="28"/>
        </w:rPr>
        <w:t xml:space="preserve"> и обновление поле </w:t>
      </w:r>
      <w:r w:rsidRPr="00344CCB">
        <w:rPr>
          <w:rFonts w:ascii="Courier New" w:hAnsi="Courier New" w:cs="Courier New"/>
          <w:szCs w:val="28"/>
        </w:rPr>
        <w:t>image</w:t>
      </w:r>
      <w:r w:rsidR="00E464F4" w:rsidRPr="00344CCB">
        <w:rPr>
          <w:szCs w:val="28"/>
        </w:rPr>
        <w:t>;</w:t>
      </w:r>
    </w:p>
    <w:p w14:paraId="5963EC5E" w14:textId="7798752A" w:rsidR="00402E10" w:rsidRPr="00344CCB" w:rsidRDefault="00750EEA" w:rsidP="00750EEA">
      <w:pPr>
        <w:pStyle w:val="a3"/>
        <w:widowControl w:val="0"/>
        <w:numPr>
          <w:ilvl w:val="0"/>
          <w:numId w:val="21"/>
        </w:numPr>
        <w:ind w:left="0"/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imageChanged</w:t>
      </w:r>
      <w:r w:rsidR="00402E10" w:rsidRPr="00344CCB">
        <w:rPr>
          <w:szCs w:val="28"/>
        </w:rPr>
        <w:t xml:space="preserve"> – </w:t>
      </w:r>
      <w:r w:rsidRPr="00344CCB">
        <w:rPr>
          <w:szCs w:val="28"/>
        </w:rPr>
        <w:t xml:space="preserve">сигнал, </w:t>
      </w:r>
      <w:r w:rsidR="006F5E03" w:rsidRPr="00344CCB">
        <w:rPr>
          <w:szCs w:val="28"/>
        </w:rPr>
        <w:t xml:space="preserve">который </w:t>
      </w:r>
      <w:r w:rsidRPr="00344CCB">
        <w:rPr>
          <w:szCs w:val="28"/>
        </w:rPr>
        <w:t xml:space="preserve">emit-ится при обновлении поля </w:t>
      </w:r>
      <w:r w:rsidRPr="00344CCB">
        <w:rPr>
          <w:rFonts w:ascii="Courier New" w:hAnsi="Courier New" w:cs="Courier New"/>
          <w:szCs w:val="28"/>
        </w:rPr>
        <w:t>image</w:t>
      </w:r>
      <w:r w:rsidR="00402E10" w:rsidRPr="00344CCB">
        <w:rPr>
          <w:szCs w:val="28"/>
        </w:rPr>
        <w:t>.</w:t>
      </w:r>
    </w:p>
    <w:p w14:paraId="44C5FCAE" w14:textId="32B31A51" w:rsidR="00FA5B90" w:rsidRPr="00344CCB" w:rsidRDefault="00FA5B90" w:rsidP="00FA5B90">
      <w:pPr>
        <w:widowControl w:val="0"/>
        <w:rPr>
          <w:szCs w:val="28"/>
        </w:rPr>
      </w:pPr>
    </w:p>
    <w:p w14:paraId="1C056740" w14:textId="04A65505" w:rsidR="00FA5B90" w:rsidRPr="00344CCB" w:rsidRDefault="005B55CD" w:rsidP="005B55CD">
      <w:pPr>
        <w:pStyle w:val="3"/>
        <w:rPr>
          <w:szCs w:val="28"/>
        </w:rPr>
      </w:pPr>
      <w:bookmarkStart w:id="96" w:name="_Toc167710947"/>
      <w:bookmarkStart w:id="97" w:name="_Toc167839966"/>
      <w:r w:rsidRPr="00344CCB">
        <w:rPr>
          <w:szCs w:val="28"/>
        </w:rPr>
        <w:t>3.</w:t>
      </w:r>
      <w:r w:rsidR="002B6D1A">
        <w:rPr>
          <w:szCs w:val="28"/>
        </w:rPr>
        <w:t>4</w:t>
      </w:r>
      <w:r w:rsidRPr="00344CCB">
        <w:rPr>
          <w:szCs w:val="28"/>
        </w:rPr>
        <w:t>.2 Класс DetectBall</w:t>
      </w:r>
      <w:bookmarkEnd w:id="96"/>
      <w:bookmarkEnd w:id="97"/>
    </w:p>
    <w:p w14:paraId="484A74BD" w14:textId="6D5C3B18" w:rsidR="005B55CD" w:rsidRPr="00344CCB" w:rsidRDefault="005B55CD" w:rsidP="00FA5B90">
      <w:pPr>
        <w:widowControl w:val="0"/>
        <w:rPr>
          <w:szCs w:val="28"/>
        </w:rPr>
      </w:pPr>
    </w:p>
    <w:p w14:paraId="0653F665" w14:textId="3DF2A735" w:rsidR="00B73AD1" w:rsidRPr="00344CCB" w:rsidRDefault="00B73AD1" w:rsidP="00FA5B90">
      <w:pPr>
        <w:widowControl w:val="0"/>
        <w:rPr>
          <w:szCs w:val="28"/>
        </w:rPr>
      </w:pPr>
      <w:r w:rsidRPr="00344CCB">
        <w:rPr>
          <w:szCs w:val="28"/>
        </w:rPr>
        <w:t xml:space="preserve">Класс </w:t>
      </w:r>
      <w:r w:rsidRPr="00344CCB">
        <w:rPr>
          <w:rFonts w:ascii="Courier New" w:hAnsi="Courier New" w:cs="Courier New"/>
          <w:szCs w:val="28"/>
          <w:lang w:val="en-US"/>
        </w:rPr>
        <w:t>DetectBall</w:t>
      </w:r>
      <w:r w:rsidRPr="00344CCB">
        <w:rPr>
          <w:szCs w:val="28"/>
        </w:rPr>
        <w:t xml:space="preserve"> предназначен для определения и выделения положения мяча в кадре.</w:t>
      </w:r>
    </w:p>
    <w:p w14:paraId="3B8113FF" w14:textId="7F641D7E" w:rsidR="005B55CD" w:rsidRPr="00344CCB" w:rsidRDefault="005B55CD" w:rsidP="005B55CD">
      <w:pPr>
        <w:widowControl w:val="0"/>
        <w:rPr>
          <w:szCs w:val="28"/>
        </w:rPr>
      </w:pPr>
      <w:r w:rsidRPr="00344CCB">
        <w:rPr>
          <w:szCs w:val="28"/>
        </w:rPr>
        <w:t>Методы класса:</w:t>
      </w:r>
    </w:p>
    <w:p w14:paraId="4BB2E779" w14:textId="6C6FCFCC" w:rsidR="005B55CD" w:rsidRPr="00344CCB" w:rsidRDefault="005B55CD" w:rsidP="00484399">
      <w:pPr>
        <w:pStyle w:val="a3"/>
        <w:widowControl w:val="0"/>
        <w:numPr>
          <w:ilvl w:val="0"/>
          <w:numId w:val="22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findBall</w:t>
      </w:r>
      <w:r w:rsidRPr="00344CCB">
        <w:rPr>
          <w:szCs w:val="28"/>
        </w:rPr>
        <w:t xml:space="preserve"> – метод, который </w:t>
      </w:r>
      <w:r w:rsidR="00D95A7B" w:rsidRPr="00344CCB">
        <w:rPr>
          <w:szCs w:val="28"/>
        </w:rPr>
        <w:t>предназначен для определения положение мяча в кадре;</w:t>
      </w:r>
    </w:p>
    <w:p w14:paraId="2966D75D" w14:textId="15EB6658" w:rsidR="005B55CD" w:rsidRPr="00344CCB" w:rsidRDefault="005B55CD" w:rsidP="00484399">
      <w:pPr>
        <w:pStyle w:val="a3"/>
        <w:widowControl w:val="0"/>
        <w:numPr>
          <w:ilvl w:val="0"/>
          <w:numId w:val="22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convertQImageToMat</w:t>
      </w:r>
      <w:r w:rsidR="00D95A7B" w:rsidRPr="00344CCB">
        <w:rPr>
          <w:szCs w:val="28"/>
        </w:rPr>
        <w:t xml:space="preserve"> – метод, который предназначен для конвертации переменную типа </w:t>
      </w:r>
      <w:r w:rsidR="00D95A7B" w:rsidRPr="00344CCB">
        <w:rPr>
          <w:rFonts w:ascii="Courier New" w:hAnsi="Courier New" w:cs="Courier New"/>
          <w:szCs w:val="28"/>
          <w:lang w:val="en-US"/>
        </w:rPr>
        <w:t>QImage</w:t>
      </w:r>
      <w:r w:rsidR="00D95A7B" w:rsidRPr="00344CCB">
        <w:rPr>
          <w:szCs w:val="28"/>
        </w:rPr>
        <w:t xml:space="preserve"> в переменную типа </w:t>
      </w:r>
      <w:r w:rsidR="00D95A7B" w:rsidRPr="00344CCB">
        <w:rPr>
          <w:rFonts w:ascii="Courier New" w:hAnsi="Courier New" w:cs="Courier New"/>
          <w:szCs w:val="28"/>
          <w:lang w:val="en-US"/>
        </w:rPr>
        <w:t>Mat</w:t>
      </w:r>
      <w:r w:rsidR="00D95A7B" w:rsidRPr="00344CCB">
        <w:rPr>
          <w:szCs w:val="28"/>
        </w:rPr>
        <w:t>, которая содержит данные кадра для обработки;</w:t>
      </w:r>
    </w:p>
    <w:p w14:paraId="3ECC6E20" w14:textId="21056829" w:rsidR="005B55CD" w:rsidRPr="00344CCB" w:rsidRDefault="005B55CD" w:rsidP="00484399">
      <w:pPr>
        <w:pStyle w:val="a3"/>
        <w:widowControl w:val="0"/>
        <w:numPr>
          <w:ilvl w:val="0"/>
          <w:numId w:val="22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convertMatToQImage</w:t>
      </w:r>
      <w:r w:rsidR="00D95A7B" w:rsidRPr="00344CCB">
        <w:rPr>
          <w:szCs w:val="28"/>
        </w:rPr>
        <w:t xml:space="preserve"> – метод, который предназначен для конвертации переменную типа </w:t>
      </w:r>
      <w:r w:rsidR="00D95A7B" w:rsidRPr="00344CCB">
        <w:rPr>
          <w:rFonts w:ascii="Courier New" w:hAnsi="Courier New" w:cs="Courier New"/>
          <w:szCs w:val="28"/>
          <w:lang w:val="en-US"/>
        </w:rPr>
        <w:t>Mat</w:t>
      </w:r>
      <w:r w:rsidR="00D95A7B" w:rsidRPr="00344CCB">
        <w:rPr>
          <w:szCs w:val="28"/>
        </w:rPr>
        <w:t xml:space="preserve"> в переменную типа </w:t>
      </w:r>
      <w:r w:rsidR="00D95A7B" w:rsidRPr="00344CCB">
        <w:rPr>
          <w:rFonts w:ascii="Courier New" w:hAnsi="Courier New" w:cs="Courier New"/>
          <w:szCs w:val="28"/>
          <w:lang w:val="en-US"/>
        </w:rPr>
        <w:t>QImage</w:t>
      </w:r>
      <w:r w:rsidR="00D95A7B" w:rsidRPr="00344CCB">
        <w:rPr>
          <w:szCs w:val="28"/>
        </w:rPr>
        <w:t>, которая содержит данные кадра для отображения</w:t>
      </w:r>
      <w:r w:rsidR="00946E78" w:rsidRPr="00344CCB">
        <w:rPr>
          <w:szCs w:val="28"/>
        </w:rPr>
        <w:t>.</w:t>
      </w:r>
    </w:p>
    <w:p w14:paraId="6779A071" w14:textId="77777777" w:rsidR="00B73AD1" w:rsidRPr="00344CCB" w:rsidRDefault="00B73AD1" w:rsidP="00B73AD1">
      <w:pPr>
        <w:pStyle w:val="a3"/>
        <w:widowControl w:val="0"/>
        <w:ind w:left="709" w:firstLine="0"/>
        <w:rPr>
          <w:szCs w:val="28"/>
        </w:rPr>
      </w:pPr>
    </w:p>
    <w:p w14:paraId="080D1F4A" w14:textId="7EA6D6C3" w:rsidR="00D95A7B" w:rsidRPr="00344CCB" w:rsidRDefault="00D95A7B" w:rsidP="00946E78">
      <w:pPr>
        <w:pStyle w:val="3"/>
        <w:rPr>
          <w:szCs w:val="28"/>
        </w:rPr>
      </w:pPr>
      <w:bookmarkStart w:id="98" w:name="_Toc167710948"/>
      <w:bookmarkStart w:id="99" w:name="_Toc167839967"/>
      <w:r w:rsidRPr="00344CCB">
        <w:rPr>
          <w:szCs w:val="28"/>
        </w:rPr>
        <w:t>3.</w:t>
      </w:r>
      <w:r w:rsidR="002B6D1A">
        <w:rPr>
          <w:szCs w:val="28"/>
        </w:rPr>
        <w:t>4</w:t>
      </w:r>
      <w:r w:rsidRPr="00344CCB">
        <w:rPr>
          <w:szCs w:val="28"/>
        </w:rPr>
        <w:t>.3 Класс GameInfo</w:t>
      </w:r>
      <w:bookmarkEnd w:id="98"/>
      <w:bookmarkEnd w:id="99"/>
    </w:p>
    <w:p w14:paraId="3751CAE7" w14:textId="400D0E0E" w:rsidR="00D95A7B" w:rsidRPr="00344CCB" w:rsidRDefault="00D95A7B" w:rsidP="00D95A7B">
      <w:pPr>
        <w:widowControl w:val="0"/>
        <w:rPr>
          <w:szCs w:val="28"/>
        </w:rPr>
      </w:pPr>
    </w:p>
    <w:p w14:paraId="4FE1045B" w14:textId="2D1BB321" w:rsidR="00B73AD1" w:rsidRPr="00344CCB" w:rsidRDefault="00B73AD1" w:rsidP="00D95A7B">
      <w:pPr>
        <w:widowControl w:val="0"/>
        <w:rPr>
          <w:szCs w:val="28"/>
        </w:rPr>
      </w:pPr>
      <w:r w:rsidRPr="00344CCB">
        <w:rPr>
          <w:szCs w:val="28"/>
        </w:rPr>
        <w:t xml:space="preserve">Класс </w:t>
      </w:r>
      <w:r w:rsidRPr="00344CCB">
        <w:rPr>
          <w:rFonts w:ascii="Courier New" w:hAnsi="Courier New" w:cs="Courier New"/>
          <w:szCs w:val="28"/>
          <w:lang w:val="en-US"/>
        </w:rPr>
        <w:t>GameInfo</w:t>
      </w:r>
      <w:r w:rsidRPr="00344CCB">
        <w:rPr>
          <w:szCs w:val="28"/>
        </w:rPr>
        <w:t xml:space="preserve"> предназначен для хранения информации об игре. Позволяет </w:t>
      </w:r>
      <w:r w:rsidR="007C407C" w:rsidRPr="00344CCB">
        <w:rPr>
          <w:szCs w:val="28"/>
        </w:rPr>
        <w:t xml:space="preserve">извлекать из полученных данных и </w:t>
      </w:r>
      <w:r w:rsidRPr="00344CCB">
        <w:rPr>
          <w:szCs w:val="28"/>
        </w:rPr>
        <w:t>хранить информацию о количестве жизней игрока</w:t>
      </w:r>
      <w:r w:rsidR="002B6D1A">
        <w:rPr>
          <w:szCs w:val="28"/>
        </w:rPr>
        <w:t>.</w:t>
      </w:r>
    </w:p>
    <w:p w14:paraId="656D0362" w14:textId="2BEB43C6" w:rsidR="00D95A7B" w:rsidRPr="00344CCB" w:rsidRDefault="00D95A7B" w:rsidP="00D95A7B">
      <w:pPr>
        <w:widowControl w:val="0"/>
        <w:rPr>
          <w:szCs w:val="28"/>
        </w:rPr>
      </w:pPr>
      <w:r w:rsidRPr="00344CCB">
        <w:rPr>
          <w:szCs w:val="28"/>
        </w:rPr>
        <w:t>Поля класса:</w:t>
      </w:r>
    </w:p>
    <w:p w14:paraId="4BE0A385" w14:textId="3A4AADA6" w:rsidR="00D95A7B" w:rsidRPr="00344CCB" w:rsidRDefault="00D95A7B" w:rsidP="00484399">
      <w:pPr>
        <w:pStyle w:val="a3"/>
        <w:widowControl w:val="0"/>
        <w:numPr>
          <w:ilvl w:val="0"/>
          <w:numId w:val="22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countLives</w:t>
      </w:r>
      <w:r w:rsidRPr="00344CCB">
        <w:rPr>
          <w:szCs w:val="28"/>
        </w:rPr>
        <w:t xml:space="preserve"> – поле, которое содержит данные о количестве жизней модели игрока;</w:t>
      </w:r>
    </w:p>
    <w:p w14:paraId="7B93BBCC" w14:textId="44B5A5E6" w:rsidR="00D95A7B" w:rsidRPr="00344CCB" w:rsidRDefault="00D95A7B" w:rsidP="00484399">
      <w:pPr>
        <w:pStyle w:val="a3"/>
        <w:widowControl w:val="0"/>
        <w:numPr>
          <w:ilvl w:val="0"/>
          <w:numId w:val="22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reciever</w:t>
      </w:r>
      <w:r w:rsidRPr="00344CCB">
        <w:rPr>
          <w:szCs w:val="28"/>
        </w:rPr>
        <w:t xml:space="preserve"> </w:t>
      </w:r>
      <w:r w:rsidR="00946E78" w:rsidRPr="00344CCB">
        <w:rPr>
          <w:szCs w:val="28"/>
        </w:rPr>
        <w:t xml:space="preserve">– экземпляр класса </w:t>
      </w:r>
      <w:r w:rsidR="00946E78" w:rsidRPr="00344CCB">
        <w:rPr>
          <w:rFonts w:ascii="Courier New" w:hAnsi="Courier New" w:cs="Courier New"/>
          <w:szCs w:val="28"/>
        </w:rPr>
        <w:t>ReceiverData</w:t>
      </w:r>
      <w:r w:rsidR="00946E78" w:rsidRPr="00344CCB">
        <w:rPr>
          <w:szCs w:val="28"/>
        </w:rPr>
        <w:t xml:space="preserve"> (описан ниже), предназначен для получения данных об игре с модели игрока</w:t>
      </w:r>
      <w:r w:rsidR="00E464F4" w:rsidRPr="00344CCB">
        <w:rPr>
          <w:szCs w:val="28"/>
        </w:rPr>
        <w:t>;</w:t>
      </w:r>
    </w:p>
    <w:p w14:paraId="54CE8635" w14:textId="22489234" w:rsidR="00E464F4" w:rsidRPr="00344CCB" w:rsidRDefault="00E464F4" w:rsidP="00484399">
      <w:pPr>
        <w:pStyle w:val="a3"/>
        <w:widowControl w:val="0"/>
        <w:numPr>
          <w:ilvl w:val="0"/>
          <w:numId w:val="22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frontEnd</w:t>
      </w:r>
      <w:r w:rsidRPr="00344CCB">
        <w:rPr>
          <w:szCs w:val="28"/>
        </w:rPr>
        <w:t xml:space="preserve"> – поле типа </w:t>
      </w:r>
      <w:r w:rsidRPr="00344CCB">
        <w:rPr>
          <w:rFonts w:ascii="Courier New" w:hAnsi="Courier New" w:cs="Courier New"/>
          <w:szCs w:val="28"/>
        </w:rPr>
        <w:t>QObject</w:t>
      </w:r>
      <w:r w:rsidRPr="00344CCB">
        <w:rPr>
          <w:szCs w:val="28"/>
        </w:rPr>
        <w:t>, представляющее фронтенд приложения;</w:t>
      </w:r>
    </w:p>
    <w:p w14:paraId="07AA331D" w14:textId="0767E6A9" w:rsidR="00E464F4" w:rsidRPr="00344CCB" w:rsidRDefault="00E464F4" w:rsidP="00484399">
      <w:pPr>
        <w:pStyle w:val="a3"/>
        <w:widowControl w:val="0"/>
        <w:numPr>
          <w:ilvl w:val="0"/>
          <w:numId w:val="22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recieveThread</w:t>
      </w:r>
      <w:r w:rsidRPr="00344CCB">
        <w:rPr>
          <w:szCs w:val="28"/>
        </w:rPr>
        <w:t xml:space="preserve"> – поле типа </w:t>
      </w:r>
      <w:r w:rsidRPr="00344CCB">
        <w:rPr>
          <w:rFonts w:ascii="Courier New" w:hAnsi="Courier New" w:cs="Courier New"/>
          <w:szCs w:val="28"/>
        </w:rPr>
        <w:t>QThread</w:t>
      </w:r>
      <w:r w:rsidRPr="00344CCB">
        <w:rPr>
          <w:szCs w:val="28"/>
        </w:rPr>
        <w:t>, которое отвечает за поток, в котором выполняется обработка данных, полученных от игрового платформы.</w:t>
      </w:r>
    </w:p>
    <w:p w14:paraId="3C8BCF6D" w14:textId="685EC68A" w:rsidR="00946E78" w:rsidRPr="00344CCB" w:rsidRDefault="00946E78" w:rsidP="00946E78">
      <w:pPr>
        <w:widowControl w:val="0"/>
        <w:rPr>
          <w:szCs w:val="28"/>
        </w:rPr>
      </w:pPr>
      <w:r w:rsidRPr="00344CCB">
        <w:rPr>
          <w:szCs w:val="28"/>
        </w:rPr>
        <w:t>Методы класса:</w:t>
      </w:r>
    </w:p>
    <w:p w14:paraId="16F38F13" w14:textId="6A20ADA2" w:rsidR="00946E78" w:rsidRPr="00344CCB" w:rsidRDefault="00E464F4" w:rsidP="00484399">
      <w:pPr>
        <w:pStyle w:val="a3"/>
        <w:widowControl w:val="0"/>
        <w:numPr>
          <w:ilvl w:val="0"/>
          <w:numId w:val="24"/>
        </w:numPr>
        <w:rPr>
          <w:szCs w:val="28"/>
        </w:rPr>
      </w:pPr>
      <w:r w:rsidRPr="00344CCB">
        <w:rPr>
          <w:rFonts w:ascii="Courier New" w:hAnsi="Courier New" w:cs="Courier New"/>
          <w:szCs w:val="28"/>
        </w:rPr>
        <w:t>receiveProcess</w:t>
      </w:r>
      <w:r w:rsidR="00946E78" w:rsidRPr="00344CCB">
        <w:rPr>
          <w:szCs w:val="28"/>
        </w:rPr>
        <w:t xml:space="preserve"> – </w:t>
      </w:r>
      <w:r w:rsidRPr="00344CCB">
        <w:rPr>
          <w:szCs w:val="28"/>
        </w:rPr>
        <w:t>метод, запускающий поток</w:t>
      </w:r>
      <w:r w:rsidR="006F5E03" w:rsidRPr="00344CCB">
        <w:rPr>
          <w:szCs w:val="28"/>
        </w:rPr>
        <w:t xml:space="preserve"> приёма и</w:t>
      </w:r>
      <w:r w:rsidRPr="00344CCB">
        <w:rPr>
          <w:szCs w:val="28"/>
        </w:rPr>
        <w:t xml:space="preserve"> обработки данных;</w:t>
      </w:r>
    </w:p>
    <w:p w14:paraId="49CC55A9" w14:textId="28788017" w:rsidR="00E464F4" w:rsidRPr="00344CCB" w:rsidRDefault="00E464F4" w:rsidP="00484399">
      <w:pPr>
        <w:pStyle w:val="a3"/>
        <w:widowControl w:val="0"/>
        <w:numPr>
          <w:ilvl w:val="0"/>
          <w:numId w:val="24"/>
        </w:numPr>
        <w:rPr>
          <w:szCs w:val="28"/>
        </w:rPr>
      </w:pPr>
      <w:r w:rsidRPr="00344CCB">
        <w:rPr>
          <w:rFonts w:ascii="Courier New" w:hAnsi="Courier New" w:cs="Courier New"/>
          <w:szCs w:val="28"/>
        </w:rPr>
        <w:t>initReceiver</w:t>
      </w:r>
      <w:r w:rsidRPr="00344CCB">
        <w:rPr>
          <w:szCs w:val="28"/>
        </w:rPr>
        <w:t xml:space="preserve"> – метод, инициализирующий соединение с игровой платформой;</w:t>
      </w:r>
    </w:p>
    <w:p w14:paraId="6ECEE5D9" w14:textId="600439C6" w:rsidR="00344CCB" w:rsidRDefault="00E464F4" w:rsidP="00484399">
      <w:pPr>
        <w:pStyle w:val="a3"/>
        <w:widowControl w:val="0"/>
        <w:numPr>
          <w:ilvl w:val="0"/>
          <w:numId w:val="24"/>
        </w:numPr>
        <w:rPr>
          <w:szCs w:val="28"/>
        </w:rPr>
      </w:pPr>
      <w:r w:rsidRPr="00344CCB">
        <w:rPr>
          <w:rFonts w:ascii="Courier New" w:hAnsi="Courier New" w:cs="Courier New"/>
          <w:szCs w:val="28"/>
        </w:rPr>
        <w:t>showError</w:t>
      </w:r>
      <w:r w:rsidRPr="00344CCB">
        <w:rPr>
          <w:szCs w:val="28"/>
        </w:rPr>
        <w:t xml:space="preserve"> – сигнал,</w:t>
      </w:r>
      <w:r w:rsidR="006F5E03" w:rsidRPr="00344CCB">
        <w:rPr>
          <w:szCs w:val="28"/>
        </w:rPr>
        <w:t xml:space="preserve"> который</w:t>
      </w:r>
      <w:r w:rsidRPr="00344CCB">
        <w:rPr>
          <w:szCs w:val="28"/>
        </w:rPr>
        <w:t xml:space="preserve"> emit-ится при возникновении ошибки </w:t>
      </w:r>
      <w:r w:rsidRPr="00344CCB">
        <w:rPr>
          <w:szCs w:val="28"/>
        </w:rPr>
        <w:lastRenderedPageBreak/>
        <w:t>и передаёт описание ошибки.</w:t>
      </w:r>
    </w:p>
    <w:p w14:paraId="1D295B71" w14:textId="77777777" w:rsidR="002B6D1A" w:rsidRPr="002B6D1A" w:rsidRDefault="002B6D1A" w:rsidP="002B6D1A">
      <w:pPr>
        <w:widowControl w:val="0"/>
        <w:ind w:firstLine="0"/>
        <w:rPr>
          <w:szCs w:val="28"/>
        </w:rPr>
      </w:pPr>
    </w:p>
    <w:p w14:paraId="0C6F7B65" w14:textId="0A555E81" w:rsidR="00946E78" w:rsidRPr="00344CCB" w:rsidRDefault="00946E78" w:rsidP="00D5727F">
      <w:pPr>
        <w:pStyle w:val="3"/>
        <w:rPr>
          <w:szCs w:val="28"/>
        </w:rPr>
      </w:pPr>
      <w:bookmarkStart w:id="100" w:name="_Toc167710949"/>
      <w:bookmarkStart w:id="101" w:name="_Toc167839968"/>
      <w:r w:rsidRPr="00344CCB">
        <w:rPr>
          <w:szCs w:val="28"/>
        </w:rPr>
        <w:t>3.</w:t>
      </w:r>
      <w:r w:rsidR="002B6D1A">
        <w:rPr>
          <w:szCs w:val="28"/>
        </w:rPr>
        <w:t>4</w:t>
      </w:r>
      <w:r w:rsidRPr="00344CCB">
        <w:rPr>
          <w:szCs w:val="28"/>
        </w:rPr>
        <w:t>.4 Класс ReceiverData</w:t>
      </w:r>
      <w:bookmarkEnd w:id="100"/>
      <w:bookmarkEnd w:id="101"/>
    </w:p>
    <w:p w14:paraId="30F3A6E1" w14:textId="62C1A774" w:rsidR="008B0B2A" w:rsidRPr="00344CCB" w:rsidRDefault="008B0B2A" w:rsidP="001130A0">
      <w:pPr>
        <w:pStyle w:val="a6"/>
        <w:rPr>
          <w:szCs w:val="28"/>
        </w:rPr>
      </w:pPr>
    </w:p>
    <w:p w14:paraId="3A41F13F" w14:textId="0ACB26C2" w:rsidR="00B73AD1" w:rsidRPr="00344CCB" w:rsidRDefault="00B73AD1" w:rsidP="001130A0">
      <w:pPr>
        <w:pStyle w:val="a6"/>
        <w:rPr>
          <w:szCs w:val="28"/>
        </w:rPr>
      </w:pPr>
      <w:r w:rsidRPr="00344CCB">
        <w:rPr>
          <w:szCs w:val="28"/>
        </w:rPr>
        <w:t xml:space="preserve">Класс </w:t>
      </w:r>
      <w:r w:rsidRPr="00344CCB">
        <w:rPr>
          <w:rFonts w:ascii="Courier New" w:hAnsi="Courier New" w:cs="Courier New"/>
          <w:szCs w:val="28"/>
          <w:lang w:val="en-US"/>
        </w:rPr>
        <w:t>ReceiverData</w:t>
      </w:r>
      <w:r w:rsidRPr="00344CCB">
        <w:rPr>
          <w:szCs w:val="28"/>
        </w:rPr>
        <w:t xml:space="preserve"> предназначен для получения данных об игре</w:t>
      </w:r>
      <w:r w:rsidR="002B6D1A">
        <w:rPr>
          <w:szCs w:val="28"/>
        </w:rPr>
        <w:t>.</w:t>
      </w:r>
      <w:r w:rsidR="007C407C" w:rsidRPr="00344CCB">
        <w:rPr>
          <w:szCs w:val="28"/>
        </w:rPr>
        <w:t xml:space="preserve"> </w:t>
      </w:r>
    </w:p>
    <w:p w14:paraId="4D735ADC" w14:textId="51C51475" w:rsidR="00D5727F" w:rsidRPr="00344CCB" w:rsidRDefault="00D5727F" w:rsidP="00AA51F2">
      <w:pPr>
        <w:rPr>
          <w:szCs w:val="28"/>
          <w:lang w:val="en-US"/>
        </w:rPr>
      </w:pPr>
      <w:r w:rsidRPr="00344CCB">
        <w:rPr>
          <w:szCs w:val="28"/>
        </w:rPr>
        <w:t>Методы</w:t>
      </w:r>
      <w:r w:rsidRPr="00344CCB">
        <w:rPr>
          <w:szCs w:val="28"/>
          <w:lang w:val="en-US"/>
        </w:rPr>
        <w:t>:</w:t>
      </w:r>
    </w:p>
    <w:p w14:paraId="4A1E1BFE" w14:textId="05460669" w:rsidR="00D5727F" w:rsidRPr="00344CCB" w:rsidRDefault="006F5E03" w:rsidP="00484399">
      <w:pPr>
        <w:pStyle w:val="a3"/>
        <w:numPr>
          <w:ilvl w:val="0"/>
          <w:numId w:val="22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init</w:t>
      </w:r>
      <w:r w:rsidR="00D5727F" w:rsidRPr="00344CCB">
        <w:rPr>
          <w:szCs w:val="28"/>
        </w:rPr>
        <w:t xml:space="preserve"> – </w:t>
      </w:r>
      <w:r w:rsidRPr="00344CCB">
        <w:rPr>
          <w:szCs w:val="28"/>
        </w:rPr>
        <w:t>метод, инициализирующий соединение с игровой платформой по указанному IP-адресу и порту;</w:t>
      </w:r>
    </w:p>
    <w:p w14:paraId="0024AB7B" w14:textId="4C4E7774" w:rsidR="00D5727F" w:rsidRPr="00344CCB" w:rsidRDefault="006F5E03" w:rsidP="00484399">
      <w:pPr>
        <w:pStyle w:val="a3"/>
        <w:numPr>
          <w:ilvl w:val="0"/>
          <w:numId w:val="22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recieveData</w:t>
      </w:r>
      <w:r w:rsidR="00D5727F" w:rsidRPr="00344CCB">
        <w:rPr>
          <w:szCs w:val="28"/>
        </w:rPr>
        <w:t xml:space="preserve"> – </w:t>
      </w:r>
      <w:r w:rsidRPr="00344CCB">
        <w:rPr>
          <w:szCs w:val="28"/>
        </w:rPr>
        <w:t>метод, получающий данные от сервера и записывающий их в указанный буфер.</w:t>
      </w:r>
    </w:p>
    <w:p w14:paraId="5945342A" w14:textId="101C1A29" w:rsidR="00AA51F2" w:rsidRPr="00344CCB" w:rsidRDefault="00AA51F2" w:rsidP="006F5E03">
      <w:pPr>
        <w:ind w:firstLine="0"/>
        <w:rPr>
          <w:szCs w:val="28"/>
        </w:rPr>
      </w:pPr>
    </w:p>
    <w:p w14:paraId="212440A2" w14:textId="086182E6" w:rsidR="00AA51F2" w:rsidRPr="00344CCB" w:rsidRDefault="00AA51F2" w:rsidP="009B0973">
      <w:pPr>
        <w:pStyle w:val="3"/>
        <w:widowControl w:val="0"/>
        <w:rPr>
          <w:szCs w:val="28"/>
        </w:rPr>
      </w:pPr>
      <w:bookmarkStart w:id="102" w:name="_Toc167710950"/>
      <w:bookmarkStart w:id="103" w:name="_Toc167839969"/>
      <w:r w:rsidRPr="00344CCB">
        <w:rPr>
          <w:szCs w:val="28"/>
        </w:rPr>
        <w:t>3.</w:t>
      </w:r>
      <w:r w:rsidR="002B6D1A">
        <w:rPr>
          <w:szCs w:val="28"/>
        </w:rPr>
        <w:t>4</w:t>
      </w:r>
      <w:r w:rsidRPr="00344CCB">
        <w:rPr>
          <w:szCs w:val="28"/>
        </w:rPr>
        <w:t>.5 Класс ManagePlayer</w:t>
      </w:r>
      <w:bookmarkEnd w:id="102"/>
      <w:bookmarkEnd w:id="103"/>
    </w:p>
    <w:p w14:paraId="74607151" w14:textId="65B2986F" w:rsidR="00AA51F2" w:rsidRPr="00344CCB" w:rsidRDefault="00AA51F2" w:rsidP="009B0973">
      <w:pPr>
        <w:widowControl w:val="0"/>
        <w:rPr>
          <w:szCs w:val="28"/>
        </w:rPr>
      </w:pPr>
    </w:p>
    <w:p w14:paraId="0F8EC28E" w14:textId="57AF3701" w:rsidR="00B73AD1" w:rsidRPr="00344CCB" w:rsidRDefault="00B73AD1" w:rsidP="009B0973">
      <w:pPr>
        <w:widowControl w:val="0"/>
        <w:rPr>
          <w:szCs w:val="28"/>
        </w:rPr>
      </w:pPr>
      <w:r w:rsidRPr="00344CCB">
        <w:rPr>
          <w:szCs w:val="28"/>
        </w:rPr>
        <w:t xml:space="preserve">Класс </w:t>
      </w:r>
      <w:r w:rsidRPr="00344CCB">
        <w:rPr>
          <w:rFonts w:ascii="Courier New" w:hAnsi="Courier New" w:cs="Courier New"/>
          <w:szCs w:val="28"/>
          <w:lang w:val="en-US"/>
        </w:rPr>
        <w:t>ManagePlayer</w:t>
      </w:r>
      <w:r w:rsidRPr="00344CCB">
        <w:rPr>
          <w:szCs w:val="28"/>
        </w:rPr>
        <w:t xml:space="preserve"> предназначен </w:t>
      </w:r>
      <w:r w:rsidR="008F49A0" w:rsidRPr="00344CCB">
        <w:rPr>
          <w:szCs w:val="28"/>
        </w:rPr>
        <w:t xml:space="preserve">для обработки пользовательского ввода. Позволяет получать сигналы от нажатых пользователем кнопок и </w:t>
      </w:r>
      <w:r w:rsidR="007C407C" w:rsidRPr="00344CCB">
        <w:rPr>
          <w:szCs w:val="28"/>
        </w:rPr>
        <w:t>вносить данные об этих сигналах в кадр</w:t>
      </w:r>
      <w:r w:rsidR="008F49A0" w:rsidRPr="00344CCB">
        <w:rPr>
          <w:szCs w:val="28"/>
        </w:rPr>
        <w:t xml:space="preserve"> для </w:t>
      </w:r>
      <w:r w:rsidR="007C407C" w:rsidRPr="00344CCB">
        <w:rPr>
          <w:szCs w:val="28"/>
        </w:rPr>
        <w:t xml:space="preserve">дальнейшей их </w:t>
      </w:r>
      <w:r w:rsidR="008F49A0" w:rsidRPr="00344CCB">
        <w:rPr>
          <w:szCs w:val="28"/>
        </w:rPr>
        <w:t>пересылки модел</w:t>
      </w:r>
      <w:r w:rsidR="007C407C" w:rsidRPr="00344CCB">
        <w:rPr>
          <w:szCs w:val="28"/>
        </w:rPr>
        <w:t>и</w:t>
      </w:r>
      <w:r w:rsidR="008F49A0" w:rsidRPr="00344CCB">
        <w:rPr>
          <w:szCs w:val="28"/>
        </w:rPr>
        <w:t xml:space="preserve"> игрока.</w:t>
      </w:r>
    </w:p>
    <w:p w14:paraId="62BBF4FF" w14:textId="4D9B1ADB" w:rsidR="00AA51F2" w:rsidRPr="00344CCB" w:rsidRDefault="00AA51F2" w:rsidP="0080286E">
      <w:pPr>
        <w:widowControl w:val="0"/>
        <w:rPr>
          <w:szCs w:val="28"/>
        </w:rPr>
      </w:pPr>
      <w:r w:rsidRPr="00344CCB">
        <w:rPr>
          <w:szCs w:val="28"/>
        </w:rPr>
        <w:t>Поля класса:</w:t>
      </w:r>
    </w:p>
    <w:p w14:paraId="45DF0A05" w14:textId="3541D6EA" w:rsidR="00AA51F2" w:rsidRPr="00344CCB" w:rsidRDefault="00AA51F2" w:rsidP="00484399">
      <w:pPr>
        <w:pStyle w:val="a3"/>
        <w:widowControl w:val="0"/>
        <w:numPr>
          <w:ilvl w:val="0"/>
          <w:numId w:val="22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frame</w:t>
      </w:r>
      <w:r w:rsidRPr="00344CCB">
        <w:rPr>
          <w:szCs w:val="28"/>
        </w:rPr>
        <w:t xml:space="preserve"> – поле, которое содержит данные сигналов для отправки на модель игрока;</w:t>
      </w:r>
    </w:p>
    <w:p w14:paraId="33B6CA66" w14:textId="05399E0B" w:rsidR="000C4680" w:rsidRPr="00344CCB" w:rsidRDefault="000C4680" w:rsidP="00484399">
      <w:pPr>
        <w:pStyle w:val="a3"/>
        <w:widowControl w:val="0"/>
        <w:numPr>
          <w:ilvl w:val="0"/>
          <w:numId w:val="22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frontEnd</w:t>
      </w:r>
      <w:r w:rsidR="00AA51F2" w:rsidRPr="00344CCB">
        <w:rPr>
          <w:szCs w:val="28"/>
        </w:rPr>
        <w:t xml:space="preserve"> – поле</w:t>
      </w:r>
      <w:r w:rsidRPr="00344CCB">
        <w:rPr>
          <w:szCs w:val="28"/>
        </w:rPr>
        <w:t xml:space="preserve"> типа </w:t>
      </w:r>
      <w:r w:rsidRPr="00344CCB">
        <w:rPr>
          <w:rFonts w:ascii="Courier New" w:hAnsi="Courier New" w:cs="Courier New"/>
          <w:szCs w:val="28"/>
        </w:rPr>
        <w:t>QObject</w:t>
      </w:r>
      <w:r w:rsidR="00AA51F2" w:rsidRPr="00344CCB">
        <w:rPr>
          <w:szCs w:val="28"/>
        </w:rPr>
        <w:t xml:space="preserve">, </w:t>
      </w:r>
      <w:r w:rsidRPr="00344CCB">
        <w:rPr>
          <w:szCs w:val="28"/>
        </w:rPr>
        <w:t>представляющее фронтенд приложения;</w:t>
      </w:r>
    </w:p>
    <w:p w14:paraId="526226B0" w14:textId="3CF8E6B0" w:rsidR="00AA51F2" w:rsidRPr="00344CCB" w:rsidRDefault="00AA51F2" w:rsidP="00484399">
      <w:pPr>
        <w:pStyle w:val="a3"/>
        <w:widowControl w:val="0"/>
        <w:numPr>
          <w:ilvl w:val="0"/>
          <w:numId w:val="22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sender</w:t>
      </w:r>
      <w:r w:rsidRPr="00344CCB">
        <w:rPr>
          <w:szCs w:val="28"/>
        </w:rPr>
        <w:t xml:space="preserve"> – экземпляр класса </w:t>
      </w:r>
      <w:r w:rsidRPr="00344CCB">
        <w:rPr>
          <w:rFonts w:ascii="Courier New" w:hAnsi="Courier New" w:cs="Courier New"/>
          <w:szCs w:val="28"/>
        </w:rPr>
        <w:t>SenderSignals</w:t>
      </w:r>
      <w:r w:rsidRPr="00344CCB">
        <w:rPr>
          <w:szCs w:val="28"/>
        </w:rPr>
        <w:t xml:space="preserve"> (описан ниже), предназначен для отправки данных </w:t>
      </w:r>
      <w:r w:rsidR="00014808" w:rsidRPr="00344CCB">
        <w:rPr>
          <w:szCs w:val="28"/>
        </w:rPr>
        <w:t xml:space="preserve">на игровую платформу </w:t>
      </w:r>
      <w:r w:rsidRPr="00344CCB">
        <w:rPr>
          <w:szCs w:val="28"/>
        </w:rPr>
        <w:t>о сигналах управления модели игрока.</w:t>
      </w:r>
    </w:p>
    <w:p w14:paraId="0D08906B" w14:textId="122DD971" w:rsidR="0080286E" w:rsidRPr="00344CCB" w:rsidRDefault="0080286E" w:rsidP="0080286E">
      <w:pPr>
        <w:widowControl w:val="0"/>
        <w:rPr>
          <w:szCs w:val="28"/>
        </w:rPr>
      </w:pPr>
      <w:r w:rsidRPr="00344CCB">
        <w:rPr>
          <w:szCs w:val="28"/>
        </w:rPr>
        <w:t>Методы:</w:t>
      </w:r>
    </w:p>
    <w:p w14:paraId="25AB3675" w14:textId="1D7CFA90" w:rsidR="0080286E" w:rsidRPr="00344CCB" w:rsidRDefault="000C4680" w:rsidP="00484399">
      <w:pPr>
        <w:pStyle w:val="a3"/>
        <w:widowControl w:val="0"/>
        <w:numPr>
          <w:ilvl w:val="0"/>
          <w:numId w:val="47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inputProcesso</w:t>
      </w:r>
      <w:r w:rsidR="00B710B2" w:rsidRPr="00344CCB">
        <w:rPr>
          <w:rFonts w:ascii="Courier New" w:hAnsi="Courier New" w:cs="Courier New"/>
          <w:szCs w:val="28"/>
          <w:lang w:val="en-US"/>
        </w:rPr>
        <w:t>r</w:t>
      </w:r>
      <w:r w:rsidR="0080286E" w:rsidRPr="00344CCB">
        <w:rPr>
          <w:szCs w:val="28"/>
        </w:rPr>
        <w:t xml:space="preserve"> – метод, который предназначен для обработки нажатых кнопок;</w:t>
      </w:r>
    </w:p>
    <w:p w14:paraId="60BFEEA6" w14:textId="6EAD8F85" w:rsidR="005B43F5" w:rsidRPr="00344CCB" w:rsidRDefault="0080286E" w:rsidP="00484399">
      <w:pPr>
        <w:pStyle w:val="a3"/>
        <w:widowControl w:val="0"/>
        <w:numPr>
          <w:ilvl w:val="0"/>
          <w:numId w:val="47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buildFrame</w:t>
      </w:r>
      <w:r w:rsidRPr="00344CCB">
        <w:rPr>
          <w:szCs w:val="28"/>
        </w:rPr>
        <w:t xml:space="preserve"> – метод, который предназначен для построения кадра для отправки на модель игрока</w:t>
      </w:r>
      <w:r w:rsidR="000C4680" w:rsidRPr="00344CCB">
        <w:rPr>
          <w:szCs w:val="28"/>
        </w:rPr>
        <w:t>;</w:t>
      </w:r>
    </w:p>
    <w:p w14:paraId="32C9A823" w14:textId="3B108120" w:rsidR="000C4680" w:rsidRPr="00344CCB" w:rsidRDefault="000C4680" w:rsidP="00484399">
      <w:pPr>
        <w:pStyle w:val="a3"/>
        <w:widowControl w:val="0"/>
        <w:numPr>
          <w:ilvl w:val="0"/>
          <w:numId w:val="47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initSender</w:t>
      </w:r>
      <w:r w:rsidRPr="00344CCB">
        <w:rPr>
          <w:szCs w:val="28"/>
        </w:rPr>
        <w:t xml:space="preserve"> – метод, инициализирующий соединение с игровой платформой;</w:t>
      </w:r>
    </w:p>
    <w:p w14:paraId="5A41030B" w14:textId="08D1ABA6" w:rsidR="000C4680" w:rsidRPr="00344CCB" w:rsidRDefault="000C4680" w:rsidP="00484399">
      <w:pPr>
        <w:pStyle w:val="a3"/>
        <w:widowControl w:val="0"/>
        <w:numPr>
          <w:ilvl w:val="0"/>
          <w:numId w:val="47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showError</w:t>
      </w:r>
      <w:r w:rsidRPr="00344CCB">
        <w:rPr>
          <w:szCs w:val="28"/>
        </w:rPr>
        <w:t xml:space="preserve"> – сигнал, emit-ится при возникновении ошибки;</w:t>
      </w:r>
    </w:p>
    <w:p w14:paraId="612C0123" w14:textId="6BB0DAE8" w:rsidR="000C4680" w:rsidRPr="00344CCB" w:rsidRDefault="000C4680" w:rsidP="00484399">
      <w:pPr>
        <w:pStyle w:val="a3"/>
        <w:widowControl w:val="0"/>
        <w:numPr>
          <w:ilvl w:val="0"/>
          <w:numId w:val="47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startStreamSignal</w:t>
      </w:r>
      <w:r w:rsidRPr="00344CCB">
        <w:rPr>
          <w:szCs w:val="28"/>
        </w:rPr>
        <w:t xml:space="preserve"> – сигнал, emit-ится при необходимости начать потоковую передачу видео с камеры;</w:t>
      </w:r>
    </w:p>
    <w:p w14:paraId="03366EB0" w14:textId="1884D1B7" w:rsidR="000C4680" w:rsidRPr="00344CCB" w:rsidRDefault="000C4680" w:rsidP="00484399">
      <w:pPr>
        <w:pStyle w:val="a3"/>
        <w:widowControl w:val="0"/>
        <w:numPr>
          <w:ilvl w:val="0"/>
          <w:numId w:val="47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initGameInfoConnection</w:t>
      </w:r>
      <w:r w:rsidRPr="00344CCB">
        <w:rPr>
          <w:szCs w:val="28"/>
        </w:rPr>
        <w:t xml:space="preserve"> – сигнал, emit-ится при необходимости установить соединение с игровой платформой для получения данных от неё.</w:t>
      </w:r>
    </w:p>
    <w:p w14:paraId="29AE7576" w14:textId="77777777" w:rsidR="00CA2A94" w:rsidRPr="00344CCB" w:rsidRDefault="00CA2A94" w:rsidP="007C407C">
      <w:pPr>
        <w:widowControl w:val="0"/>
        <w:rPr>
          <w:szCs w:val="28"/>
        </w:rPr>
      </w:pPr>
    </w:p>
    <w:p w14:paraId="302E8DA0" w14:textId="68606A15" w:rsidR="0080286E" w:rsidRPr="00344CCB" w:rsidRDefault="0080286E" w:rsidP="0080286E">
      <w:pPr>
        <w:pStyle w:val="3"/>
        <w:rPr>
          <w:szCs w:val="28"/>
        </w:rPr>
      </w:pPr>
      <w:bookmarkStart w:id="104" w:name="_Toc167710951"/>
      <w:bookmarkStart w:id="105" w:name="_Toc167839970"/>
      <w:r w:rsidRPr="00344CCB">
        <w:rPr>
          <w:szCs w:val="28"/>
        </w:rPr>
        <w:t>3.</w:t>
      </w:r>
      <w:r w:rsidR="002B6D1A">
        <w:rPr>
          <w:szCs w:val="28"/>
        </w:rPr>
        <w:t>4</w:t>
      </w:r>
      <w:r w:rsidRPr="00344CCB">
        <w:rPr>
          <w:szCs w:val="28"/>
        </w:rPr>
        <w:t>.6 Класс SenderSignals</w:t>
      </w:r>
      <w:bookmarkEnd w:id="104"/>
      <w:bookmarkEnd w:id="105"/>
    </w:p>
    <w:p w14:paraId="00C5188C" w14:textId="6981AE45" w:rsidR="0080286E" w:rsidRPr="00344CCB" w:rsidRDefault="0080286E" w:rsidP="0080286E">
      <w:pPr>
        <w:widowControl w:val="0"/>
        <w:rPr>
          <w:szCs w:val="28"/>
        </w:rPr>
      </w:pPr>
    </w:p>
    <w:p w14:paraId="6AF72100" w14:textId="0DDD30C1" w:rsidR="008F49A0" w:rsidRPr="00344CCB" w:rsidRDefault="008F49A0" w:rsidP="005B43F5">
      <w:pPr>
        <w:widowControl w:val="0"/>
        <w:ind w:firstLine="0"/>
        <w:rPr>
          <w:szCs w:val="28"/>
        </w:rPr>
      </w:pPr>
      <w:r w:rsidRPr="00344CCB">
        <w:rPr>
          <w:szCs w:val="28"/>
        </w:rPr>
        <w:tab/>
        <w:t xml:space="preserve">Класс </w:t>
      </w:r>
      <w:r w:rsidRPr="00344CCB">
        <w:rPr>
          <w:rFonts w:ascii="Courier New" w:hAnsi="Courier New" w:cs="Courier New"/>
          <w:szCs w:val="28"/>
          <w:lang w:val="en-US"/>
        </w:rPr>
        <w:t>SenderSignals</w:t>
      </w:r>
      <w:r w:rsidRPr="00344CCB">
        <w:rPr>
          <w:szCs w:val="28"/>
        </w:rPr>
        <w:t xml:space="preserve"> предназначен для отправки данных, содержа</w:t>
      </w:r>
      <w:r w:rsidR="00661D68" w:rsidRPr="00344CCB">
        <w:rPr>
          <w:szCs w:val="28"/>
        </w:rPr>
        <w:t>вшие данные о сигналах управления мо</w:t>
      </w:r>
      <w:r w:rsidR="009B0973" w:rsidRPr="00344CCB">
        <w:rPr>
          <w:szCs w:val="28"/>
        </w:rPr>
        <w:t>де</w:t>
      </w:r>
      <w:r w:rsidR="00661D68" w:rsidRPr="00344CCB">
        <w:rPr>
          <w:szCs w:val="28"/>
        </w:rPr>
        <w:t>лью игрока.</w:t>
      </w:r>
    </w:p>
    <w:p w14:paraId="4CEBD94F" w14:textId="38B01EA4" w:rsidR="0080286E" w:rsidRPr="00344CCB" w:rsidRDefault="0080286E" w:rsidP="0080286E">
      <w:pPr>
        <w:widowControl w:val="0"/>
        <w:rPr>
          <w:szCs w:val="28"/>
        </w:rPr>
      </w:pPr>
      <w:r w:rsidRPr="00344CCB">
        <w:rPr>
          <w:szCs w:val="28"/>
        </w:rPr>
        <w:t>Методы класса:</w:t>
      </w:r>
    </w:p>
    <w:p w14:paraId="05693741" w14:textId="06FF18EC" w:rsidR="0080767E" w:rsidRPr="00344CCB" w:rsidRDefault="000C4680" w:rsidP="00484399">
      <w:pPr>
        <w:pStyle w:val="a3"/>
        <w:widowControl w:val="0"/>
        <w:numPr>
          <w:ilvl w:val="0"/>
          <w:numId w:val="22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lastRenderedPageBreak/>
        <w:t>init</w:t>
      </w:r>
      <w:r w:rsidR="0080767E" w:rsidRPr="00344CCB">
        <w:rPr>
          <w:szCs w:val="28"/>
        </w:rPr>
        <w:t xml:space="preserve"> – </w:t>
      </w:r>
      <w:r w:rsidRPr="00344CCB">
        <w:rPr>
          <w:szCs w:val="28"/>
        </w:rPr>
        <w:t>метод, инициализирующий соединение с игровой платформой по указанному IP-адресу и порту;</w:t>
      </w:r>
    </w:p>
    <w:p w14:paraId="579442EF" w14:textId="46E7DA1F" w:rsidR="0080286E" w:rsidRPr="00344CCB" w:rsidRDefault="000C4680" w:rsidP="00484399">
      <w:pPr>
        <w:pStyle w:val="a3"/>
        <w:widowControl w:val="0"/>
        <w:numPr>
          <w:ilvl w:val="0"/>
          <w:numId w:val="22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sendFrame</w:t>
      </w:r>
      <w:r w:rsidR="0080767E" w:rsidRPr="00344CCB">
        <w:rPr>
          <w:szCs w:val="28"/>
        </w:rPr>
        <w:t xml:space="preserve"> – метод, который предназначен для отправки данных на модель игрока.</w:t>
      </w:r>
    </w:p>
    <w:p w14:paraId="15C07B96" w14:textId="6650C8CF" w:rsidR="0080767E" w:rsidRPr="00344CCB" w:rsidRDefault="0080767E" w:rsidP="0080767E">
      <w:pPr>
        <w:widowControl w:val="0"/>
        <w:rPr>
          <w:szCs w:val="28"/>
        </w:rPr>
      </w:pPr>
    </w:p>
    <w:p w14:paraId="443489E3" w14:textId="10DB8FF8" w:rsidR="0080767E" w:rsidRPr="00344CCB" w:rsidRDefault="0080767E" w:rsidP="0080767E">
      <w:pPr>
        <w:pStyle w:val="3"/>
        <w:rPr>
          <w:szCs w:val="28"/>
        </w:rPr>
      </w:pPr>
      <w:bookmarkStart w:id="106" w:name="_Toc167710952"/>
      <w:bookmarkStart w:id="107" w:name="_Toc167839971"/>
      <w:r w:rsidRPr="00344CCB">
        <w:rPr>
          <w:szCs w:val="28"/>
        </w:rPr>
        <w:t>3.</w:t>
      </w:r>
      <w:r w:rsidR="002B6D1A">
        <w:rPr>
          <w:szCs w:val="28"/>
        </w:rPr>
        <w:t>4</w:t>
      </w:r>
      <w:r w:rsidRPr="00344CCB">
        <w:rPr>
          <w:szCs w:val="28"/>
        </w:rPr>
        <w:t>.7 Класс Socket</w:t>
      </w:r>
      <w:bookmarkEnd w:id="106"/>
      <w:bookmarkEnd w:id="107"/>
    </w:p>
    <w:p w14:paraId="21152AC7" w14:textId="2BA66315" w:rsidR="0080767E" w:rsidRPr="00344CCB" w:rsidRDefault="0080767E" w:rsidP="0080767E">
      <w:pPr>
        <w:widowControl w:val="0"/>
        <w:rPr>
          <w:szCs w:val="28"/>
        </w:rPr>
      </w:pPr>
    </w:p>
    <w:p w14:paraId="2933E90F" w14:textId="44402BDA" w:rsidR="008F49A0" w:rsidRPr="00344CCB" w:rsidRDefault="008F49A0" w:rsidP="0080767E">
      <w:pPr>
        <w:widowControl w:val="0"/>
        <w:rPr>
          <w:szCs w:val="28"/>
        </w:rPr>
      </w:pPr>
      <w:r w:rsidRPr="00344CCB">
        <w:rPr>
          <w:szCs w:val="28"/>
        </w:rPr>
        <w:t xml:space="preserve">Класс </w:t>
      </w:r>
      <w:r w:rsidRPr="00344CCB">
        <w:rPr>
          <w:rFonts w:ascii="Courier New" w:hAnsi="Courier New" w:cs="Courier New"/>
          <w:szCs w:val="28"/>
          <w:lang w:val="en-US"/>
        </w:rPr>
        <w:t>Socket</w:t>
      </w:r>
      <w:r w:rsidRPr="00344CCB">
        <w:rPr>
          <w:szCs w:val="28"/>
        </w:rPr>
        <w:t xml:space="preserve"> предназначен для инициализации сокета для дальнейшего сетевого взаимодействия с моделью игрока.</w:t>
      </w:r>
    </w:p>
    <w:p w14:paraId="3DA72517" w14:textId="673F2241" w:rsidR="0080767E" w:rsidRPr="00344CCB" w:rsidRDefault="0080767E" w:rsidP="0080767E">
      <w:pPr>
        <w:widowControl w:val="0"/>
        <w:rPr>
          <w:szCs w:val="28"/>
        </w:rPr>
      </w:pPr>
      <w:r w:rsidRPr="00344CCB">
        <w:rPr>
          <w:szCs w:val="28"/>
        </w:rPr>
        <w:t>Поля класса:</w:t>
      </w:r>
    </w:p>
    <w:p w14:paraId="5226EC72" w14:textId="53CF5631" w:rsidR="0080767E" w:rsidRPr="00344CCB" w:rsidRDefault="0080767E" w:rsidP="00484399">
      <w:pPr>
        <w:pStyle w:val="a3"/>
        <w:widowControl w:val="0"/>
        <w:numPr>
          <w:ilvl w:val="0"/>
          <w:numId w:val="22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socketinfo</w:t>
      </w:r>
      <w:r w:rsidRPr="00344CCB">
        <w:rPr>
          <w:szCs w:val="28"/>
        </w:rPr>
        <w:t xml:space="preserve"> – поле типа </w:t>
      </w:r>
      <w:r w:rsidRPr="00344CCB">
        <w:rPr>
          <w:rFonts w:ascii="Courier New" w:hAnsi="Courier New" w:cs="Courier New"/>
          <w:szCs w:val="28"/>
          <w:lang w:val="en-US"/>
        </w:rPr>
        <w:t>struct</w:t>
      </w:r>
      <w:r w:rsidRPr="00344CCB">
        <w:rPr>
          <w:rFonts w:ascii="Courier New" w:hAnsi="Courier New" w:cs="Courier New"/>
          <w:szCs w:val="28"/>
        </w:rPr>
        <w:t xml:space="preserve"> </w:t>
      </w:r>
      <w:r w:rsidRPr="00344CCB">
        <w:rPr>
          <w:rFonts w:ascii="Courier New" w:hAnsi="Courier New" w:cs="Courier New"/>
          <w:szCs w:val="28"/>
          <w:lang w:val="en-US"/>
        </w:rPr>
        <w:t>sockaddr</w:t>
      </w:r>
      <w:r w:rsidRPr="00344CCB">
        <w:rPr>
          <w:rFonts w:ascii="Courier New" w:hAnsi="Courier New" w:cs="Courier New"/>
          <w:szCs w:val="28"/>
        </w:rPr>
        <w:t>_</w:t>
      </w:r>
      <w:r w:rsidRPr="00344CCB">
        <w:rPr>
          <w:rFonts w:ascii="Courier New" w:hAnsi="Courier New" w:cs="Courier New"/>
          <w:szCs w:val="28"/>
          <w:lang w:val="en-US"/>
        </w:rPr>
        <w:t>in</w:t>
      </w:r>
      <w:r w:rsidRPr="00344CCB">
        <w:rPr>
          <w:szCs w:val="28"/>
        </w:rPr>
        <w:t>, которое предназначено для обработка адреса сетевого взаимодействия;</w:t>
      </w:r>
    </w:p>
    <w:p w14:paraId="7C11FDF6" w14:textId="58DA290B" w:rsidR="0080767E" w:rsidRPr="00344CCB" w:rsidRDefault="0080767E" w:rsidP="00484399">
      <w:pPr>
        <w:pStyle w:val="a3"/>
        <w:widowControl w:val="0"/>
        <w:numPr>
          <w:ilvl w:val="0"/>
          <w:numId w:val="22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socketDev</w:t>
      </w:r>
      <w:r w:rsidRPr="00344CCB">
        <w:rPr>
          <w:szCs w:val="28"/>
        </w:rPr>
        <w:t xml:space="preserve"> – поле типа </w:t>
      </w:r>
      <w:r w:rsidRPr="00344CCB">
        <w:rPr>
          <w:rFonts w:ascii="Courier New" w:hAnsi="Courier New" w:cs="Courier New"/>
          <w:szCs w:val="28"/>
          <w:lang w:val="en-US"/>
        </w:rPr>
        <w:t>int</w:t>
      </w:r>
      <w:r w:rsidRPr="00344CCB">
        <w:rPr>
          <w:szCs w:val="28"/>
        </w:rPr>
        <w:t>, которое содержит дескриптор сокета для сетевого взаимодействия с моделью игрока.</w:t>
      </w:r>
    </w:p>
    <w:p w14:paraId="4465661C" w14:textId="20483518" w:rsidR="0080767E" w:rsidRPr="00344CCB" w:rsidRDefault="0080767E" w:rsidP="0080767E">
      <w:pPr>
        <w:pStyle w:val="a3"/>
        <w:widowControl w:val="0"/>
        <w:ind w:left="709" w:firstLine="0"/>
        <w:rPr>
          <w:szCs w:val="28"/>
        </w:rPr>
      </w:pPr>
      <w:r w:rsidRPr="00344CCB">
        <w:rPr>
          <w:szCs w:val="28"/>
        </w:rPr>
        <w:t>Методы класса:</w:t>
      </w:r>
    </w:p>
    <w:p w14:paraId="57338CC6" w14:textId="38F0E9AB" w:rsidR="0080767E" w:rsidRPr="00344CCB" w:rsidRDefault="0080767E" w:rsidP="00484399">
      <w:pPr>
        <w:pStyle w:val="a3"/>
        <w:widowControl w:val="0"/>
        <w:numPr>
          <w:ilvl w:val="0"/>
          <w:numId w:val="23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init</w:t>
      </w:r>
      <w:r w:rsidR="000C4680" w:rsidRPr="00344CCB">
        <w:rPr>
          <w:rFonts w:ascii="Courier New" w:hAnsi="Courier New" w:cs="Courier New"/>
          <w:szCs w:val="28"/>
          <w:lang w:val="en-US"/>
        </w:rPr>
        <w:t>Socket</w:t>
      </w:r>
      <w:r w:rsidRPr="00344CCB">
        <w:rPr>
          <w:szCs w:val="28"/>
        </w:rPr>
        <w:t xml:space="preserve"> – метод</w:t>
      </w:r>
      <w:r w:rsidR="007E6671" w:rsidRPr="00344CCB">
        <w:rPr>
          <w:szCs w:val="28"/>
        </w:rPr>
        <w:t xml:space="preserve"> для инициализации сокета</w:t>
      </w:r>
      <w:r w:rsidR="00BA5BAC" w:rsidRPr="00344CCB">
        <w:rPr>
          <w:szCs w:val="28"/>
        </w:rPr>
        <w:t>;</w:t>
      </w:r>
      <w:r w:rsidR="007E6671" w:rsidRPr="00344CCB">
        <w:rPr>
          <w:szCs w:val="28"/>
        </w:rPr>
        <w:t xml:space="preserve"> </w:t>
      </w:r>
    </w:p>
    <w:p w14:paraId="6FAC6FC7" w14:textId="127A189D" w:rsidR="0080767E" w:rsidRPr="00344CCB" w:rsidRDefault="000C4680" w:rsidP="00484399">
      <w:pPr>
        <w:pStyle w:val="a3"/>
        <w:widowControl w:val="0"/>
        <w:numPr>
          <w:ilvl w:val="0"/>
          <w:numId w:val="23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setSocket</w:t>
      </w:r>
      <w:r w:rsidRPr="00344CCB">
        <w:rPr>
          <w:rFonts w:ascii="Courier New" w:hAnsi="Courier New" w:cs="Courier New"/>
          <w:szCs w:val="28"/>
        </w:rPr>
        <w:t xml:space="preserve"> </w:t>
      </w:r>
      <w:r w:rsidR="007E6671" w:rsidRPr="00344CCB">
        <w:rPr>
          <w:szCs w:val="28"/>
        </w:rPr>
        <w:t xml:space="preserve">– </w:t>
      </w:r>
      <w:r w:rsidRPr="00344CCB">
        <w:rPr>
          <w:szCs w:val="28"/>
        </w:rPr>
        <w:t xml:space="preserve">метод, который предназначен для установки значения переменной </w:t>
      </w:r>
      <w:r w:rsidRPr="00344CCB">
        <w:rPr>
          <w:rFonts w:ascii="Courier New" w:hAnsi="Courier New" w:cs="Courier New"/>
          <w:szCs w:val="28"/>
          <w:lang w:val="en-US"/>
        </w:rPr>
        <w:t>socketDev</w:t>
      </w:r>
      <w:r w:rsidR="007E6671" w:rsidRPr="00344CCB">
        <w:rPr>
          <w:szCs w:val="28"/>
        </w:rPr>
        <w:t>;</w:t>
      </w:r>
    </w:p>
    <w:p w14:paraId="0D299C69" w14:textId="60E8688D" w:rsidR="0080767E" w:rsidRPr="00344CCB" w:rsidRDefault="0080767E" w:rsidP="00484399">
      <w:pPr>
        <w:pStyle w:val="a3"/>
        <w:widowControl w:val="0"/>
        <w:numPr>
          <w:ilvl w:val="0"/>
          <w:numId w:val="23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get</w:t>
      </w:r>
      <w:r w:rsidR="000C4680" w:rsidRPr="00344CCB">
        <w:rPr>
          <w:rFonts w:ascii="Courier New" w:hAnsi="Courier New" w:cs="Courier New"/>
          <w:szCs w:val="28"/>
          <w:lang w:val="en-US"/>
        </w:rPr>
        <w:t>Socket</w:t>
      </w:r>
      <w:r w:rsidR="007E6671" w:rsidRPr="00344CCB">
        <w:rPr>
          <w:rFonts w:ascii="Courier New" w:hAnsi="Courier New" w:cs="Courier New"/>
          <w:szCs w:val="28"/>
        </w:rPr>
        <w:t xml:space="preserve"> </w:t>
      </w:r>
      <w:r w:rsidR="007E6671" w:rsidRPr="00344CCB">
        <w:rPr>
          <w:szCs w:val="28"/>
        </w:rPr>
        <w:t xml:space="preserve">– метод, который предназначен для получения значения переменной </w:t>
      </w:r>
      <w:r w:rsidR="007E6671" w:rsidRPr="00344CCB">
        <w:rPr>
          <w:rFonts w:ascii="Courier New" w:hAnsi="Courier New" w:cs="Courier New"/>
          <w:szCs w:val="28"/>
          <w:lang w:val="en-US"/>
        </w:rPr>
        <w:t>socketDev</w:t>
      </w:r>
      <w:r w:rsidR="00BA5BAC" w:rsidRPr="00344CCB">
        <w:rPr>
          <w:szCs w:val="28"/>
        </w:rPr>
        <w:t>.</w:t>
      </w:r>
    </w:p>
    <w:p w14:paraId="32B51220" w14:textId="59E02E40" w:rsidR="007E6671" w:rsidRPr="00344CCB" w:rsidRDefault="007E6671" w:rsidP="009B0973">
      <w:pPr>
        <w:widowControl w:val="0"/>
        <w:rPr>
          <w:szCs w:val="28"/>
        </w:rPr>
      </w:pPr>
    </w:p>
    <w:p w14:paraId="085B2AD7" w14:textId="649BD121" w:rsidR="007E6671" w:rsidRPr="00344CCB" w:rsidRDefault="007E6671" w:rsidP="009B0973">
      <w:pPr>
        <w:pStyle w:val="3"/>
        <w:widowControl w:val="0"/>
        <w:rPr>
          <w:szCs w:val="28"/>
        </w:rPr>
      </w:pPr>
      <w:bookmarkStart w:id="108" w:name="_Toc167710953"/>
      <w:bookmarkStart w:id="109" w:name="_Toc167839972"/>
      <w:r w:rsidRPr="00344CCB">
        <w:rPr>
          <w:szCs w:val="28"/>
        </w:rPr>
        <w:t>3.</w:t>
      </w:r>
      <w:r w:rsidR="002B6D1A">
        <w:rPr>
          <w:szCs w:val="28"/>
        </w:rPr>
        <w:t>4</w:t>
      </w:r>
      <w:r w:rsidRPr="00344CCB">
        <w:rPr>
          <w:szCs w:val="28"/>
        </w:rPr>
        <w:t>.8 Класс ConnectionToPlayer</w:t>
      </w:r>
      <w:bookmarkEnd w:id="108"/>
      <w:bookmarkEnd w:id="109"/>
    </w:p>
    <w:p w14:paraId="73B4D1F7" w14:textId="6CDF326B" w:rsidR="007E6671" w:rsidRPr="00344CCB" w:rsidRDefault="007E6671" w:rsidP="009B0973">
      <w:pPr>
        <w:widowControl w:val="0"/>
        <w:rPr>
          <w:szCs w:val="28"/>
        </w:rPr>
      </w:pPr>
    </w:p>
    <w:p w14:paraId="635CDE72" w14:textId="3E334A85" w:rsidR="008F49A0" w:rsidRPr="00344CCB" w:rsidRDefault="008F49A0" w:rsidP="009B0973">
      <w:pPr>
        <w:widowControl w:val="0"/>
        <w:ind w:firstLine="708"/>
        <w:rPr>
          <w:szCs w:val="28"/>
        </w:rPr>
      </w:pPr>
      <w:r w:rsidRPr="00344CCB">
        <w:rPr>
          <w:szCs w:val="28"/>
        </w:rPr>
        <w:t xml:space="preserve">Класс </w:t>
      </w:r>
      <w:r w:rsidRPr="00344CCB">
        <w:rPr>
          <w:rFonts w:ascii="Courier New" w:hAnsi="Courier New" w:cs="Courier New"/>
          <w:szCs w:val="28"/>
          <w:lang w:val="en-US"/>
        </w:rPr>
        <w:t>ConnectionToPlayer</w:t>
      </w:r>
      <w:r w:rsidRPr="00344CCB">
        <w:rPr>
          <w:szCs w:val="28"/>
        </w:rPr>
        <w:t xml:space="preserve"> </w:t>
      </w:r>
      <w:r w:rsidR="009B0973" w:rsidRPr="00344CCB">
        <w:rPr>
          <w:szCs w:val="28"/>
        </w:rPr>
        <w:t xml:space="preserve">предназначен для подключение к </w:t>
      </w:r>
      <w:r w:rsidR="009B0973" w:rsidRPr="00344CCB">
        <w:rPr>
          <w:szCs w:val="28"/>
          <w:lang w:val="en-US"/>
        </w:rPr>
        <w:t>Wi</w:t>
      </w:r>
      <w:r w:rsidR="009B0973" w:rsidRPr="00344CCB">
        <w:rPr>
          <w:szCs w:val="28"/>
        </w:rPr>
        <w:t>-</w:t>
      </w:r>
      <w:r w:rsidR="009B0973" w:rsidRPr="00344CCB">
        <w:rPr>
          <w:szCs w:val="28"/>
          <w:lang w:val="en-US"/>
        </w:rPr>
        <w:t>Fi</w:t>
      </w:r>
      <w:r w:rsidR="009B0973" w:rsidRPr="00344CCB">
        <w:rPr>
          <w:szCs w:val="28"/>
        </w:rPr>
        <w:t xml:space="preserve"> сети модели игрока. </w:t>
      </w:r>
    </w:p>
    <w:p w14:paraId="636B39FF" w14:textId="260386DE" w:rsidR="007E6671" w:rsidRPr="00344CCB" w:rsidRDefault="007E6671" w:rsidP="009B0973">
      <w:pPr>
        <w:widowControl w:val="0"/>
        <w:rPr>
          <w:szCs w:val="28"/>
        </w:rPr>
      </w:pPr>
      <w:r w:rsidRPr="00344CCB">
        <w:rPr>
          <w:szCs w:val="28"/>
        </w:rPr>
        <w:t>Поля класса:</w:t>
      </w:r>
    </w:p>
    <w:p w14:paraId="6E63BC6A" w14:textId="1B144D47" w:rsidR="007E6671" w:rsidRPr="00344CCB" w:rsidRDefault="00BA5BAC" w:rsidP="00484399">
      <w:pPr>
        <w:pStyle w:val="a3"/>
        <w:widowControl w:val="0"/>
        <w:numPr>
          <w:ilvl w:val="0"/>
          <w:numId w:val="23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avaliablePlayers</w:t>
      </w:r>
      <w:r w:rsidR="007E6671" w:rsidRPr="00344CCB">
        <w:rPr>
          <w:rFonts w:ascii="Courier New" w:hAnsi="Courier New" w:cs="Courier New"/>
          <w:szCs w:val="28"/>
        </w:rPr>
        <w:t xml:space="preserve"> </w:t>
      </w:r>
      <w:r w:rsidR="007E6671" w:rsidRPr="00344CCB">
        <w:rPr>
          <w:szCs w:val="28"/>
        </w:rPr>
        <w:t>– поле</w:t>
      </w:r>
      <w:r w:rsidRPr="00344CCB">
        <w:rPr>
          <w:szCs w:val="28"/>
        </w:rPr>
        <w:t xml:space="preserve"> типа </w:t>
      </w:r>
      <w:r w:rsidRPr="00344CCB">
        <w:rPr>
          <w:rFonts w:ascii="Courier New" w:hAnsi="Courier New" w:cs="Courier New"/>
          <w:szCs w:val="28"/>
        </w:rPr>
        <w:t>QVariantList</w:t>
      </w:r>
      <w:r w:rsidR="007E6671" w:rsidRPr="00344CCB">
        <w:rPr>
          <w:szCs w:val="28"/>
        </w:rPr>
        <w:t xml:space="preserve">, которое содержит список </w:t>
      </w:r>
      <w:r w:rsidR="007E6671" w:rsidRPr="00344CCB">
        <w:rPr>
          <w:szCs w:val="28"/>
          <w:lang w:val="en-US"/>
        </w:rPr>
        <w:t>MAC</w:t>
      </w:r>
      <w:r w:rsidR="007E6671" w:rsidRPr="00344CCB">
        <w:rPr>
          <w:szCs w:val="28"/>
        </w:rPr>
        <w:t xml:space="preserve">-адресов </w:t>
      </w:r>
      <w:r w:rsidRPr="00344CCB">
        <w:rPr>
          <w:szCs w:val="28"/>
        </w:rPr>
        <w:t>доступных игроков</w:t>
      </w:r>
      <w:r w:rsidR="008258AF" w:rsidRPr="00344CCB">
        <w:rPr>
          <w:szCs w:val="28"/>
        </w:rPr>
        <w:t>;</w:t>
      </w:r>
    </w:p>
    <w:p w14:paraId="41B8B228" w14:textId="47916FF7" w:rsidR="007E6671" w:rsidRPr="00344CCB" w:rsidRDefault="007E6671" w:rsidP="00484399">
      <w:pPr>
        <w:pStyle w:val="a3"/>
        <w:widowControl w:val="0"/>
        <w:numPr>
          <w:ilvl w:val="0"/>
          <w:numId w:val="23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ipAddressPlayer</w:t>
      </w:r>
      <w:r w:rsidRPr="00344CCB">
        <w:rPr>
          <w:rFonts w:ascii="Courier New" w:hAnsi="Courier New" w:cs="Courier New"/>
          <w:szCs w:val="28"/>
        </w:rPr>
        <w:t xml:space="preserve"> </w:t>
      </w:r>
      <w:r w:rsidRPr="00344CCB">
        <w:rPr>
          <w:szCs w:val="28"/>
        </w:rPr>
        <w:t xml:space="preserve">– </w:t>
      </w:r>
      <w:r w:rsidR="00A461A9" w:rsidRPr="00344CCB">
        <w:rPr>
          <w:szCs w:val="28"/>
        </w:rPr>
        <w:t xml:space="preserve">поле типа </w:t>
      </w:r>
      <w:r w:rsidR="00A461A9" w:rsidRPr="00344CCB">
        <w:rPr>
          <w:rFonts w:ascii="Courier New" w:hAnsi="Courier New" w:cs="Courier New"/>
          <w:szCs w:val="28"/>
          <w:lang w:val="en-US"/>
        </w:rPr>
        <w:t>QUrl</w:t>
      </w:r>
      <w:r w:rsidR="00A461A9" w:rsidRPr="00344CCB">
        <w:rPr>
          <w:szCs w:val="28"/>
        </w:rPr>
        <w:t xml:space="preserve">, которое отвечает за хранение </w:t>
      </w:r>
      <w:r w:rsidR="00A461A9" w:rsidRPr="00344CCB">
        <w:rPr>
          <w:szCs w:val="28"/>
          <w:lang w:val="en-US"/>
        </w:rPr>
        <w:t>URL</w:t>
      </w:r>
      <w:r w:rsidR="00A461A9" w:rsidRPr="00344CCB">
        <w:rPr>
          <w:szCs w:val="28"/>
        </w:rPr>
        <w:t xml:space="preserve"> адреса модели игрока</w:t>
      </w:r>
      <w:r w:rsidR="00BA5BAC" w:rsidRPr="00344CCB">
        <w:rPr>
          <w:szCs w:val="28"/>
        </w:rPr>
        <w:t>;</w:t>
      </w:r>
    </w:p>
    <w:p w14:paraId="421A7AC4" w14:textId="77777777" w:rsidR="00BA5BAC" w:rsidRPr="00344CCB" w:rsidRDefault="00BA5BAC" w:rsidP="00484399">
      <w:pPr>
        <w:pStyle w:val="a3"/>
        <w:widowControl w:val="0"/>
        <w:numPr>
          <w:ilvl w:val="0"/>
          <w:numId w:val="23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frontEnd</w:t>
      </w:r>
      <w:r w:rsidRPr="00344CCB">
        <w:rPr>
          <w:szCs w:val="28"/>
        </w:rPr>
        <w:t xml:space="preserve"> – поле типа </w:t>
      </w:r>
      <w:r w:rsidRPr="00344CCB">
        <w:rPr>
          <w:rFonts w:ascii="Courier New" w:hAnsi="Courier New" w:cs="Courier New"/>
          <w:szCs w:val="28"/>
        </w:rPr>
        <w:t>QObject</w:t>
      </w:r>
      <w:r w:rsidRPr="00344CCB">
        <w:rPr>
          <w:szCs w:val="28"/>
        </w:rPr>
        <w:t>, представляющее фронтенд приложения;</w:t>
      </w:r>
    </w:p>
    <w:p w14:paraId="318122A2" w14:textId="588917A0" w:rsidR="00BA5BAC" w:rsidRPr="00344CCB" w:rsidRDefault="00BA5BAC" w:rsidP="00484399">
      <w:pPr>
        <w:pStyle w:val="a3"/>
        <w:widowControl w:val="0"/>
        <w:numPr>
          <w:ilvl w:val="0"/>
          <w:numId w:val="23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javaWiFiApi</w:t>
      </w:r>
      <w:r w:rsidRPr="00344CCB">
        <w:rPr>
          <w:szCs w:val="28"/>
        </w:rPr>
        <w:t xml:space="preserve"> – поле типа </w:t>
      </w:r>
      <w:r w:rsidRPr="00344CCB">
        <w:rPr>
          <w:rFonts w:ascii="Courier New" w:hAnsi="Courier New" w:cs="Courier New"/>
          <w:szCs w:val="28"/>
        </w:rPr>
        <w:t>QJniObject</w:t>
      </w:r>
      <w:r w:rsidRPr="00344CCB">
        <w:rPr>
          <w:szCs w:val="28"/>
        </w:rPr>
        <w:t>, представляющее Java API для работы с Wi-Fi.</w:t>
      </w:r>
    </w:p>
    <w:p w14:paraId="3D68F863" w14:textId="2A9B2149" w:rsidR="00A461A9" w:rsidRPr="00344CCB" w:rsidRDefault="00A461A9" w:rsidP="009B0973">
      <w:pPr>
        <w:widowControl w:val="0"/>
        <w:rPr>
          <w:szCs w:val="28"/>
          <w:lang w:val="en-US"/>
        </w:rPr>
      </w:pPr>
      <w:r w:rsidRPr="00344CCB">
        <w:rPr>
          <w:szCs w:val="28"/>
        </w:rPr>
        <w:t>Методы</w:t>
      </w:r>
      <w:r w:rsidRPr="00344CCB">
        <w:rPr>
          <w:szCs w:val="28"/>
          <w:lang w:val="en-US"/>
        </w:rPr>
        <w:t xml:space="preserve"> </w:t>
      </w:r>
      <w:r w:rsidRPr="00344CCB">
        <w:rPr>
          <w:szCs w:val="28"/>
        </w:rPr>
        <w:t>класса</w:t>
      </w:r>
      <w:r w:rsidRPr="00344CCB">
        <w:rPr>
          <w:szCs w:val="28"/>
          <w:lang w:val="en-US"/>
        </w:rPr>
        <w:t>:</w:t>
      </w:r>
    </w:p>
    <w:p w14:paraId="4E374F11" w14:textId="7585423C" w:rsidR="00A461A9" w:rsidRPr="00344CCB" w:rsidRDefault="00BA5BAC" w:rsidP="00484399">
      <w:pPr>
        <w:pStyle w:val="a3"/>
        <w:widowControl w:val="0"/>
        <w:numPr>
          <w:ilvl w:val="0"/>
          <w:numId w:val="23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checkWiFiConnection</w:t>
      </w:r>
      <w:r w:rsidR="00A461A9" w:rsidRPr="00344CCB">
        <w:rPr>
          <w:szCs w:val="28"/>
        </w:rPr>
        <w:t xml:space="preserve"> – </w:t>
      </w:r>
      <w:r w:rsidRPr="00344CCB">
        <w:rPr>
          <w:szCs w:val="28"/>
        </w:rPr>
        <w:t>метод, проверяющий Wi-Fi соединение</w:t>
      </w:r>
      <w:r w:rsidR="00A461A9" w:rsidRPr="00344CCB">
        <w:rPr>
          <w:szCs w:val="28"/>
        </w:rPr>
        <w:t>;</w:t>
      </w:r>
    </w:p>
    <w:p w14:paraId="3AE124DB" w14:textId="1853D8C5" w:rsidR="00A461A9" w:rsidRPr="00344CCB" w:rsidRDefault="00A461A9" w:rsidP="00484399">
      <w:pPr>
        <w:pStyle w:val="a3"/>
        <w:widowControl w:val="0"/>
        <w:numPr>
          <w:ilvl w:val="0"/>
          <w:numId w:val="23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connectToPlayer</w:t>
      </w:r>
      <w:r w:rsidRPr="00344CCB">
        <w:rPr>
          <w:szCs w:val="28"/>
        </w:rPr>
        <w:t xml:space="preserve"> – метод, который предназначен для установки соединения с </w:t>
      </w:r>
      <w:r w:rsidRPr="00344CCB">
        <w:rPr>
          <w:szCs w:val="28"/>
          <w:lang w:val="en-US"/>
        </w:rPr>
        <w:t>Wi</w:t>
      </w:r>
      <w:r w:rsidRPr="00344CCB">
        <w:rPr>
          <w:szCs w:val="28"/>
        </w:rPr>
        <w:t>-</w:t>
      </w:r>
      <w:r w:rsidRPr="00344CCB">
        <w:rPr>
          <w:szCs w:val="28"/>
          <w:lang w:val="en-US"/>
        </w:rPr>
        <w:t>Fi</w:t>
      </w:r>
      <w:r w:rsidRPr="00344CCB">
        <w:rPr>
          <w:szCs w:val="28"/>
        </w:rPr>
        <w:t xml:space="preserve"> сетью модели игрока;</w:t>
      </w:r>
    </w:p>
    <w:p w14:paraId="374C625C" w14:textId="02B8DE70" w:rsidR="00B73AD1" w:rsidRPr="00344CCB" w:rsidRDefault="00BA5BAC" w:rsidP="00484399">
      <w:pPr>
        <w:pStyle w:val="a3"/>
        <w:widowControl w:val="0"/>
        <w:numPr>
          <w:ilvl w:val="0"/>
          <w:numId w:val="23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wifiScanComplete</w:t>
      </w:r>
      <w:r w:rsidR="00A461A9" w:rsidRPr="00344CCB">
        <w:rPr>
          <w:szCs w:val="28"/>
        </w:rPr>
        <w:t xml:space="preserve"> – </w:t>
      </w:r>
      <w:r w:rsidRPr="00344CCB">
        <w:rPr>
          <w:szCs w:val="28"/>
        </w:rPr>
        <w:t>метод, обрабатывающий результаты сканирования Wi-Fi и заполняющий список доступных игроков;</w:t>
      </w:r>
    </w:p>
    <w:p w14:paraId="52FB3669" w14:textId="0EED571B" w:rsidR="00BA5BAC" w:rsidRPr="00344CCB" w:rsidRDefault="00BA5BAC" w:rsidP="00484399">
      <w:pPr>
        <w:pStyle w:val="a3"/>
        <w:widowControl w:val="0"/>
        <w:numPr>
          <w:ilvl w:val="0"/>
          <w:numId w:val="23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setStatusConnection</w:t>
      </w:r>
      <w:r w:rsidRPr="00344CCB">
        <w:rPr>
          <w:szCs w:val="28"/>
        </w:rPr>
        <w:t xml:space="preserve"> – метод, который получает статус соединения с выбранным игроком;</w:t>
      </w:r>
    </w:p>
    <w:p w14:paraId="4B585E58" w14:textId="77777777" w:rsidR="00BA5BAC" w:rsidRPr="00344CCB" w:rsidRDefault="00BA5BAC" w:rsidP="00484399">
      <w:pPr>
        <w:pStyle w:val="a3"/>
        <w:widowControl w:val="0"/>
        <w:numPr>
          <w:ilvl w:val="0"/>
          <w:numId w:val="23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lastRenderedPageBreak/>
        <w:t>wifiErrorMsg</w:t>
      </w:r>
      <w:r w:rsidRPr="00344CCB">
        <w:rPr>
          <w:szCs w:val="28"/>
        </w:rPr>
        <w:t xml:space="preserve"> – сигнал, emit-ится при возникновении ошибки Wi-Fi соединения;</w:t>
      </w:r>
    </w:p>
    <w:p w14:paraId="093A296F" w14:textId="40EEA14C" w:rsidR="00BA5BAC" w:rsidRPr="00344CCB" w:rsidRDefault="00BA5BAC" w:rsidP="00484399">
      <w:pPr>
        <w:pStyle w:val="a3"/>
        <w:widowControl w:val="0"/>
        <w:numPr>
          <w:ilvl w:val="0"/>
          <w:numId w:val="23"/>
        </w:numPr>
        <w:rPr>
          <w:szCs w:val="28"/>
        </w:rPr>
      </w:pPr>
      <w:r w:rsidRPr="00344CCB">
        <w:rPr>
          <w:rFonts w:ascii="Courier New" w:hAnsi="Courier New" w:cs="Courier New"/>
          <w:szCs w:val="28"/>
          <w:lang w:val="en-US"/>
        </w:rPr>
        <w:t>initManageConnection</w:t>
      </w:r>
      <w:r w:rsidRPr="00344CCB">
        <w:rPr>
          <w:szCs w:val="28"/>
        </w:rPr>
        <w:t xml:space="preserve"> – сигнал, emit-ится при возникновении ошибки Wi-Fi соединения.</w:t>
      </w:r>
    </w:p>
    <w:p w14:paraId="7E3B4FAA" w14:textId="3B30D0DA" w:rsidR="007C407C" w:rsidRPr="00344CCB" w:rsidRDefault="007C407C" w:rsidP="007C407C">
      <w:pPr>
        <w:pStyle w:val="a3"/>
        <w:widowControl w:val="0"/>
        <w:ind w:left="709" w:firstLine="0"/>
        <w:rPr>
          <w:szCs w:val="28"/>
        </w:rPr>
      </w:pPr>
    </w:p>
    <w:p w14:paraId="5AC918C8" w14:textId="7A6CE560" w:rsidR="009B3C62" w:rsidRPr="00344CCB" w:rsidRDefault="009B3C62" w:rsidP="002107AE">
      <w:pPr>
        <w:pStyle w:val="3"/>
        <w:rPr>
          <w:szCs w:val="28"/>
        </w:rPr>
      </w:pPr>
      <w:bookmarkStart w:id="110" w:name="_Toc167710954"/>
      <w:bookmarkStart w:id="111" w:name="_Toc167839973"/>
      <w:r w:rsidRPr="00344CCB">
        <w:rPr>
          <w:szCs w:val="28"/>
        </w:rPr>
        <w:t>3.</w:t>
      </w:r>
      <w:r w:rsidR="002B6D1A">
        <w:rPr>
          <w:szCs w:val="28"/>
        </w:rPr>
        <w:t>4</w:t>
      </w:r>
      <w:r w:rsidRPr="00344CCB">
        <w:rPr>
          <w:szCs w:val="28"/>
        </w:rPr>
        <w:t xml:space="preserve">.9 Класс </w:t>
      </w:r>
      <w:r w:rsidRPr="00344CCB">
        <w:rPr>
          <w:szCs w:val="28"/>
          <w:lang w:val="en-US"/>
        </w:rPr>
        <w:t>WiFiApi</w:t>
      </w:r>
      <w:bookmarkEnd w:id="110"/>
      <w:bookmarkEnd w:id="111"/>
    </w:p>
    <w:p w14:paraId="658ED026" w14:textId="097AC0AA" w:rsidR="009B3C62" w:rsidRPr="00344CCB" w:rsidRDefault="009B3C62" w:rsidP="007C407C">
      <w:pPr>
        <w:pStyle w:val="a3"/>
        <w:widowControl w:val="0"/>
        <w:ind w:left="709" w:firstLine="0"/>
        <w:rPr>
          <w:szCs w:val="28"/>
        </w:rPr>
      </w:pPr>
    </w:p>
    <w:p w14:paraId="763B4C04" w14:textId="571E3E0B" w:rsidR="009B3C62" w:rsidRPr="00344CCB" w:rsidRDefault="009B3C62" w:rsidP="009B3C62">
      <w:pPr>
        <w:widowControl w:val="0"/>
        <w:ind w:firstLine="708"/>
        <w:rPr>
          <w:szCs w:val="28"/>
        </w:rPr>
      </w:pPr>
      <w:r w:rsidRPr="00344CCB">
        <w:rPr>
          <w:szCs w:val="28"/>
        </w:rPr>
        <w:t xml:space="preserve">Класс </w:t>
      </w:r>
      <w:r w:rsidRPr="00344CCB">
        <w:rPr>
          <w:rFonts w:ascii="Courier New" w:hAnsi="Courier New" w:cs="Courier New"/>
          <w:szCs w:val="28"/>
          <w:lang w:val="en-US"/>
        </w:rPr>
        <w:t>WiFiApi</w:t>
      </w:r>
      <w:r w:rsidRPr="00344CCB">
        <w:rPr>
          <w:rFonts w:ascii="Courier New" w:hAnsi="Courier New" w:cs="Courier New"/>
          <w:szCs w:val="28"/>
        </w:rPr>
        <w:t xml:space="preserve"> </w:t>
      </w:r>
      <w:r w:rsidRPr="00344CCB">
        <w:rPr>
          <w:rFonts w:cs="Times New Roman"/>
          <w:szCs w:val="28"/>
        </w:rPr>
        <w:t xml:space="preserve">является </w:t>
      </w:r>
      <w:r w:rsidRPr="00344CCB">
        <w:rPr>
          <w:rFonts w:cs="Times New Roman"/>
          <w:szCs w:val="28"/>
          <w:lang w:val="en-US"/>
        </w:rPr>
        <w:t>Java</w:t>
      </w:r>
      <w:r w:rsidRPr="00344CCB">
        <w:rPr>
          <w:rFonts w:cs="Times New Roman"/>
          <w:szCs w:val="28"/>
        </w:rPr>
        <w:t xml:space="preserve"> классом и</w:t>
      </w:r>
      <w:r w:rsidRPr="00344CCB">
        <w:rPr>
          <w:szCs w:val="28"/>
        </w:rPr>
        <w:t xml:space="preserve"> предназначен для работы </w:t>
      </w:r>
      <w:r w:rsidRPr="00344CCB">
        <w:rPr>
          <w:szCs w:val="28"/>
          <w:lang w:val="en-US"/>
        </w:rPr>
        <w:t>c</w:t>
      </w:r>
      <w:r w:rsidRPr="00344CCB">
        <w:rPr>
          <w:szCs w:val="28"/>
        </w:rPr>
        <w:t xml:space="preserve"> </w:t>
      </w:r>
      <w:r w:rsidRPr="00344CCB">
        <w:rPr>
          <w:szCs w:val="28"/>
          <w:lang w:val="en-US"/>
        </w:rPr>
        <w:t>API</w:t>
      </w:r>
      <w:r w:rsidRPr="00344CCB">
        <w:rPr>
          <w:szCs w:val="28"/>
        </w:rPr>
        <w:t xml:space="preserve"> </w:t>
      </w:r>
      <w:r w:rsidRPr="00344CCB">
        <w:rPr>
          <w:szCs w:val="28"/>
          <w:lang w:val="en-US"/>
        </w:rPr>
        <w:t>Wi</w:t>
      </w:r>
      <w:r w:rsidRPr="00344CCB">
        <w:rPr>
          <w:szCs w:val="28"/>
        </w:rPr>
        <w:t>-</w:t>
      </w:r>
      <w:r w:rsidRPr="00344CCB">
        <w:rPr>
          <w:szCs w:val="28"/>
          <w:lang w:val="en-US"/>
        </w:rPr>
        <w:t>Fi</w:t>
      </w:r>
      <w:r w:rsidRPr="00344CCB">
        <w:rPr>
          <w:szCs w:val="28"/>
        </w:rPr>
        <w:t xml:space="preserve"> </w:t>
      </w:r>
      <w:r w:rsidRPr="00344CCB">
        <w:rPr>
          <w:szCs w:val="28"/>
          <w:lang w:val="en-US"/>
        </w:rPr>
        <w:t>Android</w:t>
      </w:r>
      <w:r w:rsidRPr="00344CCB">
        <w:rPr>
          <w:szCs w:val="28"/>
        </w:rPr>
        <w:t xml:space="preserve">. </w:t>
      </w:r>
    </w:p>
    <w:p w14:paraId="3E3F0BC1" w14:textId="1AC9F03E" w:rsidR="009B3C62" w:rsidRPr="00344CCB" w:rsidRDefault="009B3C62" w:rsidP="009B3C62">
      <w:pPr>
        <w:widowControl w:val="0"/>
        <w:ind w:firstLine="708"/>
        <w:rPr>
          <w:szCs w:val="28"/>
        </w:rPr>
      </w:pPr>
      <w:r w:rsidRPr="00344CCB">
        <w:rPr>
          <w:szCs w:val="28"/>
        </w:rPr>
        <w:t>Поля класса:</w:t>
      </w:r>
    </w:p>
    <w:p w14:paraId="5012345E" w14:textId="38FBE5D5" w:rsidR="009B3C62" w:rsidRPr="00344CCB" w:rsidRDefault="009B3C62" w:rsidP="00484399">
      <w:pPr>
        <w:pStyle w:val="a3"/>
        <w:widowControl w:val="0"/>
        <w:numPr>
          <w:ilvl w:val="0"/>
          <w:numId w:val="41"/>
        </w:numPr>
        <w:rPr>
          <w:szCs w:val="28"/>
        </w:rPr>
      </w:pPr>
      <w:r w:rsidRPr="00344CCB">
        <w:rPr>
          <w:rFonts w:ascii="Courier New" w:hAnsi="Courier New" w:cs="Courier New"/>
          <w:szCs w:val="28"/>
        </w:rPr>
        <w:t>wifiManager</w:t>
      </w:r>
      <w:r w:rsidRPr="00344CCB">
        <w:rPr>
          <w:szCs w:val="28"/>
        </w:rPr>
        <w:t xml:space="preserve"> – поле типа WifiManager, используемое для управления Wi-Fi соединениями.</w:t>
      </w:r>
    </w:p>
    <w:p w14:paraId="32ACEDD4" w14:textId="7792C307" w:rsidR="009B3C62" w:rsidRPr="00344CCB" w:rsidRDefault="009B3C62" w:rsidP="009B3C62">
      <w:pPr>
        <w:widowControl w:val="0"/>
        <w:ind w:firstLine="708"/>
        <w:rPr>
          <w:szCs w:val="28"/>
        </w:rPr>
      </w:pPr>
      <w:r w:rsidRPr="00344CCB">
        <w:rPr>
          <w:szCs w:val="28"/>
        </w:rPr>
        <w:t>Методы класса:</w:t>
      </w:r>
    </w:p>
    <w:p w14:paraId="5450D608" w14:textId="0A41069A" w:rsidR="009B3C62" w:rsidRPr="00344CCB" w:rsidRDefault="009B3C62" w:rsidP="00484399">
      <w:pPr>
        <w:pStyle w:val="a3"/>
        <w:widowControl w:val="0"/>
        <w:numPr>
          <w:ilvl w:val="0"/>
          <w:numId w:val="41"/>
        </w:numPr>
        <w:ind w:left="0" w:firstLine="709"/>
        <w:rPr>
          <w:szCs w:val="28"/>
        </w:rPr>
      </w:pPr>
      <w:r w:rsidRPr="00344CCB">
        <w:rPr>
          <w:rFonts w:ascii="Courier New" w:hAnsi="Courier New" w:cs="Courier New"/>
          <w:szCs w:val="28"/>
        </w:rPr>
        <w:t>wifiScanComplete</w:t>
      </w:r>
      <w:r w:rsidRPr="00344CCB">
        <w:rPr>
          <w:szCs w:val="28"/>
        </w:rPr>
        <w:t xml:space="preserve"> – нативный метод, который вызывается после завершения сканирования Wi-Fi сетей;</w:t>
      </w:r>
    </w:p>
    <w:p w14:paraId="7BA70082" w14:textId="66569566" w:rsidR="009B3C62" w:rsidRPr="00344CCB" w:rsidRDefault="009B3C62" w:rsidP="00484399">
      <w:pPr>
        <w:pStyle w:val="a3"/>
        <w:widowControl w:val="0"/>
        <w:numPr>
          <w:ilvl w:val="0"/>
          <w:numId w:val="41"/>
        </w:numPr>
        <w:ind w:left="0" w:firstLine="709"/>
        <w:rPr>
          <w:szCs w:val="28"/>
        </w:rPr>
      </w:pPr>
      <w:r w:rsidRPr="00344CCB">
        <w:rPr>
          <w:rFonts w:ascii="Courier New" w:hAnsi="Courier New" w:cs="Courier New"/>
          <w:szCs w:val="28"/>
        </w:rPr>
        <w:t>statusConnection</w:t>
      </w:r>
      <w:r w:rsidRPr="00344CCB">
        <w:rPr>
          <w:szCs w:val="28"/>
        </w:rPr>
        <w:t xml:space="preserve"> – нативный метод, который вызывается для передачи статуса подключения;</w:t>
      </w:r>
    </w:p>
    <w:p w14:paraId="22AE568E" w14:textId="6D3C1CAB" w:rsidR="009B3C62" w:rsidRPr="00344CCB" w:rsidRDefault="009B3C62" w:rsidP="00484399">
      <w:pPr>
        <w:pStyle w:val="a3"/>
        <w:widowControl w:val="0"/>
        <w:numPr>
          <w:ilvl w:val="0"/>
          <w:numId w:val="41"/>
        </w:numPr>
        <w:ind w:left="0" w:firstLine="709"/>
        <w:rPr>
          <w:szCs w:val="28"/>
        </w:rPr>
      </w:pPr>
      <w:r w:rsidRPr="00344CCB">
        <w:rPr>
          <w:rFonts w:ascii="Courier New" w:hAnsi="Courier New" w:cs="Courier New"/>
          <w:szCs w:val="28"/>
        </w:rPr>
        <w:t>checkEnableWifi</w:t>
      </w:r>
      <w:r w:rsidRPr="00344CCB">
        <w:rPr>
          <w:szCs w:val="28"/>
        </w:rPr>
        <w:t xml:space="preserve"> – метод для проверки, включен ли Wi-Fi;</w:t>
      </w:r>
    </w:p>
    <w:p w14:paraId="6DA59645" w14:textId="5A6906E8" w:rsidR="009B3C62" w:rsidRPr="00344CCB" w:rsidRDefault="009B3C62" w:rsidP="00484399">
      <w:pPr>
        <w:pStyle w:val="a3"/>
        <w:widowControl w:val="0"/>
        <w:numPr>
          <w:ilvl w:val="0"/>
          <w:numId w:val="41"/>
        </w:numPr>
        <w:ind w:left="0" w:firstLine="709"/>
        <w:rPr>
          <w:szCs w:val="28"/>
        </w:rPr>
      </w:pPr>
      <w:r w:rsidRPr="00344CCB">
        <w:rPr>
          <w:rFonts w:ascii="Courier New" w:hAnsi="Courier New" w:cs="Courier New"/>
          <w:szCs w:val="28"/>
        </w:rPr>
        <w:t>connectToPlayer</w:t>
      </w:r>
      <w:r w:rsidRPr="00344CCB">
        <w:rPr>
          <w:szCs w:val="28"/>
        </w:rPr>
        <w:t xml:space="preserve"> – метод для подключения к Wi-Fi сети с заданным BSSID;</w:t>
      </w:r>
    </w:p>
    <w:p w14:paraId="0A3AE48D" w14:textId="31589DE0" w:rsidR="009B3C62" w:rsidRPr="00344CCB" w:rsidRDefault="009B3C62" w:rsidP="00484399">
      <w:pPr>
        <w:pStyle w:val="a3"/>
        <w:widowControl w:val="0"/>
        <w:numPr>
          <w:ilvl w:val="0"/>
          <w:numId w:val="41"/>
        </w:numPr>
        <w:ind w:left="0" w:firstLine="709"/>
        <w:rPr>
          <w:szCs w:val="28"/>
        </w:rPr>
      </w:pPr>
      <w:r w:rsidRPr="00344CCB">
        <w:rPr>
          <w:rFonts w:ascii="Courier New" w:hAnsi="Courier New" w:cs="Courier New"/>
          <w:szCs w:val="28"/>
        </w:rPr>
        <w:t>checkConnection</w:t>
      </w:r>
      <w:r w:rsidRPr="00344CCB">
        <w:rPr>
          <w:szCs w:val="28"/>
        </w:rPr>
        <w:t xml:space="preserve"> – метод проверки текущего Wi-Fi подключения;</w:t>
      </w:r>
    </w:p>
    <w:p w14:paraId="5B309162" w14:textId="29586570" w:rsidR="002107AE" w:rsidRPr="00344CCB" w:rsidRDefault="002107AE" w:rsidP="00484399">
      <w:pPr>
        <w:pStyle w:val="a3"/>
        <w:widowControl w:val="0"/>
        <w:numPr>
          <w:ilvl w:val="0"/>
          <w:numId w:val="41"/>
        </w:numPr>
        <w:ind w:left="0" w:firstLine="709"/>
        <w:rPr>
          <w:szCs w:val="28"/>
        </w:rPr>
      </w:pPr>
      <w:r w:rsidRPr="00344CCB">
        <w:rPr>
          <w:rFonts w:ascii="Courier New" w:hAnsi="Courier New" w:cs="Courier New"/>
          <w:szCs w:val="28"/>
        </w:rPr>
        <w:t>getScanResultsJson</w:t>
      </w:r>
      <w:r w:rsidRPr="00344CCB">
        <w:rPr>
          <w:szCs w:val="28"/>
        </w:rPr>
        <w:t xml:space="preserve"> – метод для преобразования списка результатов сканирования Wi-Fi сетей в строку с перечислением BSSID;</w:t>
      </w:r>
    </w:p>
    <w:p w14:paraId="558ACC75" w14:textId="1DE1F2B9" w:rsidR="002107AE" w:rsidRPr="00344CCB" w:rsidRDefault="002107AE" w:rsidP="00484399">
      <w:pPr>
        <w:pStyle w:val="a3"/>
        <w:widowControl w:val="0"/>
        <w:numPr>
          <w:ilvl w:val="0"/>
          <w:numId w:val="41"/>
        </w:numPr>
        <w:ind w:left="0" w:firstLine="709"/>
        <w:rPr>
          <w:szCs w:val="28"/>
        </w:rPr>
      </w:pPr>
      <w:r w:rsidRPr="00344CCB">
        <w:rPr>
          <w:rFonts w:ascii="Courier New" w:hAnsi="Courier New" w:cs="Courier New"/>
          <w:szCs w:val="28"/>
        </w:rPr>
        <w:t>onReceive</w:t>
      </w:r>
      <w:r w:rsidRPr="00344CCB">
        <w:rPr>
          <w:szCs w:val="28"/>
        </w:rPr>
        <w:t xml:space="preserve"> – переопределенный метод, который вызывается при получении широковещательного сообщения. Проверяет, успешны ли результаты сканирования, и вызывает нативный метод </w:t>
      </w:r>
      <w:r w:rsidRPr="00344CCB">
        <w:rPr>
          <w:rFonts w:ascii="Courier New" w:hAnsi="Courier New" w:cs="Courier New"/>
          <w:szCs w:val="28"/>
        </w:rPr>
        <w:t>wifiScanComplete</w:t>
      </w:r>
      <w:r w:rsidRPr="00344CCB">
        <w:rPr>
          <w:szCs w:val="28"/>
        </w:rPr>
        <w:t xml:space="preserve"> с результатами.</w:t>
      </w:r>
    </w:p>
    <w:p w14:paraId="7AB56478" w14:textId="77777777" w:rsidR="009B3C62" w:rsidRPr="00344CCB" w:rsidRDefault="009B3C62" w:rsidP="002107AE">
      <w:pPr>
        <w:widowControl w:val="0"/>
        <w:ind w:firstLine="0"/>
        <w:rPr>
          <w:szCs w:val="28"/>
        </w:rPr>
      </w:pPr>
    </w:p>
    <w:p w14:paraId="61673ADB" w14:textId="21A3FB6B" w:rsidR="009B0973" w:rsidRPr="00344CCB" w:rsidRDefault="009B0973" w:rsidP="005B43F5">
      <w:pPr>
        <w:pStyle w:val="3"/>
        <w:widowControl w:val="0"/>
        <w:rPr>
          <w:szCs w:val="28"/>
        </w:rPr>
      </w:pPr>
      <w:bookmarkStart w:id="112" w:name="_Toc167710955"/>
      <w:bookmarkStart w:id="113" w:name="_Toc167839974"/>
      <w:r w:rsidRPr="00344CCB">
        <w:rPr>
          <w:szCs w:val="28"/>
        </w:rPr>
        <w:t>3.</w:t>
      </w:r>
      <w:r w:rsidR="002B6D1A">
        <w:rPr>
          <w:szCs w:val="28"/>
        </w:rPr>
        <w:t>4</w:t>
      </w:r>
      <w:r w:rsidRPr="00344CCB">
        <w:rPr>
          <w:szCs w:val="28"/>
        </w:rPr>
        <w:t>.</w:t>
      </w:r>
      <w:r w:rsidR="009B3C62" w:rsidRPr="00344CCB">
        <w:rPr>
          <w:szCs w:val="28"/>
        </w:rPr>
        <w:t>10</w:t>
      </w:r>
      <w:r w:rsidRPr="00344CCB">
        <w:rPr>
          <w:szCs w:val="28"/>
        </w:rPr>
        <w:t xml:space="preserve"> Классы из библиотек</w:t>
      </w:r>
      <w:bookmarkEnd w:id="112"/>
      <w:bookmarkEnd w:id="113"/>
    </w:p>
    <w:p w14:paraId="3D650C9F" w14:textId="5E73FF49" w:rsidR="009B0973" w:rsidRPr="00344CCB" w:rsidRDefault="009B0973" w:rsidP="00B73AD1">
      <w:pPr>
        <w:pStyle w:val="a3"/>
        <w:widowControl w:val="0"/>
        <w:ind w:left="709" w:firstLine="0"/>
        <w:rPr>
          <w:szCs w:val="28"/>
        </w:rPr>
      </w:pPr>
    </w:p>
    <w:p w14:paraId="339EBAE8" w14:textId="4FABE014" w:rsidR="009B0973" w:rsidRPr="00344CCB" w:rsidRDefault="009B0973" w:rsidP="009B0973">
      <w:pPr>
        <w:pStyle w:val="a3"/>
        <w:widowControl w:val="0"/>
        <w:ind w:left="0"/>
        <w:rPr>
          <w:szCs w:val="28"/>
        </w:rPr>
      </w:pPr>
      <w:r w:rsidRPr="00344CCB">
        <w:rPr>
          <w:szCs w:val="28"/>
        </w:rPr>
        <w:t>В программной части дипломного проекта используется два класса из библиотек:</w:t>
      </w:r>
    </w:p>
    <w:p w14:paraId="6B751418" w14:textId="379B28A9" w:rsidR="009B0973" w:rsidRPr="00344CCB" w:rsidRDefault="009B0973" w:rsidP="009B0973">
      <w:pPr>
        <w:pStyle w:val="a3"/>
        <w:widowControl w:val="0"/>
        <w:ind w:left="709" w:firstLine="0"/>
        <w:rPr>
          <w:szCs w:val="28"/>
        </w:rPr>
      </w:pPr>
      <w:r w:rsidRPr="00344CCB">
        <w:rPr>
          <w:szCs w:val="28"/>
        </w:rPr>
        <w:t xml:space="preserve">– </w:t>
      </w:r>
      <w:r w:rsidR="000449B8" w:rsidRPr="00344CCB">
        <w:rPr>
          <w:rFonts w:ascii="Courier New" w:hAnsi="Courier New" w:cs="Courier New"/>
          <w:szCs w:val="28"/>
          <w:lang w:val="en-US"/>
        </w:rPr>
        <w:t>QObject</w:t>
      </w:r>
      <w:r w:rsidRPr="00344CCB">
        <w:rPr>
          <w:szCs w:val="28"/>
        </w:rPr>
        <w:t>;</w:t>
      </w:r>
    </w:p>
    <w:p w14:paraId="23158C28" w14:textId="01E83AB3" w:rsidR="009B0973" w:rsidRPr="00344CCB" w:rsidRDefault="009B0973" w:rsidP="009B0973">
      <w:pPr>
        <w:pStyle w:val="a3"/>
        <w:widowControl w:val="0"/>
        <w:ind w:left="709" w:firstLine="0"/>
        <w:rPr>
          <w:szCs w:val="28"/>
        </w:rPr>
      </w:pPr>
      <w:r w:rsidRPr="00344CCB">
        <w:rPr>
          <w:szCs w:val="28"/>
        </w:rPr>
        <w:t xml:space="preserve">– </w:t>
      </w:r>
      <w:r w:rsidR="000449B8" w:rsidRPr="00344CCB">
        <w:rPr>
          <w:rFonts w:ascii="Courier New" w:hAnsi="Courier New" w:cs="Courier New"/>
          <w:szCs w:val="28"/>
          <w:lang w:val="en-US"/>
        </w:rPr>
        <w:t>QQuickImageProvider</w:t>
      </w:r>
      <w:r w:rsidRPr="00344CCB">
        <w:rPr>
          <w:szCs w:val="28"/>
        </w:rPr>
        <w:t>.</w:t>
      </w:r>
    </w:p>
    <w:p w14:paraId="27B4B321" w14:textId="0B2BCF6C" w:rsidR="000449B8" w:rsidRPr="00344CCB" w:rsidRDefault="000449B8" w:rsidP="000449B8">
      <w:pPr>
        <w:pStyle w:val="a3"/>
        <w:widowControl w:val="0"/>
        <w:ind w:left="0"/>
        <w:rPr>
          <w:szCs w:val="28"/>
        </w:rPr>
      </w:pPr>
      <w:r w:rsidRPr="00344CCB">
        <w:rPr>
          <w:szCs w:val="28"/>
        </w:rPr>
        <w:t xml:space="preserve">Класс </w:t>
      </w:r>
      <w:r w:rsidRPr="00344CCB">
        <w:rPr>
          <w:rFonts w:ascii="Courier New" w:hAnsi="Courier New" w:cs="Courier New"/>
          <w:szCs w:val="28"/>
        </w:rPr>
        <w:t>QObject</w:t>
      </w:r>
      <w:r w:rsidRPr="00344CCB">
        <w:rPr>
          <w:szCs w:val="28"/>
        </w:rPr>
        <w:t xml:space="preserve"> является базовым классом для всех объектов Qt. </w:t>
      </w:r>
      <w:r w:rsidR="000246F5" w:rsidRPr="00344CCB">
        <w:rPr>
          <w:szCs w:val="28"/>
        </w:rPr>
        <w:t xml:space="preserve">Класс </w:t>
      </w:r>
      <w:r w:rsidR="000246F5" w:rsidRPr="00344CCB">
        <w:rPr>
          <w:rFonts w:ascii="Courier New" w:hAnsi="Courier New" w:cs="Courier New"/>
          <w:szCs w:val="28"/>
        </w:rPr>
        <w:t>QObject</w:t>
      </w:r>
      <w:r w:rsidRPr="00344CCB">
        <w:rPr>
          <w:szCs w:val="28"/>
        </w:rPr>
        <w:t xml:space="preserve"> предоставляет механизмы для управления жизненным циклом объектов, сигналами и слотами для обмена информацией между объектами, а также поддержку иерархической структуры объектов.</w:t>
      </w:r>
    </w:p>
    <w:p w14:paraId="5AB5F9AB" w14:textId="12E0DC7D" w:rsidR="00D35ECC" w:rsidRPr="00344CCB" w:rsidRDefault="000246F5" w:rsidP="00344CCB">
      <w:pPr>
        <w:pStyle w:val="a3"/>
        <w:widowControl w:val="0"/>
        <w:ind w:left="0"/>
        <w:rPr>
          <w:szCs w:val="28"/>
        </w:rPr>
      </w:pPr>
      <w:r w:rsidRPr="00344CCB">
        <w:rPr>
          <w:szCs w:val="28"/>
        </w:rPr>
        <w:t xml:space="preserve">Класс </w:t>
      </w:r>
      <w:r w:rsidRPr="00344CCB">
        <w:rPr>
          <w:rFonts w:ascii="Courier New" w:hAnsi="Courier New" w:cs="Courier New"/>
          <w:szCs w:val="28"/>
        </w:rPr>
        <w:t>QQuickImageProvider</w:t>
      </w:r>
      <w:r w:rsidRPr="00344CCB">
        <w:rPr>
          <w:szCs w:val="28"/>
        </w:rPr>
        <w:t xml:space="preserve"> является классом в Qt, который позволяет предоставлять изображения для использования в QML-интерфейсе. Он предоставляет способ загрузки изображений из различных источников, таких как файлы, базы данных или сетевые запросы, и динамически обновлять их в QML-интерфейсе.</w:t>
      </w:r>
    </w:p>
    <w:p w14:paraId="7E517419" w14:textId="0DBA3E51" w:rsidR="003356C2" w:rsidRDefault="00D35ECC" w:rsidP="00D35ECC">
      <w:pPr>
        <w:pStyle w:val="1"/>
        <w:ind w:firstLine="709"/>
      </w:pPr>
      <w:bookmarkStart w:id="114" w:name="_Toc167839975"/>
      <w:r w:rsidRPr="00D35ECC">
        <w:lastRenderedPageBreak/>
        <w:t xml:space="preserve">4 </w:t>
      </w:r>
      <w:r>
        <w:t>ПРИНЦИПИАЛЬНОЕ ПРОЕКТИРОВАНИЕ</w:t>
      </w:r>
      <w:bookmarkEnd w:id="114"/>
    </w:p>
    <w:p w14:paraId="3CF55256" w14:textId="2A648DD4" w:rsidR="00D35ECC" w:rsidRDefault="00D35ECC" w:rsidP="00D35ECC"/>
    <w:p w14:paraId="7057388A" w14:textId="77777777" w:rsidR="00E30544" w:rsidRDefault="00D35ECC" w:rsidP="00E3054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этом разделе подробно рассматривается практическая реализация функциональной схемы аппаратных средств устройства. </w:t>
      </w:r>
      <w:r w:rsidR="00E30544" w:rsidRPr="00E30544">
        <w:rPr>
          <w:rFonts w:cs="Times New Roman"/>
          <w:szCs w:val="28"/>
        </w:rPr>
        <w:t xml:space="preserve">Принципиальное проектирование является важной стадией в разработке устройства, на которой определяются </w:t>
      </w:r>
      <w:r w:rsidR="00E30544">
        <w:rPr>
          <w:rFonts w:cs="Times New Roman"/>
          <w:szCs w:val="28"/>
        </w:rPr>
        <w:t>и</w:t>
      </w:r>
      <w:r w:rsidR="00E30544" w:rsidRPr="00E30544">
        <w:rPr>
          <w:rFonts w:cs="Times New Roman"/>
          <w:szCs w:val="28"/>
        </w:rPr>
        <w:t xml:space="preserve"> выбираются конкретные компоненты для реализации проекта.</w:t>
      </w:r>
      <w:r w:rsidR="00E30544">
        <w:rPr>
          <w:rFonts w:cs="Times New Roman"/>
          <w:szCs w:val="28"/>
        </w:rPr>
        <w:t xml:space="preserve"> С</w:t>
      </w:r>
      <w:r w:rsidR="00E30544" w:rsidRPr="00E30544">
        <w:rPr>
          <w:rFonts w:cs="Times New Roman"/>
          <w:szCs w:val="28"/>
        </w:rPr>
        <w:t>равнение и обоснование выбора</w:t>
      </w:r>
      <w:r w:rsidR="00E30544">
        <w:rPr>
          <w:rFonts w:cs="Times New Roman"/>
          <w:szCs w:val="28"/>
        </w:rPr>
        <w:t xml:space="preserve"> конкретных</w:t>
      </w:r>
      <w:r w:rsidR="00E30544" w:rsidRPr="00E30544">
        <w:rPr>
          <w:rFonts w:cs="Times New Roman"/>
          <w:szCs w:val="28"/>
        </w:rPr>
        <w:t xml:space="preserve"> </w:t>
      </w:r>
      <w:r w:rsidR="00E30544">
        <w:rPr>
          <w:rFonts w:cs="Times New Roman"/>
          <w:szCs w:val="28"/>
        </w:rPr>
        <w:t>компонентов проводилось</w:t>
      </w:r>
      <w:r w:rsidR="00E30544" w:rsidRPr="00E30544">
        <w:rPr>
          <w:rFonts w:cs="Times New Roman"/>
          <w:szCs w:val="28"/>
        </w:rPr>
        <w:t xml:space="preserve"> на основе анализа их характеристик и соответствия требованиям,</w:t>
      </w:r>
      <w:r w:rsidR="00E30544">
        <w:rPr>
          <w:rFonts w:cs="Times New Roman"/>
          <w:szCs w:val="28"/>
        </w:rPr>
        <w:t xml:space="preserve"> </w:t>
      </w:r>
      <w:r w:rsidR="00E30544" w:rsidRPr="00E30544">
        <w:rPr>
          <w:rFonts w:cs="Times New Roman"/>
          <w:szCs w:val="28"/>
        </w:rPr>
        <w:t>учитывая особенности данного дипломного проекта.</w:t>
      </w:r>
      <w:r w:rsidR="00E30544">
        <w:rPr>
          <w:rFonts w:cs="Times New Roman"/>
          <w:szCs w:val="28"/>
        </w:rPr>
        <w:t xml:space="preserve"> </w:t>
      </w:r>
    </w:p>
    <w:p w14:paraId="726A64DE" w14:textId="5D20F6F9" w:rsidR="00D35ECC" w:rsidRDefault="00E30544" w:rsidP="00E30544">
      <w:pPr>
        <w:rPr>
          <w:rFonts w:cs="Times New Roman"/>
          <w:szCs w:val="28"/>
        </w:rPr>
      </w:pPr>
      <w:r w:rsidRPr="00E30544">
        <w:rPr>
          <w:rFonts w:cs="Times New Roman"/>
          <w:szCs w:val="28"/>
        </w:rPr>
        <w:t>Принципиальная схема устройства</w:t>
      </w:r>
      <w:r>
        <w:rPr>
          <w:rFonts w:cs="Times New Roman"/>
          <w:szCs w:val="28"/>
        </w:rPr>
        <w:t xml:space="preserve"> </w:t>
      </w:r>
      <w:r w:rsidRPr="00E30544">
        <w:rPr>
          <w:rFonts w:cs="Times New Roman"/>
          <w:szCs w:val="28"/>
        </w:rPr>
        <w:t xml:space="preserve">управления </w:t>
      </w:r>
      <w:r>
        <w:rPr>
          <w:rFonts w:cs="Times New Roman"/>
          <w:szCs w:val="28"/>
        </w:rPr>
        <w:t xml:space="preserve">моделью </w:t>
      </w:r>
      <w:r w:rsidRPr="00E30544">
        <w:rPr>
          <w:rFonts w:cs="Times New Roman"/>
          <w:szCs w:val="28"/>
        </w:rPr>
        <w:t>игрок</w:t>
      </w:r>
      <w:r>
        <w:rPr>
          <w:rFonts w:cs="Times New Roman"/>
          <w:szCs w:val="28"/>
        </w:rPr>
        <w:t xml:space="preserve">а </w:t>
      </w:r>
      <w:r w:rsidRPr="00E30544">
        <w:rPr>
          <w:rFonts w:cs="Times New Roman"/>
          <w:szCs w:val="28"/>
        </w:rPr>
        <w:t>представлена на чертеже ГУИР.400201.0</w:t>
      </w:r>
      <w:r>
        <w:rPr>
          <w:rFonts w:cs="Times New Roman"/>
          <w:szCs w:val="28"/>
        </w:rPr>
        <w:t>2</w:t>
      </w:r>
      <w:r w:rsidRPr="00E30544">
        <w:rPr>
          <w:rFonts w:cs="Times New Roman"/>
          <w:szCs w:val="28"/>
        </w:rPr>
        <w:t>5 Э3.</w:t>
      </w:r>
      <w:r w:rsidR="00D35ECC">
        <w:rPr>
          <w:rFonts w:cs="Times New Roman"/>
          <w:szCs w:val="28"/>
        </w:rPr>
        <w:t xml:space="preserve"> </w:t>
      </w:r>
    </w:p>
    <w:p w14:paraId="54AF9D93" w14:textId="703CF88D" w:rsidR="00E30544" w:rsidRDefault="00E30544" w:rsidP="00E30544">
      <w:pPr>
        <w:rPr>
          <w:rFonts w:cs="Times New Roman"/>
          <w:szCs w:val="28"/>
        </w:rPr>
      </w:pPr>
    </w:p>
    <w:p w14:paraId="6E18257E" w14:textId="7476AED0" w:rsidR="00E30544" w:rsidRDefault="00E30544" w:rsidP="00D645A2">
      <w:pPr>
        <w:pStyle w:val="2"/>
        <w:numPr>
          <w:ilvl w:val="1"/>
          <w:numId w:val="18"/>
        </w:numPr>
      </w:pPr>
      <w:bookmarkStart w:id="115" w:name="_Toc167839976"/>
      <w:r>
        <w:t>Компоненты устройства</w:t>
      </w:r>
      <w:bookmarkEnd w:id="115"/>
    </w:p>
    <w:p w14:paraId="28E5017C" w14:textId="476BDDB7" w:rsidR="004A43B7" w:rsidRDefault="004A43B7" w:rsidP="004A43B7"/>
    <w:p w14:paraId="597B30CD" w14:textId="013001C5" w:rsidR="004A43B7" w:rsidRDefault="004A43B7" w:rsidP="004A43B7">
      <w:r>
        <w:t>Для реализации устройства управления необходимы следующие компоненты:</w:t>
      </w:r>
    </w:p>
    <w:p w14:paraId="660C0CBA" w14:textId="77777777" w:rsidR="004A43B7" w:rsidRDefault="004A43B7" w:rsidP="00484399">
      <w:pPr>
        <w:pStyle w:val="a3"/>
        <w:numPr>
          <w:ilvl w:val="0"/>
          <w:numId w:val="25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микроконтроллер;</w:t>
      </w:r>
    </w:p>
    <w:p w14:paraId="775116C1" w14:textId="77777777" w:rsidR="004A43B7" w:rsidRDefault="004A43B7" w:rsidP="00484399">
      <w:pPr>
        <w:pStyle w:val="a3"/>
        <w:numPr>
          <w:ilvl w:val="0"/>
          <w:numId w:val="25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органы управления (кнопки, джойстик);</w:t>
      </w:r>
    </w:p>
    <w:p w14:paraId="7CE2EC7C" w14:textId="1B58E365" w:rsidR="004A43B7" w:rsidRDefault="004A43B7" w:rsidP="00484399">
      <w:pPr>
        <w:pStyle w:val="a3"/>
        <w:numPr>
          <w:ilvl w:val="0"/>
          <w:numId w:val="25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модуль </w:t>
      </w:r>
      <w:r w:rsidR="004C2235">
        <w:rPr>
          <w:rFonts w:cs="Times New Roman"/>
          <w:szCs w:val="28"/>
        </w:rPr>
        <w:t>радиопередачи</w:t>
      </w:r>
      <w:r>
        <w:rPr>
          <w:rFonts w:cs="Times New Roman"/>
          <w:szCs w:val="28"/>
        </w:rPr>
        <w:t xml:space="preserve"> сигнала;</w:t>
      </w:r>
    </w:p>
    <w:p w14:paraId="28975359" w14:textId="5FD1A4B2" w:rsidR="004A43B7" w:rsidRDefault="004A43B7" w:rsidP="00484399">
      <w:pPr>
        <w:pStyle w:val="a3"/>
        <w:numPr>
          <w:ilvl w:val="0"/>
          <w:numId w:val="25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аккумулятор;</w:t>
      </w:r>
      <w:r w:rsidR="004C2235">
        <w:rPr>
          <w:rFonts w:cs="Times New Roman"/>
          <w:szCs w:val="28"/>
        </w:rPr>
        <w:tab/>
      </w:r>
    </w:p>
    <w:p w14:paraId="50655260" w14:textId="77777777" w:rsidR="004A43B7" w:rsidRDefault="004A43B7" w:rsidP="00484399">
      <w:pPr>
        <w:pStyle w:val="a3"/>
        <w:numPr>
          <w:ilvl w:val="0"/>
          <w:numId w:val="25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устройство защиты аккумулятора;</w:t>
      </w:r>
    </w:p>
    <w:p w14:paraId="5A160CEF" w14:textId="0E201731" w:rsidR="004A43B7" w:rsidRPr="004C2235" w:rsidRDefault="004A43B7" w:rsidP="00484399">
      <w:pPr>
        <w:pStyle w:val="a3"/>
        <w:numPr>
          <w:ilvl w:val="0"/>
          <w:numId w:val="25"/>
        </w:numPr>
      </w:pPr>
      <w:r>
        <w:rPr>
          <w:rFonts w:cs="Times New Roman"/>
          <w:szCs w:val="28"/>
        </w:rPr>
        <w:t>устройство отображения информации</w:t>
      </w:r>
      <w:r w:rsidR="004C2235">
        <w:rPr>
          <w:rFonts w:cs="Times New Roman"/>
          <w:szCs w:val="28"/>
        </w:rPr>
        <w:t>;</w:t>
      </w:r>
    </w:p>
    <w:p w14:paraId="00267592" w14:textId="2FBF7AAA" w:rsidR="004C2235" w:rsidRDefault="004C2235" w:rsidP="00484399">
      <w:pPr>
        <w:pStyle w:val="a3"/>
        <w:numPr>
          <w:ilvl w:val="0"/>
          <w:numId w:val="25"/>
        </w:numPr>
      </w:pPr>
      <w:r>
        <w:rPr>
          <w:rFonts w:cs="Times New Roman"/>
          <w:szCs w:val="28"/>
        </w:rPr>
        <w:t>устройство воспроизведения звукового сигнала.</w:t>
      </w:r>
    </w:p>
    <w:p w14:paraId="10257F84" w14:textId="08A831CF" w:rsidR="004A43B7" w:rsidRDefault="004A43B7" w:rsidP="004C2235">
      <w:pPr>
        <w:pStyle w:val="3"/>
      </w:pPr>
    </w:p>
    <w:p w14:paraId="7B046007" w14:textId="29742C87" w:rsidR="004C2235" w:rsidRDefault="004C2235" w:rsidP="004C2235">
      <w:pPr>
        <w:pStyle w:val="3"/>
      </w:pPr>
      <w:bookmarkStart w:id="116" w:name="_Toc167710958"/>
      <w:bookmarkStart w:id="117" w:name="_Toc167839977"/>
      <w:r>
        <w:t xml:space="preserve">4.1.1 </w:t>
      </w:r>
      <w:bookmarkStart w:id="118" w:name="_Toc134274222"/>
      <w:r>
        <w:t>Микроконтроллер</w:t>
      </w:r>
      <w:bookmarkEnd w:id="116"/>
      <w:bookmarkEnd w:id="117"/>
      <w:bookmarkEnd w:id="118"/>
    </w:p>
    <w:p w14:paraId="564D3A2E" w14:textId="77777777" w:rsidR="004C2235" w:rsidRPr="004C2235" w:rsidRDefault="004C2235" w:rsidP="004C2235"/>
    <w:p w14:paraId="3A1BA73D" w14:textId="7EA1C107" w:rsidR="0036283B" w:rsidRDefault="0036283B" w:rsidP="004C2235">
      <w:r w:rsidRPr="0036283B">
        <w:t xml:space="preserve">Микроконтроллер </w:t>
      </w:r>
      <w:r w:rsidR="006318B5">
        <w:t>–</w:t>
      </w:r>
      <w:r w:rsidRPr="0036283B">
        <w:t xml:space="preserve"> это компактное интегральное устройство, включающее в себя процессор, память и периферийные устройства, предназначенные для выполнения конкретных задач управления. В отличие от более универсальных микропроцессоров, микроконтроллеры часто используются в встроенных системах, где они играют ключевую роль в управлении различными электронными устройствами и системами. Они могут выполнять задачи реального времени, управлять различными типами ввода и вывода, и обладают низким энергопотреблением, что делает их идеальными для автономных и портативных решений.</w:t>
      </w:r>
    </w:p>
    <w:p w14:paraId="43C8555E" w14:textId="68822FF5" w:rsidR="00F52A83" w:rsidRDefault="00F52A83" w:rsidP="006318B5">
      <w:pPr>
        <w:widowControl w:val="0"/>
      </w:pPr>
      <w:r w:rsidRPr="00F52A83">
        <w:t xml:space="preserve">Для упрощения разработки </w:t>
      </w:r>
      <w:r>
        <w:t>устройства управления</w:t>
      </w:r>
      <w:r w:rsidRPr="00F52A83">
        <w:t xml:space="preserve"> было принято решение использовать готовые платформы на базе микроконтроллеров.</w:t>
      </w:r>
      <w:r w:rsidR="006318B5">
        <w:t xml:space="preserve"> </w:t>
      </w:r>
      <w:r w:rsidR="006318B5" w:rsidRPr="006318B5">
        <w:t>Готовые платформы на базе микроконтроллера</w:t>
      </w:r>
      <w:r w:rsidR="006318B5">
        <w:t xml:space="preserve"> представляют собой</w:t>
      </w:r>
      <w:r w:rsidR="006318B5" w:rsidRPr="006318B5">
        <w:t xml:space="preserve"> интегрированные решения, состоящие из микроконтроллера и всех необходимых компонентов для работы, таких как стабилизаторы напряжения, интерфейсы ввода/вывода, разъемы питания и часто дополнительные периферийные устройства. </w:t>
      </w:r>
    </w:p>
    <w:p w14:paraId="203BF1B0" w14:textId="5722B5D4" w:rsidR="006318B5" w:rsidRDefault="006318B5" w:rsidP="00502292">
      <w:pPr>
        <w:widowControl w:val="0"/>
      </w:pPr>
      <w:r>
        <w:t>При выборе подходящей платформы на базе микроконтроллера для устройства управления были учтены следующие критерии:</w:t>
      </w:r>
    </w:p>
    <w:p w14:paraId="36B3ACC7" w14:textId="77777777" w:rsidR="006318B5" w:rsidRDefault="006318B5" w:rsidP="00502292">
      <w:pPr>
        <w:pStyle w:val="a3"/>
        <w:widowControl w:val="0"/>
        <w:numPr>
          <w:ilvl w:val="0"/>
          <w:numId w:val="26"/>
        </w:numPr>
      </w:pPr>
      <w:r>
        <w:lastRenderedPageBreak/>
        <w:t>Компактность: Плата должна быть достаточно маленькой, чтобы легко интегрироваться в корпус пульта управления, не занимая много места и не утяжеляя устройство.</w:t>
      </w:r>
    </w:p>
    <w:p w14:paraId="25F81ED8" w14:textId="77777777" w:rsidR="006318B5" w:rsidRDefault="006318B5" w:rsidP="00484399">
      <w:pPr>
        <w:pStyle w:val="a3"/>
        <w:numPr>
          <w:ilvl w:val="0"/>
          <w:numId w:val="26"/>
        </w:numPr>
      </w:pPr>
      <w:r>
        <w:t>Производительность: Микроконтроллер должен обладать достаточной вычислительной мощностью для обработки сигналов от джойстика и кнопок, а также для управления экраном и обработки данных о состоянии устройства.</w:t>
      </w:r>
    </w:p>
    <w:p w14:paraId="3AC4020F" w14:textId="77777777" w:rsidR="006318B5" w:rsidRDefault="006318B5" w:rsidP="00484399">
      <w:pPr>
        <w:pStyle w:val="a3"/>
        <w:numPr>
          <w:ilvl w:val="0"/>
          <w:numId w:val="26"/>
        </w:numPr>
      </w:pPr>
      <w:r>
        <w:t>Питание: Плата должна поддерживать работу от аккумулятора и иметь низкое энергопотребление, чтобы обеспечить длительное время работы без подзарядки.</w:t>
      </w:r>
    </w:p>
    <w:p w14:paraId="00323FB8" w14:textId="1F405D56" w:rsidR="006318B5" w:rsidRDefault="006318B5" w:rsidP="00484399">
      <w:pPr>
        <w:pStyle w:val="a3"/>
        <w:numPr>
          <w:ilvl w:val="0"/>
          <w:numId w:val="26"/>
        </w:numPr>
      </w:pPr>
      <w:r>
        <w:t>Возможности ввода/вывода:</w:t>
      </w:r>
      <w:r w:rsidR="003741C7" w:rsidRPr="003741C7">
        <w:t xml:space="preserve"> </w:t>
      </w:r>
      <w:r>
        <w:t>Необходимо</w:t>
      </w:r>
      <w:r w:rsidR="003741C7" w:rsidRPr="003741C7">
        <w:t xml:space="preserve"> </w:t>
      </w:r>
      <w:r>
        <w:t>достаточное количество портов для подключения всех необходимых компонентов, таких как джойстик, кнопки и экран.</w:t>
      </w:r>
    </w:p>
    <w:p w14:paraId="76C2A87A" w14:textId="13F8D8DE" w:rsidR="004C2235" w:rsidRDefault="004C2235" w:rsidP="004C2235">
      <w:r>
        <w:rPr>
          <w:rFonts w:cs="Times New Roman"/>
        </w:rPr>
        <w:t xml:space="preserve">Для сравнения были выбраны платы Arduino Nano v3.0, </w:t>
      </w:r>
      <w:r w:rsidR="006318B5" w:rsidRPr="006318B5">
        <w:rPr>
          <w:rFonts w:cs="Times New Roman"/>
        </w:rPr>
        <w:t>ESP8266</w:t>
      </w:r>
      <w:r>
        <w:rPr>
          <w:rFonts w:cs="Times New Roman"/>
        </w:rPr>
        <w:t xml:space="preserve">, </w:t>
      </w:r>
      <w:r w:rsidR="006318B5" w:rsidRPr="006318B5">
        <w:rPr>
          <w:rFonts w:cs="Times New Roman"/>
        </w:rPr>
        <w:t>STM32F103C8T6</w:t>
      </w:r>
      <w:r>
        <w:rPr>
          <w:rFonts w:cs="Times New Roman"/>
        </w:rPr>
        <w:t xml:space="preserve">. Результаты сравнения приведены в таблице </w:t>
      </w:r>
      <w:r w:rsidR="00480CF8">
        <w:rPr>
          <w:rFonts w:cs="Times New Roman"/>
        </w:rPr>
        <w:t>4</w:t>
      </w:r>
      <w:r>
        <w:rPr>
          <w:rFonts w:cs="Times New Roman"/>
        </w:rPr>
        <w:t>.1.</w:t>
      </w:r>
    </w:p>
    <w:p w14:paraId="259995AF" w14:textId="77777777" w:rsidR="004C2235" w:rsidRDefault="004C2235" w:rsidP="004C2235"/>
    <w:p w14:paraId="10101B04" w14:textId="02D7A509" w:rsidR="004C2235" w:rsidRDefault="004C2235" w:rsidP="004C2235">
      <w:pPr>
        <w:ind w:firstLine="0"/>
        <w:rPr>
          <w:rFonts w:cs="Times New Roman"/>
          <w:szCs w:val="32"/>
        </w:rPr>
      </w:pPr>
      <w:r>
        <w:rPr>
          <w:rFonts w:cs="Times New Roman"/>
          <w:szCs w:val="32"/>
        </w:rPr>
        <w:t xml:space="preserve">Таблица </w:t>
      </w:r>
      <w:r w:rsidR="00480CF8">
        <w:rPr>
          <w:rFonts w:cs="Times New Roman"/>
          <w:szCs w:val="32"/>
        </w:rPr>
        <w:t>4</w:t>
      </w:r>
      <w:r>
        <w:rPr>
          <w:rFonts w:cs="Times New Roman"/>
          <w:szCs w:val="32"/>
        </w:rPr>
        <w:t xml:space="preserve">.1 </w:t>
      </w:r>
      <w:r w:rsidR="00C604D9">
        <w:rPr>
          <w:rFonts w:cs="Times New Roman"/>
          <w:szCs w:val="32"/>
        </w:rPr>
        <w:t>–</w:t>
      </w:r>
      <w:r>
        <w:rPr>
          <w:rFonts w:cs="Times New Roman"/>
          <w:szCs w:val="32"/>
        </w:rPr>
        <w:t xml:space="preserve"> Сравнение </w:t>
      </w:r>
      <w:r w:rsidR="006318B5">
        <w:rPr>
          <w:rFonts w:cs="Times New Roman"/>
          <w:szCs w:val="32"/>
        </w:rPr>
        <w:t>платформ на базе микронтроллера</w:t>
      </w:r>
    </w:p>
    <w:tbl>
      <w:tblPr>
        <w:tblStyle w:val="af8"/>
        <w:tblW w:w="0" w:type="auto"/>
        <w:tblInd w:w="0" w:type="dxa"/>
        <w:tblLook w:val="04A0" w:firstRow="1" w:lastRow="0" w:firstColumn="1" w:lastColumn="0" w:noHBand="0" w:noVBand="1"/>
      </w:tblPr>
      <w:tblGrid>
        <w:gridCol w:w="2611"/>
        <w:gridCol w:w="2299"/>
        <w:gridCol w:w="2148"/>
        <w:gridCol w:w="2286"/>
      </w:tblGrid>
      <w:tr w:rsidR="006318B5" w14:paraId="4D7BB9DB" w14:textId="77777777" w:rsidTr="00001178">
        <w:trPr>
          <w:trHeight w:val="637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92405" w14:textId="77777777" w:rsidR="006318B5" w:rsidRDefault="006318B5" w:rsidP="006318B5">
            <w:pPr>
              <w:ind w:firstLine="34"/>
              <w:rPr>
                <w:rFonts w:cs="Times New Roman"/>
                <w:bCs/>
                <w:szCs w:val="32"/>
              </w:rPr>
            </w:pPr>
            <w:r>
              <w:rPr>
                <w:rFonts w:cs="Times New Roman"/>
                <w:bCs/>
                <w:szCs w:val="32"/>
              </w:rPr>
              <w:t>Параметры</w:t>
            </w:r>
            <w:r>
              <w:rPr>
                <w:rFonts w:cs="Times New Roman"/>
                <w:bCs/>
                <w:szCs w:val="32"/>
                <w:lang w:val="ru-RU"/>
              </w:rPr>
              <w:t xml:space="preserve"> </w:t>
            </w:r>
            <w:r>
              <w:rPr>
                <w:rFonts w:cs="Times New Roman"/>
                <w:bCs/>
                <w:szCs w:val="32"/>
              </w:rPr>
              <w:t>сравнения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7BD2B" w14:textId="436A615E" w:rsidR="006318B5" w:rsidRPr="006318B5" w:rsidRDefault="006318B5" w:rsidP="006318B5">
            <w:pPr>
              <w:ind w:firstLine="8"/>
              <w:jc w:val="center"/>
              <w:rPr>
                <w:rFonts w:cs="Times New Roman"/>
                <w:bCs/>
                <w:szCs w:val="32"/>
                <w:lang w:val="ru-RU"/>
              </w:rPr>
            </w:pPr>
            <w:r w:rsidRPr="00487F60">
              <w:t>Arduino Nano v3</w:t>
            </w:r>
            <w:r>
              <w:rPr>
                <w:lang w:val="ru-RU"/>
              </w:rPr>
              <w:t>.0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0DCEF" w14:textId="409D3071" w:rsidR="006318B5" w:rsidRPr="00800660" w:rsidRDefault="006318B5" w:rsidP="006318B5">
            <w:pPr>
              <w:ind w:firstLine="0"/>
              <w:jc w:val="center"/>
            </w:pPr>
            <w:r w:rsidRPr="00487F60">
              <w:t>ESP8266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88D26" w14:textId="76CDC88B" w:rsidR="006318B5" w:rsidRDefault="006318B5" w:rsidP="006318B5">
            <w:pPr>
              <w:ind w:firstLine="0"/>
              <w:jc w:val="center"/>
              <w:rPr>
                <w:rFonts w:cs="Times New Roman"/>
                <w:bCs/>
                <w:szCs w:val="32"/>
              </w:rPr>
            </w:pPr>
            <w:r w:rsidRPr="00487F60">
              <w:t>STM32F103C8T6</w:t>
            </w:r>
          </w:p>
        </w:tc>
      </w:tr>
      <w:tr w:rsidR="006318B5" w14:paraId="50FA8B3B" w14:textId="77777777" w:rsidTr="00001178">
        <w:trPr>
          <w:trHeight w:val="1068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5D23D" w14:textId="55DA0176" w:rsidR="006318B5" w:rsidRDefault="006318B5" w:rsidP="006318B5">
            <w:pPr>
              <w:ind w:firstLine="34"/>
              <w:rPr>
                <w:rFonts w:cs="Times New Roman"/>
                <w:szCs w:val="32"/>
                <w:lang w:val="ru-RU"/>
              </w:rPr>
            </w:pPr>
            <w:r w:rsidRPr="00EA4791">
              <w:t>Размеры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F332B" w14:textId="19C4067E" w:rsidR="006318B5" w:rsidRDefault="006318B5" w:rsidP="006318B5">
            <w:pPr>
              <w:ind w:firstLine="8"/>
              <w:jc w:val="center"/>
              <w:rPr>
                <w:rFonts w:cs="Times New Roman"/>
                <w:szCs w:val="32"/>
              </w:rPr>
            </w:pPr>
            <w:r w:rsidRPr="00EA4791">
              <w:t>45 мм × 18 мм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4ADDA1" w14:textId="1787CBF0" w:rsidR="006318B5" w:rsidRDefault="006318B5" w:rsidP="006318B5">
            <w:pPr>
              <w:ind w:firstLine="0"/>
              <w:jc w:val="center"/>
              <w:rPr>
                <w:rFonts w:cs="Times New Roman"/>
                <w:szCs w:val="32"/>
              </w:rPr>
            </w:pPr>
            <w:r w:rsidRPr="00EA4791">
              <w:t>48 мм × 25 мм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51745" w14:textId="636DFD5C" w:rsidR="006318B5" w:rsidRDefault="006318B5" w:rsidP="006318B5">
            <w:pPr>
              <w:ind w:firstLine="0"/>
              <w:jc w:val="center"/>
              <w:rPr>
                <w:rFonts w:cs="Times New Roman"/>
                <w:szCs w:val="32"/>
              </w:rPr>
            </w:pPr>
            <w:r w:rsidRPr="00EA4791">
              <w:t>53 мм × 22 мм</w:t>
            </w:r>
          </w:p>
        </w:tc>
      </w:tr>
      <w:tr w:rsidR="006318B5" w14:paraId="40C9E76C" w14:textId="77777777" w:rsidTr="00001178">
        <w:trPr>
          <w:trHeight w:val="407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BC4481" w14:textId="7587D9F7" w:rsidR="006318B5" w:rsidRDefault="006318B5" w:rsidP="006318B5">
            <w:pPr>
              <w:ind w:firstLine="34"/>
              <w:rPr>
                <w:rFonts w:cs="Times New Roman"/>
                <w:szCs w:val="32"/>
                <w:lang w:val="ru-RU"/>
              </w:rPr>
            </w:pPr>
            <w:r w:rsidRPr="00B979F6">
              <w:t>Процессор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9CDC2E" w14:textId="62C039BD" w:rsidR="006318B5" w:rsidRDefault="006318B5" w:rsidP="006318B5">
            <w:pPr>
              <w:ind w:firstLine="8"/>
              <w:jc w:val="center"/>
              <w:rPr>
                <w:rFonts w:cs="Times New Roman"/>
                <w:szCs w:val="32"/>
                <w:lang w:val="ru-RU"/>
              </w:rPr>
            </w:pPr>
            <w:r w:rsidRPr="00B979F6">
              <w:t>ATmega328P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B7D050" w14:textId="13141558" w:rsidR="006318B5" w:rsidRDefault="006318B5" w:rsidP="006318B5">
            <w:pPr>
              <w:ind w:firstLine="0"/>
              <w:jc w:val="center"/>
              <w:rPr>
                <w:rFonts w:cs="Times New Roman"/>
                <w:szCs w:val="32"/>
                <w:lang w:val="ru-RU"/>
              </w:rPr>
            </w:pPr>
            <w:r w:rsidRPr="00B979F6">
              <w:t>ESP8266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BF73C9" w14:textId="43ED218D" w:rsidR="006318B5" w:rsidRDefault="006318B5" w:rsidP="006318B5">
            <w:pPr>
              <w:ind w:firstLine="0"/>
              <w:jc w:val="center"/>
              <w:rPr>
                <w:rFonts w:cs="Times New Roman"/>
                <w:szCs w:val="32"/>
                <w:lang w:val="ru-RU"/>
              </w:rPr>
            </w:pPr>
            <w:r w:rsidRPr="00B979F6">
              <w:t>ARM Cortex-M3</w:t>
            </w:r>
          </w:p>
        </w:tc>
      </w:tr>
      <w:tr w:rsidR="006318B5" w14:paraId="1E1AF9A6" w14:textId="77777777" w:rsidTr="00001178">
        <w:trPr>
          <w:trHeight w:val="407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FE863" w14:textId="6145CEB2" w:rsidR="006318B5" w:rsidRDefault="006318B5" w:rsidP="006318B5">
            <w:pPr>
              <w:ind w:firstLine="34"/>
              <w:rPr>
                <w:rFonts w:cs="Times New Roman"/>
                <w:szCs w:val="32"/>
                <w:lang w:val="ru-RU"/>
              </w:rPr>
            </w:pPr>
            <w:r w:rsidRPr="00FC6D6F">
              <w:t>Тактовая частота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2E2C1" w14:textId="74D6A968" w:rsidR="006318B5" w:rsidRDefault="006318B5" w:rsidP="006318B5">
            <w:pPr>
              <w:ind w:firstLine="8"/>
              <w:jc w:val="center"/>
              <w:rPr>
                <w:rFonts w:cs="Times New Roman"/>
                <w:szCs w:val="32"/>
                <w:lang w:val="ru-RU"/>
              </w:rPr>
            </w:pPr>
            <w:r w:rsidRPr="00FC6D6F">
              <w:t>16 МГц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1AFD9" w14:textId="000572AE" w:rsidR="006318B5" w:rsidRDefault="006318B5" w:rsidP="006318B5">
            <w:pPr>
              <w:ind w:firstLine="0"/>
              <w:jc w:val="center"/>
              <w:rPr>
                <w:rFonts w:cs="Times New Roman"/>
                <w:szCs w:val="32"/>
                <w:lang w:val="ru-RU"/>
              </w:rPr>
            </w:pPr>
            <w:r w:rsidRPr="00FC6D6F">
              <w:t>80 МГц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3F856" w14:textId="4EE6DA92" w:rsidR="006318B5" w:rsidRDefault="006318B5" w:rsidP="006318B5">
            <w:pPr>
              <w:ind w:firstLine="0"/>
              <w:jc w:val="center"/>
              <w:rPr>
                <w:rFonts w:cs="Times New Roman"/>
                <w:szCs w:val="32"/>
                <w:lang w:val="ru-RU"/>
              </w:rPr>
            </w:pPr>
            <w:r w:rsidRPr="00FC6D6F">
              <w:t>72 МГц</w:t>
            </w:r>
          </w:p>
        </w:tc>
      </w:tr>
      <w:tr w:rsidR="006318B5" w14:paraId="1CE42FCB" w14:textId="77777777" w:rsidTr="00001178">
        <w:trPr>
          <w:trHeight w:val="407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81931" w14:textId="3F714047" w:rsidR="006318B5" w:rsidRDefault="006318B5" w:rsidP="006318B5">
            <w:pPr>
              <w:ind w:firstLine="34"/>
              <w:rPr>
                <w:rFonts w:cs="Times New Roman"/>
                <w:bCs/>
                <w:szCs w:val="28"/>
              </w:rPr>
            </w:pPr>
            <w:r w:rsidRPr="00B00163">
              <w:t>Память (Flash)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B3601" w14:textId="1AD9E7DD" w:rsidR="006318B5" w:rsidRDefault="006318B5" w:rsidP="006318B5">
            <w:pPr>
              <w:ind w:firstLine="8"/>
              <w:jc w:val="center"/>
              <w:rPr>
                <w:rFonts w:cs="Times New Roman"/>
                <w:bCs/>
                <w:szCs w:val="28"/>
              </w:rPr>
            </w:pPr>
            <w:r w:rsidRPr="00B00163">
              <w:t>32 КБ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3AFF6" w14:textId="16EC05B4" w:rsidR="006318B5" w:rsidRDefault="006318B5" w:rsidP="006318B5">
            <w:pPr>
              <w:ind w:firstLine="0"/>
              <w:jc w:val="center"/>
              <w:rPr>
                <w:rFonts w:cs="Times New Roman"/>
                <w:bCs/>
                <w:szCs w:val="28"/>
                <w:lang w:val="ru-RU"/>
              </w:rPr>
            </w:pPr>
            <w:r w:rsidRPr="00B00163">
              <w:t>4 МБ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B243E9" w14:textId="5642FDC4" w:rsidR="006318B5" w:rsidRDefault="006318B5" w:rsidP="006318B5">
            <w:pPr>
              <w:ind w:firstLine="0"/>
              <w:jc w:val="center"/>
              <w:rPr>
                <w:rFonts w:cs="Times New Roman"/>
                <w:bCs/>
                <w:szCs w:val="28"/>
              </w:rPr>
            </w:pPr>
            <w:r w:rsidRPr="00B00163">
              <w:t>64 КБ</w:t>
            </w:r>
          </w:p>
        </w:tc>
      </w:tr>
      <w:tr w:rsidR="006318B5" w14:paraId="6F414A72" w14:textId="77777777" w:rsidTr="00001178">
        <w:trPr>
          <w:trHeight w:val="407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A32AB" w14:textId="0546F953" w:rsidR="006318B5" w:rsidRDefault="006318B5" w:rsidP="006318B5">
            <w:pPr>
              <w:ind w:firstLine="34"/>
              <w:rPr>
                <w:rFonts w:cs="Times New Roman"/>
                <w:szCs w:val="28"/>
                <w:lang w:val="ru-RU"/>
              </w:rPr>
            </w:pPr>
            <w:r w:rsidRPr="00DD687D">
              <w:t>Память (SRAM)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6C59B" w14:textId="029F2C4A" w:rsidR="006318B5" w:rsidRDefault="006318B5" w:rsidP="006318B5">
            <w:pPr>
              <w:ind w:firstLine="8"/>
              <w:jc w:val="center"/>
              <w:rPr>
                <w:rFonts w:cs="Times New Roman"/>
                <w:szCs w:val="28"/>
                <w:lang w:val="ru-RU"/>
              </w:rPr>
            </w:pPr>
            <w:r w:rsidRPr="00DD687D">
              <w:t>2 КБ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78BFA" w14:textId="62305D96" w:rsidR="006318B5" w:rsidRDefault="006318B5" w:rsidP="006318B5">
            <w:pPr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DD687D">
              <w:t>160 КБ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619FEE" w14:textId="653155BD" w:rsidR="006318B5" w:rsidRDefault="006318B5" w:rsidP="006318B5">
            <w:pPr>
              <w:ind w:firstLine="0"/>
              <w:jc w:val="center"/>
              <w:rPr>
                <w:rFonts w:cs="Times New Roman"/>
                <w:szCs w:val="28"/>
                <w:shd w:val="clear" w:color="auto" w:fill="FFFFFF"/>
                <w:lang w:val="ru-RU"/>
              </w:rPr>
            </w:pPr>
            <w:r w:rsidRPr="00DD687D">
              <w:t>20 КБ</w:t>
            </w:r>
          </w:p>
        </w:tc>
      </w:tr>
      <w:tr w:rsidR="006318B5" w14:paraId="31447D70" w14:textId="77777777" w:rsidTr="00001178">
        <w:trPr>
          <w:trHeight w:val="407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1E137" w14:textId="7609381B" w:rsidR="006318B5" w:rsidRDefault="006318B5" w:rsidP="006318B5">
            <w:pPr>
              <w:ind w:firstLine="34"/>
              <w:rPr>
                <w:rFonts w:cs="Times New Roman"/>
                <w:szCs w:val="28"/>
                <w:lang w:val="ru-RU"/>
              </w:rPr>
            </w:pPr>
            <w:r w:rsidRPr="00534F5D">
              <w:t>Память (EEPROM)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9C0BD" w14:textId="3D0008CD" w:rsidR="006318B5" w:rsidRDefault="006318B5" w:rsidP="006318B5">
            <w:pPr>
              <w:ind w:firstLine="8"/>
              <w:jc w:val="center"/>
              <w:rPr>
                <w:rFonts w:cs="Times New Roman"/>
                <w:szCs w:val="28"/>
                <w:lang w:val="ru-RU"/>
              </w:rPr>
            </w:pPr>
            <w:r w:rsidRPr="00534F5D">
              <w:t>1 КБ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3F09E" w14:textId="53A9CAB1" w:rsidR="006318B5" w:rsidRDefault="006318B5" w:rsidP="006318B5">
            <w:pPr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534F5D">
              <w:t>-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2D510" w14:textId="128FFF8D" w:rsidR="006318B5" w:rsidRDefault="006318B5" w:rsidP="006318B5">
            <w:pPr>
              <w:ind w:firstLine="0"/>
              <w:jc w:val="center"/>
              <w:rPr>
                <w:rFonts w:cs="Times New Roman"/>
                <w:szCs w:val="28"/>
                <w:shd w:val="clear" w:color="auto" w:fill="FFFFFF"/>
                <w:lang w:val="ru-RU"/>
              </w:rPr>
            </w:pPr>
            <w:r w:rsidRPr="00534F5D">
              <w:t>2 КБ</w:t>
            </w:r>
          </w:p>
        </w:tc>
      </w:tr>
      <w:tr w:rsidR="006318B5" w14:paraId="50B89FF5" w14:textId="77777777" w:rsidTr="00001178">
        <w:trPr>
          <w:trHeight w:val="407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49262" w14:textId="743B08BD" w:rsidR="006318B5" w:rsidRDefault="006318B5" w:rsidP="006318B5">
            <w:pPr>
              <w:ind w:firstLine="34"/>
              <w:rPr>
                <w:rFonts w:cs="Times New Roman"/>
                <w:szCs w:val="28"/>
                <w:lang w:val="ru-RU"/>
              </w:rPr>
            </w:pPr>
            <w:r w:rsidRPr="006711EF">
              <w:t>Рабочее напряжение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909790" w14:textId="67764672" w:rsidR="006318B5" w:rsidRDefault="006318B5" w:rsidP="006318B5">
            <w:pPr>
              <w:ind w:firstLine="8"/>
              <w:jc w:val="center"/>
              <w:rPr>
                <w:rFonts w:cs="Times New Roman"/>
                <w:szCs w:val="28"/>
                <w:lang w:val="ru-RU"/>
              </w:rPr>
            </w:pPr>
            <w:r w:rsidRPr="006711EF">
              <w:t>5 В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3409C" w14:textId="3111D4B9" w:rsidR="006318B5" w:rsidRDefault="006318B5" w:rsidP="006318B5">
            <w:pPr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711EF">
              <w:t>3.3 В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27D96" w14:textId="57F3FDA1" w:rsidR="006318B5" w:rsidRDefault="006318B5" w:rsidP="006318B5">
            <w:pPr>
              <w:ind w:firstLine="0"/>
              <w:jc w:val="center"/>
              <w:rPr>
                <w:rFonts w:cs="Times New Roman"/>
                <w:szCs w:val="28"/>
                <w:shd w:val="clear" w:color="auto" w:fill="FFFFFF"/>
                <w:lang w:val="ru-RU"/>
              </w:rPr>
            </w:pPr>
            <w:r w:rsidRPr="006711EF">
              <w:t>3.3 В</w:t>
            </w:r>
          </w:p>
        </w:tc>
      </w:tr>
      <w:tr w:rsidR="006318B5" w14:paraId="49155900" w14:textId="77777777" w:rsidTr="00001178">
        <w:trPr>
          <w:trHeight w:val="407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1D079" w14:textId="415BAE69" w:rsidR="006318B5" w:rsidRDefault="006318B5" w:rsidP="006318B5">
            <w:pPr>
              <w:ind w:firstLine="34"/>
              <w:rPr>
                <w:rFonts w:cs="Times New Roman"/>
                <w:szCs w:val="28"/>
                <w:lang w:val="ru-RU"/>
              </w:rPr>
            </w:pPr>
            <w:r w:rsidRPr="005830FF">
              <w:t>Макс. ток на вывод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E786C7" w14:textId="0549B28B" w:rsidR="006318B5" w:rsidRDefault="006318B5" w:rsidP="006318B5">
            <w:pPr>
              <w:ind w:firstLine="8"/>
              <w:jc w:val="center"/>
              <w:rPr>
                <w:rFonts w:cs="Times New Roman"/>
                <w:szCs w:val="28"/>
                <w:lang w:val="ru-RU"/>
              </w:rPr>
            </w:pPr>
            <w:r w:rsidRPr="005830FF">
              <w:t>40 мА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2A4B73" w14:textId="4B5B0A07" w:rsidR="006318B5" w:rsidRDefault="006318B5" w:rsidP="006318B5">
            <w:pPr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5830FF">
              <w:t>12 мА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D355F" w14:textId="58175307" w:rsidR="006318B5" w:rsidRDefault="006318B5" w:rsidP="006318B5">
            <w:pPr>
              <w:ind w:firstLine="0"/>
              <w:jc w:val="center"/>
              <w:rPr>
                <w:rFonts w:cs="Times New Roman"/>
                <w:szCs w:val="28"/>
                <w:shd w:val="clear" w:color="auto" w:fill="FFFFFF"/>
                <w:lang w:val="ru-RU"/>
              </w:rPr>
            </w:pPr>
            <w:r w:rsidRPr="005830FF">
              <w:t>25 мА</w:t>
            </w:r>
          </w:p>
        </w:tc>
      </w:tr>
      <w:tr w:rsidR="006318B5" w14:paraId="171BF18D" w14:textId="77777777" w:rsidTr="00001178">
        <w:trPr>
          <w:trHeight w:val="407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043D86" w14:textId="57BF1BCB" w:rsidR="006318B5" w:rsidRDefault="006318B5" w:rsidP="006318B5">
            <w:pPr>
              <w:ind w:firstLine="34"/>
              <w:rPr>
                <w:rFonts w:cs="Times New Roman"/>
                <w:szCs w:val="28"/>
                <w:lang w:val="ru-RU"/>
              </w:rPr>
            </w:pPr>
            <w:r w:rsidRPr="007A3277">
              <w:t>Цифровые I/O порты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B9266D" w14:textId="0681F6C3" w:rsidR="006318B5" w:rsidRDefault="006318B5" w:rsidP="006318B5">
            <w:pPr>
              <w:ind w:firstLine="8"/>
              <w:jc w:val="center"/>
              <w:rPr>
                <w:rFonts w:cs="Times New Roman"/>
                <w:szCs w:val="28"/>
                <w:lang w:val="ru-RU"/>
              </w:rPr>
            </w:pPr>
            <w:r w:rsidRPr="007A3277">
              <w:t>14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42141" w14:textId="4DB2D830" w:rsidR="006318B5" w:rsidRDefault="006318B5" w:rsidP="006318B5">
            <w:pPr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7A3277">
              <w:t>11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C858A" w14:textId="1FB3D7A5" w:rsidR="006318B5" w:rsidRDefault="006318B5" w:rsidP="006318B5">
            <w:pPr>
              <w:ind w:firstLine="0"/>
              <w:jc w:val="center"/>
              <w:rPr>
                <w:rFonts w:cs="Times New Roman"/>
                <w:szCs w:val="28"/>
                <w:shd w:val="clear" w:color="auto" w:fill="FFFFFF"/>
                <w:lang w:val="ru-RU"/>
              </w:rPr>
            </w:pPr>
            <w:r w:rsidRPr="007A3277">
              <w:t>37</w:t>
            </w:r>
          </w:p>
        </w:tc>
      </w:tr>
      <w:tr w:rsidR="006318B5" w:rsidRPr="0038572B" w14:paraId="315F4035" w14:textId="77777777" w:rsidTr="00001178">
        <w:trPr>
          <w:trHeight w:val="407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E6FC9" w14:textId="18525967" w:rsidR="006318B5" w:rsidRDefault="006318B5" w:rsidP="006318B5">
            <w:pPr>
              <w:ind w:firstLine="34"/>
              <w:rPr>
                <w:rFonts w:cs="Times New Roman"/>
                <w:szCs w:val="28"/>
                <w:lang w:val="ru-RU"/>
              </w:rPr>
            </w:pPr>
            <w:r w:rsidRPr="002217C7">
              <w:t>Аналоговые входы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34964" w14:textId="707973B3" w:rsidR="006318B5" w:rsidRDefault="006318B5" w:rsidP="006318B5">
            <w:pPr>
              <w:ind w:firstLine="8"/>
              <w:jc w:val="center"/>
              <w:rPr>
                <w:rFonts w:cs="Times New Roman"/>
                <w:szCs w:val="28"/>
              </w:rPr>
            </w:pPr>
            <w:r w:rsidRPr="002217C7">
              <w:t>8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32CDD" w14:textId="27F39D40" w:rsidR="006318B5" w:rsidRDefault="006318B5" w:rsidP="006318B5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2217C7">
              <w:t>1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CE238" w14:textId="228B9D46" w:rsidR="006318B5" w:rsidRDefault="006318B5" w:rsidP="006318B5">
            <w:pPr>
              <w:ind w:firstLine="0"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 w:rsidRPr="002217C7">
              <w:t>10</w:t>
            </w:r>
          </w:p>
        </w:tc>
      </w:tr>
      <w:tr w:rsidR="006318B5" w14:paraId="76817A74" w14:textId="77777777" w:rsidTr="00001178">
        <w:trPr>
          <w:trHeight w:val="407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EFE22" w14:textId="4B1D7723" w:rsidR="006318B5" w:rsidRDefault="006318B5" w:rsidP="006318B5">
            <w:pPr>
              <w:ind w:firstLine="34"/>
              <w:rPr>
                <w:rFonts w:cs="Times New Roman"/>
                <w:szCs w:val="28"/>
                <w:lang w:val="ru-RU"/>
              </w:rPr>
            </w:pPr>
            <w:r w:rsidRPr="0088462B">
              <w:t>PWM выходы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D81FC3" w14:textId="253C5502" w:rsidR="006318B5" w:rsidRDefault="006318B5" w:rsidP="006318B5">
            <w:pPr>
              <w:ind w:firstLine="8"/>
              <w:jc w:val="center"/>
              <w:rPr>
                <w:rFonts w:cs="Times New Roman"/>
                <w:szCs w:val="28"/>
              </w:rPr>
            </w:pPr>
            <w:r w:rsidRPr="0088462B">
              <w:t>6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76BA3" w14:textId="129F0F04" w:rsidR="006318B5" w:rsidRDefault="006318B5" w:rsidP="006318B5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8462B">
              <w:t>4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8FFFE" w14:textId="29FA5454" w:rsidR="006318B5" w:rsidRDefault="006318B5" w:rsidP="006318B5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88462B">
              <w:t>12</w:t>
            </w:r>
          </w:p>
        </w:tc>
      </w:tr>
      <w:tr w:rsidR="006318B5" w14:paraId="1578215B" w14:textId="77777777" w:rsidTr="00001178">
        <w:trPr>
          <w:trHeight w:val="407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3A368" w14:textId="45AE3510" w:rsidR="006318B5" w:rsidRDefault="006318B5" w:rsidP="006318B5">
            <w:pPr>
              <w:ind w:firstLine="34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6F0DEA">
              <w:t>Интерфейсы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E0C2F2" w14:textId="126AE767" w:rsidR="006318B5" w:rsidRDefault="006318B5" w:rsidP="006318B5">
            <w:pPr>
              <w:ind w:firstLine="8"/>
              <w:jc w:val="center"/>
              <w:rPr>
                <w:rFonts w:cs="Times New Roman"/>
                <w:szCs w:val="32"/>
                <w:lang w:val="ru-RU"/>
              </w:rPr>
            </w:pPr>
            <w:r w:rsidRPr="006F0DEA">
              <w:t>I2C, SPI, UART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3828C" w14:textId="5C72416C" w:rsidR="006318B5" w:rsidRDefault="006318B5" w:rsidP="006318B5">
            <w:pPr>
              <w:ind w:firstLine="0"/>
              <w:jc w:val="center"/>
              <w:rPr>
                <w:rFonts w:cs="Times New Roman"/>
                <w:szCs w:val="32"/>
                <w:lang w:val="ru-RU"/>
              </w:rPr>
            </w:pPr>
            <w:r w:rsidRPr="006F0DEA">
              <w:t>I2C, SPI, UART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D41D62" w14:textId="3621F05B" w:rsidR="006318B5" w:rsidRDefault="006318B5" w:rsidP="006318B5">
            <w:pPr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F0DEA">
              <w:t>I2C, SPI, UART</w:t>
            </w:r>
          </w:p>
        </w:tc>
      </w:tr>
    </w:tbl>
    <w:p w14:paraId="0ADAC6D3" w14:textId="2CE564A2" w:rsidR="004C2235" w:rsidRDefault="004C2235" w:rsidP="006318B5">
      <w:pPr>
        <w:widowControl w:val="0"/>
        <w:ind w:firstLine="0"/>
        <w:rPr>
          <w:rFonts w:cs="Times New Roman"/>
          <w:color w:val="000000" w:themeColor="text1"/>
          <w:szCs w:val="32"/>
        </w:rPr>
      </w:pPr>
    </w:p>
    <w:p w14:paraId="75DB8592" w14:textId="346070BA" w:rsidR="006318B5" w:rsidRPr="006318B5" w:rsidRDefault="00CA2A94" w:rsidP="006318B5">
      <w:pPr>
        <w:widowControl w:val="0"/>
        <w:ind w:firstLine="708"/>
        <w:rPr>
          <w:rFonts w:cs="Times New Roman"/>
        </w:rPr>
      </w:pPr>
      <w:r>
        <w:rPr>
          <w:rFonts w:cs="Times New Roman"/>
          <w:color w:val="000000" w:themeColor="text1"/>
          <w:szCs w:val="32"/>
        </w:rPr>
        <w:t xml:space="preserve">Исходя из сравнительной таблицы 4.1 в качестве микроконтроллера используется </w:t>
      </w:r>
      <w:r>
        <w:rPr>
          <w:rFonts w:cs="Times New Roman"/>
          <w:color w:val="000000" w:themeColor="text1"/>
          <w:szCs w:val="32"/>
          <w:lang w:val="en-US"/>
        </w:rPr>
        <w:t>Arduino</w:t>
      </w:r>
      <w:r w:rsidRPr="00CA2A94">
        <w:rPr>
          <w:rFonts w:cs="Times New Roman"/>
          <w:color w:val="000000" w:themeColor="text1"/>
          <w:szCs w:val="32"/>
        </w:rPr>
        <w:t xml:space="preserve"> </w:t>
      </w:r>
      <w:r>
        <w:rPr>
          <w:rFonts w:cs="Times New Roman"/>
          <w:color w:val="000000" w:themeColor="text1"/>
          <w:szCs w:val="32"/>
          <w:lang w:val="en-US"/>
        </w:rPr>
        <w:t>Nano</w:t>
      </w:r>
      <w:r w:rsidRPr="00CA2A94">
        <w:rPr>
          <w:rFonts w:cs="Times New Roman"/>
          <w:color w:val="000000" w:themeColor="text1"/>
          <w:szCs w:val="32"/>
        </w:rPr>
        <w:t xml:space="preserve"> </w:t>
      </w:r>
      <w:r>
        <w:rPr>
          <w:rFonts w:cs="Times New Roman"/>
          <w:color w:val="000000" w:themeColor="text1"/>
          <w:szCs w:val="32"/>
          <w:lang w:val="en-US"/>
        </w:rPr>
        <w:t>v</w:t>
      </w:r>
      <w:r w:rsidRPr="00CA2A94">
        <w:rPr>
          <w:rFonts w:cs="Times New Roman"/>
          <w:color w:val="000000" w:themeColor="text1"/>
          <w:szCs w:val="32"/>
        </w:rPr>
        <w:t>3.0</w:t>
      </w:r>
      <w:r>
        <w:rPr>
          <w:rFonts w:cs="Times New Roman"/>
          <w:color w:val="000000" w:themeColor="text1"/>
          <w:szCs w:val="32"/>
        </w:rPr>
        <w:t xml:space="preserve">. </w:t>
      </w:r>
      <w:r w:rsidR="006318B5" w:rsidRPr="006318B5">
        <w:rPr>
          <w:rFonts w:cs="Times New Roman"/>
        </w:rPr>
        <w:t>Основные причины выбора данной платформы включают следующие аспекты:</w:t>
      </w:r>
    </w:p>
    <w:p w14:paraId="01A03ACA" w14:textId="77777777" w:rsidR="006318B5" w:rsidRPr="006318B5" w:rsidRDefault="006318B5" w:rsidP="00484399">
      <w:pPr>
        <w:pStyle w:val="a3"/>
        <w:widowControl w:val="0"/>
        <w:numPr>
          <w:ilvl w:val="0"/>
          <w:numId w:val="27"/>
        </w:numPr>
        <w:rPr>
          <w:rFonts w:cs="Times New Roman"/>
        </w:rPr>
      </w:pPr>
      <w:r w:rsidRPr="006318B5">
        <w:rPr>
          <w:rFonts w:cs="Times New Roman"/>
        </w:rPr>
        <w:t xml:space="preserve">Компактность: Arduino Nano v3 является самой маленькой из рассмотренных плат, что делает её идеальной для интеграции в ограниченное пространство корпуса пульта управления. Размеры платы позволяют легко </w:t>
      </w:r>
      <w:r w:rsidRPr="006318B5">
        <w:rPr>
          <w:rFonts w:cs="Times New Roman"/>
        </w:rPr>
        <w:lastRenderedPageBreak/>
        <w:t>разместить её внутри устройства без необходимости увеличения габаритов пульта.</w:t>
      </w:r>
    </w:p>
    <w:p w14:paraId="7AFBF786" w14:textId="77777777" w:rsidR="006318B5" w:rsidRPr="006318B5" w:rsidRDefault="006318B5" w:rsidP="00484399">
      <w:pPr>
        <w:pStyle w:val="a3"/>
        <w:numPr>
          <w:ilvl w:val="0"/>
          <w:numId w:val="27"/>
        </w:numPr>
        <w:rPr>
          <w:rFonts w:cs="Times New Roman"/>
        </w:rPr>
      </w:pPr>
      <w:r w:rsidRPr="006318B5">
        <w:rPr>
          <w:rFonts w:cs="Times New Roman"/>
        </w:rPr>
        <w:t>Производительность: Несмотря на относительно низкую тактовую частоту (16 МГц), ATmega328P, используемый в Arduino Nano v3, обладает достаточной мощностью для решения задач управления джойстиком, кнопками и экраном. Для большинства встроенных приложений, таких как управление игровыми моделями, этой производительности вполне достаточно.</w:t>
      </w:r>
    </w:p>
    <w:p w14:paraId="2F53CCF6" w14:textId="77777777" w:rsidR="006318B5" w:rsidRPr="006318B5" w:rsidRDefault="006318B5" w:rsidP="00484399">
      <w:pPr>
        <w:pStyle w:val="a3"/>
        <w:numPr>
          <w:ilvl w:val="0"/>
          <w:numId w:val="27"/>
        </w:numPr>
        <w:rPr>
          <w:rFonts w:cs="Times New Roman"/>
        </w:rPr>
      </w:pPr>
      <w:r w:rsidRPr="006318B5">
        <w:rPr>
          <w:rFonts w:cs="Times New Roman"/>
        </w:rPr>
        <w:t>Энергопотребление: Работа при напряжении 5 В и низкое энергопотребление делают эту плату подходящей для работы от аккумулятора, что особенно важно для мобильного устройства.</w:t>
      </w:r>
    </w:p>
    <w:p w14:paraId="522B5747" w14:textId="3427777D" w:rsidR="00CA2A94" w:rsidRPr="00B81E15" w:rsidRDefault="006318B5" w:rsidP="00484399">
      <w:pPr>
        <w:pStyle w:val="a3"/>
        <w:numPr>
          <w:ilvl w:val="0"/>
          <w:numId w:val="27"/>
        </w:numPr>
        <w:rPr>
          <w:rFonts w:cs="Times New Roman"/>
          <w:color w:val="000000" w:themeColor="text1"/>
          <w:szCs w:val="32"/>
        </w:rPr>
      </w:pPr>
      <w:r w:rsidRPr="006318B5">
        <w:rPr>
          <w:rFonts w:cs="Times New Roman"/>
        </w:rPr>
        <w:t>Достаточное количество портов ввода/вывода: Arduino Nano v3 предоставляет 14 цифровых I/O портов и 8 аналоговых входов, что достаточно для подключения всех необходимых компонентов пульта управления.</w:t>
      </w:r>
    </w:p>
    <w:p w14:paraId="691FD4BE" w14:textId="580F7316" w:rsidR="00B81E15" w:rsidRPr="00B81E15" w:rsidRDefault="00B81E15" w:rsidP="00B81E15">
      <w:pPr>
        <w:pStyle w:val="a3"/>
        <w:ind w:left="0"/>
      </w:pPr>
      <w:r>
        <w:t xml:space="preserve">Описание прошивки микроконтроллера представлено в разделе 3.2. </w:t>
      </w:r>
      <w:r w:rsidRPr="00FB37AB">
        <w:t xml:space="preserve">Исходный код </w:t>
      </w:r>
      <w:r>
        <w:t xml:space="preserve">программы </w:t>
      </w:r>
      <w:r w:rsidRPr="00FB37AB">
        <w:t xml:space="preserve">представлен в приложении </w:t>
      </w:r>
      <w:r>
        <w:t>Б</w:t>
      </w:r>
      <w:r w:rsidRPr="00FB37AB">
        <w:t>. Схема программы представлена на чертеже ГУИР.400201.0</w:t>
      </w:r>
      <w:r>
        <w:t>2</w:t>
      </w:r>
      <w:r w:rsidRPr="00FB37AB">
        <w:t>5 ПД.</w:t>
      </w:r>
    </w:p>
    <w:p w14:paraId="5A6F9CAE" w14:textId="77777777" w:rsidR="00CA2A94" w:rsidRDefault="00CA2A94" w:rsidP="004C2235">
      <w:pPr>
        <w:ind w:firstLine="0"/>
        <w:rPr>
          <w:rFonts w:cs="Times New Roman"/>
          <w:color w:val="000000" w:themeColor="text1"/>
          <w:szCs w:val="32"/>
        </w:rPr>
      </w:pPr>
    </w:p>
    <w:p w14:paraId="060A345E" w14:textId="4A0F2C0B" w:rsidR="004C2235" w:rsidRPr="004C2235" w:rsidRDefault="004C2235" w:rsidP="004C2235">
      <w:pPr>
        <w:pStyle w:val="3"/>
      </w:pPr>
      <w:bookmarkStart w:id="119" w:name="_Toc134274223"/>
      <w:bookmarkStart w:id="120" w:name="_Toc167710959"/>
      <w:bookmarkStart w:id="121" w:name="_Toc167839978"/>
      <w:r w:rsidRPr="004C2235">
        <w:t>4.1.2 Модул</w:t>
      </w:r>
      <w:r w:rsidR="00480CF8">
        <w:t>ь</w:t>
      </w:r>
      <w:r w:rsidRPr="004C2235">
        <w:t xml:space="preserve"> радиопередачи сигнала</w:t>
      </w:r>
      <w:bookmarkEnd w:id="119"/>
      <w:bookmarkEnd w:id="120"/>
      <w:bookmarkEnd w:id="121"/>
    </w:p>
    <w:p w14:paraId="2E5BAD60" w14:textId="77777777" w:rsidR="004C2235" w:rsidRPr="004C2235" w:rsidRDefault="004C2235" w:rsidP="004C2235"/>
    <w:p w14:paraId="4DF1D61F" w14:textId="46E9D06A" w:rsidR="001273C2" w:rsidRDefault="001273C2" w:rsidP="004C2235">
      <w:pPr>
        <w:rPr>
          <w:rFonts w:cs="Times New Roman"/>
          <w:szCs w:val="28"/>
        </w:rPr>
      </w:pPr>
      <w:r w:rsidRPr="001273C2">
        <w:rPr>
          <w:rFonts w:cs="Times New Roman"/>
          <w:szCs w:val="28"/>
        </w:rPr>
        <w:t xml:space="preserve">В каждом </w:t>
      </w:r>
      <w:r>
        <w:rPr>
          <w:rFonts w:cs="Times New Roman"/>
          <w:szCs w:val="28"/>
        </w:rPr>
        <w:t>устройства управления</w:t>
      </w:r>
      <w:r w:rsidRPr="001273C2">
        <w:rPr>
          <w:rFonts w:cs="Times New Roman"/>
          <w:szCs w:val="28"/>
        </w:rPr>
        <w:t xml:space="preserve"> имеется радиомодуль, который служит для беспроводного обмена данными с </w:t>
      </w:r>
      <w:r>
        <w:rPr>
          <w:rFonts w:cs="Times New Roman"/>
          <w:szCs w:val="28"/>
        </w:rPr>
        <w:t>игровой платформой</w:t>
      </w:r>
      <w:r w:rsidRPr="001273C2">
        <w:rPr>
          <w:rFonts w:cs="Times New Roman"/>
          <w:szCs w:val="28"/>
        </w:rPr>
        <w:t xml:space="preserve">. Игроки могут использовать </w:t>
      </w:r>
      <w:r>
        <w:rPr>
          <w:rFonts w:cs="Times New Roman"/>
          <w:szCs w:val="28"/>
        </w:rPr>
        <w:t>устройства управления</w:t>
      </w:r>
      <w:r w:rsidRPr="001273C2">
        <w:rPr>
          <w:rFonts w:cs="Times New Roman"/>
          <w:szCs w:val="28"/>
        </w:rPr>
        <w:t xml:space="preserve"> на расстоянии до десяти метров от </w:t>
      </w:r>
      <w:r w:rsidR="00307D90">
        <w:rPr>
          <w:rFonts w:cs="Times New Roman"/>
          <w:szCs w:val="28"/>
        </w:rPr>
        <w:t>игровой платформы</w:t>
      </w:r>
      <w:r w:rsidRPr="001273C2">
        <w:rPr>
          <w:rFonts w:cs="Times New Roman"/>
          <w:szCs w:val="28"/>
        </w:rPr>
        <w:t>. При этом беспроводная связь должна быть достаточно производительной и надежной, чтобы игроки могли своевременно реагировать на игровые события. Для связи с микроконтроллером используется интерфейс SPI.</w:t>
      </w:r>
    </w:p>
    <w:p w14:paraId="4D9E6B70" w14:textId="5BB63021" w:rsidR="00307D90" w:rsidRDefault="00307D90" w:rsidP="00307D90">
      <w:r>
        <w:rPr>
          <w:rFonts w:cs="Times New Roman"/>
        </w:rPr>
        <w:t xml:space="preserve">Для сравнения были выбраны модели модулей радиопередачи </w:t>
      </w:r>
      <w:r>
        <w:rPr>
          <w:rFonts w:cs="Times New Roman"/>
          <w:bCs/>
          <w:szCs w:val="28"/>
        </w:rPr>
        <w:t>NRF24L01</w:t>
      </w:r>
      <w:r>
        <w:rPr>
          <w:rFonts w:cs="Times New Roman"/>
        </w:rPr>
        <w:t xml:space="preserve">, </w:t>
      </w:r>
      <w:r>
        <w:rPr>
          <w:rFonts w:cs="Times New Roman"/>
          <w:szCs w:val="28"/>
        </w:rPr>
        <w:t>MX-05V</w:t>
      </w:r>
      <w:r>
        <w:rPr>
          <w:rFonts w:cs="Times New Roman"/>
        </w:rPr>
        <w:t xml:space="preserve">, </w:t>
      </w:r>
      <w:r>
        <w:rPr>
          <w:rFonts w:cs="Times New Roman"/>
          <w:szCs w:val="28"/>
        </w:rPr>
        <w:t>XD-RF-5V</w:t>
      </w:r>
      <w:r>
        <w:rPr>
          <w:rFonts w:cs="Times New Roman"/>
        </w:rPr>
        <w:t>. Результаты сравнения приведены в таблице 4.2.</w:t>
      </w:r>
    </w:p>
    <w:p w14:paraId="01A952F4" w14:textId="77777777" w:rsidR="004C2235" w:rsidRDefault="004C2235" w:rsidP="004C2235">
      <w:pPr>
        <w:rPr>
          <w:rFonts w:cs="Times New Roman"/>
        </w:rPr>
      </w:pPr>
    </w:p>
    <w:p w14:paraId="57E01469" w14:textId="0659A3CC" w:rsidR="004C2235" w:rsidRDefault="004C2235" w:rsidP="004C2235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480CF8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.2 </w:t>
      </w:r>
      <w:r w:rsidR="00480CF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Сравнение модулей радиопередачи</w:t>
      </w:r>
    </w:p>
    <w:tbl>
      <w:tblPr>
        <w:tblStyle w:val="af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972"/>
        <w:gridCol w:w="2267"/>
        <w:gridCol w:w="2126"/>
        <w:gridCol w:w="1979"/>
      </w:tblGrid>
      <w:tr w:rsidR="004C2235" w14:paraId="32B4F1F2" w14:textId="77777777" w:rsidTr="00502292">
        <w:trPr>
          <w:trHeight w:val="637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7BDBB5" w14:textId="77777777" w:rsidR="004C2235" w:rsidRDefault="004C2235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Параметры сравнения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892B6" w14:textId="77777777" w:rsidR="004C2235" w:rsidRDefault="004C2235">
            <w:pPr>
              <w:ind w:firstLine="0"/>
              <w:jc w:val="center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NRF24L01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10F6F" w14:textId="77777777" w:rsidR="004C2235" w:rsidRDefault="004C2235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MX-05V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9DB75" w14:textId="77777777" w:rsidR="004C2235" w:rsidRDefault="004C2235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XD-RF-5V</w:t>
            </w:r>
          </w:p>
        </w:tc>
      </w:tr>
      <w:tr w:rsidR="004C2235" w14:paraId="551E1AB9" w14:textId="77777777" w:rsidTr="00502292">
        <w:trPr>
          <w:trHeight w:val="555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28D9B" w14:textId="77777777" w:rsidR="004C2235" w:rsidRDefault="004C2235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Частота радиосигнала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F5217" w14:textId="77777777" w:rsidR="004C2235" w:rsidRDefault="004C2235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2.4 ГГц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2D33F1" w14:textId="77777777" w:rsidR="004C2235" w:rsidRDefault="004C2235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433 МГц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E7A7F" w14:textId="77777777" w:rsidR="004C2235" w:rsidRDefault="004C2235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433 МГц</w:t>
            </w:r>
          </w:p>
        </w:tc>
      </w:tr>
      <w:tr w:rsidR="004C2235" w14:paraId="57CE77D9" w14:textId="77777777" w:rsidTr="00502292">
        <w:trPr>
          <w:trHeight w:val="407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41B12" w14:textId="77777777" w:rsidR="004C2235" w:rsidRDefault="004C2235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Напряжение питания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F8902" w14:textId="77777777" w:rsidR="004C2235" w:rsidRDefault="004C2235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1.9 – 3.6 В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7FB26" w14:textId="77777777" w:rsidR="004C2235" w:rsidRDefault="004C2235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3.5 – 12 В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AD085" w14:textId="77777777" w:rsidR="004C2235" w:rsidRDefault="004C2235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 В</w:t>
            </w:r>
          </w:p>
        </w:tc>
      </w:tr>
      <w:tr w:rsidR="004C2235" w14:paraId="718B2E32" w14:textId="77777777" w:rsidTr="00502292">
        <w:trPr>
          <w:trHeight w:val="41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8B1A6" w14:textId="77777777" w:rsidR="004C2235" w:rsidRDefault="004C2235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Потребляемый ток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2403C5" w14:textId="77777777" w:rsidR="004C2235" w:rsidRDefault="004C2235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 14 мА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18DEF" w14:textId="77777777" w:rsidR="004C2235" w:rsidRDefault="004C2235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 28 мА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EDCD9" w14:textId="77777777" w:rsidR="004C2235" w:rsidRDefault="004C2235">
            <w:pPr>
              <w:ind w:firstLine="0"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>до 6 мА</w:t>
            </w:r>
          </w:p>
        </w:tc>
      </w:tr>
      <w:tr w:rsidR="004C2235" w14:paraId="2F649CAF" w14:textId="77777777" w:rsidTr="00502292">
        <w:trPr>
          <w:trHeight w:val="391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782B4E" w14:textId="77777777" w:rsidR="004C2235" w:rsidRDefault="004C2235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Рабочая температура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21FB9F" w14:textId="77777777" w:rsidR="004C2235" w:rsidRDefault="004C2235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 -40 до</w:t>
            </w:r>
            <w:r>
              <w:rPr>
                <w:rFonts w:cs="Times New Roman"/>
                <w:szCs w:val="20"/>
                <w:shd w:val="clear" w:color="auto" w:fill="FFFFFF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+85 </w:t>
            </w:r>
            <w:r>
              <w:rPr>
                <w:rFonts w:cs="Times New Roman"/>
                <w:szCs w:val="28"/>
                <w:shd w:val="clear" w:color="auto" w:fill="FFFFFF"/>
              </w:rPr>
              <w:t>ºС</w:t>
            </w:r>
          </w:p>
        </w:tc>
        <w:tc>
          <w:tcPr>
            <w:tcW w:w="4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EC3A7" w14:textId="77777777" w:rsidR="004C2235" w:rsidRDefault="004C2235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 -20 до</w:t>
            </w:r>
            <w:r>
              <w:rPr>
                <w:rFonts w:cs="Times New Roman"/>
                <w:szCs w:val="20"/>
                <w:shd w:val="clear" w:color="auto" w:fill="FFFFFF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+85 </w:t>
            </w:r>
            <w:r>
              <w:rPr>
                <w:rFonts w:cs="Times New Roman"/>
                <w:szCs w:val="28"/>
                <w:shd w:val="clear" w:color="auto" w:fill="FFFFFF"/>
              </w:rPr>
              <w:t>ºС</w:t>
            </w:r>
          </w:p>
        </w:tc>
      </w:tr>
      <w:tr w:rsidR="004C2235" w14:paraId="7147DCA4" w14:textId="77777777" w:rsidTr="00502292">
        <w:trPr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BB633" w14:textId="77777777" w:rsidR="004C2235" w:rsidRDefault="004C2235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Скорость </w:t>
            </w:r>
          </w:p>
          <w:p w14:paraId="24E98717" w14:textId="77777777" w:rsidR="004C2235" w:rsidRDefault="004C2235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приёма/передачи </w:t>
            </w:r>
          </w:p>
          <w:p w14:paraId="2DF0388D" w14:textId="77777777" w:rsidR="004C2235" w:rsidRDefault="004C2235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данных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B63FBA" w14:textId="77777777" w:rsidR="004C2235" w:rsidRDefault="004C2235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 2 Мб/с</w:t>
            </w:r>
          </w:p>
        </w:tc>
        <w:tc>
          <w:tcPr>
            <w:tcW w:w="4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7BFDA" w14:textId="77777777" w:rsidR="004C2235" w:rsidRDefault="004C2235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 10 Кб/с</w:t>
            </w:r>
          </w:p>
        </w:tc>
      </w:tr>
      <w:tr w:rsidR="004C2235" w14:paraId="0299B202" w14:textId="77777777" w:rsidTr="00502292">
        <w:trPr>
          <w:trHeight w:val="709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88699" w14:textId="77777777" w:rsidR="004C2235" w:rsidRDefault="004C2235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Расстояние </w:t>
            </w:r>
          </w:p>
          <w:p w14:paraId="2F8081B6" w14:textId="77777777" w:rsidR="004C2235" w:rsidRDefault="004C2235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приёма/передачи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CECC5" w14:textId="77777777" w:rsidR="004C2235" w:rsidRDefault="004C2235">
            <w:pPr>
              <w:ind w:firstLine="0"/>
              <w:jc w:val="center"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>до 100 м</w:t>
            </w:r>
          </w:p>
        </w:tc>
        <w:tc>
          <w:tcPr>
            <w:tcW w:w="4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4309C" w14:textId="77777777" w:rsidR="004C2235" w:rsidRDefault="004C2235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 200 м</w:t>
            </w:r>
          </w:p>
        </w:tc>
      </w:tr>
    </w:tbl>
    <w:p w14:paraId="25725711" w14:textId="1A85B7DD" w:rsidR="009013CD" w:rsidRDefault="009013CD" w:rsidP="009013CD">
      <w:bookmarkStart w:id="122" w:name="_Toc134274224"/>
      <w:r>
        <w:lastRenderedPageBreak/>
        <w:t xml:space="preserve">После анализа модулей радиопередачи, представленных в таблице 4.2 видно, что модуль </w:t>
      </w:r>
      <w:r>
        <w:rPr>
          <w:lang w:val="en-US"/>
        </w:rPr>
        <w:t>NRF</w:t>
      </w:r>
      <w:r>
        <w:t>24</w:t>
      </w:r>
      <w:r>
        <w:rPr>
          <w:lang w:val="en-US"/>
        </w:rPr>
        <w:t>L</w:t>
      </w:r>
      <w:r>
        <w:t xml:space="preserve">01 имеет лучшие характеристики, по сравнению с передатчиком </w:t>
      </w:r>
      <w:r>
        <w:rPr>
          <w:lang w:val="en-US"/>
        </w:rPr>
        <w:t>MX</w:t>
      </w:r>
      <w:r>
        <w:t>-05</w:t>
      </w:r>
      <w:r>
        <w:rPr>
          <w:lang w:val="en-US"/>
        </w:rPr>
        <w:t>V</w:t>
      </w:r>
      <w:r w:rsidRPr="009013CD">
        <w:t xml:space="preserve"> </w:t>
      </w:r>
      <w:r>
        <w:t xml:space="preserve">и приемником </w:t>
      </w:r>
      <w:r>
        <w:rPr>
          <w:lang w:val="en-US"/>
        </w:rPr>
        <w:t>XD</w:t>
      </w:r>
      <w:r>
        <w:t>-</w:t>
      </w:r>
      <w:r>
        <w:rPr>
          <w:lang w:val="en-US"/>
        </w:rPr>
        <w:t>RF</w:t>
      </w:r>
      <w:r>
        <w:t>-5</w:t>
      </w:r>
      <w:r>
        <w:rPr>
          <w:lang w:val="en-US"/>
        </w:rPr>
        <w:t>V</w:t>
      </w:r>
      <w:r>
        <w:t xml:space="preserve">, но рассчитан на меньшее расстояние передачи радиосигнала. Для разрабатываемого устройства параметр радиопередачи не является критически важным, но при необходимости дальность передачи модулей </w:t>
      </w:r>
      <w:r>
        <w:rPr>
          <w:lang w:val="en-US"/>
        </w:rPr>
        <w:t>NRF</w:t>
      </w:r>
      <w:r>
        <w:t>24</w:t>
      </w:r>
      <w:r>
        <w:rPr>
          <w:lang w:val="en-US"/>
        </w:rPr>
        <w:t>L</w:t>
      </w:r>
      <w:r>
        <w:t>01 можно увеличить в связи с возможностью подключения к данным модулям анте</w:t>
      </w:r>
      <w:r w:rsidR="00E6225F">
        <w:t>н</w:t>
      </w:r>
      <w:r>
        <w:t>ны, увеличивающей дальность передачи сигнала.</w:t>
      </w:r>
    </w:p>
    <w:p w14:paraId="11D4F1A7" w14:textId="5EF4C398" w:rsidR="009013CD" w:rsidRDefault="009013CD" w:rsidP="009013CD">
      <w:r>
        <w:t xml:space="preserve">В данном устройстве будут использованы модули радиопередачи </w:t>
      </w:r>
      <w:r>
        <w:rPr>
          <w:lang w:val="en-US"/>
        </w:rPr>
        <w:t>NRF</w:t>
      </w:r>
      <w:r>
        <w:t>24</w:t>
      </w:r>
      <w:r>
        <w:rPr>
          <w:lang w:val="en-US"/>
        </w:rPr>
        <w:t>L</w:t>
      </w:r>
      <w:r>
        <w:t xml:space="preserve">01, так как модули </w:t>
      </w:r>
      <w:r>
        <w:rPr>
          <w:lang w:val="en-US"/>
        </w:rPr>
        <w:t>N</w:t>
      </w:r>
      <w:r>
        <w:t>RF24L01 работают в полудуплексном режиме. Каждый из двух узлов работает в режиме и приемника и передатчика: передатчик, отправив сообщение ждет на подтверждение приема сообщения со стороны приемника.</w:t>
      </w:r>
    </w:p>
    <w:p w14:paraId="6F007775" w14:textId="7E7DEC59" w:rsidR="00E6225F" w:rsidRDefault="00E6225F" w:rsidP="00E6225F">
      <w:r>
        <w:t xml:space="preserve">В соответствии с документацией к модулю NRF24L01 необходимо подключить фильтрующий конденсатор между контактами питания (VCC) и землей (GND). Номинальная емкость конденсатора составляет 100 мкФ, а максимальное напряжение </w:t>
      </w:r>
      <w:r w:rsidRPr="00E6225F">
        <w:t>6</w:t>
      </w:r>
      <w:r w:rsidR="002747FC" w:rsidRPr="002747FC">
        <w:t>.</w:t>
      </w:r>
      <w:r w:rsidRPr="002747FC">
        <w:t>3</w:t>
      </w:r>
      <w:r>
        <w:t xml:space="preserve"> В. Конденсатор </w:t>
      </w:r>
      <w:r w:rsidRPr="00E6225F">
        <w:t>CL31A107MQHNNNE</w:t>
      </w:r>
      <w:r>
        <w:t xml:space="preserve"> соответствует данным характеристикам.</w:t>
      </w:r>
    </w:p>
    <w:p w14:paraId="1A35BD70" w14:textId="77777777" w:rsidR="009013CD" w:rsidRPr="00E6225F" w:rsidRDefault="009013CD" w:rsidP="00CA2A94">
      <w:pPr>
        <w:pStyle w:val="a6"/>
      </w:pPr>
    </w:p>
    <w:p w14:paraId="5D4EA854" w14:textId="54664AB3" w:rsidR="004C2235" w:rsidRPr="00480CF8" w:rsidRDefault="00480CF8" w:rsidP="00480CF8">
      <w:pPr>
        <w:pStyle w:val="3"/>
      </w:pPr>
      <w:bookmarkStart w:id="123" w:name="_Toc167710960"/>
      <w:bookmarkStart w:id="124" w:name="_Toc167839979"/>
      <w:r w:rsidRPr="00480CF8">
        <w:t xml:space="preserve">4.1.3 </w:t>
      </w:r>
      <w:r>
        <w:t>О</w:t>
      </w:r>
      <w:r w:rsidR="004C2235" w:rsidRPr="00480CF8">
        <w:t>рган</w:t>
      </w:r>
      <w:r>
        <w:t>ы</w:t>
      </w:r>
      <w:r w:rsidR="004C2235" w:rsidRPr="00480CF8">
        <w:t xml:space="preserve"> управления (кнопки, джойстик)</w:t>
      </w:r>
      <w:bookmarkEnd w:id="122"/>
      <w:bookmarkEnd w:id="123"/>
      <w:bookmarkEnd w:id="124"/>
    </w:p>
    <w:p w14:paraId="4E777D92" w14:textId="77777777" w:rsidR="00480CF8" w:rsidRPr="00480CF8" w:rsidRDefault="00480CF8" w:rsidP="00480CF8"/>
    <w:p w14:paraId="418B3D52" w14:textId="1545941D" w:rsidR="00623984" w:rsidRDefault="00623984" w:rsidP="004C2235">
      <w:r w:rsidRPr="00623984">
        <w:t xml:space="preserve">Органы управления пульта играют ключевую роль в взаимодействии пользователя с устройством. В данном проекте </w:t>
      </w:r>
      <w:r>
        <w:t>устройство управления</w:t>
      </w:r>
      <w:r w:rsidRPr="00623984">
        <w:t xml:space="preserve"> будет оснащен джойстиком и кнопками, которые обеспечат интуитивное и удобное управление.</w:t>
      </w:r>
    </w:p>
    <w:p w14:paraId="5B9A6FE6" w14:textId="4449D40F" w:rsidR="00623984" w:rsidRDefault="004C2235" w:rsidP="00623984">
      <w:r>
        <w:t xml:space="preserve">Джойстик </w:t>
      </w:r>
      <w:r w:rsidR="00307D90">
        <w:rPr>
          <w:rFonts w:cs="Times New Roman"/>
          <w:szCs w:val="28"/>
        </w:rPr>
        <w:t>–</w:t>
      </w:r>
      <w:r>
        <w:t xml:space="preserve"> это устройство управления, использующееся для управления перемещением объектов. Он состоит из двух осей, по которым можно перемещать некоторый объект в двухмерном пространстве. </w:t>
      </w:r>
    </w:p>
    <w:p w14:paraId="7EBCA143" w14:textId="2D1CCA53" w:rsidR="00623984" w:rsidRDefault="00623984" w:rsidP="00623984">
      <w:r>
        <w:t>Для управления движением и направлением моделей игроков был выбран джойстик KY-023. Этот джойстик обладает следующими характеристиками:</w:t>
      </w:r>
    </w:p>
    <w:p w14:paraId="258370C4" w14:textId="77777777" w:rsidR="00623984" w:rsidRDefault="00623984" w:rsidP="00484399">
      <w:pPr>
        <w:pStyle w:val="a3"/>
        <w:numPr>
          <w:ilvl w:val="0"/>
          <w:numId w:val="28"/>
        </w:numPr>
      </w:pPr>
      <w:r>
        <w:t>Компактность: KY-023 имеет компактные размеры, что позволяет легко интегрировать его в корпус пульта управления без значительного увеличения его габаритов.</w:t>
      </w:r>
    </w:p>
    <w:p w14:paraId="3E89D88F" w14:textId="77777777" w:rsidR="00623984" w:rsidRDefault="00623984" w:rsidP="00484399">
      <w:pPr>
        <w:pStyle w:val="a3"/>
        <w:numPr>
          <w:ilvl w:val="0"/>
          <w:numId w:val="28"/>
        </w:numPr>
      </w:pPr>
      <w:r>
        <w:t>Двухосевой контроль: Джойстик поддерживает управление по двум осям (X и Y), что позволяет точно контролировать движение моделей игроков в двухмерном пространстве.</w:t>
      </w:r>
    </w:p>
    <w:p w14:paraId="4945B91F" w14:textId="77777777" w:rsidR="00623984" w:rsidRDefault="00623984" w:rsidP="00484399">
      <w:pPr>
        <w:pStyle w:val="a3"/>
        <w:numPr>
          <w:ilvl w:val="0"/>
          <w:numId w:val="28"/>
        </w:numPr>
      </w:pPr>
      <w:r>
        <w:t>Центральная кнопка: В дополнение к двум осям, джойстик KY-023 оснащен встроенной кнопкой, которая активируется при нажатии на сам джойстик. Это добавляет дополнительный элемент управления, который можно использовать для выполнения различных действий, таких как старт или пауза игры.</w:t>
      </w:r>
    </w:p>
    <w:p w14:paraId="5F592202" w14:textId="12DBA591" w:rsidR="00623984" w:rsidRDefault="00623984" w:rsidP="00484399">
      <w:pPr>
        <w:pStyle w:val="a3"/>
        <w:numPr>
          <w:ilvl w:val="0"/>
          <w:numId w:val="28"/>
        </w:numPr>
      </w:pPr>
      <w:r>
        <w:t>Аналоговый выход: Джойстик KY-023 выдает аналоговые сигналы, которые легко считываются микроконтроллером через аналоговые входы. Это обеспечивает плавное и точное управление движением.</w:t>
      </w:r>
    </w:p>
    <w:p w14:paraId="7F16F8D8" w14:textId="1C4EB5A6" w:rsidR="00623984" w:rsidRDefault="004C2235" w:rsidP="00623984">
      <w:r>
        <w:lastRenderedPageBreak/>
        <w:t>Кнопки, в свою очередь, представляют собой устройства управления, которые можно нажимать, чтобы выполнить какое-то действие.</w:t>
      </w:r>
      <w:bookmarkStart w:id="125" w:name="_Toc134274225"/>
      <w:r w:rsidR="00623984">
        <w:t xml:space="preserve"> Для выполнения различных команд и взаимодействия с игровым интерфейсом будут использованы кнопки модели KAN0611-0901B. Эти кнопки обладают следующими характеристиками:</w:t>
      </w:r>
    </w:p>
    <w:p w14:paraId="2F557EB1" w14:textId="77777777" w:rsidR="00623984" w:rsidRDefault="00623984" w:rsidP="00484399">
      <w:pPr>
        <w:pStyle w:val="a3"/>
        <w:widowControl w:val="0"/>
        <w:numPr>
          <w:ilvl w:val="0"/>
          <w:numId w:val="29"/>
        </w:numPr>
      </w:pPr>
      <w:r>
        <w:t>Надежность: KAN0611-0901B известны своей надежностью и долговечностью, что важно для часто используемого устройства, такого как игровой пульт.</w:t>
      </w:r>
    </w:p>
    <w:p w14:paraId="7DEA0877" w14:textId="77777777" w:rsidR="00623984" w:rsidRDefault="00623984" w:rsidP="00484399">
      <w:pPr>
        <w:pStyle w:val="a3"/>
        <w:widowControl w:val="0"/>
        <w:numPr>
          <w:ilvl w:val="0"/>
          <w:numId w:val="29"/>
        </w:numPr>
      </w:pPr>
      <w:r>
        <w:t>Компактные размеры: Эти кнопки имеют небольшие размеры, что позволяет легко разместить их на корпусе пульта, обеспечивая удобный доступ для пользователя.</w:t>
      </w:r>
    </w:p>
    <w:p w14:paraId="1653B7F7" w14:textId="77777777" w:rsidR="00623984" w:rsidRDefault="00623984" w:rsidP="00484399">
      <w:pPr>
        <w:pStyle w:val="a3"/>
        <w:widowControl w:val="0"/>
        <w:numPr>
          <w:ilvl w:val="0"/>
          <w:numId w:val="29"/>
        </w:numPr>
      </w:pPr>
      <w:r>
        <w:t>Тактильная обратная связь: Кнопки обеспечивают четкую тактильную обратную связь, что помогает пользователю понять, что нажатие было зарегистрировано.</w:t>
      </w:r>
    </w:p>
    <w:p w14:paraId="558F43F5" w14:textId="2BC42EFD" w:rsidR="009013CD" w:rsidRDefault="00623984" w:rsidP="00484399">
      <w:pPr>
        <w:pStyle w:val="a3"/>
        <w:widowControl w:val="0"/>
        <w:numPr>
          <w:ilvl w:val="0"/>
          <w:numId w:val="29"/>
        </w:numPr>
      </w:pPr>
      <w:r>
        <w:t>Простота подключения: Кнопки KAN0611-0901B легко подключаются к микроконтроллеру через цифровые входы, что упрощает процесс их интеграции в систему управления.</w:t>
      </w:r>
    </w:p>
    <w:p w14:paraId="204B72EF" w14:textId="77777777" w:rsidR="00623984" w:rsidRDefault="00623984" w:rsidP="00623984"/>
    <w:p w14:paraId="122DF409" w14:textId="7A333706" w:rsidR="004C2235" w:rsidRDefault="00480CF8" w:rsidP="004C2235">
      <w:pPr>
        <w:pStyle w:val="3"/>
      </w:pPr>
      <w:bookmarkStart w:id="126" w:name="_Toc167710961"/>
      <w:bookmarkStart w:id="127" w:name="_Toc167839980"/>
      <w:r>
        <w:t xml:space="preserve">4.1.4 </w:t>
      </w:r>
      <w:r w:rsidR="004C2235">
        <w:rPr>
          <w:lang w:val="en-US"/>
        </w:rPr>
        <w:t>OLED</w:t>
      </w:r>
      <w:r w:rsidR="004C2235" w:rsidRPr="00404E2D">
        <w:t>-</w:t>
      </w:r>
      <w:r w:rsidR="004C2235">
        <w:t>диспл</w:t>
      </w:r>
      <w:bookmarkEnd w:id="125"/>
      <w:r>
        <w:t>еи</w:t>
      </w:r>
      <w:bookmarkEnd w:id="126"/>
      <w:bookmarkEnd w:id="127"/>
    </w:p>
    <w:p w14:paraId="71FE8E66" w14:textId="77777777" w:rsidR="00480CF8" w:rsidRPr="00480CF8" w:rsidRDefault="00480CF8" w:rsidP="00480CF8"/>
    <w:p w14:paraId="07F7AD01" w14:textId="77777777" w:rsidR="004C2235" w:rsidRDefault="004C2235" w:rsidP="004C2235">
      <w:r>
        <w:t>OLED-экраны – экраны на органических светодиодах, не использующие заднюю подсветку, так как самостоятельно излучают свет, чем обеспечивают большую энергоэффективность устройства. Кроме того, они способны отображать реальный чёрный цвет, так как полностью тухнут в этот момент. Основными достоинствами OLED-дисплеев является их способность отображать более яркие и насыщенные цвета с высокой контрастностью, а также практически неограниченные углы обзора.</w:t>
      </w:r>
    </w:p>
    <w:p w14:paraId="43B4A786" w14:textId="35FD1D39" w:rsidR="004C2235" w:rsidRDefault="004C2235" w:rsidP="004C2235">
      <w:pPr>
        <w:rPr>
          <w:rFonts w:cs="Times New Roman"/>
        </w:rPr>
      </w:pPr>
      <w:r>
        <w:t xml:space="preserve">Для сравнения были выбраны следующие модели </w:t>
      </w:r>
      <w:r>
        <w:rPr>
          <w:lang w:val="en-US"/>
        </w:rPr>
        <w:t>OLED</w:t>
      </w:r>
      <w:r>
        <w:t xml:space="preserve">-дисплеев: </w:t>
      </w:r>
      <w:r>
        <w:rPr>
          <w:lang w:val="en-US"/>
        </w:rPr>
        <w:t>Waveshare</w:t>
      </w:r>
      <w:r>
        <w:t xml:space="preserve"> </w:t>
      </w:r>
      <w:r>
        <w:rPr>
          <w:lang w:val="en-US"/>
        </w:rPr>
        <w:t>Electronics</w:t>
      </w:r>
      <w:r>
        <w:t xml:space="preserve"> 0,96</w:t>
      </w:r>
      <w:r>
        <w:rPr>
          <w:lang w:val="en-US"/>
        </w:rPr>
        <w:t>inch</w:t>
      </w:r>
      <w:r>
        <w:t>, Troyka-OLE</w:t>
      </w:r>
      <w:r>
        <w:rPr>
          <w:lang w:val="en-US"/>
        </w:rPr>
        <w:t>D</w:t>
      </w:r>
      <w:r>
        <w:t xml:space="preserve"> 0,96</w:t>
      </w:r>
      <w:r>
        <w:rPr>
          <w:lang w:val="en-US"/>
        </w:rPr>
        <w:t>inch</w:t>
      </w:r>
      <w:r>
        <w:t xml:space="preserve">, </w:t>
      </w:r>
      <w:r w:rsidR="00366788">
        <w:rPr>
          <w:rFonts w:cs="Times New Roman"/>
          <w:color w:val="222222"/>
          <w:spacing w:val="-5"/>
          <w:shd w:val="clear" w:color="auto" w:fill="FFFFFF"/>
          <w:lang w:val="en-US"/>
        </w:rPr>
        <w:t>GME</w:t>
      </w:r>
      <w:r w:rsidR="00366788" w:rsidRPr="00366788">
        <w:rPr>
          <w:rFonts w:cs="Times New Roman"/>
          <w:color w:val="222222"/>
          <w:spacing w:val="-5"/>
          <w:shd w:val="clear" w:color="auto" w:fill="FFFFFF"/>
        </w:rPr>
        <w:t xml:space="preserve">12864-49 </w:t>
      </w:r>
      <w:r>
        <w:rPr>
          <w:rFonts w:cs="Times New Roman"/>
          <w:color w:val="222222"/>
          <w:spacing w:val="-5"/>
          <w:shd w:val="clear" w:color="auto" w:fill="FFFFFF"/>
        </w:rPr>
        <w:t>0,96</w:t>
      </w:r>
      <w:r>
        <w:rPr>
          <w:rFonts w:cs="Times New Roman"/>
          <w:color w:val="222222"/>
          <w:spacing w:val="-5"/>
          <w:shd w:val="clear" w:color="auto" w:fill="FFFFFF"/>
          <w:lang w:val="en-US"/>
        </w:rPr>
        <w:t>inch</w:t>
      </w:r>
      <w:r>
        <w:rPr>
          <w:rFonts w:cs="Times New Roman"/>
          <w:color w:val="222222"/>
          <w:spacing w:val="-5"/>
          <w:shd w:val="clear" w:color="auto" w:fill="FFFFFF"/>
        </w:rPr>
        <w:t xml:space="preserve">. Результаты сравнения представлены в таблице </w:t>
      </w:r>
      <w:r w:rsidR="00480CF8">
        <w:rPr>
          <w:rFonts w:cs="Times New Roman"/>
          <w:color w:val="222222"/>
          <w:spacing w:val="-5"/>
          <w:shd w:val="clear" w:color="auto" w:fill="FFFFFF"/>
        </w:rPr>
        <w:t>4</w:t>
      </w:r>
      <w:r>
        <w:rPr>
          <w:rFonts w:cs="Times New Roman"/>
          <w:color w:val="222222"/>
          <w:spacing w:val="-5"/>
          <w:shd w:val="clear" w:color="auto" w:fill="FFFFFF"/>
        </w:rPr>
        <w:t>.</w:t>
      </w:r>
      <w:r w:rsidR="00E6225F">
        <w:rPr>
          <w:rFonts w:cs="Times New Roman"/>
          <w:color w:val="222222"/>
          <w:spacing w:val="-5"/>
          <w:shd w:val="clear" w:color="auto" w:fill="FFFFFF"/>
        </w:rPr>
        <w:t>3</w:t>
      </w:r>
      <w:r>
        <w:rPr>
          <w:rFonts w:cs="Times New Roman"/>
          <w:color w:val="222222"/>
          <w:spacing w:val="-5"/>
          <w:shd w:val="clear" w:color="auto" w:fill="FFFFFF"/>
        </w:rPr>
        <w:t>.</w:t>
      </w:r>
      <w:r>
        <w:rPr>
          <w:rFonts w:cs="Times New Roman"/>
        </w:rPr>
        <w:t xml:space="preserve">  </w:t>
      </w:r>
    </w:p>
    <w:p w14:paraId="048BA74F" w14:textId="77777777" w:rsidR="004C2235" w:rsidRDefault="004C2235" w:rsidP="004C2235"/>
    <w:p w14:paraId="7C9E3D30" w14:textId="6076324F" w:rsidR="004C2235" w:rsidRDefault="004C2235" w:rsidP="004C2235">
      <w:pPr>
        <w:ind w:firstLine="0"/>
        <w:rPr>
          <w:rFonts w:cs="Times New Roman"/>
        </w:rPr>
      </w:pPr>
      <w:r>
        <w:rPr>
          <w:rFonts w:cs="Times New Roman"/>
          <w:szCs w:val="32"/>
        </w:rPr>
        <w:t xml:space="preserve">Таблица </w:t>
      </w:r>
      <w:r w:rsidR="00480CF8">
        <w:rPr>
          <w:rFonts w:cs="Times New Roman"/>
          <w:szCs w:val="32"/>
        </w:rPr>
        <w:t>4</w:t>
      </w:r>
      <w:r>
        <w:rPr>
          <w:rFonts w:cs="Times New Roman"/>
          <w:szCs w:val="32"/>
        </w:rPr>
        <w:t>.</w:t>
      </w:r>
      <w:r w:rsidR="00E6225F">
        <w:rPr>
          <w:rFonts w:cs="Times New Roman"/>
          <w:szCs w:val="32"/>
        </w:rPr>
        <w:t>3</w:t>
      </w:r>
      <w:r>
        <w:rPr>
          <w:rFonts w:cs="Times New Roman"/>
          <w:szCs w:val="32"/>
        </w:rPr>
        <w:t xml:space="preserve"> </w:t>
      </w:r>
      <w:r w:rsidR="00480CF8">
        <w:rPr>
          <w:rFonts w:cs="Times New Roman"/>
          <w:szCs w:val="32"/>
        </w:rPr>
        <w:t>–</w:t>
      </w:r>
      <w:r>
        <w:rPr>
          <w:rFonts w:cs="Times New Roman"/>
          <w:szCs w:val="32"/>
        </w:rPr>
        <w:t xml:space="preserve"> Сравнение </w:t>
      </w:r>
      <w:r>
        <w:rPr>
          <w:rFonts w:cs="Times New Roman"/>
          <w:szCs w:val="32"/>
          <w:lang w:val="en-US"/>
        </w:rPr>
        <w:t>OLED-</w:t>
      </w:r>
      <w:r>
        <w:rPr>
          <w:rFonts w:cs="Times New Roman"/>
          <w:szCs w:val="32"/>
        </w:rPr>
        <w:t>дисплеев.</w:t>
      </w:r>
    </w:p>
    <w:tbl>
      <w:tblPr>
        <w:tblStyle w:val="af8"/>
        <w:tblW w:w="5000" w:type="pct"/>
        <w:tblInd w:w="0" w:type="dxa"/>
        <w:tblLook w:val="04A0" w:firstRow="1" w:lastRow="0" w:firstColumn="1" w:lastColumn="0" w:noHBand="0" w:noVBand="1"/>
      </w:tblPr>
      <w:tblGrid>
        <w:gridCol w:w="3723"/>
        <w:gridCol w:w="1908"/>
        <w:gridCol w:w="1878"/>
        <w:gridCol w:w="1835"/>
      </w:tblGrid>
      <w:tr w:rsidR="004C2235" w14:paraId="428082DB" w14:textId="77777777" w:rsidTr="0082247E">
        <w:trPr>
          <w:trHeight w:val="670"/>
        </w:trPr>
        <w:tc>
          <w:tcPr>
            <w:tcW w:w="19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9E632E" w14:textId="77777777" w:rsidR="004C2235" w:rsidRDefault="004C2235">
            <w:pPr>
              <w:ind w:firstLine="34"/>
              <w:rPr>
                <w:rFonts w:cs="Times New Roman"/>
                <w:bCs/>
                <w:szCs w:val="32"/>
                <w:lang w:val="ru-RU"/>
              </w:rPr>
            </w:pPr>
            <w:r>
              <w:rPr>
                <w:rFonts w:cs="Times New Roman"/>
                <w:bCs/>
                <w:szCs w:val="32"/>
                <w:lang w:val="ru-RU"/>
              </w:rPr>
              <w:t>Основные характеристики</w:t>
            </w:r>
          </w:p>
        </w:tc>
        <w:tc>
          <w:tcPr>
            <w:tcW w:w="1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FC896" w14:textId="4ADBA528" w:rsidR="004C2235" w:rsidRDefault="00366788">
            <w:pPr>
              <w:ind w:firstLine="8"/>
              <w:jc w:val="center"/>
              <w:rPr>
                <w:bCs/>
              </w:rPr>
            </w:pPr>
            <w:r>
              <w:rPr>
                <w:rFonts w:cs="Times New Roman"/>
                <w:bCs/>
                <w:color w:val="222222"/>
                <w:spacing w:val="-5"/>
                <w:shd w:val="clear" w:color="auto" w:fill="FFFFFF"/>
              </w:rPr>
              <w:t>GME</w:t>
            </w:r>
            <w:r w:rsidRPr="00366788">
              <w:rPr>
                <w:rFonts w:cs="Times New Roman"/>
                <w:bCs/>
                <w:color w:val="222222"/>
                <w:spacing w:val="-5"/>
                <w:shd w:val="clear" w:color="auto" w:fill="FFFFFF"/>
              </w:rPr>
              <w:t xml:space="preserve">12864-49 </w:t>
            </w:r>
            <w:r w:rsidR="004C2235">
              <w:rPr>
                <w:rFonts w:cs="Times New Roman"/>
                <w:bCs/>
                <w:color w:val="222222"/>
                <w:spacing w:val="-5"/>
                <w:shd w:val="clear" w:color="auto" w:fill="FFFFFF"/>
              </w:rPr>
              <w:t>0,96inch</w:t>
            </w:r>
          </w:p>
        </w:tc>
        <w:tc>
          <w:tcPr>
            <w:tcW w:w="1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ED30C" w14:textId="77777777" w:rsidR="004C2235" w:rsidRDefault="004C2235">
            <w:pPr>
              <w:ind w:firstLine="8"/>
              <w:jc w:val="center"/>
              <w:rPr>
                <w:rFonts w:cs="Times New Roman"/>
                <w:bCs/>
                <w:szCs w:val="32"/>
                <w:lang w:val="ru-RU"/>
              </w:rPr>
            </w:pPr>
            <w:r>
              <w:rPr>
                <w:bCs/>
              </w:rPr>
              <w:t>Waveshare</w:t>
            </w:r>
            <w:r>
              <w:rPr>
                <w:bCs/>
                <w:lang w:val="ru-RU"/>
              </w:rPr>
              <w:t xml:space="preserve"> </w:t>
            </w:r>
            <w:r>
              <w:rPr>
                <w:bCs/>
              </w:rPr>
              <w:t>Electronics</w:t>
            </w:r>
            <w:r>
              <w:rPr>
                <w:bCs/>
                <w:lang w:val="ru-RU"/>
              </w:rPr>
              <w:t xml:space="preserve"> 0,96</w:t>
            </w:r>
            <w:r>
              <w:rPr>
                <w:bCs/>
              </w:rPr>
              <w:t>inch</w:t>
            </w:r>
          </w:p>
        </w:tc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8341D0" w14:textId="77777777" w:rsidR="004C2235" w:rsidRDefault="004C2235">
            <w:pPr>
              <w:ind w:firstLine="8"/>
              <w:jc w:val="center"/>
              <w:rPr>
                <w:rFonts w:cs="Times New Roman"/>
                <w:bCs/>
                <w:szCs w:val="32"/>
              </w:rPr>
            </w:pPr>
            <w:r>
              <w:rPr>
                <w:bCs/>
                <w:lang w:val="ru-RU"/>
              </w:rPr>
              <w:t>Troyka-OLE</w:t>
            </w:r>
            <w:r>
              <w:rPr>
                <w:bCs/>
              </w:rPr>
              <w:t>D 0,96inch</w:t>
            </w:r>
          </w:p>
        </w:tc>
      </w:tr>
      <w:tr w:rsidR="0082247E" w14:paraId="788CB909" w14:textId="77777777" w:rsidTr="0082247E">
        <w:trPr>
          <w:trHeight w:val="333"/>
        </w:trPr>
        <w:tc>
          <w:tcPr>
            <w:tcW w:w="19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70FC22" w14:textId="49A381BC" w:rsidR="0082247E" w:rsidRPr="0082247E" w:rsidRDefault="0082247E" w:rsidP="0082247E">
            <w:pPr>
              <w:ind w:firstLine="34"/>
              <w:jc w:val="center"/>
              <w:rPr>
                <w:rFonts w:cs="Times New Roman"/>
                <w:bCs/>
                <w:szCs w:val="32"/>
                <w:lang w:val="ru-RU"/>
              </w:rPr>
            </w:pPr>
            <w:r>
              <w:rPr>
                <w:rFonts w:cs="Times New Roman"/>
                <w:bCs/>
                <w:szCs w:val="32"/>
                <w:lang w:val="ru-RU"/>
              </w:rPr>
              <w:t>1</w:t>
            </w:r>
          </w:p>
        </w:tc>
        <w:tc>
          <w:tcPr>
            <w:tcW w:w="1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8591AB" w14:textId="20B4DFB1" w:rsidR="0082247E" w:rsidRPr="0082247E" w:rsidRDefault="0082247E">
            <w:pPr>
              <w:ind w:firstLine="8"/>
              <w:jc w:val="center"/>
              <w:rPr>
                <w:rFonts w:cs="Times New Roman"/>
                <w:bCs/>
                <w:color w:val="222222"/>
                <w:spacing w:val="-5"/>
                <w:shd w:val="clear" w:color="auto" w:fill="FFFFFF"/>
                <w:lang w:val="ru-RU"/>
              </w:rPr>
            </w:pPr>
            <w:r>
              <w:rPr>
                <w:rFonts w:cs="Times New Roman"/>
                <w:bCs/>
                <w:color w:val="222222"/>
                <w:spacing w:val="-5"/>
                <w:shd w:val="clear" w:color="auto" w:fill="FFFFFF"/>
                <w:lang w:val="ru-RU"/>
              </w:rPr>
              <w:t>2</w:t>
            </w:r>
          </w:p>
        </w:tc>
        <w:tc>
          <w:tcPr>
            <w:tcW w:w="1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324DEC" w14:textId="55F64D56" w:rsidR="0082247E" w:rsidRPr="0082247E" w:rsidRDefault="0082247E">
            <w:pPr>
              <w:ind w:firstLine="8"/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3</w:t>
            </w:r>
          </w:p>
        </w:tc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E439DE" w14:textId="6501B362" w:rsidR="0082247E" w:rsidRPr="0082247E" w:rsidRDefault="0082247E">
            <w:pPr>
              <w:ind w:firstLine="8"/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4</w:t>
            </w:r>
          </w:p>
        </w:tc>
      </w:tr>
      <w:tr w:rsidR="004C2235" w14:paraId="5E8BEABF" w14:textId="77777777" w:rsidTr="0082247E">
        <w:trPr>
          <w:trHeight w:val="400"/>
        </w:trPr>
        <w:tc>
          <w:tcPr>
            <w:tcW w:w="19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8F189" w14:textId="77777777" w:rsidR="004C2235" w:rsidRDefault="004C2235">
            <w:pPr>
              <w:ind w:firstLine="0"/>
              <w:rPr>
                <w:rFonts w:cs="Times New Roman"/>
                <w:szCs w:val="32"/>
                <w:lang w:val="ru-RU"/>
              </w:rPr>
            </w:pPr>
            <w:r>
              <w:rPr>
                <w:rFonts w:cs="Times New Roman"/>
                <w:szCs w:val="32"/>
                <w:lang w:val="ru-RU"/>
              </w:rPr>
              <w:t>Питание</w:t>
            </w:r>
          </w:p>
        </w:tc>
        <w:tc>
          <w:tcPr>
            <w:tcW w:w="1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6F6C6" w14:textId="77777777" w:rsidR="004C2235" w:rsidRDefault="004C2235">
            <w:pPr>
              <w:ind w:firstLine="8"/>
              <w:jc w:val="center"/>
              <w:rPr>
                <w:rFonts w:cs="Times New Roman"/>
                <w:szCs w:val="32"/>
                <w:lang w:val="ru-RU"/>
              </w:rPr>
            </w:pPr>
            <w:r>
              <w:rPr>
                <w:rFonts w:cs="Times New Roman"/>
                <w:szCs w:val="32"/>
                <w:lang w:val="ru-RU"/>
              </w:rPr>
              <w:t>3,3В; 5</w:t>
            </w:r>
            <w:r>
              <w:rPr>
                <w:rFonts w:cs="Times New Roman"/>
                <w:szCs w:val="32"/>
              </w:rPr>
              <w:t xml:space="preserve"> </w:t>
            </w:r>
            <w:r>
              <w:rPr>
                <w:rFonts w:cs="Times New Roman"/>
                <w:szCs w:val="32"/>
                <w:lang w:val="ru-RU"/>
              </w:rPr>
              <w:t>В</w:t>
            </w:r>
          </w:p>
        </w:tc>
        <w:tc>
          <w:tcPr>
            <w:tcW w:w="1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5FA3F" w14:textId="77777777" w:rsidR="004C2235" w:rsidRDefault="004C2235">
            <w:pPr>
              <w:ind w:firstLine="8"/>
              <w:jc w:val="center"/>
              <w:rPr>
                <w:rFonts w:cs="Times New Roman"/>
                <w:szCs w:val="32"/>
                <w:lang w:val="ru-RU"/>
              </w:rPr>
            </w:pPr>
            <w:r>
              <w:rPr>
                <w:rFonts w:cs="Times New Roman"/>
                <w:szCs w:val="32"/>
                <w:lang w:val="ru-RU"/>
              </w:rPr>
              <w:t>3,3В; 5</w:t>
            </w:r>
            <w:r>
              <w:rPr>
                <w:rFonts w:cs="Times New Roman"/>
                <w:szCs w:val="32"/>
              </w:rPr>
              <w:t xml:space="preserve"> </w:t>
            </w:r>
            <w:r>
              <w:rPr>
                <w:rFonts w:cs="Times New Roman"/>
                <w:szCs w:val="32"/>
                <w:lang w:val="ru-RU"/>
              </w:rPr>
              <w:t>В</w:t>
            </w:r>
          </w:p>
        </w:tc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E2770" w14:textId="77777777" w:rsidR="004C2235" w:rsidRDefault="004C2235">
            <w:pPr>
              <w:ind w:firstLine="8"/>
              <w:jc w:val="center"/>
              <w:rPr>
                <w:rFonts w:cs="Times New Roman"/>
                <w:szCs w:val="32"/>
                <w:lang w:val="ru-RU"/>
              </w:rPr>
            </w:pPr>
            <w:r>
              <w:rPr>
                <w:rFonts w:cs="Times New Roman"/>
                <w:szCs w:val="32"/>
                <w:lang w:val="ru-RU"/>
              </w:rPr>
              <w:t>3,3В; 5</w:t>
            </w:r>
            <w:r>
              <w:rPr>
                <w:rFonts w:cs="Times New Roman"/>
                <w:szCs w:val="32"/>
              </w:rPr>
              <w:t xml:space="preserve"> </w:t>
            </w:r>
            <w:r>
              <w:rPr>
                <w:rFonts w:cs="Times New Roman"/>
                <w:szCs w:val="32"/>
                <w:lang w:val="ru-RU"/>
              </w:rPr>
              <w:t>В</w:t>
            </w:r>
          </w:p>
        </w:tc>
      </w:tr>
      <w:tr w:rsidR="004C2235" w14:paraId="5AE523DD" w14:textId="77777777" w:rsidTr="0082247E">
        <w:trPr>
          <w:trHeight w:val="400"/>
        </w:trPr>
        <w:tc>
          <w:tcPr>
            <w:tcW w:w="19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B9935A" w14:textId="77777777" w:rsidR="004C2235" w:rsidRDefault="004C2235">
            <w:pPr>
              <w:ind w:firstLine="0"/>
              <w:rPr>
                <w:rFonts w:cs="Times New Roman"/>
                <w:szCs w:val="32"/>
                <w:lang w:val="ru-RU"/>
              </w:rPr>
            </w:pPr>
            <w:r>
              <w:rPr>
                <w:rFonts w:cs="Times New Roman"/>
                <w:szCs w:val="32"/>
                <w:lang w:val="ru-RU"/>
              </w:rPr>
              <w:t>Максимальное энергопотребление</w:t>
            </w:r>
          </w:p>
        </w:tc>
        <w:tc>
          <w:tcPr>
            <w:tcW w:w="1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56C819" w14:textId="77777777" w:rsidR="004C2235" w:rsidRDefault="004C2235">
            <w:pPr>
              <w:ind w:firstLine="8"/>
              <w:jc w:val="center"/>
              <w:rPr>
                <w:rFonts w:cs="Times New Roman"/>
                <w:szCs w:val="32"/>
                <w:lang w:val="ru-RU"/>
              </w:rPr>
            </w:pPr>
            <w:r>
              <w:rPr>
                <w:rFonts w:cs="Times New Roman"/>
                <w:szCs w:val="32"/>
                <w:lang w:val="ru-RU"/>
              </w:rPr>
              <w:t>80 мВт</w:t>
            </w:r>
          </w:p>
        </w:tc>
        <w:tc>
          <w:tcPr>
            <w:tcW w:w="1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75036" w14:textId="77777777" w:rsidR="004C2235" w:rsidRDefault="004C2235">
            <w:pPr>
              <w:ind w:firstLine="8"/>
              <w:jc w:val="center"/>
              <w:rPr>
                <w:rFonts w:cs="Times New Roman"/>
                <w:szCs w:val="32"/>
                <w:lang w:val="ru-RU"/>
              </w:rPr>
            </w:pPr>
            <w:r>
              <w:rPr>
                <w:rFonts w:cs="Times New Roman"/>
                <w:szCs w:val="32"/>
                <w:lang w:val="ru-RU"/>
              </w:rPr>
              <w:t>80 мВт</w:t>
            </w:r>
          </w:p>
        </w:tc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CD506" w14:textId="77777777" w:rsidR="004C2235" w:rsidRDefault="004C2235">
            <w:pPr>
              <w:ind w:firstLine="8"/>
              <w:jc w:val="center"/>
              <w:rPr>
                <w:rFonts w:cs="Times New Roman"/>
                <w:szCs w:val="32"/>
                <w:lang w:val="ru-RU"/>
              </w:rPr>
            </w:pPr>
            <w:r>
              <w:rPr>
                <w:rFonts w:cs="Times New Roman"/>
                <w:szCs w:val="32"/>
                <w:lang w:val="ru-RU"/>
              </w:rPr>
              <w:t>90 мВт</w:t>
            </w:r>
          </w:p>
        </w:tc>
      </w:tr>
      <w:tr w:rsidR="004C2235" w14:paraId="3D54E0D2" w14:textId="77777777" w:rsidTr="0082247E">
        <w:trPr>
          <w:trHeight w:val="427"/>
        </w:trPr>
        <w:tc>
          <w:tcPr>
            <w:tcW w:w="19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DC993" w14:textId="77777777" w:rsidR="004C2235" w:rsidRDefault="004C2235">
            <w:pPr>
              <w:ind w:firstLine="0"/>
              <w:rPr>
                <w:rFonts w:cs="Times New Roman"/>
                <w:szCs w:val="32"/>
                <w:lang w:val="ru-RU"/>
              </w:rPr>
            </w:pPr>
            <w:r>
              <w:rPr>
                <w:rFonts w:cs="Times New Roman"/>
                <w:szCs w:val="32"/>
                <w:lang w:val="ru-RU"/>
              </w:rPr>
              <w:t>Разрешение</w:t>
            </w:r>
          </w:p>
        </w:tc>
        <w:tc>
          <w:tcPr>
            <w:tcW w:w="1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AE2A4" w14:textId="77777777" w:rsidR="004C2235" w:rsidRDefault="004C2235">
            <w:pPr>
              <w:ind w:firstLine="8"/>
              <w:jc w:val="center"/>
              <w:rPr>
                <w:rFonts w:cs="Times New Roman"/>
                <w:color w:val="000000"/>
                <w:szCs w:val="32"/>
                <w:lang w:val="ru-RU"/>
              </w:rPr>
            </w:pPr>
            <w:r>
              <w:rPr>
                <w:rFonts w:cs="Times New Roman"/>
                <w:szCs w:val="28"/>
              </w:rPr>
              <w:t xml:space="preserve">128 </w:t>
            </w:r>
            <w:r>
              <w:t>×</w:t>
            </w:r>
            <w:r>
              <w:rPr>
                <w:rFonts w:cs="Times New Roman"/>
                <w:szCs w:val="28"/>
              </w:rPr>
              <w:t xml:space="preserve"> 64 точек</w:t>
            </w:r>
          </w:p>
        </w:tc>
        <w:tc>
          <w:tcPr>
            <w:tcW w:w="1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5B068" w14:textId="77777777" w:rsidR="004C2235" w:rsidRDefault="004C2235">
            <w:pPr>
              <w:ind w:firstLine="8"/>
              <w:jc w:val="center"/>
              <w:rPr>
                <w:rFonts w:cs="Times New Roman"/>
                <w:color w:val="000000" w:themeColor="text1"/>
                <w:szCs w:val="32"/>
                <w:lang w:val="ru-RU"/>
              </w:rPr>
            </w:pPr>
            <w:r>
              <w:rPr>
                <w:rFonts w:cs="Times New Roman"/>
                <w:color w:val="000000"/>
                <w:szCs w:val="32"/>
                <w:lang w:val="ru-RU"/>
              </w:rPr>
              <w:t xml:space="preserve">128 </w:t>
            </w:r>
            <w:r>
              <w:t>×</w:t>
            </w:r>
            <w:r>
              <w:rPr>
                <w:lang w:val="ru-RU"/>
              </w:rPr>
              <w:t xml:space="preserve"> </w:t>
            </w:r>
            <w:r>
              <w:rPr>
                <w:rFonts w:cs="Times New Roman"/>
                <w:color w:val="000000"/>
                <w:szCs w:val="32"/>
                <w:lang w:val="ru-RU"/>
              </w:rPr>
              <w:t>64 точек</w:t>
            </w:r>
          </w:p>
        </w:tc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D3EF4" w14:textId="77777777" w:rsidR="004C2235" w:rsidRDefault="004C2235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128 </w:t>
            </w:r>
            <w: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64 точек</w:t>
            </w:r>
          </w:p>
        </w:tc>
      </w:tr>
      <w:tr w:rsidR="004C2235" w14:paraId="18B92B4E" w14:textId="77777777" w:rsidTr="0082247E">
        <w:trPr>
          <w:trHeight w:val="427"/>
        </w:trPr>
        <w:tc>
          <w:tcPr>
            <w:tcW w:w="19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41AB62" w14:textId="77777777" w:rsidR="004C2235" w:rsidRDefault="004C2235">
            <w:pPr>
              <w:ind w:firstLine="0"/>
              <w:rPr>
                <w:rFonts w:cs="Times New Roman"/>
                <w:szCs w:val="32"/>
                <w:lang w:val="ru-RU"/>
              </w:rPr>
            </w:pPr>
            <w:r>
              <w:rPr>
                <w:rFonts w:cs="Times New Roman"/>
                <w:szCs w:val="32"/>
                <w:lang w:val="ru-RU"/>
              </w:rPr>
              <w:t>Цвет пикселей (светодиодов)</w:t>
            </w:r>
          </w:p>
        </w:tc>
        <w:tc>
          <w:tcPr>
            <w:tcW w:w="1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8B94C" w14:textId="77777777" w:rsidR="004C2235" w:rsidRDefault="004C2235">
            <w:pPr>
              <w:ind w:firstLine="8"/>
              <w:jc w:val="center"/>
              <w:rPr>
                <w:rFonts w:cs="Times New Roman"/>
                <w:szCs w:val="32"/>
                <w:lang w:val="ru-RU"/>
              </w:rPr>
            </w:pPr>
            <w:r>
              <w:rPr>
                <w:rFonts w:cs="Times New Roman"/>
                <w:szCs w:val="32"/>
                <w:lang w:val="ru-RU"/>
              </w:rPr>
              <w:t>бирюзовый</w:t>
            </w:r>
          </w:p>
        </w:tc>
        <w:tc>
          <w:tcPr>
            <w:tcW w:w="1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98BA0" w14:textId="77777777" w:rsidR="004C2235" w:rsidRDefault="004C2235">
            <w:pPr>
              <w:ind w:firstLine="8"/>
              <w:jc w:val="center"/>
              <w:rPr>
                <w:rFonts w:cs="Times New Roman"/>
                <w:szCs w:val="32"/>
                <w:lang w:val="ru-RU"/>
              </w:rPr>
            </w:pPr>
            <w:r>
              <w:rPr>
                <w:rFonts w:cs="Times New Roman"/>
                <w:szCs w:val="32"/>
                <w:lang w:val="ru-RU"/>
              </w:rPr>
              <w:t>желтый, синий</w:t>
            </w:r>
          </w:p>
        </w:tc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E4C12" w14:textId="77777777" w:rsidR="004C2235" w:rsidRDefault="004C2235">
            <w:pPr>
              <w:ind w:firstLine="8"/>
              <w:jc w:val="center"/>
              <w:rPr>
                <w:rFonts w:cs="Times New Roman"/>
                <w:szCs w:val="32"/>
                <w:lang w:val="ru-RU"/>
              </w:rPr>
            </w:pPr>
            <w:r>
              <w:rPr>
                <w:rFonts w:cs="Times New Roman"/>
                <w:szCs w:val="32"/>
                <w:lang w:val="ru-RU"/>
              </w:rPr>
              <w:t>белый</w:t>
            </w:r>
          </w:p>
        </w:tc>
      </w:tr>
      <w:tr w:rsidR="004C2235" w14:paraId="54EFC428" w14:textId="77777777" w:rsidTr="0082247E">
        <w:trPr>
          <w:trHeight w:val="427"/>
        </w:trPr>
        <w:tc>
          <w:tcPr>
            <w:tcW w:w="19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EFDDF" w14:textId="77777777" w:rsidR="004C2235" w:rsidRDefault="004C2235">
            <w:pPr>
              <w:ind w:firstLine="0"/>
              <w:rPr>
                <w:rFonts w:cs="Times New Roman"/>
                <w:szCs w:val="32"/>
                <w:lang w:val="ru-RU"/>
              </w:rPr>
            </w:pPr>
            <w:r>
              <w:rPr>
                <w:rFonts w:cs="Times New Roman"/>
                <w:szCs w:val="32"/>
                <w:lang w:val="ru-RU"/>
              </w:rPr>
              <w:t>Угол обзора</w:t>
            </w:r>
          </w:p>
        </w:tc>
        <w:tc>
          <w:tcPr>
            <w:tcW w:w="1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DFFC5" w14:textId="77777777" w:rsidR="004C2235" w:rsidRDefault="004C2235">
            <w:pPr>
              <w:ind w:firstLine="8"/>
              <w:jc w:val="center"/>
            </w:pPr>
            <w:r>
              <w:t xml:space="preserve"> &gt;160°</w:t>
            </w:r>
          </w:p>
        </w:tc>
        <w:tc>
          <w:tcPr>
            <w:tcW w:w="1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A0567" w14:textId="77777777" w:rsidR="004C2235" w:rsidRDefault="004C2235">
            <w:pPr>
              <w:ind w:firstLine="8"/>
              <w:jc w:val="center"/>
              <w:rPr>
                <w:rFonts w:cs="Times New Roman"/>
                <w:szCs w:val="32"/>
                <w:lang w:val="ru-RU"/>
              </w:rPr>
            </w:pPr>
            <w:r>
              <w:t xml:space="preserve"> &gt;160°</w:t>
            </w:r>
          </w:p>
        </w:tc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E1C48" w14:textId="77777777" w:rsidR="004C2235" w:rsidRDefault="004C2235">
            <w:pPr>
              <w:ind w:firstLine="8"/>
              <w:jc w:val="center"/>
              <w:rPr>
                <w:rFonts w:cs="Times New Roman"/>
                <w:szCs w:val="32"/>
                <w:lang w:val="ru-RU"/>
              </w:rPr>
            </w:pPr>
            <w:r>
              <w:t xml:space="preserve"> &gt;160°</w:t>
            </w:r>
          </w:p>
        </w:tc>
      </w:tr>
    </w:tbl>
    <w:p w14:paraId="04B1408F" w14:textId="183F8C9A" w:rsidR="004C2235" w:rsidRDefault="0082247E" w:rsidP="0082247E">
      <w:pPr>
        <w:ind w:firstLine="0"/>
        <w:rPr>
          <w:color w:val="000000" w:themeColor="text1"/>
        </w:rPr>
      </w:pPr>
      <w:r>
        <w:rPr>
          <w:color w:val="000000" w:themeColor="text1"/>
        </w:rPr>
        <w:lastRenderedPageBreak/>
        <w:t>Продолжение таблицы 4.3</w:t>
      </w:r>
    </w:p>
    <w:tbl>
      <w:tblPr>
        <w:tblStyle w:val="af8"/>
        <w:tblW w:w="5000" w:type="pct"/>
        <w:tblInd w:w="0" w:type="dxa"/>
        <w:tblLook w:val="04A0" w:firstRow="1" w:lastRow="0" w:firstColumn="1" w:lastColumn="0" w:noHBand="0" w:noVBand="1"/>
      </w:tblPr>
      <w:tblGrid>
        <w:gridCol w:w="3723"/>
        <w:gridCol w:w="1908"/>
        <w:gridCol w:w="1878"/>
        <w:gridCol w:w="1835"/>
      </w:tblGrid>
      <w:tr w:rsidR="0082247E" w14:paraId="572E54CA" w14:textId="77777777" w:rsidTr="0082247E">
        <w:trPr>
          <w:trHeight w:val="427"/>
        </w:trPr>
        <w:tc>
          <w:tcPr>
            <w:tcW w:w="19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867F1" w14:textId="2777A805" w:rsidR="0082247E" w:rsidRPr="0082247E" w:rsidRDefault="0082247E" w:rsidP="0082247E">
            <w:pPr>
              <w:ind w:firstLine="0"/>
              <w:jc w:val="center"/>
              <w:rPr>
                <w:rFonts w:cs="Times New Roman"/>
                <w:szCs w:val="32"/>
                <w:lang w:val="ru-RU"/>
              </w:rPr>
            </w:pPr>
            <w:r>
              <w:rPr>
                <w:rFonts w:cs="Times New Roman"/>
                <w:szCs w:val="32"/>
                <w:lang w:val="ru-RU"/>
              </w:rPr>
              <w:t>1</w:t>
            </w:r>
          </w:p>
        </w:tc>
        <w:tc>
          <w:tcPr>
            <w:tcW w:w="1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883AD5" w14:textId="34758B1A" w:rsidR="0082247E" w:rsidRPr="0082247E" w:rsidRDefault="0082247E" w:rsidP="00196985">
            <w:pPr>
              <w:ind w:firstLine="8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1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5AC49" w14:textId="464AA6C9" w:rsidR="0082247E" w:rsidRPr="0082247E" w:rsidRDefault="0082247E" w:rsidP="00196985">
            <w:pPr>
              <w:ind w:firstLine="8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EF521F" w14:textId="1A1700B1" w:rsidR="0082247E" w:rsidRPr="0082247E" w:rsidRDefault="0082247E" w:rsidP="00196985">
            <w:pPr>
              <w:ind w:firstLine="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82247E" w14:paraId="56A76C30" w14:textId="77777777" w:rsidTr="0082247E">
        <w:trPr>
          <w:trHeight w:val="427"/>
        </w:trPr>
        <w:tc>
          <w:tcPr>
            <w:tcW w:w="19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F402E7" w14:textId="77777777" w:rsidR="0082247E" w:rsidRDefault="0082247E" w:rsidP="00196985">
            <w:pPr>
              <w:ind w:firstLine="0"/>
              <w:rPr>
                <w:rFonts w:cs="Times New Roman"/>
                <w:szCs w:val="32"/>
                <w:lang w:val="ru-RU"/>
              </w:rPr>
            </w:pPr>
            <w:r>
              <w:rPr>
                <w:rFonts w:cs="Times New Roman"/>
                <w:szCs w:val="32"/>
                <w:lang w:val="ru-RU"/>
              </w:rPr>
              <w:t>Яркость</w:t>
            </w:r>
          </w:p>
        </w:tc>
        <w:tc>
          <w:tcPr>
            <w:tcW w:w="1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205234" w14:textId="77777777" w:rsidR="0082247E" w:rsidRDefault="0082247E" w:rsidP="00196985">
            <w:pPr>
              <w:ind w:firstLine="8"/>
              <w:jc w:val="center"/>
            </w:pPr>
            <w:r>
              <w:t xml:space="preserve"> &gt;120 кд/м2</w:t>
            </w:r>
          </w:p>
        </w:tc>
        <w:tc>
          <w:tcPr>
            <w:tcW w:w="1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E5926" w14:textId="77777777" w:rsidR="0082247E" w:rsidRDefault="0082247E" w:rsidP="00196985">
            <w:pPr>
              <w:ind w:firstLine="8"/>
              <w:jc w:val="center"/>
              <w:rPr>
                <w:rFonts w:cs="Times New Roman"/>
                <w:szCs w:val="32"/>
                <w:lang w:val="ru-RU"/>
              </w:rPr>
            </w:pPr>
            <w:r>
              <w:t xml:space="preserve"> &gt;120 кд/м2</w:t>
            </w:r>
          </w:p>
        </w:tc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EF2DA" w14:textId="77777777" w:rsidR="0082247E" w:rsidRDefault="0082247E" w:rsidP="00196985">
            <w:pPr>
              <w:ind w:firstLine="8"/>
              <w:jc w:val="center"/>
              <w:rPr>
                <w:rFonts w:cs="Times New Roman"/>
                <w:szCs w:val="32"/>
                <w:lang w:val="ru-RU"/>
              </w:rPr>
            </w:pPr>
            <w:r>
              <w:t xml:space="preserve"> &gt;120 кд/м2</w:t>
            </w:r>
          </w:p>
        </w:tc>
      </w:tr>
      <w:tr w:rsidR="0082247E" w14:paraId="7C1ED7C7" w14:textId="77777777" w:rsidTr="0082247E">
        <w:trPr>
          <w:trHeight w:val="427"/>
        </w:trPr>
        <w:tc>
          <w:tcPr>
            <w:tcW w:w="19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E42DA" w14:textId="77777777" w:rsidR="0082247E" w:rsidRDefault="0082247E" w:rsidP="00196985">
            <w:pPr>
              <w:ind w:firstLine="0"/>
              <w:rPr>
                <w:rFonts w:cs="Times New Roman"/>
                <w:szCs w:val="32"/>
                <w:lang w:val="ru-RU"/>
              </w:rPr>
            </w:pPr>
            <w:r>
              <w:rPr>
                <w:rFonts w:cs="Times New Roman"/>
                <w:szCs w:val="32"/>
                <w:lang w:val="ru-RU"/>
              </w:rPr>
              <w:t>Время отклика</w:t>
            </w:r>
          </w:p>
        </w:tc>
        <w:tc>
          <w:tcPr>
            <w:tcW w:w="1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87A819" w14:textId="77777777" w:rsidR="0082247E" w:rsidRDefault="0082247E" w:rsidP="00196985">
            <w:pPr>
              <w:ind w:firstLine="8"/>
              <w:jc w:val="center"/>
              <w:rPr>
                <w:rFonts w:cs="Times New Roman"/>
                <w:szCs w:val="32"/>
                <w:lang w:val="ru-RU"/>
              </w:rPr>
            </w:pPr>
            <w:r>
              <w:t>&lt; 10 мкс</w:t>
            </w:r>
          </w:p>
        </w:tc>
        <w:tc>
          <w:tcPr>
            <w:tcW w:w="1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88725" w14:textId="77777777" w:rsidR="0082247E" w:rsidRDefault="0082247E" w:rsidP="00196985">
            <w:pPr>
              <w:ind w:firstLine="8"/>
              <w:jc w:val="center"/>
              <w:rPr>
                <w:rFonts w:cs="Times New Roman"/>
                <w:szCs w:val="32"/>
                <w:lang w:val="ru-RU"/>
              </w:rPr>
            </w:pPr>
            <w:r>
              <w:rPr>
                <w:rFonts w:cs="Times New Roman"/>
                <w:szCs w:val="32"/>
                <w:lang w:val="ru-RU"/>
              </w:rPr>
              <w:t>&lt; 10 мкс</w:t>
            </w:r>
          </w:p>
        </w:tc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57BE4" w14:textId="77777777" w:rsidR="0082247E" w:rsidRDefault="0082247E" w:rsidP="00196985">
            <w:pPr>
              <w:ind w:firstLine="8"/>
              <w:jc w:val="center"/>
              <w:rPr>
                <w:rFonts w:cs="Times New Roman"/>
                <w:szCs w:val="32"/>
                <w:lang w:val="ru-RU"/>
              </w:rPr>
            </w:pPr>
            <w:r>
              <w:t>&lt; 10 мкс</w:t>
            </w:r>
          </w:p>
        </w:tc>
      </w:tr>
      <w:tr w:rsidR="0082247E" w14:paraId="356AFEDE" w14:textId="77777777" w:rsidTr="0082247E">
        <w:trPr>
          <w:trHeight w:val="427"/>
        </w:trPr>
        <w:tc>
          <w:tcPr>
            <w:tcW w:w="19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48FA88" w14:textId="77777777" w:rsidR="0082247E" w:rsidRDefault="0082247E" w:rsidP="00196985">
            <w:pPr>
              <w:ind w:firstLine="0"/>
              <w:rPr>
                <w:rFonts w:cs="Times New Roman"/>
                <w:szCs w:val="32"/>
                <w:lang w:val="ru-RU"/>
              </w:rPr>
            </w:pPr>
            <w:r>
              <w:rPr>
                <w:rFonts w:cs="Times New Roman"/>
                <w:szCs w:val="32"/>
                <w:lang w:val="ru-RU"/>
              </w:rPr>
              <w:t>Размер</w:t>
            </w:r>
          </w:p>
        </w:tc>
        <w:tc>
          <w:tcPr>
            <w:tcW w:w="1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01C61" w14:textId="77777777" w:rsidR="0082247E" w:rsidRDefault="0082247E" w:rsidP="00196985">
            <w:pPr>
              <w:ind w:firstLine="8"/>
              <w:jc w:val="center"/>
              <w:rPr>
                <w:lang w:val="ru-RU"/>
              </w:rPr>
            </w:pPr>
            <w:r>
              <w:t xml:space="preserve">24,7×27×1,2 </w:t>
            </w:r>
            <w:r>
              <w:rPr>
                <w:lang w:val="ru-RU"/>
              </w:rPr>
              <w:t>мм</w:t>
            </w:r>
          </w:p>
        </w:tc>
        <w:tc>
          <w:tcPr>
            <w:tcW w:w="1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DA16E" w14:textId="77777777" w:rsidR="0082247E" w:rsidRDefault="0082247E" w:rsidP="00196985">
            <w:pPr>
              <w:ind w:firstLine="8"/>
              <w:jc w:val="center"/>
            </w:pPr>
            <w:r>
              <w:t xml:space="preserve">50,8×25,4 ×1,2 </w:t>
            </w:r>
            <w:r>
              <w:rPr>
                <w:lang w:val="ru-RU"/>
              </w:rPr>
              <w:t>мм</w:t>
            </w:r>
          </w:p>
        </w:tc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F70442" w14:textId="77777777" w:rsidR="0082247E" w:rsidRDefault="0082247E" w:rsidP="00196985">
            <w:pPr>
              <w:ind w:firstLine="8"/>
              <w:jc w:val="center"/>
            </w:pPr>
            <w:r>
              <w:t xml:space="preserve">50,8×25,4 ×1,2 </w:t>
            </w:r>
            <w:r>
              <w:rPr>
                <w:lang w:val="ru-RU"/>
              </w:rPr>
              <w:t>мм</w:t>
            </w:r>
          </w:p>
        </w:tc>
      </w:tr>
      <w:tr w:rsidR="0082247E" w14:paraId="279AD71D" w14:textId="77777777" w:rsidTr="0082247E">
        <w:trPr>
          <w:trHeight w:val="427"/>
        </w:trPr>
        <w:tc>
          <w:tcPr>
            <w:tcW w:w="19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0488A" w14:textId="77777777" w:rsidR="0082247E" w:rsidRDefault="0082247E" w:rsidP="00196985">
            <w:pPr>
              <w:ind w:firstLine="0"/>
              <w:rPr>
                <w:rFonts w:cs="Times New Roman"/>
                <w:szCs w:val="32"/>
                <w:lang w:val="ru-RU"/>
              </w:rPr>
            </w:pPr>
            <w:r>
              <w:rPr>
                <w:rFonts w:cs="Times New Roman"/>
                <w:szCs w:val="32"/>
                <w:lang w:val="ru-RU"/>
              </w:rPr>
              <w:t>Рабочая температура</w:t>
            </w:r>
          </w:p>
        </w:tc>
        <w:tc>
          <w:tcPr>
            <w:tcW w:w="1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ABB152" w14:textId="77777777" w:rsidR="0082247E" w:rsidRDefault="0082247E" w:rsidP="00196985">
            <w:pPr>
              <w:ind w:firstLine="8"/>
              <w:jc w:val="center"/>
            </w:pPr>
            <w:r>
              <w:rPr>
                <w:rFonts w:cs="Times New Roman"/>
                <w:szCs w:val="32"/>
                <w:lang w:val="ru-RU"/>
              </w:rPr>
              <w:t xml:space="preserve">-40..+85 </w:t>
            </w:r>
            <w:r>
              <w:rPr>
                <w:rFonts w:cs="Times New Roman"/>
                <w:szCs w:val="32"/>
              </w:rPr>
              <w:t>⁰C</w:t>
            </w:r>
          </w:p>
        </w:tc>
        <w:tc>
          <w:tcPr>
            <w:tcW w:w="1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BE72CD" w14:textId="77777777" w:rsidR="0082247E" w:rsidRDefault="0082247E" w:rsidP="00196985">
            <w:pPr>
              <w:ind w:firstLine="8"/>
              <w:jc w:val="center"/>
            </w:pPr>
            <w:r>
              <w:rPr>
                <w:rFonts w:cs="Times New Roman"/>
                <w:szCs w:val="32"/>
                <w:lang w:val="ru-RU"/>
              </w:rPr>
              <w:t>-20…+70℃</w:t>
            </w:r>
          </w:p>
        </w:tc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6FE68" w14:textId="77777777" w:rsidR="0082247E" w:rsidRDefault="0082247E" w:rsidP="00196985">
            <w:pPr>
              <w:ind w:firstLine="8"/>
              <w:jc w:val="center"/>
            </w:pPr>
            <w:r>
              <w:rPr>
                <w:rFonts w:cs="Times New Roman"/>
                <w:szCs w:val="32"/>
                <w:lang w:val="ru-RU"/>
              </w:rPr>
              <w:t xml:space="preserve">-40..+85 </w:t>
            </w:r>
            <w:r>
              <w:rPr>
                <w:rFonts w:cs="Times New Roman"/>
                <w:szCs w:val="32"/>
              </w:rPr>
              <w:t>⁰C</w:t>
            </w:r>
          </w:p>
        </w:tc>
      </w:tr>
      <w:tr w:rsidR="0082247E" w14:paraId="4A6632E7" w14:textId="77777777" w:rsidTr="0082247E">
        <w:trPr>
          <w:trHeight w:val="427"/>
        </w:trPr>
        <w:tc>
          <w:tcPr>
            <w:tcW w:w="19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B4CC6" w14:textId="77777777" w:rsidR="0082247E" w:rsidRDefault="0082247E" w:rsidP="00196985">
            <w:pPr>
              <w:ind w:firstLine="0"/>
              <w:rPr>
                <w:rFonts w:cs="Times New Roman"/>
                <w:szCs w:val="32"/>
              </w:rPr>
            </w:pPr>
            <w:r>
              <w:rPr>
                <w:rFonts w:cs="Times New Roman"/>
                <w:szCs w:val="32"/>
                <w:lang w:val="ru-RU"/>
              </w:rPr>
              <w:t>Аппаратный интерфейс</w:t>
            </w:r>
          </w:p>
        </w:tc>
        <w:tc>
          <w:tcPr>
            <w:tcW w:w="1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D2E95" w14:textId="77777777" w:rsidR="0082247E" w:rsidRDefault="0082247E" w:rsidP="00196985">
            <w:pPr>
              <w:ind w:firstLine="8"/>
              <w:jc w:val="center"/>
              <w:rPr>
                <w:rFonts w:cs="Times New Roman"/>
                <w:szCs w:val="32"/>
              </w:rPr>
            </w:pPr>
            <w:r>
              <w:rPr>
                <w:rFonts w:cs="Times New Roman"/>
                <w:szCs w:val="32"/>
              </w:rPr>
              <w:t>I2C</w:t>
            </w:r>
          </w:p>
        </w:tc>
        <w:tc>
          <w:tcPr>
            <w:tcW w:w="10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0DE46" w14:textId="77777777" w:rsidR="0082247E" w:rsidRDefault="0082247E" w:rsidP="00196985">
            <w:pPr>
              <w:ind w:firstLine="8"/>
              <w:jc w:val="center"/>
              <w:rPr>
                <w:rFonts w:cs="Times New Roman"/>
                <w:szCs w:val="32"/>
              </w:rPr>
            </w:pPr>
            <w:r>
              <w:rPr>
                <w:rFonts w:cs="Times New Roman"/>
                <w:szCs w:val="32"/>
              </w:rPr>
              <w:t>I2C</w:t>
            </w:r>
          </w:p>
        </w:tc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BFC98" w14:textId="77777777" w:rsidR="0082247E" w:rsidRDefault="0082247E" w:rsidP="00196985">
            <w:pPr>
              <w:ind w:firstLine="8"/>
              <w:jc w:val="center"/>
              <w:rPr>
                <w:rFonts w:cs="Times New Roman"/>
                <w:szCs w:val="32"/>
                <w:lang w:val="ru-RU"/>
              </w:rPr>
            </w:pPr>
            <w:r>
              <w:rPr>
                <w:rFonts w:cs="Times New Roman"/>
                <w:szCs w:val="32"/>
              </w:rPr>
              <w:t>I2C</w:t>
            </w:r>
          </w:p>
        </w:tc>
      </w:tr>
    </w:tbl>
    <w:p w14:paraId="14893647" w14:textId="77777777" w:rsidR="0082247E" w:rsidRDefault="0082247E" w:rsidP="004C2235">
      <w:pPr>
        <w:rPr>
          <w:color w:val="000000" w:themeColor="text1"/>
        </w:rPr>
      </w:pPr>
    </w:p>
    <w:p w14:paraId="6D50E06D" w14:textId="217BF326" w:rsidR="009013CD" w:rsidRDefault="009013CD" w:rsidP="004C2235">
      <w:pPr>
        <w:rPr>
          <w:color w:val="000000" w:themeColor="text1"/>
        </w:rPr>
      </w:pPr>
      <w:r w:rsidRPr="009013CD">
        <w:rPr>
          <w:color w:val="000000" w:themeColor="text1"/>
        </w:rPr>
        <w:t xml:space="preserve">Основные требования для OLED-дисплея: высокая энергоэффективность, достаточная яркость, необходимый для размещения информации размер и разрешение. OLED-дисплей </w:t>
      </w:r>
      <w:r w:rsidR="00366788">
        <w:rPr>
          <w:color w:val="000000" w:themeColor="text1"/>
          <w:lang w:val="en-US"/>
        </w:rPr>
        <w:t>GME</w:t>
      </w:r>
      <w:r w:rsidR="00366788" w:rsidRPr="00366788">
        <w:rPr>
          <w:color w:val="000000" w:themeColor="text1"/>
        </w:rPr>
        <w:t xml:space="preserve">12864-49 </w:t>
      </w:r>
      <w:r w:rsidRPr="009013CD">
        <w:rPr>
          <w:color w:val="000000" w:themeColor="text1"/>
        </w:rPr>
        <w:t>0,96inch</w:t>
      </w:r>
      <w:r>
        <w:rPr>
          <w:color w:val="000000" w:themeColor="text1"/>
        </w:rPr>
        <w:t>.</w:t>
      </w:r>
    </w:p>
    <w:p w14:paraId="128F5A60" w14:textId="70CEFF44" w:rsidR="009013CD" w:rsidRDefault="009013CD" w:rsidP="009013CD">
      <w:r>
        <w:t>Данный дисплей имеет разрешение 128х64 и размер 24,7×27×1,2 мм. Напряжение питания 3,3В. Рабочий диапазон температур от -40 до +85</w:t>
      </w:r>
      <w:r>
        <w:rPr>
          <w:rFonts w:cs="Times New Roman"/>
          <w:szCs w:val="28"/>
          <w:shd w:val="clear" w:color="auto" w:fill="FFFFFF"/>
        </w:rPr>
        <w:t xml:space="preserve"> ºС</w:t>
      </w:r>
      <w:r>
        <w:t xml:space="preserve">. Имеет аппаратную реализацию интерфейса </w:t>
      </w:r>
      <w:r>
        <w:rPr>
          <w:lang w:val="en-US"/>
        </w:rPr>
        <w:t>I</w:t>
      </w:r>
      <w:r>
        <w:t>2</w:t>
      </w:r>
      <w:r>
        <w:rPr>
          <w:lang w:val="en-US"/>
        </w:rPr>
        <w:t>C</w:t>
      </w:r>
      <w:r>
        <w:t>.</w:t>
      </w:r>
    </w:p>
    <w:p w14:paraId="5023CA17" w14:textId="2C6501FE" w:rsidR="006C3730" w:rsidRDefault="006C3730" w:rsidP="009013CD"/>
    <w:p w14:paraId="3A0A2D30" w14:textId="3893BE52" w:rsidR="006C3730" w:rsidRDefault="006C3730" w:rsidP="006C3730">
      <w:pPr>
        <w:pStyle w:val="3"/>
      </w:pPr>
      <w:bookmarkStart w:id="128" w:name="_Toc167710962"/>
      <w:bookmarkStart w:id="129" w:name="_Toc167839981"/>
      <w:r>
        <w:t>4.1.5 Устройство воспроизведения звукового сигнала</w:t>
      </w:r>
      <w:bookmarkEnd w:id="128"/>
      <w:bookmarkEnd w:id="129"/>
    </w:p>
    <w:p w14:paraId="12DEAD7A" w14:textId="77777777" w:rsidR="006C3730" w:rsidRDefault="006C3730" w:rsidP="009013CD"/>
    <w:p w14:paraId="6E1C208C" w14:textId="5FE4D7BD" w:rsidR="006C3730" w:rsidRDefault="00D64CED" w:rsidP="006C3730">
      <w:pPr>
        <w:ind w:firstLine="708"/>
        <w:rPr>
          <w:rFonts w:cs="Times New Roman"/>
        </w:rPr>
      </w:pPr>
      <w:r>
        <w:rPr>
          <w:rFonts w:cs="Times New Roman"/>
        </w:rPr>
        <w:t>В качестве устройства воспроизведения звукового сигнала был выбран</w:t>
      </w:r>
      <w:r w:rsidR="006C3730">
        <w:rPr>
          <w:rFonts w:cs="Times New Roman"/>
        </w:rPr>
        <w:t xml:space="preserve"> пьезодинамик.</w:t>
      </w:r>
    </w:p>
    <w:p w14:paraId="2F6480C8" w14:textId="11D5CC72" w:rsidR="00D64CED" w:rsidRDefault="00D64CED" w:rsidP="006C3730">
      <w:pPr>
        <w:ind w:firstLine="708"/>
        <w:rPr>
          <w:rFonts w:cs="Times New Roman"/>
        </w:rPr>
      </w:pPr>
      <w:r w:rsidRPr="00D64CED">
        <w:rPr>
          <w:rFonts w:cs="Times New Roman"/>
        </w:rPr>
        <w:t>Пьезодинамик – это устройство, которое преобразует электрические сигналы в акустические волны (звук) с использованием пьезоэлектрического эффекта. Пьезоэлектрический материал внутри динамика деформируется при приложении электрического напряжения, создавая звуковые волны.</w:t>
      </w:r>
    </w:p>
    <w:p w14:paraId="34557EAC" w14:textId="46153263" w:rsidR="00D64CED" w:rsidRPr="00D64CED" w:rsidRDefault="00D64CED" w:rsidP="00D64CED">
      <w:pPr>
        <w:ind w:firstLine="708"/>
        <w:rPr>
          <w:rFonts w:cs="Times New Roman"/>
        </w:rPr>
      </w:pPr>
      <w:r w:rsidRPr="00D64CED">
        <w:rPr>
          <w:rFonts w:cs="Times New Roman"/>
        </w:rPr>
        <w:t>При выборе пьезодинамика необходимо учитывать следующие параметры:</w:t>
      </w:r>
    </w:p>
    <w:p w14:paraId="686C6DD3" w14:textId="56976665" w:rsidR="00D64CED" w:rsidRPr="00D64CED" w:rsidRDefault="00D64CED" w:rsidP="00484399">
      <w:pPr>
        <w:pStyle w:val="a3"/>
        <w:numPr>
          <w:ilvl w:val="0"/>
          <w:numId w:val="30"/>
        </w:numPr>
      </w:pPr>
      <w:r w:rsidRPr="00D64CED">
        <w:t>Громкость (звуковое давление)</w:t>
      </w:r>
      <w:r>
        <w:t>.</w:t>
      </w:r>
      <w:r w:rsidRPr="00D64CED">
        <w:t xml:space="preserve"> Уровень звукового давления, измеряемый в децибелах (дБ), указывающий на громкость устройства.</w:t>
      </w:r>
    </w:p>
    <w:p w14:paraId="22BE3469" w14:textId="1D6BC8A1" w:rsidR="00D64CED" w:rsidRPr="00D64CED" w:rsidRDefault="00D64CED" w:rsidP="00484399">
      <w:pPr>
        <w:pStyle w:val="a3"/>
        <w:numPr>
          <w:ilvl w:val="0"/>
          <w:numId w:val="30"/>
        </w:numPr>
      </w:pPr>
      <w:r w:rsidRPr="00D64CED">
        <w:t>Частотный диапазон</w:t>
      </w:r>
      <w:r>
        <w:t xml:space="preserve">. </w:t>
      </w:r>
      <w:r w:rsidRPr="00D64CED">
        <w:t>Диапазон частот, на которых пьезодинамик может эффективно работать.</w:t>
      </w:r>
    </w:p>
    <w:p w14:paraId="75ED642D" w14:textId="4DBE2EDA" w:rsidR="00D64CED" w:rsidRPr="00D64CED" w:rsidRDefault="00D64CED" w:rsidP="00484399">
      <w:pPr>
        <w:pStyle w:val="a3"/>
        <w:numPr>
          <w:ilvl w:val="0"/>
          <w:numId w:val="30"/>
        </w:numPr>
      </w:pPr>
      <w:r w:rsidRPr="00D64CED">
        <w:t>Энергопотребление</w:t>
      </w:r>
      <w:r>
        <w:t xml:space="preserve">. </w:t>
      </w:r>
      <w:r w:rsidRPr="00D64CED">
        <w:t>Количество электроэнергии, потребляемое устройством.</w:t>
      </w:r>
    </w:p>
    <w:p w14:paraId="3B097D6A" w14:textId="67E544C0" w:rsidR="00D64CED" w:rsidRPr="00D64CED" w:rsidRDefault="00D64CED" w:rsidP="00484399">
      <w:pPr>
        <w:pStyle w:val="a3"/>
        <w:numPr>
          <w:ilvl w:val="0"/>
          <w:numId w:val="30"/>
        </w:numPr>
      </w:pPr>
      <w:r w:rsidRPr="00D64CED">
        <w:t>Размеры</w:t>
      </w:r>
      <w:r>
        <w:t xml:space="preserve">. </w:t>
      </w:r>
      <w:r w:rsidRPr="00D64CED">
        <w:t>Физические размеры пьезодинамика, которые должны соответствовать конструктивным особенностям пульта.</w:t>
      </w:r>
    </w:p>
    <w:p w14:paraId="1695A6A3" w14:textId="08BB5B8B" w:rsidR="006C3730" w:rsidRDefault="00D64CED" w:rsidP="00D64CED">
      <w:pPr>
        <w:ind w:firstLine="708"/>
        <w:rPr>
          <w:rFonts w:cs="Times New Roman"/>
        </w:rPr>
      </w:pPr>
      <w:r>
        <w:rPr>
          <w:rFonts w:cs="Times New Roman"/>
        </w:rPr>
        <w:t>Были</w:t>
      </w:r>
      <w:r w:rsidRPr="00D64CED">
        <w:rPr>
          <w:rFonts w:cs="Times New Roman"/>
        </w:rPr>
        <w:t xml:space="preserve"> отобраны следующие модели пьезодинамиков для сравнительного анализа:</w:t>
      </w:r>
      <w:r>
        <w:rPr>
          <w:rFonts w:cs="Times New Roman"/>
        </w:rPr>
        <w:t xml:space="preserve"> </w:t>
      </w:r>
      <w:r w:rsidRPr="00D64CED">
        <w:rPr>
          <w:rFonts w:cs="Times New Roman"/>
        </w:rPr>
        <w:t>HC0905T/208</w:t>
      </w:r>
      <w:r>
        <w:rPr>
          <w:rFonts w:cs="Times New Roman"/>
        </w:rPr>
        <w:t xml:space="preserve">, </w:t>
      </w:r>
      <w:r w:rsidRPr="00D64CED">
        <w:rPr>
          <w:rFonts w:cs="Times New Roman"/>
        </w:rPr>
        <w:t>PS1240P02BT</w:t>
      </w:r>
      <w:r>
        <w:rPr>
          <w:rFonts w:cs="Times New Roman"/>
        </w:rPr>
        <w:t xml:space="preserve">, </w:t>
      </w:r>
      <w:r w:rsidRPr="00D64CED">
        <w:rPr>
          <w:rFonts w:cs="Times New Roman"/>
        </w:rPr>
        <w:t>ABT-402-RC</w:t>
      </w:r>
      <w:r>
        <w:rPr>
          <w:rFonts w:cs="Times New Roman"/>
        </w:rPr>
        <w:t xml:space="preserve">. </w:t>
      </w:r>
      <w:r w:rsidR="006C3730" w:rsidRPr="006C3730">
        <w:rPr>
          <w:rStyle w:val="afa"/>
          <w:bCs/>
          <w:i w:val="0"/>
          <w:iCs w:val="0"/>
          <w:color w:val="000000" w:themeColor="text1"/>
          <w:szCs w:val="28"/>
          <w:bdr w:val="none" w:sz="0" w:space="0" w:color="auto" w:frame="1"/>
        </w:rPr>
        <w:t xml:space="preserve">Результаты сравнения   приведены в таблице </w:t>
      </w:r>
      <w:r>
        <w:rPr>
          <w:rStyle w:val="afa"/>
          <w:bCs/>
          <w:i w:val="0"/>
          <w:iCs w:val="0"/>
          <w:color w:val="000000" w:themeColor="text1"/>
          <w:szCs w:val="28"/>
          <w:bdr w:val="none" w:sz="0" w:space="0" w:color="auto" w:frame="1"/>
        </w:rPr>
        <w:t>4</w:t>
      </w:r>
      <w:r w:rsidR="006C3730" w:rsidRPr="006C3730">
        <w:rPr>
          <w:rStyle w:val="afa"/>
          <w:bCs/>
          <w:i w:val="0"/>
          <w:iCs w:val="0"/>
          <w:color w:val="000000" w:themeColor="text1"/>
          <w:szCs w:val="28"/>
          <w:bdr w:val="none" w:sz="0" w:space="0" w:color="auto" w:frame="1"/>
        </w:rPr>
        <w:t>.</w:t>
      </w:r>
      <w:r w:rsidR="00E6225F">
        <w:rPr>
          <w:rStyle w:val="afa"/>
          <w:bCs/>
          <w:i w:val="0"/>
          <w:iCs w:val="0"/>
          <w:color w:val="000000" w:themeColor="text1"/>
          <w:szCs w:val="28"/>
          <w:bdr w:val="none" w:sz="0" w:space="0" w:color="auto" w:frame="1"/>
        </w:rPr>
        <w:t>4</w:t>
      </w:r>
      <w:r w:rsidR="006C3730" w:rsidRPr="006C3730">
        <w:rPr>
          <w:rStyle w:val="afa"/>
          <w:bCs/>
          <w:i w:val="0"/>
          <w:iCs w:val="0"/>
          <w:color w:val="000000" w:themeColor="text1"/>
          <w:szCs w:val="28"/>
          <w:bdr w:val="none" w:sz="0" w:space="0" w:color="auto" w:frame="1"/>
        </w:rPr>
        <w:t>.</w:t>
      </w:r>
    </w:p>
    <w:p w14:paraId="0626676D" w14:textId="77777777" w:rsidR="006C3730" w:rsidRDefault="006C3730" w:rsidP="006C3730">
      <w:pPr>
        <w:rPr>
          <w:rFonts w:asciiTheme="minorHAnsi" w:hAnsiTheme="minorHAnsi"/>
          <w:sz w:val="22"/>
        </w:rPr>
      </w:pPr>
    </w:p>
    <w:p w14:paraId="0A5A7A85" w14:textId="711A23C7" w:rsidR="006C3730" w:rsidRDefault="006C3730" w:rsidP="006C3730">
      <w:pPr>
        <w:tabs>
          <w:tab w:val="left" w:pos="2835"/>
        </w:tabs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D64CED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</w:t>
      </w:r>
      <w:r w:rsidR="00E6225F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</w:t>
      </w:r>
      <w:r w:rsidR="0000117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Сравнение модулей </w:t>
      </w:r>
      <w:r w:rsidR="00D64CED">
        <w:rPr>
          <w:rFonts w:cs="Times New Roman"/>
          <w:szCs w:val="28"/>
        </w:rPr>
        <w:t>пьезодинамиков</w:t>
      </w:r>
    </w:p>
    <w:tbl>
      <w:tblPr>
        <w:tblStyle w:val="af8"/>
        <w:tblW w:w="9345" w:type="dxa"/>
        <w:tblInd w:w="0" w:type="dxa"/>
        <w:tblLook w:val="04A0" w:firstRow="1" w:lastRow="0" w:firstColumn="1" w:lastColumn="0" w:noHBand="0" w:noVBand="1"/>
      </w:tblPr>
      <w:tblGrid>
        <w:gridCol w:w="3007"/>
        <w:gridCol w:w="2033"/>
        <w:gridCol w:w="2269"/>
        <w:gridCol w:w="2036"/>
      </w:tblGrid>
      <w:tr w:rsidR="00D64CED" w14:paraId="6A9BD88C" w14:textId="77777777" w:rsidTr="005B3E2B">
        <w:trPr>
          <w:trHeight w:val="406"/>
        </w:trPr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B0374" w14:textId="77777777" w:rsidR="00D64CED" w:rsidRDefault="00D64CED" w:rsidP="00D64CED">
            <w:pPr>
              <w:ind w:firstLine="0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Параметры сравнения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604964" w14:textId="03C1ED26" w:rsidR="00D64CED" w:rsidRDefault="00D64CED" w:rsidP="00D64CED">
            <w:pPr>
              <w:ind w:firstLine="0"/>
              <w:jc w:val="center"/>
              <w:rPr>
                <w:rFonts w:cs="Times New Roman"/>
                <w:bCs/>
                <w:szCs w:val="28"/>
              </w:rPr>
            </w:pPr>
            <w:r w:rsidRPr="00E64792">
              <w:t>HC0905T/208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C4968" w14:textId="1FBB0DEA" w:rsidR="00D64CED" w:rsidRDefault="00D64CED" w:rsidP="00D64CED">
            <w:pPr>
              <w:ind w:firstLine="0"/>
              <w:jc w:val="center"/>
              <w:rPr>
                <w:rFonts w:cs="Times New Roman"/>
                <w:bCs/>
                <w:szCs w:val="28"/>
              </w:rPr>
            </w:pPr>
            <w:r w:rsidRPr="00E64792">
              <w:t>PS1240P02BT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910F2" w14:textId="4A97323B" w:rsidR="00D64CED" w:rsidRDefault="00D64CED" w:rsidP="00D64CED">
            <w:pPr>
              <w:ind w:firstLine="0"/>
              <w:jc w:val="center"/>
              <w:rPr>
                <w:rFonts w:cs="Times New Roman"/>
                <w:bCs/>
                <w:szCs w:val="28"/>
              </w:rPr>
            </w:pPr>
            <w:r w:rsidRPr="00E64792">
              <w:t>ABT-402-RC</w:t>
            </w:r>
          </w:p>
        </w:tc>
      </w:tr>
      <w:tr w:rsidR="0082247E" w14:paraId="15CAF2C8" w14:textId="77777777" w:rsidTr="005B3E2B">
        <w:trPr>
          <w:trHeight w:val="406"/>
        </w:trPr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337B9" w14:textId="25D098D5" w:rsidR="0082247E" w:rsidRPr="0082247E" w:rsidRDefault="0082247E" w:rsidP="0082247E">
            <w:pPr>
              <w:ind w:firstLine="0"/>
              <w:jc w:val="center"/>
              <w:rPr>
                <w:rFonts w:cs="Times New Roman"/>
                <w:bCs/>
                <w:szCs w:val="28"/>
                <w:lang w:val="ru-RU"/>
              </w:rPr>
            </w:pPr>
            <w:r>
              <w:rPr>
                <w:rFonts w:cs="Times New Roman"/>
                <w:bCs/>
                <w:szCs w:val="28"/>
                <w:lang w:val="ru-RU"/>
              </w:rPr>
              <w:t>1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DB66E" w14:textId="4E83E35E" w:rsidR="0082247E" w:rsidRPr="0082247E" w:rsidRDefault="0082247E" w:rsidP="0082247E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5C8E79" w14:textId="34B66BA2" w:rsidR="0082247E" w:rsidRPr="0082247E" w:rsidRDefault="0082247E" w:rsidP="0082247E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D2A32D" w14:textId="554C0190" w:rsidR="0082247E" w:rsidRPr="0082247E" w:rsidRDefault="0082247E" w:rsidP="0082247E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D64CED" w14:paraId="7FFFA9EF" w14:textId="77777777" w:rsidTr="005B3E2B">
        <w:trPr>
          <w:trHeight w:val="391"/>
        </w:trPr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F5B62" w14:textId="628F7C91" w:rsidR="00D64CED" w:rsidRDefault="00D64CED" w:rsidP="00D64CED">
            <w:pPr>
              <w:ind w:firstLine="0"/>
              <w:rPr>
                <w:rFonts w:cs="Times New Roman"/>
                <w:szCs w:val="28"/>
              </w:rPr>
            </w:pPr>
            <w:r w:rsidRPr="001F29FC">
              <w:t>Рабочее напряжение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F1A759" w14:textId="6F2FEA5D" w:rsidR="00D64CED" w:rsidRDefault="00D64CED" w:rsidP="00D64CED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1F29FC">
              <w:t>3-20 В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DFF24" w14:textId="31E2762E" w:rsidR="00D64CED" w:rsidRDefault="00D64CED" w:rsidP="00D64CED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1F29FC">
              <w:t>1-30 В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21BA94" w14:textId="4554C00F" w:rsidR="00D64CED" w:rsidRDefault="00D64CED" w:rsidP="00D64CED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1F29FC">
              <w:t>3-24 В</w:t>
            </w:r>
          </w:p>
        </w:tc>
      </w:tr>
    </w:tbl>
    <w:p w14:paraId="7485E25D" w14:textId="527D66BF" w:rsidR="009013CD" w:rsidRDefault="0082247E" w:rsidP="00001178">
      <w:pPr>
        <w:widowControl w:val="0"/>
        <w:ind w:firstLine="0"/>
        <w:rPr>
          <w:color w:val="000000" w:themeColor="text1"/>
        </w:rPr>
      </w:pPr>
      <w:r>
        <w:rPr>
          <w:color w:val="000000" w:themeColor="text1"/>
        </w:rPr>
        <w:lastRenderedPageBreak/>
        <w:t>Продолжение таблицы 4.4</w:t>
      </w:r>
    </w:p>
    <w:tbl>
      <w:tblPr>
        <w:tblStyle w:val="af8"/>
        <w:tblW w:w="9345" w:type="dxa"/>
        <w:tblInd w:w="0" w:type="dxa"/>
        <w:tblLook w:val="04A0" w:firstRow="1" w:lastRow="0" w:firstColumn="1" w:lastColumn="0" w:noHBand="0" w:noVBand="1"/>
      </w:tblPr>
      <w:tblGrid>
        <w:gridCol w:w="3007"/>
        <w:gridCol w:w="2033"/>
        <w:gridCol w:w="2269"/>
        <w:gridCol w:w="2036"/>
      </w:tblGrid>
      <w:tr w:rsidR="0082247E" w14:paraId="5678BEC2" w14:textId="77777777" w:rsidTr="00196985">
        <w:trPr>
          <w:trHeight w:val="397"/>
        </w:trPr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5C33F" w14:textId="713AF695" w:rsidR="0082247E" w:rsidRPr="0082247E" w:rsidRDefault="0082247E" w:rsidP="0082247E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F01FB4" w14:textId="7E12B7B9" w:rsidR="0082247E" w:rsidRPr="0082247E" w:rsidRDefault="0082247E" w:rsidP="0082247E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D11BD" w14:textId="2F1F2F51" w:rsidR="0082247E" w:rsidRPr="0082247E" w:rsidRDefault="0082247E" w:rsidP="0082247E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9E2EDE" w14:textId="4F4765C1" w:rsidR="0082247E" w:rsidRPr="0082247E" w:rsidRDefault="0082247E" w:rsidP="0082247E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82247E" w14:paraId="6CBE6FC4" w14:textId="77777777" w:rsidTr="00196985">
        <w:trPr>
          <w:trHeight w:val="397"/>
        </w:trPr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9F199" w14:textId="77777777" w:rsidR="0082247E" w:rsidRDefault="0082247E" w:rsidP="00196985">
            <w:pPr>
              <w:ind w:firstLine="0"/>
              <w:rPr>
                <w:rFonts w:cs="Times New Roman"/>
                <w:szCs w:val="28"/>
              </w:rPr>
            </w:pPr>
            <w:r w:rsidRPr="00BC5D7D">
              <w:t>Громкость (звуковое давление)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6796F" w14:textId="77777777" w:rsidR="0082247E" w:rsidRDefault="0082247E" w:rsidP="00196985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BC5D7D">
              <w:t>85 дБ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D8518" w14:textId="77777777" w:rsidR="0082247E" w:rsidRDefault="0082247E" w:rsidP="00196985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BC5D7D">
              <w:t>90 дБ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47C787" w14:textId="77777777" w:rsidR="0082247E" w:rsidRDefault="0082247E" w:rsidP="00196985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BC5D7D">
              <w:t>80 дБ</w:t>
            </w:r>
          </w:p>
        </w:tc>
      </w:tr>
      <w:tr w:rsidR="0082247E" w14:paraId="60E8B9CD" w14:textId="77777777" w:rsidTr="00196985">
        <w:trPr>
          <w:trHeight w:val="397"/>
        </w:trPr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2975B" w14:textId="77777777" w:rsidR="0082247E" w:rsidRDefault="0082247E" w:rsidP="00196985">
            <w:pPr>
              <w:ind w:firstLine="0"/>
              <w:rPr>
                <w:rFonts w:cs="Times New Roman"/>
                <w:szCs w:val="28"/>
              </w:rPr>
            </w:pPr>
            <w:r w:rsidRPr="00042087">
              <w:t>Частотный диапазон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05604B" w14:textId="77777777" w:rsidR="0082247E" w:rsidRDefault="0082247E" w:rsidP="00196985">
            <w:pPr>
              <w:ind w:firstLine="0"/>
              <w:jc w:val="center"/>
              <w:rPr>
                <w:rFonts w:cs="Times New Roman"/>
                <w:color w:val="FF0000"/>
                <w:szCs w:val="28"/>
              </w:rPr>
            </w:pPr>
            <w:r w:rsidRPr="00042087">
              <w:t>2-5 кГц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4BD5BF" w14:textId="77777777" w:rsidR="0082247E" w:rsidRDefault="0082247E" w:rsidP="00196985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042087">
              <w:t>1-5 кГц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53B236" w14:textId="77777777" w:rsidR="0082247E" w:rsidRDefault="0082247E" w:rsidP="00196985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042087">
              <w:t>2-4 кГц</w:t>
            </w:r>
          </w:p>
        </w:tc>
      </w:tr>
      <w:tr w:rsidR="0082247E" w14:paraId="4F2BA56E" w14:textId="77777777" w:rsidTr="00196985">
        <w:trPr>
          <w:trHeight w:val="397"/>
        </w:trPr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CD4CC" w14:textId="77777777" w:rsidR="0082247E" w:rsidRDefault="0082247E" w:rsidP="00196985">
            <w:pPr>
              <w:ind w:firstLine="0"/>
              <w:rPr>
                <w:rFonts w:cs="Times New Roman"/>
                <w:szCs w:val="28"/>
              </w:rPr>
            </w:pPr>
            <w:r w:rsidRPr="00636B95">
              <w:t>Энергопотребление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C8274" w14:textId="77777777" w:rsidR="0082247E" w:rsidRDefault="0082247E" w:rsidP="00196985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636B95">
              <w:t>10 мА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58F01" w14:textId="77777777" w:rsidR="0082247E" w:rsidRDefault="0082247E" w:rsidP="00196985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636B95">
              <w:t>15 мА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C04A8" w14:textId="77777777" w:rsidR="0082247E" w:rsidRDefault="0082247E" w:rsidP="00196985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636B95">
              <w:t>20 мА</w:t>
            </w:r>
          </w:p>
        </w:tc>
      </w:tr>
      <w:tr w:rsidR="0082247E" w14:paraId="62EFC3AE" w14:textId="77777777" w:rsidTr="00196985">
        <w:trPr>
          <w:trHeight w:val="397"/>
        </w:trPr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6454D" w14:textId="77777777" w:rsidR="0082247E" w:rsidRDefault="0082247E" w:rsidP="00196985">
            <w:pPr>
              <w:ind w:firstLine="0"/>
              <w:rPr>
                <w:rFonts w:cs="Times New Roman"/>
                <w:szCs w:val="28"/>
              </w:rPr>
            </w:pPr>
            <w:r w:rsidRPr="00EE5E76">
              <w:t>Размеры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D7ABB" w14:textId="77777777" w:rsidR="0082247E" w:rsidRDefault="0082247E" w:rsidP="00196985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EE5E76">
              <w:t>9x5 мм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A3704" w14:textId="77777777" w:rsidR="0082247E" w:rsidRDefault="0082247E" w:rsidP="00196985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EE5E76">
              <w:t>12x4 мм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D818D" w14:textId="77777777" w:rsidR="0082247E" w:rsidRDefault="0082247E" w:rsidP="00196985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EE5E76">
              <w:t>10x6 мм</w:t>
            </w:r>
          </w:p>
        </w:tc>
      </w:tr>
    </w:tbl>
    <w:p w14:paraId="7D0CC8A2" w14:textId="77777777" w:rsidR="0082247E" w:rsidRDefault="0082247E" w:rsidP="00001178">
      <w:pPr>
        <w:widowControl w:val="0"/>
        <w:ind w:firstLine="0"/>
        <w:rPr>
          <w:color w:val="000000" w:themeColor="text1"/>
        </w:rPr>
      </w:pPr>
    </w:p>
    <w:p w14:paraId="27C73731" w14:textId="033ABA0E" w:rsidR="00001178" w:rsidRPr="00001178" w:rsidRDefault="006C3730" w:rsidP="00001178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Исходя из сравнительной таблицы </w:t>
      </w:r>
      <w:r w:rsidR="00E6225F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</w:t>
      </w:r>
      <w:r w:rsidR="00E6225F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</w:t>
      </w:r>
      <w:r w:rsidR="00001178">
        <w:rPr>
          <w:rFonts w:cs="Times New Roman"/>
          <w:szCs w:val="28"/>
        </w:rPr>
        <w:t>м</w:t>
      </w:r>
      <w:r w:rsidR="00001178" w:rsidRPr="00001178">
        <w:rPr>
          <w:rFonts w:cs="Times New Roman"/>
          <w:szCs w:val="28"/>
        </w:rPr>
        <w:t>одель HC0905T/208 была выбрана по следующим причинам:</w:t>
      </w:r>
    </w:p>
    <w:p w14:paraId="209D121E" w14:textId="77777777" w:rsidR="00001178" w:rsidRPr="00001178" w:rsidRDefault="00001178" w:rsidP="00484399">
      <w:pPr>
        <w:pStyle w:val="a3"/>
        <w:widowControl w:val="0"/>
        <w:numPr>
          <w:ilvl w:val="0"/>
          <w:numId w:val="31"/>
        </w:numPr>
        <w:rPr>
          <w:rFonts w:cs="Times New Roman"/>
          <w:szCs w:val="28"/>
        </w:rPr>
      </w:pPr>
      <w:r w:rsidRPr="00001178">
        <w:rPr>
          <w:rFonts w:cs="Times New Roman"/>
          <w:szCs w:val="28"/>
        </w:rPr>
        <w:t>Соответствие рабочему напряжению: Устройство работает в диапазоне 3-20 В, что соответствует требованиям нашего проекта.</w:t>
      </w:r>
    </w:p>
    <w:p w14:paraId="44CCCF08" w14:textId="77777777" w:rsidR="00001178" w:rsidRPr="00001178" w:rsidRDefault="00001178" w:rsidP="00484399">
      <w:pPr>
        <w:pStyle w:val="a3"/>
        <w:widowControl w:val="0"/>
        <w:numPr>
          <w:ilvl w:val="0"/>
          <w:numId w:val="31"/>
        </w:numPr>
        <w:rPr>
          <w:rFonts w:cs="Times New Roman"/>
          <w:szCs w:val="28"/>
        </w:rPr>
      </w:pPr>
      <w:r w:rsidRPr="00001178">
        <w:rPr>
          <w:rFonts w:cs="Times New Roman"/>
          <w:szCs w:val="28"/>
        </w:rPr>
        <w:t>Приемлемая громкость: Уровень звукового давления 85 дБ обеспечивает достаточно громкое уведомление для пользователя.</w:t>
      </w:r>
    </w:p>
    <w:p w14:paraId="002F4059" w14:textId="77777777" w:rsidR="00001178" w:rsidRPr="00001178" w:rsidRDefault="00001178" w:rsidP="00484399">
      <w:pPr>
        <w:pStyle w:val="a3"/>
        <w:widowControl w:val="0"/>
        <w:numPr>
          <w:ilvl w:val="0"/>
          <w:numId w:val="31"/>
        </w:numPr>
        <w:rPr>
          <w:rFonts w:cs="Times New Roman"/>
          <w:szCs w:val="28"/>
        </w:rPr>
      </w:pPr>
      <w:r w:rsidRPr="00001178">
        <w:rPr>
          <w:rFonts w:cs="Times New Roman"/>
          <w:szCs w:val="28"/>
        </w:rPr>
        <w:t>Энергоэффективность: Низкое энергопотребление в 10 мА способствует увеличению срока службы аккумулятора.</w:t>
      </w:r>
    </w:p>
    <w:p w14:paraId="0647A617" w14:textId="644D35CF" w:rsidR="00001178" w:rsidRDefault="00001178" w:rsidP="00484399">
      <w:pPr>
        <w:pStyle w:val="a3"/>
        <w:widowControl w:val="0"/>
        <w:numPr>
          <w:ilvl w:val="0"/>
          <w:numId w:val="31"/>
        </w:numPr>
        <w:rPr>
          <w:rFonts w:cs="Times New Roman"/>
          <w:szCs w:val="28"/>
        </w:rPr>
      </w:pPr>
      <w:r w:rsidRPr="00001178">
        <w:rPr>
          <w:rFonts w:cs="Times New Roman"/>
          <w:szCs w:val="28"/>
        </w:rPr>
        <w:t>Компактность: Размеры 9x5 мм подходят для интеграции в конструкцию пульта управления.</w:t>
      </w:r>
    </w:p>
    <w:p w14:paraId="01163386" w14:textId="77777777" w:rsidR="00001178" w:rsidRPr="00001178" w:rsidRDefault="00001178" w:rsidP="00001178">
      <w:pPr>
        <w:ind w:firstLine="0"/>
        <w:rPr>
          <w:rFonts w:cs="Times New Roman"/>
          <w:szCs w:val="28"/>
        </w:rPr>
      </w:pPr>
    </w:p>
    <w:p w14:paraId="1F06627A" w14:textId="09782185" w:rsidR="004C2235" w:rsidRPr="00480CF8" w:rsidRDefault="00480CF8" w:rsidP="00480CF8">
      <w:pPr>
        <w:pStyle w:val="3"/>
      </w:pPr>
      <w:bookmarkStart w:id="130" w:name="_Toc134274226"/>
      <w:bookmarkStart w:id="131" w:name="_Toc167710963"/>
      <w:bookmarkStart w:id="132" w:name="_Toc167839982"/>
      <w:r w:rsidRPr="00480CF8">
        <w:t>4.1.5 А</w:t>
      </w:r>
      <w:r w:rsidR="004C2235" w:rsidRPr="00480CF8">
        <w:t>ккумулятор</w:t>
      </w:r>
      <w:bookmarkEnd w:id="130"/>
      <w:bookmarkEnd w:id="131"/>
      <w:bookmarkEnd w:id="132"/>
    </w:p>
    <w:p w14:paraId="06773AC0" w14:textId="77777777" w:rsidR="00480CF8" w:rsidRPr="00480CF8" w:rsidRDefault="00480CF8" w:rsidP="00480CF8"/>
    <w:p w14:paraId="5F7C5387" w14:textId="6AFAD6F6" w:rsidR="00E00FF4" w:rsidRDefault="00E00FF4" w:rsidP="00E00FF4">
      <w:r>
        <w:t>Для устройства управления был выбран литий-полимерный (Li-Po) аккумулятор. Литий-полимерные аккумуляторы обладают высокой плотностью энергии, малым весом и гибкостью в форм-факторах</w:t>
      </w:r>
      <w:r w:rsidR="00361943">
        <w:t>,</w:t>
      </w:r>
      <w:r w:rsidR="00361943" w:rsidRPr="00361943">
        <w:t xml:space="preserve"> что делает их идеальными для использования в </w:t>
      </w:r>
      <w:r w:rsidR="00361943">
        <w:t>устройстве управления.</w:t>
      </w:r>
    </w:p>
    <w:p w14:paraId="3F9D54C2" w14:textId="68EF2183" w:rsidR="00E00FF4" w:rsidRDefault="00E00FF4" w:rsidP="00E00FF4">
      <w:r>
        <w:t>При выборе модели аккумулятора учитывались следующие критерии выбора:</w:t>
      </w:r>
    </w:p>
    <w:p w14:paraId="786DBF04" w14:textId="74EF4D2C" w:rsidR="00E00FF4" w:rsidRDefault="00E00FF4" w:rsidP="00484399">
      <w:pPr>
        <w:pStyle w:val="a3"/>
        <w:numPr>
          <w:ilvl w:val="0"/>
          <w:numId w:val="32"/>
        </w:numPr>
      </w:pPr>
      <w:r>
        <w:t>Емкость. Количество энергии, которое может хранить аккумулятор, измеряется в миллиампер-часах (мАч).</w:t>
      </w:r>
    </w:p>
    <w:p w14:paraId="2545FA56" w14:textId="038D516F" w:rsidR="00E00FF4" w:rsidRDefault="00E00FF4" w:rsidP="00484399">
      <w:pPr>
        <w:pStyle w:val="a3"/>
        <w:numPr>
          <w:ilvl w:val="0"/>
          <w:numId w:val="32"/>
        </w:numPr>
      </w:pPr>
      <w:r>
        <w:t>Напряжение. Номинальное напряжение аккумулятора, которое должно соответствовать требованиям устройства.</w:t>
      </w:r>
    </w:p>
    <w:p w14:paraId="08A16EB7" w14:textId="5E1619ED" w:rsidR="00E00FF4" w:rsidRDefault="00E00FF4" w:rsidP="00484399">
      <w:pPr>
        <w:pStyle w:val="a3"/>
        <w:numPr>
          <w:ilvl w:val="0"/>
          <w:numId w:val="32"/>
        </w:numPr>
      </w:pPr>
      <w:r>
        <w:t>Размеры. Физические размеры аккумулятора, чтобы он подходил для интеграции в конструкцию пульта.</w:t>
      </w:r>
    </w:p>
    <w:p w14:paraId="3421222C" w14:textId="13DF4937" w:rsidR="00E00FF4" w:rsidRDefault="00E00FF4" w:rsidP="00484399">
      <w:pPr>
        <w:pStyle w:val="a3"/>
        <w:numPr>
          <w:ilvl w:val="0"/>
          <w:numId w:val="32"/>
        </w:numPr>
      </w:pPr>
      <w:r>
        <w:t>Вес. Важный параметр для портативных устройств, чтобы не увеличивать общий вес пульта.</w:t>
      </w:r>
    </w:p>
    <w:p w14:paraId="5A69D94A" w14:textId="4BDF6FFF" w:rsidR="00E00FF4" w:rsidRDefault="00E00FF4" w:rsidP="00E00FF4">
      <w:pPr>
        <w:widowControl w:val="0"/>
      </w:pPr>
      <w:r>
        <w:t xml:space="preserve">Согласно этим критериям были выбраны следующие модели аккумуляторов: </w:t>
      </w:r>
      <w:r w:rsidRPr="00E00FF4">
        <w:t>LP402535</w:t>
      </w:r>
      <w:r>
        <w:t xml:space="preserve">, </w:t>
      </w:r>
      <w:r w:rsidRPr="00E00FF4">
        <w:t>LP503040</w:t>
      </w:r>
      <w:r>
        <w:t xml:space="preserve">, </w:t>
      </w:r>
      <w:r w:rsidRPr="00E00FF4">
        <w:t>LP401730</w:t>
      </w:r>
      <w:r>
        <w:t>. Подробные данные о сравнении представлены в таблице 4.</w:t>
      </w:r>
      <w:r w:rsidR="00E6225F">
        <w:t>5</w:t>
      </w:r>
      <w:r>
        <w:t>.</w:t>
      </w:r>
    </w:p>
    <w:p w14:paraId="57B9B2DF" w14:textId="0A0FF8E5" w:rsidR="00E00FF4" w:rsidRDefault="00E00FF4" w:rsidP="00E00FF4">
      <w:pPr>
        <w:widowControl w:val="0"/>
      </w:pPr>
    </w:p>
    <w:p w14:paraId="21CC218A" w14:textId="68F4566C" w:rsidR="00E00FF4" w:rsidRDefault="00E00FF4" w:rsidP="00E6225F">
      <w:pPr>
        <w:widowControl w:val="0"/>
        <w:ind w:firstLine="0"/>
      </w:pPr>
      <w:r>
        <w:t>Таблица 4.</w:t>
      </w:r>
      <w:r w:rsidR="00E6225F">
        <w:t>5</w:t>
      </w:r>
      <w:r>
        <w:t xml:space="preserve"> – Сравнение аккумуляторов</w:t>
      </w:r>
    </w:p>
    <w:tbl>
      <w:tblPr>
        <w:tblStyle w:val="af8"/>
        <w:tblW w:w="0" w:type="auto"/>
        <w:tblInd w:w="0" w:type="dxa"/>
        <w:tblLook w:val="04A0" w:firstRow="1" w:lastRow="0" w:firstColumn="1" w:lastColumn="0" w:noHBand="0" w:noVBand="1"/>
      </w:tblPr>
      <w:tblGrid>
        <w:gridCol w:w="2830"/>
        <w:gridCol w:w="2127"/>
        <w:gridCol w:w="2268"/>
        <w:gridCol w:w="2119"/>
      </w:tblGrid>
      <w:tr w:rsidR="00E00FF4" w14:paraId="56BBAE9A" w14:textId="77777777" w:rsidTr="00361943">
        <w:tc>
          <w:tcPr>
            <w:tcW w:w="2830" w:type="dxa"/>
            <w:vAlign w:val="center"/>
          </w:tcPr>
          <w:p w14:paraId="08BE463A" w14:textId="7936B757" w:rsidR="00E00FF4" w:rsidRPr="00E00FF4" w:rsidRDefault="00E00FF4" w:rsidP="00E00FF4">
            <w:pPr>
              <w:ind w:firstLine="0"/>
              <w:jc w:val="center"/>
              <w:rPr>
                <w:lang w:val="ru-RU"/>
              </w:rPr>
            </w:pPr>
            <w:r w:rsidRPr="00ED7665">
              <w:t>Параметр</w:t>
            </w:r>
            <w:r>
              <w:rPr>
                <w:lang w:val="ru-RU"/>
              </w:rPr>
              <w:t>ы сравнения</w:t>
            </w:r>
          </w:p>
        </w:tc>
        <w:tc>
          <w:tcPr>
            <w:tcW w:w="2127" w:type="dxa"/>
            <w:vAlign w:val="center"/>
          </w:tcPr>
          <w:p w14:paraId="0698CEF4" w14:textId="609955B4" w:rsidR="00E00FF4" w:rsidRDefault="00E00FF4" w:rsidP="00E00FF4">
            <w:pPr>
              <w:ind w:firstLine="0"/>
              <w:jc w:val="center"/>
            </w:pPr>
            <w:r w:rsidRPr="00ED7665">
              <w:t>LP402535</w:t>
            </w:r>
          </w:p>
        </w:tc>
        <w:tc>
          <w:tcPr>
            <w:tcW w:w="2268" w:type="dxa"/>
            <w:vAlign w:val="center"/>
          </w:tcPr>
          <w:p w14:paraId="2F481CBD" w14:textId="7579C53D" w:rsidR="00E00FF4" w:rsidRDefault="00E00FF4" w:rsidP="00E00FF4">
            <w:pPr>
              <w:ind w:firstLine="0"/>
              <w:jc w:val="center"/>
            </w:pPr>
            <w:r w:rsidRPr="00ED7665">
              <w:t>LP503040</w:t>
            </w:r>
          </w:p>
        </w:tc>
        <w:tc>
          <w:tcPr>
            <w:tcW w:w="2119" w:type="dxa"/>
            <w:vAlign w:val="center"/>
          </w:tcPr>
          <w:p w14:paraId="7C835E0A" w14:textId="5B909B36" w:rsidR="00E00FF4" w:rsidRDefault="00E00FF4" w:rsidP="00E00FF4">
            <w:pPr>
              <w:ind w:firstLine="0"/>
              <w:jc w:val="center"/>
            </w:pPr>
            <w:r w:rsidRPr="00ED7665">
              <w:t>LP401730</w:t>
            </w:r>
          </w:p>
        </w:tc>
      </w:tr>
      <w:tr w:rsidR="00361943" w14:paraId="5372E52D" w14:textId="77777777" w:rsidTr="00361943">
        <w:tc>
          <w:tcPr>
            <w:tcW w:w="2830" w:type="dxa"/>
            <w:vAlign w:val="center"/>
          </w:tcPr>
          <w:p w14:paraId="337E5C3E" w14:textId="79CED206" w:rsidR="00361943" w:rsidRPr="00361943" w:rsidRDefault="00361943" w:rsidP="00E00FF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127" w:type="dxa"/>
            <w:vAlign w:val="center"/>
          </w:tcPr>
          <w:p w14:paraId="11A58474" w14:textId="0E5C38DA" w:rsidR="00361943" w:rsidRPr="00361943" w:rsidRDefault="00361943" w:rsidP="00E00FF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268" w:type="dxa"/>
            <w:vAlign w:val="center"/>
          </w:tcPr>
          <w:p w14:paraId="15D70606" w14:textId="113C246F" w:rsidR="00361943" w:rsidRPr="00361943" w:rsidRDefault="00361943" w:rsidP="00E00FF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119" w:type="dxa"/>
            <w:vAlign w:val="center"/>
          </w:tcPr>
          <w:p w14:paraId="750ECA46" w14:textId="47A72FB4" w:rsidR="00361943" w:rsidRPr="00361943" w:rsidRDefault="00361943" w:rsidP="00E00FF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E00FF4" w14:paraId="779B0BF4" w14:textId="77777777" w:rsidTr="00361943">
        <w:tc>
          <w:tcPr>
            <w:tcW w:w="2830" w:type="dxa"/>
            <w:vAlign w:val="center"/>
          </w:tcPr>
          <w:p w14:paraId="79262548" w14:textId="028A3285" w:rsidR="00E00FF4" w:rsidRDefault="00E00FF4" w:rsidP="00E00FF4">
            <w:pPr>
              <w:ind w:firstLine="0"/>
            </w:pPr>
            <w:r w:rsidRPr="00C13001">
              <w:t>Емкость</w:t>
            </w:r>
          </w:p>
        </w:tc>
        <w:tc>
          <w:tcPr>
            <w:tcW w:w="2127" w:type="dxa"/>
            <w:vAlign w:val="center"/>
          </w:tcPr>
          <w:p w14:paraId="4771251B" w14:textId="37A81043" w:rsidR="00E00FF4" w:rsidRDefault="00E00FF4" w:rsidP="00E00FF4">
            <w:pPr>
              <w:ind w:firstLine="0"/>
              <w:jc w:val="center"/>
            </w:pPr>
            <w:r w:rsidRPr="00C13001">
              <w:t>320 мАч</w:t>
            </w:r>
          </w:p>
        </w:tc>
        <w:tc>
          <w:tcPr>
            <w:tcW w:w="2268" w:type="dxa"/>
            <w:vAlign w:val="center"/>
          </w:tcPr>
          <w:p w14:paraId="5AA950A7" w14:textId="72C1741A" w:rsidR="00E00FF4" w:rsidRDefault="00E00FF4" w:rsidP="00E00FF4">
            <w:pPr>
              <w:ind w:firstLine="0"/>
              <w:jc w:val="center"/>
            </w:pPr>
            <w:r w:rsidRPr="00C13001">
              <w:t>550 мАч</w:t>
            </w:r>
          </w:p>
        </w:tc>
        <w:tc>
          <w:tcPr>
            <w:tcW w:w="2119" w:type="dxa"/>
            <w:vAlign w:val="center"/>
          </w:tcPr>
          <w:p w14:paraId="2C87FA53" w14:textId="02900D19" w:rsidR="00E00FF4" w:rsidRDefault="00E00FF4" w:rsidP="00E00FF4">
            <w:pPr>
              <w:ind w:firstLine="0"/>
              <w:jc w:val="center"/>
            </w:pPr>
            <w:r w:rsidRPr="00C13001">
              <w:t>150 мАч</w:t>
            </w:r>
          </w:p>
        </w:tc>
      </w:tr>
    </w:tbl>
    <w:p w14:paraId="546D235F" w14:textId="657ED305" w:rsidR="00E00FF4" w:rsidRDefault="00361943" w:rsidP="00361943">
      <w:pPr>
        <w:widowControl w:val="0"/>
        <w:ind w:firstLine="0"/>
      </w:pPr>
      <w:r>
        <w:lastRenderedPageBreak/>
        <w:t>Продолжение таблицы 4.5</w:t>
      </w:r>
    </w:p>
    <w:tbl>
      <w:tblPr>
        <w:tblStyle w:val="af8"/>
        <w:tblW w:w="0" w:type="auto"/>
        <w:tblInd w:w="0" w:type="dxa"/>
        <w:tblLook w:val="04A0" w:firstRow="1" w:lastRow="0" w:firstColumn="1" w:lastColumn="0" w:noHBand="0" w:noVBand="1"/>
      </w:tblPr>
      <w:tblGrid>
        <w:gridCol w:w="2830"/>
        <w:gridCol w:w="2127"/>
        <w:gridCol w:w="2268"/>
        <w:gridCol w:w="2119"/>
      </w:tblGrid>
      <w:tr w:rsidR="00361943" w14:paraId="66366CDD" w14:textId="77777777" w:rsidTr="00D61CF3">
        <w:trPr>
          <w:trHeight w:val="322"/>
        </w:trPr>
        <w:tc>
          <w:tcPr>
            <w:tcW w:w="2830" w:type="dxa"/>
            <w:vAlign w:val="center"/>
          </w:tcPr>
          <w:p w14:paraId="560D9CA6" w14:textId="50FB5518" w:rsidR="00361943" w:rsidRPr="00361943" w:rsidRDefault="00361943" w:rsidP="00361943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127" w:type="dxa"/>
            <w:vAlign w:val="center"/>
          </w:tcPr>
          <w:p w14:paraId="633F6A0A" w14:textId="54FC4864" w:rsidR="00361943" w:rsidRPr="00361943" w:rsidRDefault="00361943" w:rsidP="00361943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268" w:type="dxa"/>
            <w:vAlign w:val="center"/>
          </w:tcPr>
          <w:p w14:paraId="12D3E464" w14:textId="47D4E72E" w:rsidR="00361943" w:rsidRPr="00361943" w:rsidRDefault="00361943" w:rsidP="00361943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119" w:type="dxa"/>
            <w:vAlign w:val="center"/>
          </w:tcPr>
          <w:p w14:paraId="65ED933D" w14:textId="4DB5B577" w:rsidR="00361943" w:rsidRPr="00361943" w:rsidRDefault="00361943" w:rsidP="00361943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361943" w14:paraId="3752B7A3" w14:textId="77777777" w:rsidTr="00D61CF3">
        <w:trPr>
          <w:trHeight w:val="322"/>
        </w:trPr>
        <w:tc>
          <w:tcPr>
            <w:tcW w:w="2830" w:type="dxa"/>
            <w:vAlign w:val="center"/>
          </w:tcPr>
          <w:p w14:paraId="3FCA6BE6" w14:textId="77777777" w:rsidR="00361943" w:rsidRDefault="00361943" w:rsidP="00196985">
            <w:pPr>
              <w:ind w:firstLine="0"/>
            </w:pPr>
            <w:r w:rsidRPr="00C13001">
              <w:t>Напряжение</w:t>
            </w:r>
          </w:p>
        </w:tc>
        <w:tc>
          <w:tcPr>
            <w:tcW w:w="2127" w:type="dxa"/>
            <w:vAlign w:val="center"/>
          </w:tcPr>
          <w:p w14:paraId="539A3CFB" w14:textId="77777777" w:rsidR="00361943" w:rsidRDefault="00361943" w:rsidP="00196985">
            <w:pPr>
              <w:ind w:firstLine="0"/>
              <w:jc w:val="center"/>
            </w:pPr>
            <w:r w:rsidRPr="00C13001">
              <w:t>3.7 В</w:t>
            </w:r>
          </w:p>
        </w:tc>
        <w:tc>
          <w:tcPr>
            <w:tcW w:w="2268" w:type="dxa"/>
            <w:vAlign w:val="center"/>
          </w:tcPr>
          <w:p w14:paraId="5F224EA3" w14:textId="77777777" w:rsidR="00361943" w:rsidRDefault="00361943" w:rsidP="00196985">
            <w:pPr>
              <w:ind w:firstLine="0"/>
              <w:jc w:val="center"/>
            </w:pPr>
            <w:r w:rsidRPr="00C13001">
              <w:t>3.7 В</w:t>
            </w:r>
          </w:p>
        </w:tc>
        <w:tc>
          <w:tcPr>
            <w:tcW w:w="2119" w:type="dxa"/>
            <w:vAlign w:val="center"/>
          </w:tcPr>
          <w:p w14:paraId="422F9ACE" w14:textId="77777777" w:rsidR="00361943" w:rsidRDefault="00361943" w:rsidP="00196985">
            <w:pPr>
              <w:ind w:firstLine="0"/>
              <w:jc w:val="center"/>
            </w:pPr>
            <w:r w:rsidRPr="00C13001">
              <w:t>3.7 В</w:t>
            </w:r>
          </w:p>
        </w:tc>
      </w:tr>
      <w:tr w:rsidR="00361943" w14:paraId="02790DC4" w14:textId="77777777" w:rsidTr="00D61CF3">
        <w:trPr>
          <w:trHeight w:val="322"/>
        </w:trPr>
        <w:tc>
          <w:tcPr>
            <w:tcW w:w="2830" w:type="dxa"/>
            <w:vAlign w:val="center"/>
          </w:tcPr>
          <w:p w14:paraId="7B5BCA25" w14:textId="77777777" w:rsidR="00361943" w:rsidRDefault="00361943" w:rsidP="00196985">
            <w:pPr>
              <w:ind w:firstLine="0"/>
            </w:pPr>
            <w:r w:rsidRPr="00C13001">
              <w:t>Размеры</w:t>
            </w:r>
          </w:p>
        </w:tc>
        <w:tc>
          <w:tcPr>
            <w:tcW w:w="2127" w:type="dxa"/>
            <w:vAlign w:val="center"/>
          </w:tcPr>
          <w:p w14:paraId="0B66D6CB" w14:textId="77777777" w:rsidR="00361943" w:rsidRDefault="00361943" w:rsidP="00196985">
            <w:pPr>
              <w:ind w:firstLine="0"/>
              <w:jc w:val="center"/>
            </w:pPr>
            <w:r w:rsidRPr="00C13001">
              <w:t>35x25x4 мм</w:t>
            </w:r>
          </w:p>
        </w:tc>
        <w:tc>
          <w:tcPr>
            <w:tcW w:w="2268" w:type="dxa"/>
            <w:vAlign w:val="center"/>
          </w:tcPr>
          <w:p w14:paraId="034AEC36" w14:textId="77777777" w:rsidR="00361943" w:rsidRDefault="00361943" w:rsidP="00196985">
            <w:pPr>
              <w:ind w:firstLine="0"/>
              <w:jc w:val="center"/>
            </w:pPr>
            <w:r w:rsidRPr="00C13001">
              <w:t>40x30x5 мм</w:t>
            </w:r>
          </w:p>
        </w:tc>
        <w:tc>
          <w:tcPr>
            <w:tcW w:w="2119" w:type="dxa"/>
            <w:vAlign w:val="center"/>
          </w:tcPr>
          <w:p w14:paraId="6C548B83" w14:textId="77777777" w:rsidR="00361943" w:rsidRDefault="00361943" w:rsidP="00196985">
            <w:pPr>
              <w:ind w:firstLine="0"/>
              <w:jc w:val="center"/>
            </w:pPr>
            <w:r w:rsidRPr="00C13001">
              <w:t>30x17x4 мм</w:t>
            </w:r>
          </w:p>
        </w:tc>
      </w:tr>
      <w:tr w:rsidR="00361943" w14:paraId="3AB1AF4F" w14:textId="77777777" w:rsidTr="00D61CF3">
        <w:trPr>
          <w:trHeight w:val="322"/>
        </w:trPr>
        <w:tc>
          <w:tcPr>
            <w:tcW w:w="2830" w:type="dxa"/>
            <w:vAlign w:val="center"/>
          </w:tcPr>
          <w:p w14:paraId="7911D544" w14:textId="77777777" w:rsidR="00361943" w:rsidRDefault="00361943" w:rsidP="00196985">
            <w:pPr>
              <w:ind w:firstLine="0"/>
            </w:pPr>
            <w:r w:rsidRPr="00C13001">
              <w:t>Вес</w:t>
            </w:r>
          </w:p>
        </w:tc>
        <w:tc>
          <w:tcPr>
            <w:tcW w:w="2127" w:type="dxa"/>
            <w:vAlign w:val="center"/>
          </w:tcPr>
          <w:p w14:paraId="3C2F9355" w14:textId="77777777" w:rsidR="00361943" w:rsidRDefault="00361943" w:rsidP="00196985">
            <w:pPr>
              <w:ind w:firstLine="0"/>
              <w:jc w:val="center"/>
            </w:pPr>
            <w:r w:rsidRPr="00C13001">
              <w:t>10 г</w:t>
            </w:r>
          </w:p>
        </w:tc>
        <w:tc>
          <w:tcPr>
            <w:tcW w:w="2268" w:type="dxa"/>
            <w:vAlign w:val="center"/>
          </w:tcPr>
          <w:p w14:paraId="0833F794" w14:textId="77777777" w:rsidR="00361943" w:rsidRDefault="00361943" w:rsidP="00196985">
            <w:pPr>
              <w:ind w:firstLine="0"/>
              <w:jc w:val="center"/>
            </w:pPr>
            <w:r w:rsidRPr="00C13001">
              <w:t>12 г</w:t>
            </w:r>
          </w:p>
        </w:tc>
        <w:tc>
          <w:tcPr>
            <w:tcW w:w="2119" w:type="dxa"/>
            <w:vAlign w:val="center"/>
          </w:tcPr>
          <w:p w14:paraId="4CAD981F" w14:textId="77777777" w:rsidR="00361943" w:rsidRDefault="00361943" w:rsidP="00196985">
            <w:pPr>
              <w:ind w:firstLine="0"/>
              <w:jc w:val="center"/>
            </w:pPr>
            <w:r w:rsidRPr="00C13001">
              <w:t>8 г</w:t>
            </w:r>
          </w:p>
        </w:tc>
      </w:tr>
      <w:tr w:rsidR="00361943" w14:paraId="5A7A61CE" w14:textId="77777777" w:rsidTr="00D61CF3">
        <w:trPr>
          <w:trHeight w:val="322"/>
        </w:trPr>
        <w:tc>
          <w:tcPr>
            <w:tcW w:w="2830" w:type="dxa"/>
            <w:vAlign w:val="center"/>
          </w:tcPr>
          <w:p w14:paraId="4D9F3F91" w14:textId="77777777" w:rsidR="00361943" w:rsidRDefault="00361943" w:rsidP="00196985">
            <w:pPr>
              <w:ind w:firstLine="0"/>
            </w:pPr>
            <w:r w:rsidRPr="004B0913">
              <w:t>Цикл заряд-разряд</w:t>
            </w:r>
          </w:p>
        </w:tc>
        <w:tc>
          <w:tcPr>
            <w:tcW w:w="2127" w:type="dxa"/>
            <w:vAlign w:val="center"/>
          </w:tcPr>
          <w:p w14:paraId="71567DA8" w14:textId="77777777" w:rsidR="00361943" w:rsidRDefault="00361943" w:rsidP="00196985">
            <w:pPr>
              <w:ind w:firstLine="0"/>
              <w:jc w:val="center"/>
            </w:pPr>
            <w:r w:rsidRPr="004B0913">
              <w:t>500 циклов</w:t>
            </w:r>
          </w:p>
        </w:tc>
        <w:tc>
          <w:tcPr>
            <w:tcW w:w="2268" w:type="dxa"/>
            <w:vAlign w:val="center"/>
          </w:tcPr>
          <w:p w14:paraId="1E1F8A06" w14:textId="77777777" w:rsidR="00361943" w:rsidRDefault="00361943" w:rsidP="00196985">
            <w:pPr>
              <w:ind w:firstLine="0"/>
              <w:jc w:val="center"/>
            </w:pPr>
            <w:r w:rsidRPr="004B0913">
              <w:t>500 циклов</w:t>
            </w:r>
          </w:p>
        </w:tc>
        <w:tc>
          <w:tcPr>
            <w:tcW w:w="2119" w:type="dxa"/>
            <w:vAlign w:val="center"/>
          </w:tcPr>
          <w:p w14:paraId="3AFEC28D" w14:textId="77777777" w:rsidR="00361943" w:rsidRDefault="00361943" w:rsidP="00196985">
            <w:pPr>
              <w:ind w:firstLine="0"/>
              <w:jc w:val="center"/>
            </w:pPr>
            <w:r w:rsidRPr="004B0913">
              <w:t>500 циклов</w:t>
            </w:r>
          </w:p>
        </w:tc>
      </w:tr>
    </w:tbl>
    <w:p w14:paraId="75EA7D00" w14:textId="77777777" w:rsidR="00361943" w:rsidRDefault="00361943" w:rsidP="00361943">
      <w:pPr>
        <w:widowControl w:val="0"/>
        <w:ind w:firstLine="0"/>
      </w:pPr>
    </w:p>
    <w:p w14:paraId="486B6D54" w14:textId="33A682BC" w:rsidR="005B3E2B" w:rsidRDefault="00E6225F" w:rsidP="00E6225F">
      <w:pPr>
        <w:pStyle w:val="a3"/>
        <w:widowControl w:val="0"/>
        <w:ind w:left="0"/>
      </w:pPr>
      <w:r>
        <w:rPr>
          <w:rFonts w:cs="Times New Roman"/>
          <w:szCs w:val="28"/>
        </w:rPr>
        <w:t xml:space="preserve">Исходя из сравнительной таблицы 4.5 </w:t>
      </w:r>
      <w:r>
        <w:t>м</w:t>
      </w:r>
      <w:r w:rsidR="005B3E2B">
        <w:t>одель LP402535 была выбрана по следующим причинам:</w:t>
      </w:r>
    </w:p>
    <w:p w14:paraId="5C4DF8DE" w14:textId="6B53311A" w:rsidR="005B3E2B" w:rsidRDefault="005B3E2B" w:rsidP="00484399">
      <w:pPr>
        <w:pStyle w:val="a3"/>
        <w:widowControl w:val="0"/>
        <w:numPr>
          <w:ilvl w:val="0"/>
          <w:numId w:val="33"/>
        </w:numPr>
      </w:pPr>
      <w:r>
        <w:t>Оптимальная емкость: 320 мАч предоставляет достаточно энергии для продолжительной работы пульта управления, обеспечивая баланс между емкостью и размером.</w:t>
      </w:r>
    </w:p>
    <w:p w14:paraId="3651562F" w14:textId="77777777" w:rsidR="005B3E2B" w:rsidRDefault="005B3E2B" w:rsidP="00484399">
      <w:pPr>
        <w:pStyle w:val="a3"/>
        <w:widowControl w:val="0"/>
        <w:numPr>
          <w:ilvl w:val="0"/>
          <w:numId w:val="33"/>
        </w:numPr>
      </w:pPr>
      <w:r>
        <w:t>Соответствие напряжению: Номинальное напряжение 3.7 В идеально подходит для нашего устройства.</w:t>
      </w:r>
    </w:p>
    <w:p w14:paraId="69641460" w14:textId="77777777" w:rsidR="005B3E2B" w:rsidRDefault="005B3E2B" w:rsidP="00484399">
      <w:pPr>
        <w:pStyle w:val="a3"/>
        <w:widowControl w:val="0"/>
        <w:numPr>
          <w:ilvl w:val="0"/>
          <w:numId w:val="33"/>
        </w:numPr>
      </w:pPr>
      <w:r>
        <w:t>Компактные размеры: Размеры 35x25x4 мм позволяют легко интегрировать аккумулятор в конструкцию пульта управления.</w:t>
      </w:r>
    </w:p>
    <w:p w14:paraId="107479D1" w14:textId="710DC5F0" w:rsidR="005B3E2B" w:rsidRDefault="005B3E2B" w:rsidP="00484399">
      <w:pPr>
        <w:pStyle w:val="a3"/>
        <w:widowControl w:val="0"/>
        <w:numPr>
          <w:ilvl w:val="0"/>
          <w:numId w:val="33"/>
        </w:numPr>
      </w:pPr>
      <w:r>
        <w:t>Легкий вес: Вес 10 г минимально влияет на общий вес пульта, обеспечивая удобство использования.</w:t>
      </w:r>
    </w:p>
    <w:p w14:paraId="2BFD80BB" w14:textId="5F71F2D5" w:rsidR="00E00FF4" w:rsidRDefault="005B3E2B" w:rsidP="00484399">
      <w:pPr>
        <w:pStyle w:val="a3"/>
        <w:widowControl w:val="0"/>
        <w:numPr>
          <w:ilvl w:val="0"/>
          <w:numId w:val="33"/>
        </w:numPr>
      </w:pPr>
      <w:r>
        <w:t>Долговечность: 500 циклов заряд-разряд гарантируют длительный срок службы аккумулятора.</w:t>
      </w:r>
    </w:p>
    <w:p w14:paraId="6C8D2F06" w14:textId="77777777" w:rsidR="00480CF8" w:rsidRDefault="00480CF8" w:rsidP="004C2235"/>
    <w:p w14:paraId="1A88CD8F" w14:textId="26D37D96" w:rsidR="004C2235" w:rsidRPr="00480CF8" w:rsidRDefault="00480CF8" w:rsidP="00480CF8">
      <w:pPr>
        <w:pStyle w:val="3"/>
      </w:pPr>
      <w:bookmarkStart w:id="133" w:name="_Toc134274227"/>
      <w:bookmarkStart w:id="134" w:name="_Toc167710964"/>
      <w:bookmarkStart w:id="135" w:name="_Toc167839983"/>
      <w:r w:rsidRPr="00480CF8">
        <w:t xml:space="preserve">4.1.6 </w:t>
      </w:r>
      <w:r w:rsidR="00E6225F">
        <w:t>У</w:t>
      </w:r>
      <w:r w:rsidR="004C2235" w:rsidRPr="00480CF8">
        <w:t>стройств</w:t>
      </w:r>
      <w:r w:rsidR="00E6225F">
        <w:t>о</w:t>
      </w:r>
      <w:r w:rsidR="004C2235" w:rsidRPr="00480CF8">
        <w:t xml:space="preserve"> защиты аккумулятора</w:t>
      </w:r>
      <w:bookmarkEnd w:id="133"/>
      <w:bookmarkEnd w:id="134"/>
      <w:bookmarkEnd w:id="135"/>
    </w:p>
    <w:p w14:paraId="42C47551" w14:textId="77777777" w:rsidR="00480CF8" w:rsidRPr="00480CF8" w:rsidRDefault="00480CF8" w:rsidP="00480CF8"/>
    <w:p w14:paraId="378B9051" w14:textId="23E5357E" w:rsidR="004C2235" w:rsidRDefault="005D41BB" w:rsidP="005D41BB">
      <w:r w:rsidRPr="005D41BB">
        <w:t>Для обеспечения безопасности и долговечности литий-полимерного (Li-Po) аккумулятора в нашем проекте необходимо использовать устройство защиты аккумулятора (Battery Protection Circuit, BPC). Такое устройство предотвращает критические состояния, которые могут повредить аккумулятор или создать опасность для пользователя.</w:t>
      </w:r>
      <w:r>
        <w:t xml:space="preserve"> </w:t>
      </w:r>
    </w:p>
    <w:p w14:paraId="2C466366" w14:textId="11367293" w:rsidR="005D41BB" w:rsidRDefault="005D41BB" w:rsidP="005D41BB">
      <w:r>
        <w:t>При выборе устройства защиты необходимо учитывать следующие критерии:</w:t>
      </w:r>
    </w:p>
    <w:p w14:paraId="23600A76" w14:textId="77777777" w:rsidR="005D41BB" w:rsidRDefault="005D41BB" w:rsidP="00484399">
      <w:pPr>
        <w:pStyle w:val="a3"/>
        <w:numPr>
          <w:ilvl w:val="0"/>
          <w:numId w:val="35"/>
        </w:numPr>
      </w:pPr>
      <w:r>
        <w:t>Совместимость с типом аккумулятора: Устройство должно быть специально разработано для работы с Li-Po аккумуляторами.</w:t>
      </w:r>
    </w:p>
    <w:p w14:paraId="367E1281" w14:textId="77777777" w:rsidR="005D41BB" w:rsidRDefault="005D41BB" w:rsidP="00484399">
      <w:pPr>
        <w:pStyle w:val="a3"/>
        <w:numPr>
          <w:ilvl w:val="0"/>
          <w:numId w:val="35"/>
        </w:numPr>
      </w:pPr>
      <w:r>
        <w:t>Рабочее напряжение: Диапазон напряжений, в котором устройство может эффективно работать.</w:t>
      </w:r>
    </w:p>
    <w:p w14:paraId="1D98BD33" w14:textId="77777777" w:rsidR="005D41BB" w:rsidRDefault="005D41BB" w:rsidP="00484399">
      <w:pPr>
        <w:pStyle w:val="a3"/>
        <w:numPr>
          <w:ilvl w:val="0"/>
          <w:numId w:val="35"/>
        </w:numPr>
      </w:pPr>
      <w:r>
        <w:t>Максимальный ток защиты: Максимально допустимый ток, который устройство может выдержать без срабатывания защиты.</w:t>
      </w:r>
    </w:p>
    <w:p w14:paraId="079F1B4F" w14:textId="77777777" w:rsidR="005D41BB" w:rsidRDefault="005D41BB" w:rsidP="00484399">
      <w:pPr>
        <w:pStyle w:val="a3"/>
        <w:numPr>
          <w:ilvl w:val="0"/>
          <w:numId w:val="35"/>
        </w:numPr>
      </w:pPr>
      <w:r>
        <w:t>Физические размеры: Размеры устройства должны быть совместимы с конструкцией пульта управления.</w:t>
      </w:r>
    </w:p>
    <w:p w14:paraId="5BA00FED" w14:textId="37A1B0F6" w:rsidR="005D41BB" w:rsidRDefault="005D41BB" w:rsidP="00484399">
      <w:pPr>
        <w:pStyle w:val="a3"/>
        <w:numPr>
          <w:ilvl w:val="0"/>
          <w:numId w:val="35"/>
        </w:numPr>
      </w:pPr>
      <w:r>
        <w:t>Защита от короткого замыкания: Наличие данной функции и время срабатывания.</w:t>
      </w:r>
    </w:p>
    <w:p w14:paraId="510EA46F" w14:textId="2CDCA841" w:rsidR="00361943" w:rsidRDefault="00361943" w:rsidP="00484399">
      <w:pPr>
        <w:pStyle w:val="a3"/>
        <w:numPr>
          <w:ilvl w:val="0"/>
          <w:numId w:val="35"/>
        </w:numPr>
      </w:pPr>
      <w:r w:rsidRPr="00361943">
        <w:t>Простота интеграции: Устройство должно быть легко интегрировано в схему нашего устройства.</w:t>
      </w:r>
    </w:p>
    <w:p w14:paraId="32E49808" w14:textId="3721A6D1" w:rsidR="005D41BB" w:rsidRDefault="005D41BB" w:rsidP="00361943">
      <w:pPr>
        <w:pStyle w:val="a3"/>
        <w:ind w:left="0"/>
      </w:pPr>
      <w:r w:rsidRPr="005D41BB">
        <w:t>Для сравнительного анализа были отобраны следующие модели устройств защиты аккумуляторов:</w:t>
      </w:r>
      <w:r>
        <w:t xml:space="preserve"> </w:t>
      </w:r>
      <w:r w:rsidRPr="005D41BB">
        <w:t>PCM-LiPo-1S1P-3A</w:t>
      </w:r>
      <w:r>
        <w:t xml:space="preserve">, </w:t>
      </w:r>
      <w:r w:rsidRPr="005D41BB">
        <w:t>HW-373 v1.1</w:t>
      </w:r>
      <w:r>
        <w:t xml:space="preserve">, </w:t>
      </w:r>
      <w:r w:rsidRPr="005D41BB">
        <w:t>DW01A + FS8205A</w:t>
      </w:r>
      <w:r>
        <w:t>. Подробные данные о сравнении представлены в таблице 4.6.</w:t>
      </w:r>
    </w:p>
    <w:p w14:paraId="2348A32C" w14:textId="7900AD9E" w:rsidR="005D41BB" w:rsidRDefault="005D41BB" w:rsidP="005D41BB">
      <w:pPr>
        <w:tabs>
          <w:tab w:val="left" w:pos="2835"/>
        </w:tabs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4.6 – Сравнение </w:t>
      </w:r>
      <w:r w:rsidRPr="005D41BB">
        <w:t>устройств защиты аккумуляторов</w:t>
      </w:r>
    </w:p>
    <w:tbl>
      <w:tblPr>
        <w:tblStyle w:val="af8"/>
        <w:tblW w:w="9345" w:type="dxa"/>
        <w:tblInd w:w="0" w:type="dxa"/>
        <w:tblLook w:val="04A0" w:firstRow="1" w:lastRow="0" w:firstColumn="1" w:lastColumn="0" w:noHBand="0" w:noVBand="1"/>
      </w:tblPr>
      <w:tblGrid>
        <w:gridCol w:w="3007"/>
        <w:gridCol w:w="2033"/>
        <w:gridCol w:w="2269"/>
        <w:gridCol w:w="2036"/>
      </w:tblGrid>
      <w:tr w:rsidR="005D41BB" w14:paraId="5B54C6A7" w14:textId="77777777" w:rsidTr="00D61CF3">
        <w:trPr>
          <w:trHeight w:val="406"/>
        </w:trPr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A8A348" w14:textId="4D317145" w:rsidR="005D41BB" w:rsidRPr="002E7B35" w:rsidRDefault="005D41BB" w:rsidP="005D41BB">
            <w:pPr>
              <w:ind w:firstLine="0"/>
              <w:rPr>
                <w:rFonts w:cs="Times New Roman"/>
                <w:bCs/>
                <w:szCs w:val="28"/>
                <w:lang w:val="ru-RU"/>
              </w:rPr>
            </w:pPr>
            <w:r w:rsidRPr="006356A8">
              <w:t>Параметр</w:t>
            </w:r>
            <w:r w:rsidR="002E7B35">
              <w:rPr>
                <w:lang w:val="ru-RU"/>
              </w:rPr>
              <w:t>ы сравнения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CC1E5" w14:textId="4990D766" w:rsidR="005D41BB" w:rsidRDefault="005D41BB" w:rsidP="005D41BB">
            <w:pPr>
              <w:ind w:firstLine="0"/>
              <w:jc w:val="center"/>
              <w:rPr>
                <w:rFonts w:cs="Times New Roman"/>
                <w:bCs/>
                <w:szCs w:val="28"/>
              </w:rPr>
            </w:pPr>
            <w:r w:rsidRPr="006356A8">
              <w:t>PCM-LiPo-1S1P-3A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745A1" w14:textId="3B18552D" w:rsidR="005D41BB" w:rsidRDefault="005D41BB" w:rsidP="005D41BB">
            <w:pPr>
              <w:ind w:firstLine="0"/>
              <w:jc w:val="center"/>
              <w:rPr>
                <w:rFonts w:cs="Times New Roman"/>
                <w:bCs/>
                <w:szCs w:val="28"/>
              </w:rPr>
            </w:pPr>
            <w:r w:rsidRPr="006356A8">
              <w:t>HW-373 v1.1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3730B8" w14:textId="2005CA7A" w:rsidR="005D41BB" w:rsidRDefault="005D41BB" w:rsidP="005D41BB">
            <w:pPr>
              <w:ind w:firstLine="0"/>
              <w:jc w:val="center"/>
              <w:rPr>
                <w:rFonts w:cs="Times New Roman"/>
                <w:bCs/>
                <w:szCs w:val="28"/>
              </w:rPr>
            </w:pPr>
            <w:r w:rsidRPr="006356A8">
              <w:t>DW01A + FS8205A</w:t>
            </w:r>
          </w:p>
        </w:tc>
      </w:tr>
      <w:tr w:rsidR="005D41BB" w14:paraId="057DF087" w14:textId="77777777" w:rsidTr="00D61CF3">
        <w:trPr>
          <w:trHeight w:val="391"/>
        </w:trPr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5DD44" w14:textId="30C09CBF" w:rsidR="005D41BB" w:rsidRDefault="005D41BB" w:rsidP="005D41BB">
            <w:pPr>
              <w:ind w:firstLine="0"/>
              <w:rPr>
                <w:rFonts w:cs="Times New Roman"/>
                <w:szCs w:val="28"/>
              </w:rPr>
            </w:pPr>
            <w:r w:rsidRPr="006356A8">
              <w:t>Совместимость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6696C" w14:textId="7D9A49B9" w:rsidR="005D41BB" w:rsidRDefault="005D41BB" w:rsidP="005D41BB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6356A8">
              <w:t>Li-Po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72768" w14:textId="02D60357" w:rsidR="005D41BB" w:rsidRDefault="005D41BB" w:rsidP="005D41BB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6356A8">
              <w:t>Li-Po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F8C16" w14:textId="3F20FF80" w:rsidR="005D41BB" w:rsidRDefault="005D41BB" w:rsidP="005D41BB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6356A8">
              <w:t>Li-Po</w:t>
            </w:r>
          </w:p>
        </w:tc>
      </w:tr>
      <w:tr w:rsidR="005D41BB" w14:paraId="7BDBB3CE" w14:textId="77777777" w:rsidTr="00D61CF3">
        <w:trPr>
          <w:trHeight w:val="397"/>
        </w:trPr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8117ED" w14:textId="622C9BE6" w:rsidR="005D41BB" w:rsidRDefault="005D41BB" w:rsidP="005D41BB">
            <w:pPr>
              <w:ind w:firstLine="0"/>
              <w:rPr>
                <w:rFonts w:cs="Times New Roman"/>
                <w:szCs w:val="28"/>
              </w:rPr>
            </w:pPr>
            <w:r w:rsidRPr="006356A8">
              <w:t>Рабочее напряжение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FB15F" w14:textId="2F13D753" w:rsidR="005D41BB" w:rsidRDefault="005D41BB" w:rsidP="005D41BB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6356A8">
              <w:t>2.5 В - 4.2 В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44DEB" w14:textId="356B2548" w:rsidR="005D41BB" w:rsidRDefault="005D41BB" w:rsidP="005D41BB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6356A8">
              <w:t>2.4 В - 4.3 В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EE2A5A" w14:textId="176CFA5A" w:rsidR="005D41BB" w:rsidRDefault="005D41BB" w:rsidP="005D41BB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6356A8">
              <w:t>2.4 В - 4.3 В</w:t>
            </w:r>
          </w:p>
        </w:tc>
      </w:tr>
      <w:tr w:rsidR="005D41BB" w14:paraId="3D24D118" w14:textId="77777777" w:rsidTr="00D61CF3">
        <w:trPr>
          <w:trHeight w:val="397"/>
        </w:trPr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8DE271" w14:textId="372C5466" w:rsidR="005D41BB" w:rsidRDefault="005D41BB" w:rsidP="005D41BB">
            <w:pPr>
              <w:ind w:firstLine="0"/>
              <w:rPr>
                <w:rFonts w:cs="Times New Roman"/>
                <w:szCs w:val="28"/>
              </w:rPr>
            </w:pPr>
            <w:r w:rsidRPr="006356A8">
              <w:t>Максимальный ток защиты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4E595" w14:textId="55519E63" w:rsidR="005D41BB" w:rsidRDefault="005D41BB" w:rsidP="005D41BB">
            <w:pPr>
              <w:ind w:firstLine="0"/>
              <w:jc w:val="center"/>
              <w:rPr>
                <w:rFonts w:cs="Times New Roman"/>
                <w:color w:val="FF0000"/>
                <w:szCs w:val="28"/>
              </w:rPr>
            </w:pPr>
            <w:r w:rsidRPr="006356A8">
              <w:t>3 А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5891D9" w14:textId="2FCA1EB3" w:rsidR="005D41BB" w:rsidRDefault="005D41BB" w:rsidP="005D41BB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6356A8">
              <w:t>3 А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FEA1B" w14:textId="7BA6A3F0" w:rsidR="005D41BB" w:rsidRDefault="005D41BB" w:rsidP="005D41BB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6356A8">
              <w:t>2 А</w:t>
            </w:r>
          </w:p>
        </w:tc>
      </w:tr>
      <w:tr w:rsidR="005D41BB" w14:paraId="0B3BB25A" w14:textId="77777777" w:rsidTr="00D61CF3">
        <w:trPr>
          <w:trHeight w:val="397"/>
        </w:trPr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7663E7" w14:textId="79BC8412" w:rsidR="005D41BB" w:rsidRDefault="005D41BB" w:rsidP="005D41BB">
            <w:pPr>
              <w:ind w:firstLine="0"/>
              <w:rPr>
                <w:rFonts w:cs="Times New Roman"/>
                <w:szCs w:val="28"/>
              </w:rPr>
            </w:pPr>
            <w:r w:rsidRPr="006356A8">
              <w:t>Размеры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37B20" w14:textId="03BAAD99" w:rsidR="005D41BB" w:rsidRDefault="005D41BB" w:rsidP="005D41BB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6356A8">
              <w:t>20x15x2 мм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724D0" w14:textId="133A02BC" w:rsidR="005D41BB" w:rsidRDefault="005D41BB" w:rsidP="005D41BB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6356A8">
              <w:t>20x20x2 мм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BFD27" w14:textId="77F74680" w:rsidR="005D41BB" w:rsidRDefault="005D41BB" w:rsidP="005D41BB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6356A8">
              <w:t>12x8x1 мм</w:t>
            </w:r>
          </w:p>
        </w:tc>
      </w:tr>
      <w:tr w:rsidR="005D41BB" w14:paraId="3F2A7A8D" w14:textId="77777777" w:rsidTr="00D61CF3">
        <w:trPr>
          <w:trHeight w:val="397"/>
        </w:trPr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9FA0E" w14:textId="55976D3D" w:rsidR="005D41BB" w:rsidRPr="00EE5E76" w:rsidRDefault="005D41BB" w:rsidP="005D41BB">
            <w:pPr>
              <w:ind w:firstLine="0"/>
            </w:pPr>
            <w:r w:rsidRPr="006356A8">
              <w:t>Защита от короткого замыкания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2AB291" w14:textId="2D46A2B1" w:rsidR="005D41BB" w:rsidRPr="00EE5E76" w:rsidRDefault="005D41BB" w:rsidP="005D41BB">
            <w:pPr>
              <w:ind w:firstLine="0"/>
              <w:jc w:val="center"/>
            </w:pPr>
            <w:r w:rsidRPr="006356A8">
              <w:t>Да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114974" w14:textId="09DC1880" w:rsidR="005D41BB" w:rsidRPr="00EE5E76" w:rsidRDefault="005D41BB" w:rsidP="005D41BB">
            <w:pPr>
              <w:ind w:firstLine="0"/>
              <w:jc w:val="center"/>
            </w:pPr>
            <w:r w:rsidRPr="006356A8">
              <w:t>Да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BCCBF" w14:textId="5BA4A2D1" w:rsidR="005D41BB" w:rsidRPr="00EE5E76" w:rsidRDefault="005D41BB" w:rsidP="005D41BB">
            <w:pPr>
              <w:ind w:firstLine="0"/>
              <w:jc w:val="center"/>
            </w:pPr>
            <w:r w:rsidRPr="006356A8">
              <w:t>Да</w:t>
            </w:r>
          </w:p>
        </w:tc>
      </w:tr>
      <w:tr w:rsidR="005D41BB" w14:paraId="367A201F" w14:textId="77777777" w:rsidTr="00D61CF3">
        <w:trPr>
          <w:trHeight w:val="397"/>
        </w:trPr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5A916" w14:textId="56070E3B" w:rsidR="005D41BB" w:rsidRPr="002E7B35" w:rsidRDefault="005D41BB" w:rsidP="005D41BB">
            <w:pPr>
              <w:ind w:firstLine="0"/>
              <w:rPr>
                <w:lang w:val="ru-RU"/>
              </w:rPr>
            </w:pPr>
            <w:r w:rsidRPr="002E7B35">
              <w:rPr>
                <w:lang w:val="ru-RU"/>
              </w:rPr>
              <w:t>Время срабатывания защиты от КЗ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463CC" w14:textId="67B9D342" w:rsidR="005D41BB" w:rsidRPr="00EE5E76" w:rsidRDefault="005D41BB" w:rsidP="005D41BB">
            <w:pPr>
              <w:ind w:firstLine="0"/>
              <w:jc w:val="center"/>
            </w:pPr>
            <w:r w:rsidRPr="006356A8">
              <w:t>&lt;1 мс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F5426F" w14:textId="5EEA8568" w:rsidR="005D41BB" w:rsidRPr="00EE5E76" w:rsidRDefault="005D41BB" w:rsidP="005D41BB">
            <w:pPr>
              <w:ind w:firstLine="0"/>
              <w:jc w:val="center"/>
            </w:pPr>
            <w:r w:rsidRPr="006356A8">
              <w:t>&lt;1 мс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024E14" w14:textId="660CDF57" w:rsidR="005D41BB" w:rsidRPr="00EE5E76" w:rsidRDefault="005D41BB" w:rsidP="005D41BB">
            <w:pPr>
              <w:ind w:firstLine="0"/>
              <w:jc w:val="center"/>
            </w:pPr>
            <w:r w:rsidRPr="006356A8">
              <w:t>&lt;1 мс</w:t>
            </w:r>
          </w:p>
        </w:tc>
      </w:tr>
    </w:tbl>
    <w:p w14:paraId="23CE06F2" w14:textId="77777777" w:rsidR="005D41BB" w:rsidRDefault="005D41BB" w:rsidP="005D41BB">
      <w:pPr>
        <w:pStyle w:val="a3"/>
        <w:ind w:left="0"/>
      </w:pPr>
    </w:p>
    <w:p w14:paraId="4BAA73BE" w14:textId="4B5719F7" w:rsidR="002E7B35" w:rsidRDefault="002E7B35" w:rsidP="002E7B35">
      <w:r>
        <w:rPr>
          <w:rFonts w:cs="Times New Roman"/>
          <w:szCs w:val="28"/>
        </w:rPr>
        <w:t xml:space="preserve">Исходя из сравнительной таблицы 4.6 </w:t>
      </w:r>
      <w:r>
        <w:t>модель HW-373 v1.1 была выбрана по следующим причинам:</w:t>
      </w:r>
    </w:p>
    <w:p w14:paraId="6527204E" w14:textId="77777777" w:rsidR="002E7B35" w:rsidRDefault="002E7B35" w:rsidP="002E7B35">
      <w:r>
        <w:t>Совместимость: Устройство специально разработано для работы с Li-Po аккумуляторами.</w:t>
      </w:r>
    </w:p>
    <w:p w14:paraId="290F39D6" w14:textId="77777777" w:rsidR="002E7B35" w:rsidRDefault="002E7B35" w:rsidP="00484399">
      <w:pPr>
        <w:pStyle w:val="a3"/>
        <w:numPr>
          <w:ilvl w:val="0"/>
          <w:numId w:val="34"/>
        </w:numPr>
      </w:pPr>
      <w:r>
        <w:t>Рабочее напряжение: Диапазон от 2.4 В до 4.3 В идеально подходит для наших нужд, обеспечивая защиту как от переразряда, так и от перенапряжения.</w:t>
      </w:r>
    </w:p>
    <w:p w14:paraId="482A96FD" w14:textId="77777777" w:rsidR="002E7B35" w:rsidRDefault="002E7B35" w:rsidP="00484399">
      <w:pPr>
        <w:pStyle w:val="a3"/>
        <w:numPr>
          <w:ilvl w:val="0"/>
          <w:numId w:val="34"/>
        </w:numPr>
      </w:pPr>
      <w:r>
        <w:t>Максимальный ток защиты: 3 А обеспечивает достаточную защиту при пиковых нагрузках, что идеально подходит для нашего пульта управления.</w:t>
      </w:r>
    </w:p>
    <w:p w14:paraId="24EF565B" w14:textId="77777777" w:rsidR="002E7B35" w:rsidRDefault="002E7B35" w:rsidP="00484399">
      <w:pPr>
        <w:pStyle w:val="a3"/>
        <w:numPr>
          <w:ilvl w:val="0"/>
          <w:numId w:val="34"/>
        </w:numPr>
      </w:pPr>
      <w:r>
        <w:t>Компактные размеры: Размеры 20x20x2 мм позволяют легко интегрировать устройство в конструкцию пульта управления без значительных изменений.</w:t>
      </w:r>
    </w:p>
    <w:p w14:paraId="3671AC1D" w14:textId="77777777" w:rsidR="002E7B35" w:rsidRDefault="002E7B35" w:rsidP="00484399">
      <w:pPr>
        <w:pStyle w:val="a3"/>
        <w:numPr>
          <w:ilvl w:val="0"/>
          <w:numId w:val="34"/>
        </w:numPr>
      </w:pPr>
      <w:r>
        <w:t>Защита от короткого замыкания: Устройство обеспечивает защиту от короткого замыкания с быстрым временем срабатывания менее 1 мс, что критически важно для безопасности.</w:t>
      </w:r>
    </w:p>
    <w:p w14:paraId="71080DF0" w14:textId="6CA1F09F" w:rsidR="0082247E" w:rsidRDefault="002E7B35" w:rsidP="00484399">
      <w:pPr>
        <w:pStyle w:val="a3"/>
        <w:numPr>
          <w:ilvl w:val="0"/>
          <w:numId w:val="34"/>
        </w:numPr>
      </w:pPr>
      <w:r>
        <w:t xml:space="preserve">Дополнительные функции: Наличие индикатора состояния позволяет визуально контролировать работу устройства и состояние аккумулятора, что повышает удобство эксплуатации. </w:t>
      </w:r>
    </w:p>
    <w:p w14:paraId="1B98FB33" w14:textId="2227FE44" w:rsidR="004F60B3" w:rsidRDefault="004F60B3" w:rsidP="004F60B3"/>
    <w:p w14:paraId="6B70768B" w14:textId="5084F95F" w:rsidR="004F60B3" w:rsidRDefault="004F60B3" w:rsidP="004F60B3">
      <w:pPr>
        <w:pStyle w:val="2"/>
        <w:ind w:firstLine="708"/>
      </w:pPr>
      <w:bookmarkStart w:id="136" w:name="_Toc121476803"/>
      <w:bookmarkStart w:id="137" w:name="_Toc167839984"/>
      <w:r>
        <w:t>4.</w:t>
      </w:r>
      <w:r w:rsidR="00E67CDB">
        <w:t>3</w:t>
      </w:r>
      <w:r>
        <w:t xml:space="preserve"> Ра</w:t>
      </w:r>
      <w:bookmarkEnd w:id="136"/>
      <w:r w:rsidR="00E641C2">
        <w:t>зработка схемы питания</w:t>
      </w:r>
      <w:bookmarkEnd w:id="137"/>
    </w:p>
    <w:p w14:paraId="54809D91" w14:textId="185F8715" w:rsidR="004F60B3" w:rsidRDefault="004F60B3" w:rsidP="004F60B3">
      <w:pPr>
        <w:rPr>
          <w:rFonts w:cs="Times New Roman"/>
          <w:szCs w:val="28"/>
        </w:rPr>
      </w:pPr>
    </w:p>
    <w:p w14:paraId="7CE5B1F0" w14:textId="77777777" w:rsidR="00F31191" w:rsidRDefault="00E641C2" w:rsidP="00F31191">
      <w:pPr>
        <w:rPr>
          <w:rFonts w:cs="Times New Roman"/>
          <w:szCs w:val="28"/>
        </w:rPr>
      </w:pPr>
      <w:r>
        <w:rPr>
          <w:rFonts w:cs="Times New Roman"/>
          <w:szCs w:val="28"/>
        </w:rPr>
        <w:t>В разрабатываемом устройстве управления питание осуществляется от аккумулятора</w:t>
      </w:r>
      <w:r w:rsidR="00C86AEC">
        <w:rPr>
          <w:rFonts w:cs="Times New Roman"/>
          <w:szCs w:val="28"/>
        </w:rPr>
        <w:t>. Также в данном устройстве используется две линии питания соответственно: 5В, 3,3В. Необходимо выбрать стабилизатор напряжения, которые будут стабилизировать напряжение до 3,3В, и преобразователь напряжения, который будет повышать напряжение с 3,7В до 5В.</w:t>
      </w:r>
      <w:r w:rsidR="0041720C">
        <w:rPr>
          <w:rFonts w:cs="Times New Roman"/>
          <w:szCs w:val="28"/>
        </w:rPr>
        <w:t xml:space="preserve"> </w:t>
      </w:r>
    </w:p>
    <w:p w14:paraId="020BA1D0" w14:textId="2F945C0C" w:rsidR="004F60B3" w:rsidRDefault="0041720C" w:rsidP="00F31191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</w:t>
      </w:r>
      <w:r w:rsidRPr="0041720C">
        <w:rPr>
          <w:rFonts w:cs="Times New Roman"/>
          <w:szCs w:val="28"/>
        </w:rPr>
        <w:t xml:space="preserve"> выбор</w:t>
      </w:r>
      <w:r>
        <w:rPr>
          <w:rFonts w:cs="Times New Roman"/>
          <w:szCs w:val="28"/>
        </w:rPr>
        <w:t>а</w:t>
      </w:r>
      <w:r w:rsidRPr="0041720C">
        <w:rPr>
          <w:rFonts w:cs="Times New Roman"/>
          <w:szCs w:val="28"/>
        </w:rPr>
        <w:t xml:space="preserve"> требуется</w:t>
      </w:r>
      <w:r>
        <w:rPr>
          <w:rFonts w:cs="Times New Roman"/>
          <w:szCs w:val="28"/>
        </w:rPr>
        <w:t xml:space="preserve"> </w:t>
      </w:r>
      <w:r w:rsidRPr="0041720C">
        <w:rPr>
          <w:rFonts w:cs="Times New Roman"/>
          <w:szCs w:val="28"/>
        </w:rPr>
        <w:t>обращать внимание на максимальное значение тока, которое может протекать</w:t>
      </w:r>
      <w:r>
        <w:rPr>
          <w:rFonts w:cs="Times New Roman"/>
          <w:szCs w:val="28"/>
        </w:rPr>
        <w:t xml:space="preserve"> </w:t>
      </w:r>
      <w:r w:rsidRPr="0041720C">
        <w:rPr>
          <w:rFonts w:cs="Times New Roman"/>
          <w:szCs w:val="28"/>
        </w:rPr>
        <w:t xml:space="preserve">через </w:t>
      </w:r>
      <w:r>
        <w:rPr>
          <w:rFonts w:cs="Times New Roman"/>
          <w:szCs w:val="28"/>
        </w:rPr>
        <w:t xml:space="preserve">стабилизатор и </w:t>
      </w:r>
      <w:r w:rsidRPr="0041720C">
        <w:rPr>
          <w:rFonts w:cs="Times New Roman"/>
          <w:szCs w:val="28"/>
        </w:rPr>
        <w:t>преобразовател</w:t>
      </w:r>
      <w:r>
        <w:rPr>
          <w:rFonts w:cs="Times New Roman"/>
          <w:szCs w:val="28"/>
        </w:rPr>
        <w:t>ь</w:t>
      </w:r>
      <w:r w:rsidRPr="0041720C">
        <w:rPr>
          <w:rFonts w:cs="Times New Roman"/>
          <w:szCs w:val="28"/>
        </w:rPr>
        <w:t>.</w:t>
      </w:r>
      <w:r w:rsidR="00F31191">
        <w:rPr>
          <w:rFonts w:cs="Times New Roman"/>
          <w:szCs w:val="28"/>
        </w:rPr>
        <w:t xml:space="preserve"> Потребляемой ток компонентов устройства управления представлен в таблице 4.7.</w:t>
      </w:r>
    </w:p>
    <w:p w14:paraId="134B49FC" w14:textId="3AF2EA42" w:rsidR="004F60B3" w:rsidRDefault="004F60B3" w:rsidP="00F93F53">
      <w:pPr>
        <w:ind w:firstLine="0"/>
        <w:rPr>
          <w:rFonts w:cs="Times New Roman"/>
          <w:szCs w:val="28"/>
          <w:lang w:eastAsia="ru-RU"/>
        </w:rPr>
      </w:pPr>
      <w:r>
        <w:rPr>
          <w:rFonts w:cs="Times New Roman"/>
          <w:szCs w:val="28"/>
        </w:rPr>
        <w:lastRenderedPageBreak/>
        <w:t>Таблица 4.</w:t>
      </w:r>
      <w:r w:rsidR="00143EDF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</w:t>
      </w:r>
      <w:r w:rsidR="00F31191">
        <w:rPr>
          <w:rFonts w:cs="Times New Roman"/>
          <w:szCs w:val="28"/>
        </w:rPr>
        <w:t>Потребление тока компонентов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9"/>
        <w:gridCol w:w="1418"/>
        <w:gridCol w:w="1418"/>
        <w:gridCol w:w="1409"/>
      </w:tblGrid>
      <w:tr w:rsidR="00A9285F" w14:paraId="26828648" w14:textId="398D9105" w:rsidTr="00366788">
        <w:trPr>
          <w:trHeight w:val="414"/>
        </w:trPr>
        <w:tc>
          <w:tcPr>
            <w:tcW w:w="2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1FC79" w14:textId="0C1FBCD3" w:rsidR="00A9285F" w:rsidRDefault="00A9285F" w:rsidP="00A9285F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Компонент</w:t>
            </w:r>
          </w:p>
        </w:tc>
        <w:tc>
          <w:tcPr>
            <w:tcW w:w="7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8B55F" w14:textId="77777777" w:rsidR="00A9285F" w:rsidRDefault="00A9285F" w:rsidP="00A9285F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Кол-во</w:t>
            </w:r>
          </w:p>
        </w:tc>
        <w:tc>
          <w:tcPr>
            <w:tcW w:w="7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A9DFE" w14:textId="554A57A2" w:rsidR="00A9285F" w:rsidRPr="00A9285F" w:rsidRDefault="00A9285F" w:rsidP="00A9285F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U</w:t>
            </w:r>
            <w:r>
              <w:rPr>
                <w:rFonts w:cs="Times New Roman"/>
                <w:vertAlign w:val="subscript"/>
              </w:rPr>
              <w:t>пит</w:t>
            </w:r>
            <w:r>
              <w:rPr>
                <w:rFonts w:cs="Times New Roman"/>
                <w:lang w:val="en-US"/>
              </w:rPr>
              <w:t xml:space="preserve">, </w:t>
            </w:r>
            <w:r>
              <w:rPr>
                <w:rFonts w:cs="Times New Roman"/>
              </w:rPr>
              <w:t>В</w:t>
            </w:r>
          </w:p>
        </w:tc>
        <w:tc>
          <w:tcPr>
            <w:tcW w:w="7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137AC" w14:textId="0EFD9339" w:rsidR="00A9285F" w:rsidRDefault="00A9285F" w:rsidP="00A9285F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I</w:t>
            </w:r>
            <w:r>
              <w:rPr>
                <w:rFonts w:cs="Times New Roman"/>
                <w:vertAlign w:val="subscript"/>
                <w:lang w:val="en-US"/>
              </w:rPr>
              <w:t>max</w:t>
            </w:r>
            <w:r>
              <w:rPr>
                <w:rFonts w:cs="Times New Roman"/>
                <w:lang w:val="en-US"/>
              </w:rPr>
              <w:t>,</w:t>
            </w:r>
            <w:r>
              <w:rPr>
                <w:rFonts w:cs="Times New Roman"/>
              </w:rPr>
              <w:t xml:space="preserve"> мА</w:t>
            </w:r>
          </w:p>
        </w:tc>
      </w:tr>
      <w:tr w:rsidR="00A9285F" w14:paraId="04885A66" w14:textId="54C18691" w:rsidTr="00366788">
        <w:trPr>
          <w:trHeight w:val="414"/>
        </w:trPr>
        <w:tc>
          <w:tcPr>
            <w:tcW w:w="2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6421B" w14:textId="52FDC08D" w:rsidR="00A9285F" w:rsidRDefault="00A9285F" w:rsidP="00A9285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Плата </w:t>
            </w:r>
            <w:r>
              <w:rPr>
                <w:rFonts w:cs="Times New Roman"/>
                <w:szCs w:val="28"/>
                <w:lang w:val="en-US"/>
              </w:rPr>
              <w:t>Arduino</w:t>
            </w:r>
            <w:r w:rsidRPr="00E67CDB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Nano</w:t>
            </w:r>
            <w:r w:rsidRPr="00E67CDB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v</w:t>
            </w:r>
            <w:r w:rsidRPr="00E67CDB">
              <w:rPr>
                <w:rFonts w:cs="Times New Roman"/>
                <w:szCs w:val="28"/>
              </w:rPr>
              <w:t>3.0</w:t>
            </w:r>
          </w:p>
        </w:tc>
        <w:tc>
          <w:tcPr>
            <w:tcW w:w="7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C6255" w14:textId="77777777" w:rsidR="00A9285F" w:rsidRDefault="00A9285F" w:rsidP="00A9285F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7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E80790" w14:textId="260F7069" w:rsidR="00A9285F" w:rsidRDefault="00A9285F" w:rsidP="00A9285F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7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454A6" w14:textId="4D1C0B3D" w:rsidR="00A9285F" w:rsidRDefault="00A9285F" w:rsidP="00A9285F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22</w:t>
            </w:r>
          </w:p>
        </w:tc>
      </w:tr>
      <w:tr w:rsidR="00A9285F" w14:paraId="036B664C" w14:textId="01403455" w:rsidTr="00366788">
        <w:trPr>
          <w:trHeight w:val="414"/>
        </w:trPr>
        <w:tc>
          <w:tcPr>
            <w:tcW w:w="2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0A802" w14:textId="0E23C005" w:rsidR="00A9285F" w:rsidRDefault="00A9285F" w:rsidP="00A9285F">
            <w:pPr>
              <w:ind w:firstLine="0"/>
              <w:rPr>
                <w:rFonts w:cs="Times New Roman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Модуль радиопередачи </w:t>
            </w:r>
            <w:r>
              <w:rPr>
                <w:rFonts w:cs="Times New Roman"/>
                <w:bCs/>
                <w:szCs w:val="28"/>
              </w:rPr>
              <w:t>NRF24L01</w:t>
            </w:r>
          </w:p>
        </w:tc>
        <w:tc>
          <w:tcPr>
            <w:tcW w:w="7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B6828F" w14:textId="77777777" w:rsidR="00A9285F" w:rsidRDefault="00A9285F" w:rsidP="00A9285F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7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8B8476" w14:textId="0E0CF491" w:rsidR="00A9285F" w:rsidRPr="00A9285F" w:rsidRDefault="00A9285F" w:rsidP="00A9285F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3,3</w:t>
            </w:r>
          </w:p>
        </w:tc>
        <w:tc>
          <w:tcPr>
            <w:tcW w:w="7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4540F" w14:textId="63F05CB1" w:rsidR="00A9285F" w:rsidRDefault="00A9285F" w:rsidP="00A9285F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16</w:t>
            </w:r>
          </w:p>
        </w:tc>
      </w:tr>
      <w:tr w:rsidR="00A9285F" w14:paraId="65457522" w14:textId="67B9793F" w:rsidTr="00366788">
        <w:trPr>
          <w:trHeight w:val="414"/>
        </w:trPr>
        <w:tc>
          <w:tcPr>
            <w:tcW w:w="2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02D67" w14:textId="13FF726B" w:rsidR="00A9285F" w:rsidRDefault="00A9285F" w:rsidP="00A9285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bCs/>
                <w:szCs w:val="28"/>
              </w:rPr>
              <w:t xml:space="preserve">Джойстик </w:t>
            </w:r>
            <w:r>
              <w:t>KY-023</w:t>
            </w:r>
          </w:p>
        </w:tc>
        <w:tc>
          <w:tcPr>
            <w:tcW w:w="7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FEB89" w14:textId="77777777" w:rsidR="00A9285F" w:rsidRDefault="00A9285F" w:rsidP="00A9285F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1B7AB9" w14:textId="220F0664" w:rsidR="00A9285F" w:rsidRDefault="00A9285F" w:rsidP="00A9285F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7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6D5B43" w14:textId="53655930" w:rsidR="00A9285F" w:rsidRDefault="00A9285F" w:rsidP="00A9285F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8</w:t>
            </w:r>
          </w:p>
        </w:tc>
      </w:tr>
      <w:tr w:rsidR="00A9285F" w14:paraId="42B6F435" w14:textId="6B52F4C0" w:rsidTr="00366788">
        <w:trPr>
          <w:trHeight w:val="414"/>
        </w:trPr>
        <w:tc>
          <w:tcPr>
            <w:tcW w:w="2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AB9848" w14:textId="742CD3E0" w:rsidR="00A9285F" w:rsidRDefault="00A9285F" w:rsidP="00A9285F">
            <w:pPr>
              <w:ind w:firstLine="0"/>
              <w:rPr>
                <w:rFonts w:cs="Times New Roman"/>
                <w:lang w:val="en-US"/>
              </w:rPr>
            </w:pPr>
            <w:r>
              <w:rPr>
                <w:lang w:val="en-US"/>
              </w:rPr>
              <w:t>OLED</w:t>
            </w:r>
            <w:r w:rsidRPr="00E870E5">
              <w:rPr>
                <w:lang w:val="en-US"/>
              </w:rPr>
              <w:t>-</w:t>
            </w:r>
            <w:r>
              <w:t>дисплей</w:t>
            </w:r>
            <w:r w:rsidRPr="00E870E5">
              <w:rPr>
                <w:lang w:val="en-US"/>
              </w:rPr>
              <w:t xml:space="preserve"> </w:t>
            </w:r>
            <w:r w:rsidR="00366788">
              <w:rPr>
                <w:lang w:val="en-US"/>
              </w:rPr>
              <w:t>GME</w:t>
            </w:r>
            <w:r w:rsidR="00366788" w:rsidRPr="00366788">
              <w:rPr>
                <w:rFonts w:cs="Times New Roman"/>
                <w:color w:val="222222"/>
                <w:spacing w:val="-5"/>
                <w:shd w:val="clear" w:color="auto" w:fill="FFFFFF"/>
                <w:lang w:val="en-US"/>
              </w:rPr>
              <w:t xml:space="preserve">12864-49 </w:t>
            </w:r>
            <w:r w:rsidRPr="00E870E5">
              <w:rPr>
                <w:rFonts w:cs="Times New Roman"/>
                <w:color w:val="222222"/>
                <w:spacing w:val="-5"/>
                <w:shd w:val="clear" w:color="auto" w:fill="FFFFFF"/>
                <w:lang w:val="en-US"/>
              </w:rPr>
              <w:t>0,96</w:t>
            </w:r>
            <w:r>
              <w:rPr>
                <w:rFonts w:cs="Times New Roman"/>
                <w:color w:val="222222"/>
                <w:spacing w:val="-5"/>
                <w:shd w:val="clear" w:color="auto" w:fill="FFFFFF"/>
                <w:lang w:val="en-US"/>
              </w:rPr>
              <w:t>inch</w:t>
            </w:r>
          </w:p>
        </w:tc>
        <w:tc>
          <w:tcPr>
            <w:tcW w:w="7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6D7ED" w14:textId="77777777" w:rsidR="00A9285F" w:rsidRDefault="00A9285F" w:rsidP="00A9285F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789319" w14:textId="3574E825" w:rsidR="00A9285F" w:rsidRDefault="00A9285F" w:rsidP="00A9285F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7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845AAA" w14:textId="234007D1" w:rsidR="00A9285F" w:rsidRDefault="00A9285F" w:rsidP="00A9285F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2</w:t>
            </w:r>
            <w:r>
              <w:rPr>
                <w:rFonts w:cs="Times New Roman"/>
                <w:lang w:val="en-US"/>
              </w:rPr>
              <w:t>0</w:t>
            </w:r>
          </w:p>
        </w:tc>
      </w:tr>
      <w:tr w:rsidR="00A9285F" w14:paraId="79B9DE99" w14:textId="389721C5" w:rsidTr="00366788">
        <w:trPr>
          <w:trHeight w:val="414"/>
        </w:trPr>
        <w:tc>
          <w:tcPr>
            <w:tcW w:w="2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CFA83" w14:textId="68F2AC60" w:rsidR="00A9285F" w:rsidRDefault="00A9285F" w:rsidP="00A9285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 xml:space="preserve">Пьезодинамик </w:t>
            </w:r>
            <w:r>
              <w:t>HC0905T/208</w:t>
            </w:r>
          </w:p>
        </w:tc>
        <w:tc>
          <w:tcPr>
            <w:tcW w:w="7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D2A41" w14:textId="1A24EE98" w:rsidR="00A9285F" w:rsidRPr="00D7637F" w:rsidRDefault="00A9285F" w:rsidP="00A9285F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7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9DCCF" w14:textId="60FAA7A9" w:rsidR="00A9285F" w:rsidRDefault="00A9285F" w:rsidP="00A9285F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7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F75FA1" w14:textId="5E651847" w:rsidR="00A9285F" w:rsidRDefault="009510C4" w:rsidP="00A9285F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</w:t>
            </w:r>
            <w:r w:rsidR="00A9285F">
              <w:rPr>
                <w:rFonts w:cs="Times New Roman"/>
              </w:rPr>
              <w:t>0</w:t>
            </w:r>
          </w:p>
        </w:tc>
      </w:tr>
      <w:tr w:rsidR="00A9285F" w14:paraId="22ADAA5A" w14:textId="651C6DE4" w:rsidTr="00366788">
        <w:trPr>
          <w:trHeight w:val="414"/>
        </w:trPr>
        <w:tc>
          <w:tcPr>
            <w:tcW w:w="2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5183C5" w14:textId="28635785" w:rsidR="00A9285F" w:rsidRDefault="00A9285F" w:rsidP="00A9285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Тактовая кнопка, 3 шт.</w:t>
            </w:r>
          </w:p>
        </w:tc>
        <w:tc>
          <w:tcPr>
            <w:tcW w:w="7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822AE" w14:textId="585115C8" w:rsidR="00A9285F" w:rsidRPr="00E870E5" w:rsidRDefault="00A9285F" w:rsidP="00A9285F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7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D9ED12" w14:textId="0AFEDE88" w:rsidR="00A9285F" w:rsidRDefault="00A9285F" w:rsidP="00A9285F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7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0ABD5" w14:textId="6AF8CCE9" w:rsidR="00A9285F" w:rsidRDefault="00A9285F" w:rsidP="00A9285F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0,03</w:t>
            </w:r>
          </w:p>
        </w:tc>
      </w:tr>
      <w:tr w:rsidR="00A9285F" w14:paraId="355C2126" w14:textId="77777777" w:rsidTr="00366788">
        <w:trPr>
          <w:trHeight w:val="414"/>
        </w:trPr>
        <w:tc>
          <w:tcPr>
            <w:tcW w:w="424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5DB7BC" w14:textId="00BCABB7" w:rsidR="00A9285F" w:rsidRDefault="00A9285F" w:rsidP="00A9285F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Суммарный ток, потребляемый устройствами </w:t>
            </w:r>
            <w:r w:rsidRPr="00A9285F">
              <w:rPr>
                <w:rFonts w:cs="Times New Roman"/>
              </w:rPr>
              <w:t xml:space="preserve">5 </w:t>
            </w:r>
            <w:r>
              <w:rPr>
                <w:rFonts w:cs="Times New Roman"/>
              </w:rPr>
              <w:t>В, мА</w:t>
            </w:r>
          </w:p>
        </w:tc>
        <w:tc>
          <w:tcPr>
            <w:tcW w:w="7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D73B2" w14:textId="447511FC" w:rsidR="00A9285F" w:rsidRDefault="003F48BB" w:rsidP="00A9285F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130,03</w:t>
            </w:r>
          </w:p>
        </w:tc>
      </w:tr>
      <w:tr w:rsidR="003F48BB" w14:paraId="005C41AC" w14:textId="77777777" w:rsidTr="00366788">
        <w:trPr>
          <w:trHeight w:val="381"/>
        </w:trPr>
        <w:tc>
          <w:tcPr>
            <w:tcW w:w="424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61661" w14:textId="50F44F1A" w:rsidR="003F48BB" w:rsidRDefault="003F48BB" w:rsidP="003F48BB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Суммарный ток, потребляемый устройствами 3,3</w:t>
            </w:r>
            <w:r w:rsidRPr="00A9285F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В, мА</w:t>
            </w:r>
          </w:p>
        </w:tc>
        <w:tc>
          <w:tcPr>
            <w:tcW w:w="7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35431A" w14:textId="03196F71" w:rsidR="003F48BB" w:rsidRDefault="003F48BB" w:rsidP="003F48BB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16</w:t>
            </w:r>
          </w:p>
        </w:tc>
      </w:tr>
    </w:tbl>
    <w:p w14:paraId="31006FBE" w14:textId="01D4F156" w:rsidR="004F60B3" w:rsidRDefault="004F60B3" w:rsidP="00E870E5">
      <w:pPr>
        <w:ind w:firstLine="0"/>
        <w:contextualSpacing/>
        <w:rPr>
          <w:rFonts w:cs="Times New Roman"/>
          <w:szCs w:val="28"/>
        </w:rPr>
      </w:pPr>
    </w:p>
    <w:p w14:paraId="165485E3" w14:textId="43A1081E" w:rsidR="0041063E" w:rsidRDefault="003F48BB" w:rsidP="0041063E">
      <w:pPr>
        <w:ind w:firstLine="708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Исходя из таблицы 4.</w:t>
      </w:r>
      <w:r w:rsidR="00143EDF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суммарный максимальный потребляемый ток устройств по линии 5</w:t>
      </w:r>
      <w:r w:rsidR="00143E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составляет 130,03 мА</w:t>
      </w:r>
      <w:r w:rsidR="004664EE">
        <w:rPr>
          <w:rFonts w:cs="Times New Roman"/>
          <w:szCs w:val="28"/>
        </w:rPr>
        <w:t xml:space="preserve">, соответственно </w:t>
      </w:r>
      <w:r w:rsidR="00143EDF">
        <w:rPr>
          <w:rFonts w:cs="Times New Roman"/>
          <w:szCs w:val="28"/>
        </w:rPr>
        <w:t xml:space="preserve">критериями выбора повышающего преобразователя являются входное напряжение 3,7 В и максимальным протекающим током не менее 1 А. </w:t>
      </w:r>
    </w:p>
    <w:p w14:paraId="4B2515C5" w14:textId="7070A0BE" w:rsidR="00D61CF3" w:rsidRDefault="0041063E" w:rsidP="00D61CF3">
      <w:pPr>
        <w:ind w:firstLine="708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Согласно критериям выбора был выбран повышающий </w:t>
      </w:r>
      <w:r w:rsidRPr="0041063E">
        <w:rPr>
          <w:rFonts w:cs="Times New Roman"/>
          <w:szCs w:val="28"/>
        </w:rPr>
        <w:t>DC-DC</w:t>
      </w:r>
      <w:r>
        <w:rPr>
          <w:rFonts w:cs="Times New Roman"/>
          <w:szCs w:val="28"/>
        </w:rPr>
        <w:t xml:space="preserve"> преобразователь </w:t>
      </w:r>
      <w:r w:rsidRPr="0041063E">
        <w:rPr>
          <w:rFonts w:cs="Times New Roman"/>
          <w:szCs w:val="28"/>
        </w:rPr>
        <w:t>MINGWU</w:t>
      </w:r>
      <w:r>
        <w:rPr>
          <w:rFonts w:cs="Times New Roman"/>
          <w:szCs w:val="28"/>
        </w:rPr>
        <w:t xml:space="preserve"> </w:t>
      </w:r>
      <w:r w:rsidRPr="0041063E">
        <w:rPr>
          <w:rFonts w:cs="Times New Roman"/>
          <w:szCs w:val="28"/>
        </w:rPr>
        <w:t>DCDC5.0V</w:t>
      </w:r>
      <w:r>
        <w:rPr>
          <w:rFonts w:cs="Times New Roman"/>
          <w:szCs w:val="28"/>
        </w:rPr>
        <w:t>.</w:t>
      </w:r>
      <w:r w:rsidR="00D61CF3" w:rsidRPr="00D61CF3">
        <w:rPr>
          <w:rFonts w:cs="Times New Roman"/>
          <w:szCs w:val="28"/>
        </w:rPr>
        <w:t xml:space="preserve"> </w:t>
      </w:r>
      <w:r w:rsidR="00D61CF3">
        <w:rPr>
          <w:rFonts w:cs="Times New Roman"/>
          <w:szCs w:val="28"/>
        </w:rPr>
        <w:t xml:space="preserve">Характеристики повышающего </w:t>
      </w:r>
      <w:r w:rsidR="00D61CF3" w:rsidRPr="0041063E">
        <w:rPr>
          <w:rFonts w:cs="Times New Roman"/>
          <w:szCs w:val="28"/>
        </w:rPr>
        <w:t>DC-DC</w:t>
      </w:r>
      <w:r w:rsidR="00D61CF3">
        <w:rPr>
          <w:rFonts w:cs="Times New Roman"/>
          <w:szCs w:val="28"/>
        </w:rPr>
        <w:t xml:space="preserve"> преобразователя</w:t>
      </w:r>
      <w:r w:rsidR="00D61CF3" w:rsidRPr="00D61CF3">
        <w:rPr>
          <w:rFonts w:cs="Times New Roman"/>
          <w:szCs w:val="28"/>
        </w:rPr>
        <w:t xml:space="preserve"> </w:t>
      </w:r>
      <w:r w:rsidR="00D61CF3" w:rsidRPr="0041063E">
        <w:rPr>
          <w:rFonts w:cs="Times New Roman"/>
          <w:szCs w:val="28"/>
        </w:rPr>
        <w:t>MINGWU</w:t>
      </w:r>
      <w:r w:rsidR="00D61CF3">
        <w:rPr>
          <w:rFonts w:cs="Times New Roman"/>
          <w:szCs w:val="28"/>
        </w:rPr>
        <w:t xml:space="preserve"> </w:t>
      </w:r>
      <w:r w:rsidR="00D61CF3" w:rsidRPr="0041063E">
        <w:rPr>
          <w:rFonts w:cs="Times New Roman"/>
          <w:szCs w:val="28"/>
        </w:rPr>
        <w:t>DCDC5.0V</w:t>
      </w:r>
      <w:r w:rsidR="00D61CF3">
        <w:rPr>
          <w:rFonts w:cs="Times New Roman"/>
          <w:szCs w:val="28"/>
        </w:rPr>
        <w:t xml:space="preserve"> представлены в таблице 4.</w:t>
      </w:r>
      <w:r w:rsidR="00D61CF3" w:rsidRPr="00D61CF3">
        <w:rPr>
          <w:rFonts w:cs="Times New Roman"/>
          <w:szCs w:val="28"/>
        </w:rPr>
        <w:t>8</w:t>
      </w:r>
      <w:r w:rsidR="00D61CF3">
        <w:rPr>
          <w:rFonts w:cs="Times New Roman"/>
          <w:szCs w:val="28"/>
        </w:rPr>
        <w:t xml:space="preserve">. </w:t>
      </w:r>
    </w:p>
    <w:p w14:paraId="550689D0" w14:textId="76E1CCAE" w:rsidR="00D61CF3" w:rsidRDefault="00D61CF3" w:rsidP="00D61CF3">
      <w:pPr>
        <w:ind w:firstLine="708"/>
        <w:contextualSpacing/>
        <w:rPr>
          <w:rFonts w:cs="Times New Roman"/>
          <w:szCs w:val="28"/>
        </w:rPr>
      </w:pPr>
    </w:p>
    <w:p w14:paraId="14335A64" w14:textId="0C9E2F47" w:rsidR="00D61CF3" w:rsidRPr="00D61CF3" w:rsidRDefault="00D61CF3" w:rsidP="00116F44">
      <w:pPr>
        <w:ind w:left="1701" w:hanging="1701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</w:t>
      </w:r>
      <w:r w:rsidR="00116F44">
        <w:rPr>
          <w:rFonts w:cs="Times New Roman"/>
          <w:szCs w:val="28"/>
          <w:lang w:val="en-US"/>
        </w:rPr>
        <w:t> </w:t>
      </w:r>
      <w:r>
        <w:rPr>
          <w:rFonts w:cs="Times New Roman"/>
          <w:szCs w:val="28"/>
        </w:rPr>
        <w:t>4.</w:t>
      </w:r>
      <w:r w:rsidRPr="00116F44">
        <w:rPr>
          <w:rFonts w:cs="Times New Roman"/>
          <w:szCs w:val="28"/>
        </w:rPr>
        <w:t>8</w:t>
      </w:r>
      <w:r w:rsidR="00116F44">
        <w:rPr>
          <w:rFonts w:cs="Times New Roman"/>
          <w:szCs w:val="28"/>
          <w:lang w:val="en-US"/>
        </w:rPr>
        <w:t> </w:t>
      </w:r>
      <w:r>
        <w:rPr>
          <w:rFonts w:cs="Times New Roman"/>
          <w:szCs w:val="28"/>
        </w:rPr>
        <w:t>–</w:t>
      </w:r>
      <w:r w:rsidR="00116F44">
        <w:rPr>
          <w:rFonts w:cs="Times New Roman"/>
          <w:szCs w:val="28"/>
          <w:lang w:val="en-US"/>
        </w:rPr>
        <w:t> </w:t>
      </w:r>
      <w:r>
        <w:rPr>
          <w:rFonts w:cs="Times New Roman"/>
          <w:szCs w:val="28"/>
        </w:rPr>
        <w:t xml:space="preserve">Характеристика </w:t>
      </w:r>
      <w:r w:rsidR="00116F44">
        <w:rPr>
          <w:rFonts w:cs="Times New Roman"/>
          <w:szCs w:val="28"/>
        </w:rPr>
        <w:t xml:space="preserve">повышающего </w:t>
      </w:r>
      <w:r w:rsidR="00116F44" w:rsidRPr="0041063E">
        <w:rPr>
          <w:rFonts w:cs="Times New Roman"/>
          <w:szCs w:val="28"/>
        </w:rPr>
        <w:t>DC-DC</w:t>
      </w:r>
      <w:r w:rsidR="00116F44">
        <w:rPr>
          <w:rFonts w:cs="Times New Roman"/>
          <w:szCs w:val="28"/>
        </w:rPr>
        <w:t xml:space="preserve"> преобразователя</w:t>
      </w:r>
      <w:r w:rsidR="00116F44" w:rsidRPr="00D61CF3">
        <w:rPr>
          <w:rFonts w:cs="Times New Roman"/>
          <w:szCs w:val="28"/>
        </w:rPr>
        <w:t xml:space="preserve"> </w:t>
      </w:r>
      <w:r w:rsidR="00116F44" w:rsidRPr="0041063E">
        <w:rPr>
          <w:rFonts w:cs="Times New Roman"/>
          <w:szCs w:val="28"/>
        </w:rPr>
        <w:t>MINGWU</w:t>
      </w:r>
      <w:r w:rsidR="00116F44">
        <w:rPr>
          <w:rFonts w:cs="Times New Roman"/>
          <w:szCs w:val="28"/>
        </w:rPr>
        <w:t xml:space="preserve"> </w:t>
      </w:r>
      <w:r w:rsidR="00116F44" w:rsidRPr="0041063E">
        <w:rPr>
          <w:rFonts w:cs="Times New Roman"/>
          <w:szCs w:val="28"/>
        </w:rPr>
        <w:t>DCDC5.0V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32"/>
        <w:gridCol w:w="3112"/>
      </w:tblGrid>
      <w:tr w:rsidR="00D61CF3" w14:paraId="36018AAB" w14:textId="77777777" w:rsidTr="00116F44">
        <w:trPr>
          <w:trHeight w:val="407"/>
        </w:trPr>
        <w:tc>
          <w:tcPr>
            <w:tcW w:w="3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F6D6C" w14:textId="77777777" w:rsidR="00D61CF3" w:rsidRPr="0041063E" w:rsidRDefault="00D61CF3" w:rsidP="00196985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Параметр</w:t>
            </w:r>
          </w:p>
        </w:tc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B57975" w14:textId="3C75D81B" w:rsidR="00D61CF3" w:rsidRDefault="00116F44" w:rsidP="00196985">
            <w:pPr>
              <w:ind w:firstLine="0"/>
              <w:jc w:val="center"/>
              <w:rPr>
                <w:rFonts w:cs="Times New Roman"/>
              </w:rPr>
            </w:pPr>
            <w:r w:rsidRPr="0041063E">
              <w:rPr>
                <w:rFonts w:cs="Times New Roman"/>
                <w:szCs w:val="28"/>
              </w:rPr>
              <w:t>MINGWU</w:t>
            </w:r>
            <w:r>
              <w:rPr>
                <w:rFonts w:cs="Times New Roman"/>
                <w:szCs w:val="28"/>
              </w:rPr>
              <w:t xml:space="preserve"> </w:t>
            </w:r>
            <w:r w:rsidRPr="0041063E">
              <w:rPr>
                <w:rFonts w:cs="Times New Roman"/>
                <w:szCs w:val="28"/>
              </w:rPr>
              <w:t>DCDC5.0V</w:t>
            </w:r>
          </w:p>
        </w:tc>
      </w:tr>
      <w:tr w:rsidR="00D61CF3" w14:paraId="612B4B5D" w14:textId="77777777" w:rsidTr="00116F44">
        <w:trPr>
          <w:trHeight w:val="407"/>
        </w:trPr>
        <w:tc>
          <w:tcPr>
            <w:tcW w:w="3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1A40D" w14:textId="77777777" w:rsidR="00D61CF3" w:rsidRDefault="00D61CF3" w:rsidP="001969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Входное напряжение</w:t>
            </w:r>
          </w:p>
        </w:tc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F7013" w14:textId="145E2F4C" w:rsidR="00D61CF3" w:rsidRPr="00116F44" w:rsidRDefault="00116F44" w:rsidP="00196985">
            <w:pPr>
              <w:ind w:firstLine="0"/>
              <w:jc w:val="center"/>
              <w:rPr>
                <w:rFonts w:cs="Times New Roman"/>
              </w:rPr>
            </w:pPr>
            <w:r w:rsidRPr="00116F44">
              <w:rPr>
                <w:rFonts w:cs="Times New Roman"/>
              </w:rPr>
              <w:t>0</w:t>
            </w:r>
            <w:r>
              <w:rPr>
                <w:rFonts w:cs="Times New Roman"/>
              </w:rPr>
              <w:t>,</w:t>
            </w:r>
            <w:r w:rsidRPr="00116F44">
              <w:rPr>
                <w:rFonts w:cs="Times New Roman"/>
              </w:rPr>
              <w:t>9-5</w:t>
            </w:r>
            <w:r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</w:rPr>
              <w:t>В</w:t>
            </w:r>
          </w:p>
        </w:tc>
      </w:tr>
      <w:tr w:rsidR="00D61CF3" w14:paraId="66C2DA0C" w14:textId="77777777" w:rsidTr="00116F44">
        <w:trPr>
          <w:trHeight w:val="407"/>
        </w:trPr>
        <w:tc>
          <w:tcPr>
            <w:tcW w:w="3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70D0B" w14:textId="77777777" w:rsidR="00D61CF3" w:rsidRDefault="00D61CF3" w:rsidP="00196985">
            <w:pPr>
              <w:ind w:firstLine="0"/>
              <w:rPr>
                <w:rFonts w:cs="Times New Roman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Выходное напряжение </w:t>
            </w:r>
          </w:p>
        </w:tc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C4C2B" w14:textId="5B720188" w:rsidR="00D61CF3" w:rsidRDefault="00116F44" w:rsidP="00196985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  <w:r w:rsidR="00D61CF3">
              <w:rPr>
                <w:rFonts w:cs="Times New Roman"/>
              </w:rPr>
              <w:t xml:space="preserve"> В</w:t>
            </w:r>
          </w:p>
        </w:tc>
      </w:tr>
      <w:tr w:rsidR="00D61CF3" w14:paraId="1CB5DC9D" w14:textId="77777777" w:rsidTr="00116F44">
        <w:trPr>
          <w:trHeight w:val="407"/>
        </w:trPr>
        <w:tc>
          <w:tcPr>
            <w:tcW w:w="3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3E2B0" w14:textId="77777777" w:rsidR="00D61CF3" w:rsidRDefault="00D61CF3" w:rsidP="001969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bCs/>
                <w:szCs w:val="28"/>
              </w:rPr>
              <w:t>Выходной ток</w:t>
            </w:r>
          </w:p>
        </w:tc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C5C18" w14:textId="169779CF" w:rsidR="00D61CF3" w:rsidRPr="00436429" w:rsidRDefault="00116F44" w:rsidP="00196985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 А</w:t>
            </w:r>
          </w:p>
        </w:tc>
      </w:tr>
    </w:tbl>
    <w:p w14:paraId="52E56E4F" w14:textId="77777777" w:rsidR="00D61CF3" w:rsidRDefault="00D61CF3" w:rsidP="00D61CF3">
      <w:pPr>
        <w:ind w:firstLine="0"/>
        <w:contextualSpacing/>
        <w:rPr>
          <w:rFonts w:cs="Times New Roman"/>
          <w:szCs w:val="28"/>
        </w:rPr>
      </w:pPr>
    </w:p>
    <w:p w14:paraId="2150E135" w14:textId="77777777" w:rsidR="00D61CF3" w:rsidRDefault="00D61CF3" w:rsidP="00D61CF3">
      <w:pPr>
        <w:ind w:firstLine="708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Исходя из таблицы 4.7 суммарный максимальный потребляемый ток устройств по линии 3,3 В составляет 16 мА, соответственно критериями выбора повышающего преобразователя являются входное напряжение 3,7 В и максимальным протекающим током не менее 200 мА. </w:t>
      </w:r>
    </w:p>
    <w:p w14:paraId="6ACAB2A9" w14:textId="6D1DF372" w:rsidR="00D61CF3" w:rsidRDefault="00D61CF3" w:rsidP="00D61CF3">
      <w:pPr>
        <w:ind w:firstLine="708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Согласно критериям выбора был выбран стабилизатор напряжения 662</w:t>
      </w:r>
      <w:r>
        <w:rPr>
          <w:rFonts w:cs="Times New Roman"/>
          <w:szCs w:val="28"/>
          <w:lang w:val="en-US"/>
        </w:rPr>
        <w:t>K</w:t>
      </w:r>
      <w:r>
        <w:rPr>
          <w:rFonts w:cs="Times New Roman"/>
          <w:szCs w:val="28"/>
        </w:rPr>
        <w:t>. Характеристики стабилизатора напряжения 662</w:t>
      </w:r>
      <w:r>
        <w:rPr>
          <w:rFonts w:cs="Times New Roman"/>
          <w:szCs w:val="28"/>
          <w:lang w:val="en-US"/>
        </w:rPr>
        <w:t>K</w:t>
      </w:r>
      <w:r w:rsidRPr="00D61CF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представлены в таблице 4.</w:t>
      </w:r>
      <w:r w:rsidRPr="00D61CF3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.</w:t>
      </w:r>
    </w:p>
    <w:p w14:paraId="5462BBC7" w14:textId="77777777" w:rsidR="00D61CF3" w:rsidRDefault="00D61CF3" w:rsidP="00D61CF3">
      <w:pPr>
        <w:ind w:firstLine="708"/>
        <w:contextualSpacing/>
        <w:rPr>
          <w:rFonts w:cs="Times New Roman"/>
          <w:szCs w:val="28"/>
        </w:rPr>
      </w:pPr>
    </w:p>
    <w:p w14:paraId="05500D56" w14:textId="009F7C38" w:rsidR="00D61CF3" w:rsidRPr="00D61CF3" w:rsidRDefault="00D61CF3" w:rsidP="00D61CF3">
      <w:pPr>
        <w:ind w:firstLine="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4.</w:t>
      </w:r>
      <w:r w:rsidRPr="00D61CF3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– Характеристика стабилизатора напряжения 662</w:t>
      </w:r>
      <w:r>
        <w:rPr>
          <w:rFonts w:cs="Times New Roman"/>
          <w:szCs w:val="28"/>
          <w:lang w:val="en-US"/>
        </w:rPr>
        <w:t>K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59"/>
        <w:gridCol w:w="2685"/>
      </w:tblGrid>
      <w:tr w:rsidR="00D61CF3" w14:paraId="524D46EF" w14:textId="77777777" w:rsidTr="00196985">
        <w:trPr>
          <w:trHeight w:val="407"/>
        </w:trPr>
        <w:tc>
          <w:tcPr>
            <w:tcW w:w="3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C5902" w14:textId="77777777" w:rsidR="00D61CF3" w:rsidRPr="0041063E" w:rsidRDefault="00D61CF3" w:rsidP="00196985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Параметр</w:t>
            </w:r>
          </w:p>
        </w:tc>
        <w:tc>
          <w:tcPr>
            <w:tcW w:w="14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F877B" w14:textId="77777777" w:rsidR="00D61CF3" w:rsidRDefault="00D61CF3" w:rsidP="00196985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662</w:t>
            </w:r>
            <w:r>
              <w:rPr>
                <w:rFonts w:cs="Times New Roman"/>
                <w:szCs w:val="28"/>
                <w:lang w:val="en-US"/>
              </w:rPr>
              <w:t>K</w:t>
            </w:r>
          </w:p>
        </w:tc>
      </w:tr>
      <w:tr w:rsidR="00D61CF3" w14:paraId="504DEB3A" w14:textId="77777777" w:rsidTr="00196985">
        <w:trPr>
          <w:trHeight w:val="407"/>
        </w:trPr>
        <w:tc>
          <w:tcPr>
            <w:tcW w:w="3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72313" w14:textId="77777777" w:rsidR="00D61CF3" w:rsidRDefault="00D61CF3" w:rsidP="001969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Входное напряжение</w:t>
            </w:r>
          </w:p>
        </w:tc>
        <w:tc>
          <w:tcPr>
            <w:tcW w:w="14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99175" w14:textId="77777777" w:rsidR="00D61CF3" w:rsidRDefault="00D61CF3" w:rsidP="00196985">
            <w:pPr>
              <w:ind w:firstLine="0"/>
              <w:jc w:val="center"/>
              <w:rPr>
                <w:rFonts w:cs="Times New Roman"/>
              </w:rPr>
            </w:pPr>
            <w:r w:rsidRPr="00AC51C4">
              <w:rPr>
                <w:rFonts w:cs="Times New Roman"/>
              </w:rPr>
              <w:t xml:space="preserve">1.8 </w:t>
            </w:r>
            <w:r>
              <w:rPr>
                <w:rFonts w:cs="Times New Roman"/>
              </w:rPr>
              <w:t>…</w:t>
            </w:r>
            <w:r w:rsidRPr="00AC51C4">
              <w:rPr>
                <w:rFonts w:cs="Times New Roman"/>
              </w:rPr>
              <w:t xml:space="preserve"> 6 В</w:t>
            </w:r>
          </w:p>
        </w:tc>
      </w:tr>
      <w:tr w:rsidR="00D61CF3" w14:paraId="73894695" w14:textId="77777777" w:rsidTr="00196985">
        <w:trPr>
          <w:trHeight w:val="407"/>
        </w:trPr>
        <w:tc>
          <w:tcPr>
            <w:tcW w:w="3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5F2F9" w14:textId="77777777" w:rsidR="00D61CF3" w:rsidRDefault="00D61CF3" w:rsidP="00196985">
            <w:pPr>
              <w:ind w:firstLine="0"/>
              <w:rPr>
                <w:rFonts w:cs="Times New Roman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Выходное напряжение </w:t>
            </w:r>
          </w:p>
        </w:tc>
        <w:tc>
          <w:tcPr>
            <w:tcW w:w="14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731AC" w14:textId="77777777" w:rsidR="00D61CF3" w:rsidRDefault="00D61CF3" w:rsidP="00196985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3,3 В</w:t>
            </w:r>
          </w:p>
        </w:tc>
      </w:tr>
      <w:tr w:rsidR="00D61CF3" w14:paraId="4B931D56" w14:textId="77777777" w:rsidTr="00196985">
        <w:trPr>
          <w:trHeight w:val="407"/>
        </w:trPr>
        <w:tc>
          <w:tcPr>
            <w:tcW w:w="3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5BDAF" w14:textId="77777777" w:rsidR="00D61CF3" w:rsidRDefault="00D61CF3" w:rsidP="001969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bCs/>
                <w:szCs w:val="28"/>
              </w:rPr>
              <w:t>Выходной ток</w:t>
            </w:r>
          </w:p>
        </w:tc>
        <w:tc>
          <w:tcPr>
            <w:tcW w:w="14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AD0A4" w14:textId="77777777" w:rsidR="00D61CF3" w:rsidRPr="00436429" w:rsidRDefault="00D61CF3" w:rsidP="00196985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200 мА</w:t>
            </w:r>
          </w:p>
        </w:tc>
      </w:tr>
    </w:tbl>
    <w:p w14:paraId="476F7D9D" w14:textId="333024E5" w:rsidR="0013673A" w:rsidRPr="0013673A" w:rsidRDefault="0013673A" w:rsidP="002109E8">
      <w:pPr>
        <w:pStyle w:val="1"/>
        <w:ind w:firstLine="709"/>
      </w:pPr>
      <w:bookmarkStart w:id="138" w:name="_Toc167839985"/>
      <w:r>
        <w:rPr>
          <w:lang w:val="en-US"/>
        </w:rPr>
        <w:lastRenderedPageBreak/>
        <w:t xml:space="preserve">5 </w:t>
      </w:r>
      <w:r>
        <w:t>РаЗРАБОТКА ПРОГРАММНЫХ МОДУЛЕЙ</w:t>
      </w:r>
      <w:bookmarkEnd w:id="138"/>
    </w:p>
    <w:p w14:paraId="58175567" w14:textId="77777777" w:rsidR="002109E8" w:rsidRDefault="002109E8" w:rsidP="002109E8">
      <w:pPr>
        <w:jc w:val="left"/>
        <w:rPr>
          <w:lang w:val="en-US"/>
        </w:rPr>
      </w:pPr>
    </w:p>
    <w:p w14:paraId="4DC0660F" w14:textId="691825B7" w:rsidR="002109E8" w:rsidRDefault="002109E8" w:rsidP="00484399">
      <w:pPr>
        <w:pStyle w:val="2"/>
        <w:numPr>
          <w:ilvl w:val="1"/>
          <w:numId w:val="34"/>
        </w:numPr>
      </w:pPr>
      <w:bookmarkStart w:id="139" w:name="_Toc167839986"/>
      <w:r>
        <w:t>Разработка пользовательского интерфейса</w:t>
      </w:r>
      <w:bookmarkEnd w:id="139"/>
    </w:p>
    <w:p w14:paraId="6F505CB7" w14:textId="77777777" w:rsidR="002109E8" w:rsidRDefault="002109E8" w:rsidP="002109E8"/>
    <w:p w14:paraId="2792491F" w14:textId="77777777" w:rsidR="002109E8" w:rsidRDefault="002109E8" w:rsidP="002109E8">
      <w:r w:rsidRPr="002109E8">
        <w:t xml:space="preserve">Разработка </w:t>
      </w:r>
      <w:r>
        <w:t>пользовательского интерфейса</w:t>
      </w:r>
      <w:r w:rsidRPr="002109E8">
        <w:t xml:space="preserve"> является важным шагом в создании визуального прототипа интерфейса пользователя для приложения управления </w:t>
      </w:r>
      <w:r>
        <w:t xml:space="preserve">для </w:t>
      </w:r>
      <w:r w:rsidRPr="002109E8">
        <w:t>симулятор</w:t>
      </w:r>
      <w:r>
        <w:t>а</w:t>
      </w:r>
      <w:r w:rsidRPr="002109E8">
        <w:t xml:space="preserve"> компьютерной игры </w:t>
      </w:r>
      <w:r>
        <w:t>«П</w:t>
      </w:r>
      <w:r w:rsidRPr="002109E8">
        <w:t>инг-</w:t>
      </w:r>
      <w:r>
        <w:t>П</w:t>
      </w:r>
      <w:r w:rsidRPr="002109E8">
        <w:t>он</w:t>
      </w:r>
      <w:r>
        <w:t>г»</w:t>
      </w:r>
      <w:r w:rsidRPr="002109E8">
        <w:t xml:space="preserve">. Разработка </w:t>
      </w:r>
      <w:r>
        <w:t>пользовательского интерфейса</w:t>
      </w:r>
      <w:r w:rsidRPr="002109E8">
        <w:t xml:space="preserve"> помогает не только визуализировать основные элементы интерфейса, но и облегчает процесс обсуждения и внесения изменений до начала программирования. В данном подразделе будут рассмотрены основные элементы интерфейса, их расположение и функциональность.</w:t>
      </w:r>
    </w:p>
    <w:p w14:paraId="393025D9" w14:textId="77777777" w:rsidR="002109E8" w:rsidRDefault="002109E8" w:rsidP="002109E8"/>
    <w:p w14:paraId="69AB7A80" w14:textId="05788962" w:rsidR="002109E8" w:rsidRDefault="002109E8" w:rsidP="002109E8">
      <w:pPr>
        <w:pStyle w:val="3"/>
      </w:pPr>
      <w:bookmarkStart w:id="140" w:name="_Toc167710968"/>
      <w:bookmarkStart w:id="141" w:name="_Toc167839987"/>
      <w:r>
        <w:t>5.1.</w:t>
      </w:r>
      <w:r w:rsidR="00AD3CB0">
        <w:t>1</w:t>
      </w:r>
      <w:r>
        <w:t xml:space="preserve"> Основной экран</w:t>
      </w:r>
      <w:bookmarkEnd w:id="140"/>
      <w:bookmarkEnd w:id="141"/>
    </w:p>
    <w:p w14:paraId="3C076AA4" w14:textId="77777777" w:rsidR="002109E8" w:rsidRDefault="002109E8" w:rsidP="002109E8"/>
    <w:p w14:paraId="50BC21FF" w14:textId="77777777" w:rsidR="002109E8" w:rsidRDefault="002109E8" w:rsidP="002109E8">
      <w:r w:rsidRPr="002109E8">
        <w:t xml:space="preserve">Основной экран приложения и диалоговые окна составляют ключевые части пользовательского интерфейса. В данном </w:t>
      </w:r>
      <w:r>
        <w:t>под</w:t>
      </w:r>
      <w:r w:rsidRPr="002109E8">
        <w:t xml:space="preserve">разделе будет подробно описан основной экран, а также перечислены его основные элементы. </w:t>
      </w:r>
    </w:p>
    <w:p w14:paraId="07280E3D" w14:textId="77777777" w:rsidR="002109E8" w:rsidRDefault="002109E8" w:rsidP="002109E8">
      <w:r w:rsidRPr="002109E8">
        <w:t xml:space="preserve">Основной экран является центральной частью приложения, предоставляя пользователю возможность управлять моделью игрока и наблюдать за игрой через изображение с камеры. Основной экран включает следующие элементы: </w:t>
      </w:r>
    </w:p>
    <w:p w14:paraId="6FCFEF78" w14:textId="7D58B579" w:rsidR="002109E8" w:rsidRPr="002109E8" w:rsidRDefault="000C6541" w:rsidP="00484399">
      <w:pPr>
        <w:pStyle w:val="a3"/>
        <w:numPr>
          <w:ilvl w:val="0"/>
          <w:numId w:val="43"/>
        </w:numPr>
        <w:rPr>
          <w:lang w:val="en-US"/>
        </w:rPr>
      </w:pPr>
      <w:r>
        <w:t>и</w:t>
      </w:r>
      <w:r w:rsidR="002109E8">
        <w:t>зображение с камеры</w:t>
      </w:r>
      <w:r w:rsidR="002109E8" w:rsidRPr="002109E8">
        <w:rPr>
          <w:lang w:val="en-US"/>
        </w:rPr>
        <w:t>;</w:t>
      </w:r>
    </w:p>
    <w:p w14:paraId="1722C835" w14:textId="02FF7853" w:rsidR="002109E8" w:rsidRDefault="000C6541" w:rsidP="00484399">
      <w:pPr>
        <w:pStyle w:val="a3"/>
        <w:numPr>
          <w:ilvl w:val="0"/>
          <w:numId w:val="43"/>
        </w:numPr>
      </w:pPr>
      <w:r>
        <w:t>к</w:t>
      </w:r>
      <w:r w:rsidR="002109E8">
        <w:t>нопк</w:t>
      </w:r>
      <w:r>
        <w:t>а</w:t>
      </w:r>
      <w:r w:rsidR="002109E8">
        <w:t xml:space="preserve"> перемещения влево</w:t>
      </w:r>
      <w:r w:rsidR="002109E8" w:rsidRPr="002109E8">
        <w:t>;</w:t>
      </w:r>
    </w:p>
    <w:p w14:paraId="1DB7BE1A" w14:textId="65C7B556" w:rsidR="000C6541" w:rsidRPr="002109E8" w:rsidRDefault="000C6541" w:rsidP="00484399">
      <w:pPr>
        <w:pStyle w:val="a3"/>
        <w:numPr>
          <w:ilvl w:val="0"/>
          <w:numId w:val="43"/>
        </w:numPr>
      </w:pPr>
      <w:r>
        <w:t>кнопка перемещения вправо;</w:t>
      </w:r>
    </w:p>
    <w:p w14:paraId="2C67453D" w14:textId="379E57E2" w:rsidR="002109E8" w:rsidRPr="002109E8" w:rsidRDefault="000C6541" w:rsidP="00484399">
      <w:pPr>
        <w:pStyle w:val="a3"/>
        <w:numPr>
          <w:ilvl w:val="0"/>
          <w:numId w:val="43"/>
        </w:numPr>
        <w:rPr>
          <w:lang w:val="en-US"/>
        </w:rPr>
      </w:pPr>
      <w:r>
        <w:t>к</w:t>
      </w:r>
      <w:r w:rsidR="002109E8">
        <w:t>нопка активации отталкивающего механизма</w:t>
      </w:r>
      <w:r w:rsidR="002109E8" w:rsidRPr="002109E8">
        <w:rPr>
          <w:lang w:val="en-US"/>
        </w:rPr>
        <w:t>;</w:t>
      </w:r>
    </w:p>
    <w:p w14:paraId="10D8008B" w14:textId="6134C383" w:rsidR="002109E8" w:rsidRPr="002109E8" w:rsidRDefault="000C6541" w:rsidP="00484399">
      <w:pPr>
        <w:pStyle w:val="a3"/>
        <w:numPr>
          <w:ilvl w:val="0"/>
          <w:numId w:val="43"/>
        </w:numPr>
        <w:rPr>
          <w:lang w:val="en-US"/>
        </w:rPr>
      </w:pPr>
      <w:r>
        <w:t>к</w:t>
      </w:r>
      <w:r w:rsidR="002109E8">
        <w:t>нопка восстановления жизней</w:t>
      </w:r>
      <w:r w:rsidR="002109E8" w:rsidRPr="002109E8">
        <w:rPr>
          <w:lang w:val="en-US"/>
        </w:rPr>
        <w:t>;</w:t>
      </w:r>
    </w:p>
    <w:p w14:paraId="2159E9AC" w14:textId="0018EB7F" w:rsidR="000C6541" w:rsidRDefault="000C6541" w:rsidP="00484399">
      <w:pPr>
        <w:pStyle w:val="a3"/>
        <w:numPr>
          <w:ilvl w:val="0"/>
          <w:numId w:val="43"/>
        </w:numPr>
      </w:pPr>
      <w:r>
        <w:t>о</w:t>
      </w:r>
      <w:r w:rsidR="002109E8">
        <w:t>тображение количества жизней</w:t>
      </w:r>
      <w:r w:rsidR="002109E8" w:rsidRPr="002109E8">
        <w:t>.</w:t>
      </w:r>
    </w:p>
    <w:p w14:paraId="38101066" w14:textId="77777777" w:rsidR="000C6541" w:rsidRDefault="000C6541" w:rsidP="000C6541">
      <w:r>
        <w:t>Изображение с камеры расположено в центре экрана, занимая основное пространство, чтобы пользователь мог удобно наблюдать за игрой и действиями модели. Размер изображения должен быть достаточно большим, чтобы обеспечить хорошую видимость деталей.</w:t>
      </w:r>
    </w:p>
    <w:p w14:paraId="7E21DDA5" w14:textId="687F1C81" w:rsidR="000C6541" w:rsidRDefault="000C6541" w:rsidP="000C6541">
      <w:pPr>
        <w:widowControl w:val="0"/>
      </w:pPr>
      <w:r>
        <w:t>Кнопки перемещения влево и вправо находятся слева от изображения на одном уровне с ним. Кнопка перемещения влево и вправо расположены близко друг другу для того, чтобы пользователь мог быстро среагировать и сразу изменить направление движения модели игрока. Эти кнопки предназначены для управления движением модели игрока влево и вправо и должны быть достаточно крупными и удобно расположенными для быстрого доступа.</w:t>
      </w:r>
    </w:p>
    <w:p w14:paraId="31D7DF5B" w14:textId="77777777" w:rsidR="000C6541" w:rsidRDefault="000C6541" w:rsidP="000C6541">
      <w:pPr>
        <w:widowControl w:val="0"/>
      </w:pPr>
      <w:r>
        <w:t>Кнопка активации отталкивающего механизма расположена справа от изображения с камеры на одном уровне с ним. Она должна быть легко доступной и выделяться визуально, чтобы пользователь мог быстро активировать механизм при необходимости.</w:t>
      </w:r>
    </w:p>
    <w:p w14:paraId="599F5DBD" w14:textId="77777777" w:rsidR="000C6541" w:rsidRDefault="000C6541" w:rsidP="000C6541">
      <w:pPr>
        <w:widowControl w:val="0"/>
      </w:pPr>
      <w:r>
        <w:t xml:space="preserve">Кнопка восстановления жизней находится в правом верхнем углу экрана. Это позволяет пользователю легко найти и нажать её, чтобы </w:t>
      </w:r>
      <w:r>
        <w:lastRenderedPageBreak/>
        <w:t>восстановить жизни модели игрока.</w:t>
      </w:r>
    </w:p>
    <w:p w14:paraId="77238502" w14:textId="6B9D037B" w:rsidR="000C6541" w:rsidRDefault="000C6541" w:rsidP="000C6541">
      <w:pPr>
        <w:widowControl w:val="0"/>
      </w:pPr>
      <w:r>
        <w:t>Количество оставшихся жизней отображается в левом верхнем углу экрана. Этот элемент должен быть всегда видимым, чтобы пользователь мог контролировать состояние модели игрока.</w:t>
      </w:r>
    </w:p>
    <w:p w14:paraId="4532D562" w14:textId="3D20CD2D" w:rsidR="00166822" w:rsidRDefault="00166822" w:rsidP="00166822">
      <w:pPr>
        <w:widowControl w:val="0"/>
      </w:pPr>
      <w:r>
        <w:t>Разработанный макет основного экрана представлена на рисунке 5.1.</w:t>
      </w:r>
    </w:p>
    <w:p w14:paraId="2E6BFEC1" w14:textId="00190FED" w:rsidR="00166822" w:rsidRDefault="00166822" w:rsidP="00166822">
      <w:pPr>
        <w:widowControl w:val="0"/>
      </w:pPr>
    </w:p>
    <w:p w14:paraId="5C84BA75" w14:textId="703CE2D3" w:rsidR="00166822" w:rsidRDefault="00166822" w:rsidP="00166822">
      <w:pPr>
        <w:widowControl w:val="0"/>
        <w:ind w:firstLine="0"/>
        <w:jc w:val="center"/>
      </w:pPr>
      <w:r>
        <w:rPr>
          <w:noProof/>
        </w:rPr>
        <w:drawing>
          <wp:inline distT="0" distB="0" distL="0" distR="0" wp14:anchorId="506937E8" wp14:editId="1EA649A6">
            <wp:extent cx="5676922" cy="25546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22" cy="255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0ECC4" w14:textId="77777777" w:rsidR="00166822" w:rsidRDefault="00166822" w:rsidP="00166822">
      <w:pPr>
        <w:widowControl w:val="0"/>
        <w:ind w:firstLine="0"/>
        <w:jc w:val="center"/>
      </w:pPr>
    </w:p>
    <w:p w14:paraId="019B7DB9" w14:textId="6D96C85A" w:rsidR="00166822" w:rsidRDefault="00166822" w:rsidP="00166822">
      <w:pPr>
        <w:widowControl w:val="0"/>
        <w:ind w:firstLine="0"/>
        <w:jc w:val="center"/>
      </w:pPr>
      <w:r>
        <w:t>Рисунок 5.1 – Разработанный макет основного экрана</w:t>
      </w:r>
    </w:p>
    <w:p w14:paraId="41D0BA2E" w14:textId="7F834708" w:rsidR="000E54F6" w:rsidRDefault="000E54F6" w:rsidP="000C6541">
      <w:pPr>
        <w:widowControl w:val="0"/>
      </w:pPr>
    </w:p>
    <w:p w14:paraId="6A48F351" w14:textId="4222FD0B" w:rsidR="000E54F6" w:rsidRPr="00B30291" w:rsidRDefault="00AD3CB0" w:rsidP="00AD3CB0">
      <w:pPr>
        <w:pStyle w:val="3"/>
      </w:pPr>
      <w:bookmarkStart w:id="142" w:name="_Toc167710969"/>
      <w:bookmarkStart w:id="143" w:name="_Toc167839988"/>
      <w:r>
        <w:t>5.1.2 Диалоговые окна</w:t>
      </w:r>
      <w:bookmarkEnd w:id="142"/>
      <w:bookmarkEnd w:id="143"/>
    </w:p>
    <w:p w14:paraId="535265B0" w14:textId="45E7BDEC" w:rsidR="00AD3CB0" w:rsidRPr="00B30291" w:rsidRDefault="00AD3CB0" w:rsidP="00AD3CB0"/>
    <w:p w14:paraId="6C0A120F" w14:textId="77777777" w:rsidR="00AD3CB0" w:rsidRDefault="00AD3CB0" w:rsidP="00AD3CB0">
      <w:r w:rsidRPr="00AD3CB0">
        <w:t xml:space="preserve">Приложение будет включать три диалоговых окна: </w:t>
      </w:r>
    </w:p>
    <w:p w14:paraId="7B85FB2D" w14:textId="77777777" w:rsidR="00AD3CB0" w:rsidRPr="00AD3CB0" w:rsidRDefault="00AD3CB0" w:rsidP="00484399">
      <w:pPr>
        <w:pStyle w:val="a3"/>
        <w:numPr>
          <w:ilvl w:val="0"/>
          <w:numId w:val="43"/>
        </w:numPr>
      </w:pPr>
      <w:r w:rsidRPr="00AD3CB0">
        <w:t>окно выбора игрока для подключения;</w:t>
      </w:r>
    </w:p>
    <w:p w14:paraId="39308A5D" w14:textId="77777777" w:rsidR="00AD3CB0" w:rsidRDefault="00AD3CB0" w:rsidP="00484399">
      <w:pPr>
        <w:pStyle w:val="a3"/>
        <w:numPr>
          <w:ilvl w:val="0"/>
          <w:numId w:val="43"/>
        </w:numPr>
      </w:pPr>
      <w:r w:rsidRPr="00AD3CB0">
        <w:t>окно сообщения об ошибке;</w:t>
      </w:r>
    </w:p>
    <w:p w14:paraId="2049CF96" w14:textId="77777777" w:rsidR="00AD3CB0" w:rsidRDefault="00AD3CB0" w:rsidP="00484399">
      <w:pPr>
        <w:pStyle w:val="a3"/>
        <w:numPr>
          <w:ilvl w:val="0"/>
          <w:numId w:val="43"/>
        </w:numPr>
      </w:pPr>
      <w:r w:rsidRPr="00AD3CB0">
        <w:t xml:space="preserve">окно сообщения о нулевом остатке жизней. </w:t>
      </w:r>
    </w:p>
    <w:p w14:paraId="666DEC7C" w14:textId="457FEB4B" w:rsidR="00AD3CB0" w:rsidRDefault="00AD3CB0" w:rsidP="00AD3CB0">
      <w:r w:rsidRPr="00AD3CB0">
        <w:t>Эти окна помогают пользователю взаимодействовать с приложением и получать важную информацию.</w:t>
      </w:r>
    </w:p>
    <w:p w14:paraId="57727AA8" w14:textId="5DD853C6" w:rsidR="00AD3CB0" w:rsidRDefault="00AD3CB0" w:rsidP="00AD3CB0"/>
    <w:p w14:paraId="4F12BD7A" w14:textId="64F73112" w:rsidR="00AD3CB0" w:rsidRDefault="00AD3CB0" w:rsidP="00AD3CB0">
      <w:pPr>
        <w:pStyle w:val="4"/>
      </w:pPr>
      <w:r w:rsidRPr="00AD3CB0">
        <w:t xml:space="preserve">5.1.2.1 </w:t>
      </w:r>
      <w:r>
        <w:t>О</w:t>
      </w:r>
      <w:r w:rsidRPr="00AD3CB0">
        <w:t>кно выбора игрока для подключения</w:t>
      </w:r>
    </w:p>
    <w:p w14:paraId="7A227B64" w14:textId="2D71AEC1" w:rsidR="00AD3CB0" w:rsidRDefault="00AD3CB0" w:rsidP="00AD3CB0"/>
    <w:p w14:paraId="7D49E3F9" w14:textId="703BA892" w:rsidR="00AD3CB0" w:rsidRDefault="00AD3CB0" w:rsidP="00AD3CB0">
      <w:r w:rsidRPr="00AD3CB0">
        <w:t>Окно выбора игрока для подключения является важной частью интерфейса приложения, так как оно позволяет пользователю выбрать модель игрока, с которой будет установлено соединение по Wi-Fi. Это окно должно быть интуитивно понятным и легко доступным для пользователя.</w:t>
      </w:r>
      <w:r>
        <w:t xml:space="preserve"> </w:t>
      </w:r>
      <w:r>
        <w:tab/>
      </w:r>
    </w:p>
    <w:p w14:paraId="3BBEE665" w14:textId="749AF0F8" w:rsidR="00AD3CB0" w:rsidRDefault="00AD3CB0" w:rsidP="00166822">
      <w:pPr>
        <w:widowControl w:val="0"/>
      </w:pPr>
      <w:r w:rsidRPr="00AD3CB0">
        <w:t>Окно выбора игрока для подключения появляется в центре экрана, поверх основного экрана. Оно должно быть достаточно большим, чтобы уместить все необходимые элементы, но при этом не перекрывать весь основной экран.</w:t>
      </w:r>
      <w:r w:rsidR="004407D5">
        <w:t xml:space="preserve"> Также о</w:t>
      </w:r>
      <w:r w:rsidR="004407D5" w:rsidRPr="004407D5">
        <w:t xml:space="preserve">кно выбора игрока должно быть стилистически согласовано с остальным интерфейсом приложения. Оно должно иметь четкие и понятные элементы управления, с хорошей читаемостью текста и достаточно крупными кнопками для удобного взаимодействия. Фон окна может быть полупрозрачным, чтобы пользователь видел, что он находится </w:t>
      </w:r>
      <w:r w:rsidR="004407D5" w:rsidRPr="004407D5">
        <w:lastRenderedPageBreak/>
        <w:t>поверх основного экрана, но при этом основной экран не отвлекал его внимание.</w:t>
      </w:r>
    </w:p>
    <w:p w14:paraId="771B5E6A" w14:textId="50A37AEB" w:rsidR="004407D5" w:rsidRDefault="00DA4FED" w:rsidP="00166822">
      <w:pPr>
        <w:widowControl w:val="0"/>
      </w:pPr>
      <w:r>
        <w:t>Окно выбора игрока включается в себя следующие элементы:</w:t>
      </w:r>
    </w:p>
    <w:p w14:paraId="2A6550F7" w14:textId="3981BE30" w:rsidR="00DA4FED" w:rsidRDefault="00DA4FED" w:rsidP="00484399">
      <w:pPr>
        <w:pStyle w:val="a3"/>
        <w:widowControl w:val="0"/>
        <w:numPr>
          <w:ilvl w:val="0"/>
          <w:numId w:val="43"/>
        </w:numPr>
      </w:pPr>
      <w:r>
        <w:t>заголовок: "Выберите игрока";</w:t>
      </w:r>
    </w:p>
    <w:p w14:paraId="0BDFD7C5" w14:textId="1C7EE9F8" w:rsidR="00DA4FED" w:rsidRDefault="00DA4FED" w:rsidP="00484399">
      <w:pPr>
        <w:pStyle w:val="a3"/>
        <w:numPr>
          <w:ilvl w:val="0"/>
          <w:numId w:val="43"/>
        </w:numPr>
      </w:pPr>
      <w:r>
        <w:t>кнопки для выбора игрока: Список кнопок, каждая из которых соответствует доступной для подключения модели игрока;</w:t>
      </w:r>
    </w:p>
    <w:p w14:paraId="2AAF63E3" w14:textId="100AFDEB" w:rsidR="00DA4FED" w:rsidRDefault="00DA4FED" w:rsidP="00484399">
      <w:pPr>
        <w:pStyle w:val="a3"/>
        <w:numPr>
          <w:ilvl w:val="0"/>
          <w:numId w:val="43"/>
        </w:numPr>
      </w:pPr>
      <w:r>
        <w:t>кнопки: "Обновить" и "Выйти".</w:t>
      </w:r>
    </w:p>
    <w:p w14:paraId="10BBE53C" w14:textId="00F71222" w:rsidR="00166822" w:rsidRDefault="00166822" w:rsidP="00166822">
      <w:pPr>
        <w:pStyle w:val="a3"/>
        <w:ind w:left="0"/>
      </w:pPr>
      <w:r>
        <w:t>Разработанный макет окна выбора игрока для подключения представлен на рисунке 5.2.</w:t>
      </w:r>
    </w:p>
    <w:p w14:paraId="217F5C6C" w14:textId="2E096C4F" w:rsidR="00166822" w:rsidRDefault="00166822" w:rsidP="00166822">
      <w:pPr>
        <w:pStyle w:val="a3"/>
        <w:ind w:left="708" w:firstLine="0"/>
      </w:pPr>
    </w:p>
    <w:p w14:paraId="3A8CE635" w14:textId="5C69294D" w:rsidR="00166822" w:rsidRDefault="00166822" w:rsidP="00333EF7">
      <w:pPr>
        <w:pStyle w:val="a3"/>
        <w:ind w:left="0" w:firstLine="0"/>
        <w:jc w:val="center"/>
      </w:pPr>
      <w:r>
        <w:rPr>
          <w:noProof/>
        </w:rPr>
        <w:drawing>
          <wp:inline distT="0" distB="0" distL="0" distR="0" wp14:anchorId="404C271C" wp14:editId="124DCB4C">
            <wp:extent cx="4899660" cy="2204847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065" cy="221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C2830" w14:textId="479E82DE" w:rsidR="00166822" w:rsidRDefault="00166822" w:rsidP="00333EF7">
      <w:pPr>
        <w:pStyle w:val="a3"/>
        <w:ind w:left="0" w:firstLine="0"/>
        <w:jc w:val="center"/>
      </w:pPr>
    </w:p>
    <w:p w14:paraId="270F58CA" w14:textId="6DDC677D" w:rsidR="00166822" w:rsidRDefault="00166822" w:rsidP="00333EF7">
      <w:pPr>
        <w:pStyle w:val="a3"/>
        <w:ind w:left="0" w:firstLine="0"/>
        <w:jc w:val="center"/>
      </w:pPr>
      <w:r>
        <w:t>Рисунок 5.2 – Разработанный макет окна выбора игрока для подключения</w:t>
      </w:r>
    </w:p>
    <w:p w14:paraId="6374A51A" w14:textId="64F121E2" w:rsidR="00DA4FED" w:rsidRDefault="00DA4FED" w:rsidP="00DA4FED"/>
    <w:p w14:paraId="11ADCAD3" w14:textId="2FB116BB" w:rsidR="00DA4FED" w:rsidRDefault="00DA4FED" w:rsidP="00624C46">
      <w:pPr>
        <w:pStyle w:val="4"/>
      </w:pPr>
      <w:r>
        <w:t>5.1.2.2 Окно сообщения об ошибке</w:t>
      </w:r>
    </w:p>
    <w:p w14:paraId="37C1C413" w14:textId="5708D5F9" w:rsidR="00624C46" w:rsidRDefault="00624C46" w:rsidP="00624C46"/>
    <w:p w14:paraId="0905A680" w14:textId="7A7B734C" w:rsidR="00624C46" w:rsidRDefault="00624C46" w:rsidP="00624C46">
      <w:pPr>
        <w:widowControl w:val="0"/>
      </w:pPr>
      <w:r w:rsidRPr="00624C46">
        <w:t>Окно сообщения об ошибке является важным элементом пользовательского интерфейса, так как оно информирует пользователя о возникновении проблем или неполадок в работе приложения. Это окно должно быть легко заметным и понятным, чтобы пользователь мог быстро разобраться в причине ошибки и принять необходимые меры.</w:t>
      </w:r>
    </w:p>
    <w:p w14:paraId="6D0329D6" w14:textId="2D9C5270" w:rsidR="00624C46" w:rsidRDefault="00624C46" w:rsidP="00624C46">
      <w:pPr>
        <w:widowControl w:val="0"/>
      </w:pPr>
      <w:r w:rsidRPr="00624C46">
        <w:t>Окно сообщения об ошибке появляется в центре экрана, поверх основного экрана. Оно должно быть достаточно большим, чтобы уместить текст сообщения и кнопку для закрытия окна, но при этом не занимать слишком много места.</w:t>
      </w:r>
    </w:p>
    <w:p w14:paraId="61136C4D" w14:textId="43A60E0F" w:rsidR="00333EF7" w:rsidRDefault="00333EF7" w:rsidP="00624C46">
      <w:pPr>
        <w:widowControl w:val="0"/>
      </w:pPr>
      <w:r w:rsidRPr="00333EF7">
        <w:t>Окно сообщения об ошибке должно быть стилистически согласовано с остальным интерфейсом приложения. Оно должно иметь четкие и понятные элементы управления, с хорошей читаемостью текста и достаточно крупной кнопкой для удобного взаимодействия.</w:t>
      </w:r>
    </w:p>
    <w:p w14:paraId="58C6D32A" w14:textId="57D21AB6" w:rsidR="00624C46" w:rsidRDefault="00624C46" w:rsidP="00624C46">
      <w:pPr>
        <w:widowControl w:val="0"/>
      </w:pPr>
      <w:r>
        <w:t>Окно сообщения об ошибке включает в себя следующие элементы:</w:t>
      </w:r>
    </w:p>
    <w:p w14:paraId="5E9FEA71" w14:textId="03ADD970" w:rsidR="00624C46" w:rsidRDefault="00624C46" w:rsidP="00484399">
      <w:pPr>
        <w:pStyle w:val="a3"/>
        <w:widowControl w:val="0"/>
        <w:numPr>
          <w:ilvl w:val="0"/>
          <w:numId w:val="43"/>
        </w:numPr>
      </w:pPr>
      <w:r>
        <w:t>заголовок: «Ошибка»;</w:t>
      </w:r>
    </w:p>
    <w:p w14:paraId="37F1D861" w14:textId="21152F00" w:rsidR="00624C46" w:rsidRDefault="00624C46" w:rsidP="00484399">
      <w:pPr>
        <w:pStyle w:val="a3"/>
        <w:widowControl w:val="0"/>
        <w:numPr>
          <w:ilvl w:val="0"/>
          <w:numId w:val="43"/>
        </w:numPr>
      </w:pPr>
      <w:r>
        <w:t>текст сообщения: Описание ошибки;</w:t>
      </w:r>
    </w:p>
    <w:p w14:paraId="388FEFEA" w14:textId="047CD4E8" w:rsidR="00624C46" w:rsidRDefault="00624C46" w:rsidP="00484399">
      <w:pPr>
        <w:pStyle w:val="a3"/>
        <w:widowControl w:val="0"/>
        <w:numPr>
          <w:ilvl w:val="0"/>
          <w:numId w:val="43"/>
        </w:numPr>
      </w:pPr>
      <w:r>
        <w:t>кнопка: «Закрыть».</w:t>
      </w:r>
    </w:p>
    <w:p w14:paraId="430C149F" w14:textId="3B6ADDE9" w:rsidR="00333EF7" w:rsidRDefault="00333EF7" w:rsidP="00505D23">
      <w:pPr>
        <w:pStyle w:val="a3"/>
        <w:widowControl w:val="0"/>
        <w:ind w:left="0"/>
      </w:pPr>
      <w:r>
        <w:t>Разработанный макет окна сообщения об ошибке представлен на рисунке 5.3.</w:t>
      </w:r>
    </w:p>
    <w:p w14:paraId="139B2878" w14:textId="4175ED20" w:rsidR="00333EF7" w:rsidRDefault="00333EF7" w:rsidP="00333EF7">
      <w:pPr>
        <w:pStyle w:val="a3"/>
        <w:widowControl w:val="0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53BCD94" wp14:editId="555193C6">
            <wp:extent cx="4487333" cy="2019300"/>
            <wp:effectExtent l="0" t="0" r="88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58" cy="202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372DA" w14:textId="77777777" w:rsidR="00333EF7" w:rsidRDefault="00333EF7" w:rsidP="00333EF7">
      <w:pPr>
        <w:pStyle w:val="a3"/>
        <w:widowControl w:val="0"/>
        <w:ind w:left="0" w:firstLine="0"/>
        <w:jc w:val="center"/>
      </w:pPr>
    </w:p>
    <w:p w14:paraId="1CDB1B44" w14:textId="7A4249A0" w:rsidR="00333EF7" w:rsidRDefault="00333EF7" w:rsidP="00333EF7">
      <w:pPr>
        <w:pStyle w:val="a3"/>
        <w:widowControl w:val="0"/>
        <w:ind w:left="0" w:firstLine="0"/>
        <w:jc w:val="center"/>
      </w:pPr>
      <w:r>
        <w:t>Рисунок 5.3 – Разработанный макет окна сообщения об ошибке</w:t>
      </w:r>
    </w:p>
    <w:p w14:paraId="522A16FF" w14:textId="3FDF0E48" w:rsidR="00624C46" w:rsidRDefault="00624C46" w:rsidP="00624C46">
      <w:pPr>
        <w:widowControl w:val="0"/>
      </w:pPr>
    </w:p>
    <w:p w14:paraId="6B33C95A" w14:textId="6FBB4B28" w:rsidR="00624C46" w:rsidRDefault="00624C46" w:rsidP="00624C46">
      <w:pPr>
        <w:pStyle w:val="4"/>
      </w:pPr>
      <w:r>
        <w:t>5.1.2.3 Окно сообщения о нулевом остатке жизней</w:t>
      </w:r>
    </w:p>
    <w:p w14:paraId="7F3F37E3" w14:textId="77D54F91" w:rsidR="00624C46" w:rsidRDefault="00624C46" w:rsidP="00624C46">
      <w:pPr>
        <w:widowControl w:val="0"/>
      </w:pPr>
    </w:p>
    <w:p w14:paraId="4D5A55E7" w14:textId="110C6396" w:rsidR="00624C46" w:rsidRDefault="00624C46" w:rsidP="00624C46">
      <w:pPr>
        <w:widowControl w:val="0"/>
      </w:pPr>
      <w:r w:rsidRPr="00624C46">
        <w:t>Окно сообщения о нулевом остатке жизней является важной частью пользовательского интерфейса, так как оно уведомляет пользователя о том, что у модели игрока закончились жизни. Это окно должно быть легко заметным и понятным, чтобы пользователь мог быстро принять решение о дальнейших действиях.</w:t>
      </w:r>
    </w:p>
    <w:p w14:paraId="23551E27" w14:textId="038D80FA" w:rsidR="00982A68" w:rsidRDefault="00982A68" w:rsidP="00624C46">
      <w:pPr>
        <w:widowControl w:val="0"/>
      </w:pPr>
      <w:r w:rsidRPr="00982A68">
        <w:t>Окно сообщения о нулевом остатке жизней появляется в центре экрана, поверх основного экрана. Оно должно быть достаточно большим, чтобы уместить текст сообщения и кнопк</w:t>
      </w:r>
      <w:r>
        <w:t>у</w:t>
      </w:r>
      <w:r w:rsidRPr="00982A68">
        <w:t xml:space="preserve"> </w:t>
      </w:r>
      <w:r>
        <w:t>восстановление жизней</w:t>
      </w:r>
      <w:r w:rsidRPr="00982A68">
        <w:t>, но при этом не занимать слишком много места.</w:t>
      </w:r>
    </w:p>
    <w:p w14:paraId="32885BDE" w14:textId="15EF0996" w:rsidR="00982A68" w:rsidRDefault="00982A68" w:rsidP="00982A68">
      <w:pPr>
        <w:widowControl w:val="0"/>
      </w:pPr>
      <w:r>
        <w:t>Окно сообщения об ошибке включает в себя следующие элементы:</w:t>
      </w:r>
    </w:p>
    <w:p w14:paraId="0E4F7CF0" w14:textId="6BEA3E98" w:rsidR="00982A68" w:rsidRDefault="00982A68" w:rsidP="00484399">
      <w:pPr>
        <w:pStyle w:val="a3"/>
        <w:widowControl w:val="0"/>
        <w:numPr>
          <w:ilvl w:val="0"/>
          <w:numId w:val="43"/>
        </w:numPr>
      </w:pPr>
      <w:r>
        <w:t xml:space="preserve">иконка, иллюстрирующая отсутствие жизней; </w:t>
      </w:r>
    </w:p>
    <w:p w14:paraId="34390F5E" w14:textId="27025146" w:rsidR="00982A68" w:rsidRDefault="00982A68" w:rsidP="00484399">
      <w:pPr>
        <w:pStyle w:val="a3"/>
        <w:widowControl w:val="0"/>
        <w:numPr>
          <w:ilvl w:val="0"/>
          <w:numId w:val="43"/>
        </w:numPr>
      </w:pPr>
      <w:r>
        <w:t>заголовок: «Осталось 0 жизней»;</w:t>
      </w:r>
    </w:p>
    <w:p w14:paraId="0C0F5A13" w14:textId="4093D4CD" w:rsidR="00982A68" w:rsidRDefault="00982A68" w:rsidP="00484399">
      <w:pPr>
        <w:pStyle w:val="a3"/>
        <w:widowControl w:val="0"/>
        <w:numPr>
          <w:ilvl w:val="0"/>
          <w:numId w:val="43"/>
        </w:numPr>
      </w:pPr>
      <w:r>
        <w:t>текст сообщения: «Необходимо восстановить жизни»;</w:t>
      </w:r>
    </w:p>
    <w:p w14:paraId="43FF44F9" w14:textId="3EB3B01D" w:rsidR="00982A68" w:rsidRDefault="00982A68" w:rsidP="00484399">
      <w:pPr>
        <w:pStyle w:val="a3"/>
        <w:widowControl w:val="0"/>
        <w:numPr>
          <w:ilvl w:val="0"/>
          <w:numId w:val="43"/>
        </w:numPr>
      </w:pPr>
      <w:r>
        <w:t>кнопка: «Восстановить жизни».</w:t>
      </w:r>
    </w:p>
    <w:p w14:paraId="0E781258" w14:textId="07827682" w:rsidR="00333EF7" w:rsidRDefault="00333EF7" w:rsidP="00333EF7">
      <w:pPr>
        <w:pStyle w:val="a3"/>
        <w:widowControl w:val="0"/>
        <w:ind w:left="0"/>
      </w:pPr>
      <w:r>
        <w:t>Разработанный макет о</w:t>
      </w:r>
      <w:r w:rsidRPr="00982A68">
        <w:t>кн</w:t>
      </w:r>
      <w:r>
        <w:t>а</w:t>
      </w:r>
      <w:r w:rsidRPr="00982A68">
        <w:t xml:space="preserve"> сообщения о нулевом остатке жизней</w:t>
      </w:r>
      <w:r>
        <w:t xml:space="preserve"> представлен на рисунке 5.4.</w:t>
      </w:r>
    </w:p>
    <w:p w14:paraId="33091159" w14:textId="7DEB5F0A" w:rsidR="00333EF7" w:rsidRDefault="00333EF7" w:rsidP="00333EF7">
      <w:pPr>
        <w:pStyle w:val="a3"/>
        <w:widowControl w:val="0"/>
        <w:ind w:left="708" w:firstLine="0"/>
      </w:pPr>
    </w:p>
    <w:p w14:paraId="49AA0F6C" w14:textId="44EF48C5" w:rsidR="00333EF7" w:rsidRDefault="00333EF7" w:rsidP="00333EF7">
      <w:pPr>
        <w:pStyle w:val="a3"/>
        <w:widowControl w:val="0"/>
        <w:ind w:left="0" w:firstLine="0"/>
        <w:jc w:val="center"/>
      </w:pPr>
      <w:r>
        <w:rPr>
          <w:noProof/>
        </w:rPr>
        <w:drawing>
          <wp:inline distT="0" distB="0" distL="0" distR="0" wp14:anchorId="599188AA" wp14:editId="7AA07B74">
            <wp:extent cx="4555068" cy="2049780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453" cy="206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C9DC3" w14:textId="2D9D19E2" w:rsidR="00333EF7" w:rsidRDefault="00333EF7" w:rsidP="00333EF7">
      <w:pPr>
        <w:pStyle w:val="a3"/>
        <w:widowControl w:val="0"/>
        <w:ind w:left="0" w:firstLine="0"/>
        <w:jc w:val="center"/>
      </w:pPr>
    </w:p>
    <w:p w14:paraId="6699BA2E" w14:textId="02BCCB2D" w:rsidR="00982A68" w:rsidRDefault="00333EF7" w:rsidP="00333EF7">
      <w:pPr>
        <w:pStyle w:val="a3"/>
        <w:widowControl w:val="0"/>
        <w:ind w:left="0" w:firstLine="0"/>
        <w:jc w:val="center"/>
      </w:pPr>
      <w:r>
        <w:t>Рисунок 5.4 – Разработанный макет о</w:t>
      </w:r>
      <w:r w:rsidRPr="00982A68">
        <w:t>кн</w:t>
      </w:r>
      <w:r>
        <w:t>а</w:t>
      </w:r>
      <w:r w:rsidRPr="00982A68">
        <w:t xml:space="preserve"> сообщения о нулевом остатке жизней</w:t>
      </w:r>
    </w:p>
    <w:p w14:paraId="53F3F8C3" w14:textId="01385882" w:rsidR="00166822" w:rsidRPr="00624C46" w:rsidRDefault="00166822" w:rsidP="00166822">
      <w:pPr>
        <w:pStyle w:val="3"/>
      </w:pPr>
      <w:bookmarkStart w:id="144" w:name="_Toc167710970"/>
      <w:bookmarkStart w:id="145" w:name="_Toc167839989"/>
      <w:r>
        <w:lastRenderedPageBreak/>
        <w:t>5.1.3 Цветовая палитра</w:t>
      </w:r>
      <w:bookmarkEnd w:id="144"/>
      <w:bookmarkEnd w:id="145"/>
      <w:r>
        <w:t xml:space="preserve"> </w:t>
      </w:r>
    </w:p>
    <w:p w14:paraId="480A0C79" w14:textId="3B2F9DF1" w:rsidR="000E54F6" w:rsidRDefault="000E54F6" w:rsidP="000C6541">
      <w:pPr>
        <w:widowControl w:val="0"/>
      </w:pPr>
    </w:p>
    <w:p w14:paraId="180B812F" w14:textId="0B303710" w:rsidR="00166822" w:rsidRDefault="00166822" w:rsidP="00166822">
      <w:pPr>
        <w:widowControl w:val="0"/>
      </w:pPr>
      <w:r>
        <w:t>Цветовая палитра интерфейса играет ключевую роль в создании визуального стиля и обеспечивает удобство использования приложения. В данном интерфейсе используются следующие цвета:</w:t>
      </w:r>
    </w:p>
    <w:p w14:paraId="0C67B7E0" w14:textId="714A4C65" w:rsidR="00166822" w:rsidRDefault="00166822" w:rsidP="00484399">
      <w:pPr>
        <w:pStyle w:val="a3"/>
        <w:widowControl w:val="0"/>
        <w:numPr>
          <w:ilvl w:val="0"/>
          <w:numId w:val="44"/>
        </w:numPr>
      </w:pPr>
      <w:r>
        <w:t>#01174b (Темно-синий);</w:t>
      </w:r>
    </w:p>
    <w:p w14:paraId="0205D103" w14:textId="4A61C4DA" w:rsidR="00166822" w:rsidRDefault="00166822" w:rsidP="00484399">
      <w:pPr>
        <w:pStyle w:val="a3"/>
        <w:widowControl w:val="0"/>
        <w:numPr>
          <w:ilvl w:val="0"/>
          <w:numId w:val="44"/>
        </w:numPr>
      </w:pPr>
      <w:r>
        <w:t>#dbe1ff (Светло-голубой);</w:t>
      </w:r>
    </w:p>
    <w:p w14:paraId="34302241" w14:textId="23C9AEB2" w:rsidR="00166822" w:rsidRDefault="00166822" w:rsidP="00484399">
      <w:pPr>
        <w:pStyle w:val="a3"/>
        <w:widowControl w:val="0"/>
        <w:numPr>
          <w:ilvl w:val="0"/>
          <w:numId w:val="44"/>
        </w:numPr>
      </w:pPr>
      <w:r>
        <w:t>#2f3036 (Темно-серый);</w:t>
      </w:r>
    </w:p>
    <w:p w14:paraId="359EDA01" w14:textId="0B3FB1CB" w:rsidR="00166822" w:rsidRDefault="00166822" w:rsidP="00484399">
      <w:pPr>
        <w:pStyle w:val="a3"/>
        <w:widowControl w:val="0"/>
        <w:numPr>
          <w:ilvl w:val="0"/>
          <w:numId w:val="44"/>
        </w:numPr>
      </w:pPr>
      <w:r>
        <w:t>#121318 (Черный);</w:t>
      </w:r>
    </w:p>
    <w:p w14:paraId="2CCAEC4F" w14:textId="48F4A4CB" w:rsidR="00166822" w:rsidRDefault="00166822" w:rsidP="00484399">
      <w:pPr>
        <w:pStyle w:val="a3"/>
        <w:widowControl w:val="0"/>
        <w:numPr>
          <w:ilvl w:val="0"/>
          <w:numId w:val="44"/>
        </w:numPr>
      </w:pPr>
      <w:r>
        <w:t>#ffffff (Белый);</w:t>
      </w:r>
    </w:p>
    <w:p w14:paraId="19507D17" w14:textId="4B57B1ED" w:rsidR="00166822" w:rsidRDefault="00166822" w:rsidP="00166822">
      <w:pPr>
        <w:widowControl w:val="0"/>
      </w:pPr>
      <w:r>
        <w:t>Темно-синий цвет ассоциируется с надежностью и профессионализмом. Он обеспечивает хороший контраст с более светлыми элементами интерфейса, делая текст и иконки более читаемыми. Этот цвет часто используется для создания серьезного и доверительного настроения, что особенно важно для интерфейсов, требующих внимания и концентрации.</w:t>
      </w:r>
    </w:p>
    <w:p w14:paraId="6CE4010D" w14:textId="0FB26EF7" w:rsidR="00166822" w:rsidRDefault="00166822" w:rsidP="00166822">
      <w:pPr>
        <w:widowControl w:val="0"/>
      </w:pPr>
      <w:r>
        <w:t>Светло-голубой цвет создает ощущение легкости и спокойствия. Он используется для фона и подсветки активных элементов, чтобы выделить их на общем фоне интерфейса. Этот цвет приятен для глаз и не вызывает усталости при длительном использовании.</w:t>
      </w:r>
    </w:p>
    <w:p w14:paraId="6709A797" w14:textId="1F6ABB9A" w:rsidR="00166822" w:rsidRDefault="00166822" w:rsidP="00166822">
      <w:pPr>
        <w:widowControl w:val="0"/>
      </w:pPr>
      <w:r>
        <w:t>Темно-серый цвет обеспечивает хороший контраст как с темными, так и со светлыми фоновыми цветами. Он используется для текста и иконок, что делает их легко читаемыми и заметными. Также этот цвет подходит для второстепенных кнопок, которые не должны отвлекать внимание от основных действий пользователя.</w:t>
      </w:r>
    </w:p>
    <w:p w14:paraId="4A83E24A" w14:textId="5CABC268" w:rsidR="00166822" w:rsidRDefault="00166822" w:rsidP="00166822">
      <w:pPr>
        <w:widowControl w:val="0"/>
      </w:pPr>
      <w:r>
        <w:t>Черный цвет добавляет глубину и четкость интерфейсу. Он используется для фона и разделительных линий, создавая визуальные границы между различными элементами интерфейса. Этот цвет также хорошо подходит для теней, добавляя объем и улучшая восприятие интерфейса.</w:t>
      </w:r>
    </w:p>
    <w:p w14:paraId="6C62E51F" w14:textId="1FCB303A" w:rsidR="00166822" w:rsidRDefault="00166822" w:rsidP="00166822">
      <w:pPr>
        <w:widowControl w:val="0"/>
      </w:pPr>
      <w:r>
        <w:t>Белый цвет символизирует чистоту и простоту. Он используется для текста на темных фонах, делая его максимально читаемым. Белый цвет также применяется для кнопок и других интерактивных элементов, чтобы они выделялись и были легко доступны для пользователя.</w:t>
      </w:r>
    </w:p>
    <w:p w14:paraId="5105E15C" w14:textId="69A3716B" w:rsidR="00333EF7" w:rsidRDefault="00333EF7" w:rsidP="00166822">
      <w:pPr>
        <w:widowControl w:val="0"/>
      </w:pPr>
    </w:p>
    <w:p w14:paraId="3E42FE66" w14:textId="183DB04B" w:rsidR="00333EF7" w:rsidRPr="00505D23" w:rsidRDefault="00305850" w:rsidP="00305850">
      <w:pPr>
        <w:pStyle w:val="2"/>
        <w:rPr>
          <w:szCs w:val="28"/>
        </w:rPr>
      </w:pPr>
      <w:bookmarkStart w:id="146" w:name="_Toc167839990"/>
      <w:r w:rsidRPr="00505D23">
        <w:rPr>
          <w:szCs w:val="28"/>
        </w:rPr>
        <w:t>5.2</w:t>
      </w:r>
      <w:r w:rsidR="00B82D96" w:rsidRPr="00505D23">
        <w:rPr>
          <w:szCs w:val="28"/>
        </w:rPr>
        <w:t xml:space="preserve"> </w:t>
      </w:r>
      <w:r w:rsidRPr="00505D23">
        <w:rPr>
          <w:szCs w:val="28"/>
        </w:rPr>
        <w:t>Функция распознавание мяча</w:t>
      </w:r>
      <w:bookmarkEnd w:id="146"/>
      <w:r w:rsidRPr="00505D23">
        <w:rPr>
          <w:szCs w:val="28"/>
        </w:rPr>
        <w:t xml:space="preserve"> </w:t>
      </w:r>
    </w:p>
    <w:p w14:paraId="79180DA6" w14:textId="2AD09743" w:rsidR="00305850" w:rsidRPr="00505D23" w:rsidRDefault="00305850" w:rsidP="00305850">
      <w:pPr>
        <w:rPr>
          <w:szCs w:val="28"/>
        </w:rPr>
      </w:pPr>
    </w:p>
    <w:p w14:paraId="1F47B43E" w14:textId="0D0844E4" w:rsidR="00305850" w:rsidRPr="00505D23" w:rsidRDefault="00305850" w:rsidP="00305850">
      <w:pPr>
        <w:rPr>
          <w:rFonts w:cs="Times New Roman"/>
          <w:szCs w:val="28"/>
        </w:rPr>
      </w:pPr>
      <w:r w:rsidRPr="00505D23">
        <w:rPr>
          <w:szCs w:val="28"/>
        </w:rPr>
        <w:t xml:space="preserve">Функция </w:t>
      </w:r>
      <w:r w:rsidRPr="00505D23">
        <w:rPr>
          <w:rFonts w:ascii="Courier New" w:hAnsi="Courier New" w:cs="Courier New"/>
          <w:szCs w:val="28"/>
        </w:rPr>
        <w:t xml:space="preserve">findBall </w:t>
      </w:r>
      <w:r w:rsidRPr="00505D23">
        <w:rPr>
          <w:rFonts w:cs="Times New Roman"/>
          <w:szCs w:val="28"/>
        </w:rPr>
        <w:t xml:space="preserve">предназначена для обнаружения мяча в кадре. </w:t>
      </w:r>
    </w:p>
    <w:p w14:paraId="20ADE8E5" w14:textId="4B007019" w:rsidR="00305850" w:rsidRPr="00505D23" w:rsidRDefault="00305850" w:rsidP="00484399">
      <w:pPr>
        <w:pStyle w:val="a3"/>
        <w:widowControl w:val="0"/>
        <w:numPr>
          <w:ilvl w:val="1"/>
          <w:numId w:val="45"/>
        </w:numPr>
        <w:rPr>
          <w:szCs w:val="28"/>
        </w:rPr>
      </w:pPr>
      <w:r w:rsidRPr="00505D23">
        <w:rPr>
          <w:szCs w:val="28"/>
        </w:rPr>
        <w:t xml:space="preserve">Преобразуется входное изображение в формат </w:t>
      </w:r>
      <w:r w:rsidRPr="00505D23">
        <w:rPr>
          <w:szCs w:val="28"/>
          <w:lang w:val="en-US"/>
        </w:rPr>
        <w:t>OpenCV</w:t>
      </w:r>
    </w:p>
    <w:p w14:paraId="1BD99FF5" w14:textId="6FA10F1F" w:rsidR="00305850" w:rsidRPr="00505D23" w:rsidRDefault="00305850" w:rsidP="00484399">
      <w:pPr>
        <w:pStyle w:val="a3"/>
        <w:widowControl w:val="0"/>
        <w:numPr>
          <w:ilvl w:val="1"/>
          <w:numId w:val="45"/>
        </w:numPr>
        <w:rPr>
          <w:szCs w:val="28"/>
        </w:rPr>
      </w:pPr>
      <w:r w:rsidRPr="00505D23">
        <w:rPr>
          <w:szCs w:val="28"/>
        </w:rPr>
        <w:t>Преобразуется цветное изображение в оттенки серого</w:t>
      </w:r>
    </w:p>
    <w:p w14:paraId="1C11B7CA" w14:textId="6232820E" w:rsidR="00305850" w:rsidRPr="00505D23" w:rsidRDefault="00305850" w:rsidP="00484399">
      <w:pPr>
        <w:pStyle w:val="a3"/>
        <w:widowControl w:val="0"/>
        <w:numPr>
          <w:ilvl w:val="1"/>
          <w:numId w:val="45"/>
        </w:numPr>
        <w:rPr>
          <w:szCs w:val="28"/>
        </w:rPr>
      </w:pPr>
      <w:r w:rsidRPr="00505D23">
        <w:rPr>
          <w:szCs w:val="28"/>
        </w:rPr>
        <w:t>Сглаживается изображение: удаляется шум с изображения с помощью медианного фильтра.</w:t>
      </w:r>
    </w:p>
    <w:p w14:paraId="5B943A6D" w14:textId="798E629A" w:rsidR="00305850" w:rsidRPr="00505D23" w:rsidRDefault="00305850" w:rsidP="00484399">
      <w:pPr>
        <w:pStyle w:val="a3"/>
        <w:widowControl w:val="0"/>
        <w:numPr>
          <w:ilvl w:val="1"/>
          <w:numId w:val="45"/>
        </w:numPr>
        <w:rPr>
          <w:szCs w:val="28"/>
        </w:rPr>
      </w:pPr>
      <w:r w:rsidRPr="00505D23">
        <w:rPr>
          <w:szCs w:val="28"/>
        </w:rPr>
        <w:t xml:space="preserve">Вызывается функция </w:t>
      </w:r>
      <w:r w:rsidRPr="00505D23">
        <w:rPr>
          <w:rFonts w:ascii="Courier New" w:hAnsi="Courier New" w:cs="Courier New"/>
          <w:szCs w:val="28"/>
        </w:rPr>
        <w:t>HoughCircles</w:t>
      </w:r>
      <w:r w:rsidRPr="00505D23">
        <w:rPr>
          <w:szCs w:val="28"/>
        </w:rPr>
        <w:t xml:space="preserve"> для нахождения окружности на изображении с помощью алгоритма Хафа. </w:t>
      </w:r>
    </w:p>
    <w:p w14:paraId="6669B1BE" w14:textId="12E06253" w:rsidR="00B82D96" w:rsidRPr="00505D23" w:rsidRDefault="00B82D96" w:rsidP="00484399">
      <w:pPr>
        <w:pStyle w:val="a3"/>
        <w:widowControl w:val="0"/>
        <w:numPr>
          <w:ilvl w:val="1"/>
          <w:numId w:val="45"/>
        </w:numPr>
        <w:rPr>
          <w:rFonts w:ascii="Courier New" w:hAnsi="Courier New" w:cs="Courier New"/>
          <w:szCs w:val="28"/>
        </w:rPr>
      </w:pPr>
      <w:r w:rsidRPr="00505D23">
        <w:rPr>
          <w:szCs w:val="28"/>
        </w:rPr>
        <w:t xml:space="preserve">Результат обработки записывается в </w:t>
      </w:r>
      <w:r w:rsidRPr="00505D23">
        <w:rPr>
          <w:rFonts w:ascii="Courier New" w:hAnsi="Courier New" w:cs="Courier New"/>
          <w:szCs w:val="28"/>
        </w:rPr>
        <w:t>circles.</w:t>
      </w:r>
    </w:p>
    <w:p w14:paraId="68915894" w14:textId="1136F2E6" w:rsidR="00305850" w:rsidRPr="00505D23" w:rsidRDefault="00305850" w:rsidP="00484399">
      <w:pPr>
        <w:pStyle w:val="a3"/>
        <w:widowControl w:val="0"/>
        <w:numPr>
          <w:ilvl w:val="1"/>
          <w:numId w:val="45"/>
        </w:numPr>
        <w:rPr>
          <w:szCs w:val="28"/>
        </w:rPr>
      </w:pPr>
      <w:r w:rsidRPr="00505D23">
        <w:rPr>
          <w:szCs w:val="28"/>
        </w:rPr>
        <w:t>Итерирует</w:t>
      </w:r>
      <w:r w:rsidR="00B82D96" w:rsidRPr="00505D23">
        <w:rPr>
          <w:szCs w:val="28"/>
        </w:rPr>
        <w:t>ся</w:t>
      </w:r>
      <w:r w:rsidRPr="00505D23">
        <w:rPr>
          <w:szCs w:val="28"/>
        </w:rPr>
        <w:t xml:space="preserve"> по найденным окружностям.</w:t>
      </w:r>
    </w:p>
    <w:p w14:paraId="2B000FCA" w14:textId="294E878C" w:rsidR="00305850" w:rsidRPr="00505D23" w:rsidRDefault="00305850" w:rsidP="00484399">
      <w:pPr>
        <w:pStyle w:val="a3"/>
        <w:widowControl w:val="0"/>
        <w:numPr>
          <w:ilvl w:val="1"/>
          <w:numId w:val="45"/>
        </w:numPr>
        <w:rPr>
          <w:szCs w:val="28"/>
        </w:rPr>
      </w:pPr>
      <w:r w:rsidRPr="00505D23">
        <w:rPr>
          <w:szCs w:val="28"/>
        </w:rPr>
        <w:lastRenderedPageBreak/>
        <w:t>Извлекает</w:t>
      </w:r>
      <w:r w:rsidR="00B82D96" w:rsidRPr="00505D23">
        <w:rPr>
          <w:szCs w:val="28"/>
        </w:rPr>
        <w:t>ся</w:t>
      </w:r>
      <w:r w:rsidRPr="00505D23">
        <w:rPr>
          <w:szCs w:val="28"/>
        </w:rPr>
        <w:t xml:space="preserve"> информаци</w:t>
      </w:r>
      <w:r w:rsidR="00B82D96" w:rsidRPr="00505D23">
        <w:rPr>
          <w:szCs w:val="28"/>
        </w:rPr>
        <w:t>я</w:t>
      </w:r>
      <w:r w:rsidRPr="00505D23">
        <w:rPr>
          <w:szCs w:val="28"/>
        </w:rPr>
        <w:t xml:space="preserve"> об i-ой окружности.</w:t>
      </w:r>
    </w:p>
    <w:p w14:paraId="3C6A930C" w14:textId="6E61F621" w:rsidR="00305850" w:rsidRPr="00505D23" w:rsidRDefault="00305850" w:rsidP="00484399">
      <w:pPr>
        <w:pStyle w:val="a3"/>
        <w:widowControl w:val="0"/>
        <w:numPr>
          <w:ilvl w:val="1"/>
          <w:numId w:val="45"/>
        </w:numPr>
        <w:rPr>
          <w:szCs w:val="28"/>
        </w:rPr>
      </w:pPr>
      <w:r w:rsidRPr="00505D23">
        <w:rPr>
          <w:szCs w:val="28"/>
        </w:rPr>
        <w:t>Извлека</w:t>
      </w:r>
      <w:r w:rsidR="00B82D96" w:rsidRPr="00505D23">
        <w:rPr>
          <w:szCs w:val="28"/>
        </w:rPr>
        <w:t>ю</w:t>
      </w:r>
      <w:r w:rsidRPr="00505D23">
        <w:rPr>
          <w:szCs w:val="28"/>
        </w:rPr>
        <w:t>т</w:t>
      </w:r>
      <w:r w:rsidR="00B82D96" w:rsidRPr="00505D23">
        <w:rPr>
          <w:szCs w:val="28"/>
        </w:rPr>
        <w:t>ся</w:t>
      </w:r>
      <w:r w:rsidRPr="00505D23">
        <w:rPr>
          <w:szCs w:val="28"/>
        </w:rPr>
        <w:t xml:space="preserve"> координаты центра окружности.</w:t>
      </w:r>
    </w:p>
    <w:p w14:paraId="5F9804F4" w14:textId="3543079D" w:rsidR="00305850" w:rsidRPr="00505D23" w:rsidRDefault="00305850" w:rsidP="00484399">
      <w:pPr>
        <w:pStyle w:val="a3"/>
        <w:widowControl w:val="0"/>
        <w:numPr>
          <w:ilvl w:val="1"/>
          <w:numId w:val="45"/>
        </w:numPr>
        <w:rPr>
          <w:szCs w:val="28"/>
        </w:rPr>
      </w:pPr>
      <w:r w:rsidRPr="00505D23">
        <w:rPr>
          <w:szCs w:val="28"/>
        </w:rPr>
        <w:t>Отрисовывает</w:t>
      </w:r>
      <w:r w:rsidR="00B82D96" w:rsidRPr="00505D23">
        <w:rPr>
          <w:szCs w:val="28"/>
        </w:rPr>
        <w:t>ся</w:t>
      </w:r>
      <w:r w:rsidRPr="00505D23">
        <w:rPr>
          <w:szCs w:val="28"/>
        </w:rPr>
        <w:t xml:space="preserve"> центр окружности зеленым цветом.</w:t>
      </w:r>
    </w:p>
    <w:p w14:paraId="6602FD6C" w14:textId="6890B707" w:rsidR="00305850" w:rsidRPr="00505D23" w:rsidRDefault="00305850" w:rsidP="00484399">
      <w:pPr>
        <w:pStyle w:val="a3"/>
        <w:widowControl w:val="0"/>
        <w:numPr>
          <w:ilvl w:val="1"/>
          <w:numId w:val="45"/>
        </w:numPr>
        <w:rPr>
          <w:szCs w:val="28"/>
        </w:rPr>
      </w:pPr>
      <w:r w:rsidRPr="00505D23">
        <w:rPr>
          <w:szCs w:val="28"/>
        </w:rPr>
        <w:t>Извлекает</w:t>
      </w:r>
      <w:r w:rsidR="00B82D96" w:rsidRPr="00505D23">
        <w:rPr>
          <w:szCs w:val="28"/>
        </w:rPr>
        <w:t>ся</w:t>
      </w:r>
      <w:r w:rsidRPr="00505D23">
        <w:rPr>
          <w:szCs w:val="28"/>
        </w:rPr>
        <w:t xml:space="preserve"> радиус окружности.</w:t>
      </w:r>
    </w:p>
    <w:p w14:paraId="1BC110F2" w14:textId="26678ACA" w:rsidR="00305850" w:rsidRPr="00505D23" w:rsidRDefault="00305850" w:rsidP="00484399">
      <w:pPr>
        <w:pStyle w:val="a3"/>
        <w:widowControl w:val="0"/>
        <w:numPr>
          <w:ilvl w:val="1"/>
          <w:numId w:val="45"/>
        </w:numPr>
        <w:rPr>
          <w:szCs w:val="28"/>
        </w:rPr>
      </w:pPr>
      <w:r w:rsidRPr="00505D23">
        <w:rPr>
          <w:szCs w:val="28"/>
        </w:rPr>
        <w:t>Отрисовывает</w:t>
      </w:r>
      <w:r w:rsidR="00B82D96" w:rsidRPr="00505D23">
        <w:rPr>
          <w:szCs w:val="28"/>
        </w:rPr>
        <w:t>ся</w:t>
      </w:r>
      <w:r w:rsidRPr="00505D23">
        <w:rPr>
          <w:szCs w:val="28"/>
        </w:rPr>
        <w:t xml:space="preserve"> окружность красным цветом.</w:t>
      </w:r>
    </w:p>
    <w:p w14:paraId="2D66D4B1" w14:textId="3E5D3303" w:rsidR="00166822" w:rsidRPr="00505D23" w:rsidRDefault="00305850" w:rsidP="00484399">
      <w:pPr>
        <w:pStyle w:val="a3"/>
        <w:widowControl w:val="0"/>
        <w:numPr>
          <w:ilvl w:val="1"/>
          <w:numId w:val="45"/>
        </w:numPr>
        <w:rPr>
          <w:szCs w:val="28"/>
        </w:rPr>
      </w:pPr>
      <w:r w:rsidRPr="00505D23">
        <w:rPr>
          <w:szCs w:val="28"/>
        </w:rPr>
        <w:t>Преобразует</w:t>
      </w:r>
      <w:r w:rsidR="00B82D96" w:rsidRPr="00505D23">
        <w:rPr>
          <w:szCs w:val="28"/>
        </w:rPr>
        <w:t>ся</w:t>
      </w:r>
      <w:r w:rsidRPr="00505D23">
        <w:rPr>
          <w:szCs w:val="28"/>
        </w:rPr>
        <w:t xml:space="preserve"> изображение в формат Qt </w:t>
      </w:r>
      <w:r w:rsidRPr="00505D23">
        <w:rPr>
          <w:rFonts w:ascii="Courier New" w:hAnsi="Courier New" w:cs="Courier New"/>
          <w:szCs w:val="28"/>
        </w:rPr>
        <w:t>QImage</w:t>
      </w:r>
      <w:r w:rsidRPr="00505D23">
        <w:rPr>
          <w:szCs w:val="28"/>
        </w:rPr>
        <w:t xml:space="preserve"> и возвращает</w:t>
      </w:r>
      <w:r w:rsidR="00B82D96" w:rsidRPr="00505D23">
        <w:rPr>
          <w:szCs w:val="28"/>
        </w:rPr>
        <w:t>ся.</w:t>
      </w:r>
    </w:p>
    <w:p w14:paraId="187ABF67" w14:textId="624D4637" w:rsidR="00B82D96" w:rsidRPr="00505D23" w:rsidRDefault="00B82D96" w:rsidP="00B82D96">
      <w:pPr>
        <w:widowControl w:val="0"/>
        <w:rPr>
          <w:szCs w:val="28"/>
        </w:rPr>
      </w:pPr>
    </w:p>
    <w:p w14:paraId="498B9854" w14:textId="5739B747" w:rsidR="00B25A32" w:rsidRPr="00505D23" w:rsidRDefault="00B25A32" w:rsidP="00B25A32">
      <w:pPr>
        <w:pStyle w:val="2"/>
        <w:rPr>
          <w:szCs w:val="28"/>
        </w:rPr>
      </w:pPr>
      <w:bookmarkStart w:id="147" w:name="_Toc167839991"/>
      <w:r w:rsidRPr="00505D23">
        <w:rPr>
          <w:szCs w:val="28"/>
        </w:rPr>
        <w:t xml:space="preserve">5.3 Функция </w:t>
      </w:r>
      <w:r w:rsidRPr="00505D23">
        <w:rPr>
          <w:rFonts w:ascii="Courier New" w:hAnsi="Courier New" w:cs="Courier New"/>
          <w:szCs w:val="28"/>
          <w:lang w:val="en-US"/>
        </w:rPr>
        <w:t>connectToPlayer</w:t>
      </w:r>
      <w:bookmarkEnd w:id="147"/>
    </w:p>
    <w:p w14:paraId="6DCAD3BF" w14:textId="77777777" w:rsidR="00B25A32" w:rsidRPr="00505D23" w:rsidRDefault="00B25A32" w:rsidP="00B82D96">
      <w:pPr>
        <w:widowControl w:val="0"/>
        <w:rPr>
          <w:szCs w:val="28"/>
        </w:rPr>
      </w:pPr>
    </w:p>
    <w:p w14:paraId="083B8D69" w14:textId="5D293525" w:rsidR="00B82D96" w:rsidRPr="00505D23" w:rsidRDefault="00B25A32" w:rsidP="00B82D96">
      <w:pPr>
        <w:widowControl w:val="0"/>
        <w:rPr>
          <w:szCs w:val="28"/>
        </w:rPr>
      </w:pPr>
      <w:r w:rsidRPr="00505D23">
        <w:rPr>
          <w:szCs w:val="28"/>
        </w:rPr>
        <w:t xml:space="preserve">Функция </w:t>
      </w:r>
      <w:r w:rsidRPr="00505D23">
        <w:rPr>
          <w:rFonts w:ascii="Courier New" w:hAnsi="Courier New" w:cs="Courier New"/>
          <w:szCs w:val="28"/>
          <w:lang w:val="en-US"/>
        </w:rPr>
        <w:t>connectToPlayer</w:t>
      </w:r>
      <w:r w:rsidRPr="00505D23">
        <w:rPr>
          <w:szCs w:val="28"/>
        </w:rPr>
        <w:t xml:space="preserve"> предназначена для подключения устройства к модели игрока по </w:t>
      </w:r>
      <w:r w:rsidRPr="00505D23">
        <w:rPr>
          <w:szCs w:val="28"/>
          <w:lang w:val="en-US"/>
        </w:rPr>
        <w:t>Wi</w:t>
      </w:r>
      <w:r w:rsidRPr="00505D23">
        <w:rPr>
          <w:szCs w:val="28"/>
        </w:rPr>
        <w:t>-</w:t>
      </w:r>
      <w:r w:rsidRPr="00505D23">
        <w:rPr>
          <w:szCs w:val="28"/>
          <w:lang w:val="en-US"/>
        </w:rPr>
        <w:t>Fi</w:t>
      </w:r>
      <w:r w:rsidRPr="00505D23">
        <w:rPr>
          <w:szCs w:val="28"/>
        </w:rPr>
        <w:t>.</w:t>
      </w:r>
    </w:p>
    <w:p w14:paraId="10E8A1DD" w14:textId="07C3B885" w:rsidR="00B25A32" w:rsidRPr="00505D23" w:rsidRDefault="00B25A32" w:rsidP="00484399">
      <w:pPr>
        <w:pStyle w:val="a3"/>
        <w:widowControl w:val="0"/>
        <w:numPr>
          <w:ilvl w:val="1"/>
          <w:numId w:val="46"/>
        </w:numPr>
        <w:rPr>
          <w:szCs w:val="28"/>
        </w:rPr>
      </w:pPr>
      <w:r w:rsidRPr="00505D23">
        <w:rPr>
          <w:szCs w:val="28"/>
        </w:rPr>
        <w:t>Получаетс</w:t>
      </w:r>
      <w:r w:rsidR="001F709E" w:rsidRPr="00505D23">
        <w:rPr>
          <w:szCs w:val="28"/>
        </w:rPr>
        <w:t>я</w:t>
      </w:r>
      <w:r w:rsidRPr="00505D23">
        <w:rPr>
          <w:szCs w:val="28"/>
        </w:rPr>
        <w:t xml:space="preserve"> объект ConnectivityManager для управления сетевыми подключениями</w:t>
      </w:r>
      <w:r w:rsidR="001F709E" w:rsidRPr="00505D23">
        <w:rPr>
          <w:szCs w:val="28"/>
        </w:rPr>
        <w:t>.</w:t>
      </w:r>
    </w:p>
    <w:p w14:paraId="7A8A79DD" w14:textId="0C548D07" w:rsidR="001F709E" w:rsidRPr="00505D23" w:rsidRDefault="001F709E" w:rsidP="00484399">
      <w:pPr>
        <w:pStyle w:val="a3"/>
        <w:widowControl w:val="0"/>
        <w:numPr>
          <w:ilvl w:val="1"/>
          <w:numId w:val="46"/>
        </w:numPr>
        <w:rPr>
          <w:szCs w:val="28"/>
        </w:rPr>
      </w:pPr>
      <w:r w:rsidRPr="00505D23">
        <w:rPr>
          <w:szCs w:val="28"/>
        </w:rPr>
        <w:t xml:space="preserve">Создаётся спецификатор сети </w:t>
      </w:r>
      <w:r w:rsidRPr="00505D23">
        <w:rPr>
          <w:rFonts w:ascii="Courier New" w:hAnsi="Courier New" w:cs="Courier New"/>
          <w:szCs w:val="28"/>
        </w:rPr>
        <w:t>NetworkSpecifier</w:t>
      </w:r>
      <w:r w:rsidRPr="00505D23">
        <w:rPr>
          <w:szCs w:val="28"/>
        </w:rPr>
        <w:t>, который описывает сеть Wi-Fi. Устанавливается MAC-адрес устройства и пароль для WPA2.</w:t>
      </w:r>
    </w:p>
    <w:p w14:paraId="3490CE7E" w14:textId="77777777" w:rsidR="001F709E" w:rsidRPr="00505D23" w:rsidRDefault="001F709E" w:rsidP="00484399">
      <w:pPr>
        <w:pStyle w:val="a3"/>
        <w:numPr>
          <w:ilvl w:val="1"/>
          <w:numId w:val="46"/>
        </w:numPr>
        <w:rPr>
          <w:szCs w:val="28"/>
        </w:rPr>
      </w:pPr>
      <w:r w:rsidRPr="00505D23">
        <w:rPr>
          <w:szCs w:val="28"/>
        </w:rPr>
        <w:t xml:space="preserve">Создается объект </w:t>
      </w:r>
      <w:r w:rsidRPr="00505D23">
        <w:rPr>
          <w:rFonts w:ascii="Courier New" w:hAnsi="Courier New" w:cs="Courier New"/>
          <w:szCs w:val="28"/>
        </w:rPr>
        <w:t>NetworkRequest</w:t>
      </w:r>
      <w:r w:rsidRPr="00505D23">
        <w:rPr>
          <w:szCs w:val="28"/>
        </w:rPr>
        <w:t>, который описывает запрос на подключение к сети. Указывается, что запрос касается сети Wi-Fi. Удаляется требование доступа к интернету. Устанавливается спецификатор сети, созданный ранее.</w:t>
      </w:r>
    </w:p>
    <w:p w14:paraId="466F1AF5" w14:textId="77777777" w:rsidR="001F709E" w:rsidRPr="00505D23" w:rsidRDefault="001F709E" w:rsidP="00484399">
      <w:pPr>
        <w:pStyle w:val="a3"/>
        <w:numPr>
          <w:ilvl w:val="1"/>
          <w:numId w:val="46"/>
        </w:numPr>
        <w:rPr>
          <w:szCs w:val="28"/>
        </w:rPr>
      </w:pPr>
      <w:r w:rsidRPr="00505D23">
        <w:rPr>
          <w:szCs w:val="28"/>
        </w:rPr>
        <w:t xml:space="preserve">Создается объект </w:t>
      </w:r>
      <w:r w:rsidRPr="00505D23">
        <w:rPr>
          <w:rFonts w:ascii="Courier New" w:hAnsi="Courier New" w:cs="Courier New"/>
          <w:szCs w:val="28"/>
        </w:rPr>
        <w:t>NetworkCallback</w:t>
      </w:r>
      <w:r w:rsidRPr="00505D23">
        <w:rPr>
          <w:szCs w:val="28"/>
        </w:rPr>
        <w:t xml:space="preserve">, который будет получать уведомления о событиях, связанных с сетью. </w:t>
      </w:r>
    </w:p>
    <w:p w14:paraId="712C01CD" w14:textId="77777777" w:rsidR="001F709E" w:rsidRPr="00505D23" w:rsidRDefault="001F709E" w:rsidP="00484399">
      <w:pPr>
        <w:pStyle w:val="a3"/>
        <w:numPr>
          <w:ilvl w:val="1"/>
          <w:numId w:val="46"/>
        </w:numPr>
        <w:rPr>
          <w:szCs w:val="28"/>
        </w:rPr>
      </w:pPr>
      <w:r w:rsidRPr="00505D23">
        <w:rPr>
          <w:szCs w:val="28"/>
        </w:rPr>
        <w:t xml:space="preserve">Отправляется запрос на подключение к сети, используя созданный </w:t>
      </w:r>
      <w:r w:rsidRPr="00505D23">
        <w:rPr>
          <w:rFonts w:ascii="Courier New" w:hAnsi="Courier New" w:cs="Courier New"/>
          <w:szCs w:val="28"/>
        </w:rPr>
        <w:t>NetworkRequest</w:t>
      </w:r>
      <w:r w:rsidRPr="00505D23">
        <w:rPr>
          <w:szCs w:val="28"/>
        </w:rPr>
        <w:t xml:space="preserve"> и </w:t>
      </w:r>
      <w:r w:rsidRPr="00505D23">
        <w:rPr>
          <w:rFonts w:ascii="Courier New" w:hAnsi="Courier New" w:cs="Courier New"/>
          <w:szCs w:val="28"/>
        </w:rPr>
        <w:t>NetworkCallback</w:t>
      </w:r>
      <w:r w:rsidRPr="00505D23">
        <w:rPr>
          <w:rFonts w:cs="Times New Roman"/>
          <w:szCs w:val="28"/>
        </w:rPr>
        <w:t xml:space="preserve">. </w:t>
      </w:r>
    </w:p>
    <w:p w14:paraId="3C28D236" w14:textId="4FD6FEBA" w:rsidR="0013673A" w:rsidRPr="002109E8" w:rsidRDefault="001F709E" w:rsidP="00484399">
      <w:pPr>
        <w:pStyle w:val="a3"/>
        <w:numPr>
          <w:ilvl w:val="1"/>
          <w:numId w:val="46"/>
        </w:numPr>
      </w:pPr>
      <w:r w:rsidRPr="00505D23">
        <w:rPr>
          <w:szCs w:val="28"/>
        </w:rPr>
        <w:t>Устанавливается время ожидания ответа в 50 секунд.</w:t>
      </w:r>
      <w:r w:rsidR="0013673A" w:rsidRPr="002109E8">
        <w:br w:type="page"/>
      </w:r>
    </w:p>
    <w:p w14:paraId="1F471BF3" w14:textId="1C0A0506" w:rsidR="00D35ECC" w:rsidRDefault="00180BBB" w:rsidP="003473BB">
      <w:pPr>
        <w:pStyle w:val="1"/>
        <w:ind w:firstLine="709"/>
      </w:pPr>
      <w:bookmarkStart w:id="148" w:name="_Toc167839992"/>
      <w:r w:rsidRPr="002109E8">
        <w:lastRenderedPageBreak/>
        <w:t>6</w:t>
      </w:r>
      <w:r w:rsidR="003473BB">
        <w:t xml:space="preserve"> СБОРКА УСТРОЙСТВА</w:t>
      </w:r>
      <w:bookmarkEnd w:id="148"/>
    </w:p>
    <w:p w14:paraId="355EB912" w14:textId="0DEEB5F4" w:rsidR="003473BB" w:rsidRDefault="003473BB" w:rsidP="003473BB"/>
    <w:p w14:paraId="7520D465" w14:textId="77777777" w:rsidR="00DF0F4D" w:rsidRDefault="00DF0F4D" w:rsidP="00DF0F4D">
      <w:r w:rsidRPr="00DF0F4D">
        <w:t xml:space="preserve">В этом разделе описывается процесс сборки </w:t>
      </w:r>
      <w:r>
        <w:t>устройства</w:t>
      </w:r>
      <w:r w:rsidRPr="00DF0F4D">
        <w:t xml:space="preserve"> управления</w:t>
      </w:r>
      <w:r>
        <w:t xml:space="preserve">. </w:t>
      </w:r>
      <w:r w:rsidRPr="00DF0F4D">
        <w:t xml:space="preserve">Сборка устройства разделена на три основные этапа: </w:t>
      </w:r>
    </w:p>
    <w:p w14:paraId="0E7A1ACE" w14:textId="574AEA5B" w:rsidR="00E44BE5" w:rsidRDefault="00DF0F4D" w:rsidP="00484399">
      <w:pPr>
        <w:pStyle w:val="a3"/>
        <w:numPr>
          <w:ilvl w:val="0"/>
          <w:numId w:val="36"/>
        </w:numPr>
      </w:pPr>
      <w:r w:rsidRPr="00DF0F4D">
        <w:t>разработка печатной платы</w:t>
      </w:r>
      <w:r w:rsidR="00E44BE5">
        <w:t>;</w:t>
      </w:r>
    </w:p>
    <w:p w14:paraId="4AF8DBD0" w14:textId="700D9A18" w:rsidR="00E44BE5" w:rsidRDefault="00DF0F4D" w:rsidP="00484399">
      <w:pPr>
        <w:pStyle w:val="a3"/>
        <w:numPr>
          <w:ilvl w:val="0"/>
          <w:numId w:val="36"/>
        </w:numPr>
      </w:pPr>
      <w:r w:rsidRPr="00DF0F4D">
        <w:t>разработка корпуса устройства</w:t>
      </w:r>
      <w:r w:rsidR="00E44BE5">
        <w:t>;</w:t>
      </w:r>
    </w:p>
    <w:p w14:paraId="6D7A7A2F" w14:textId="537F053D" w:rsidR="00DF0F4D" w:rsidRDefault="00DF0F4D" w:rsidP="00484399">
      <w:pPr>
        <w:pStyle w:val="a3"/>
        <w:numPr>
          <w:ilvl w:val="0"/>
          <w:numId w:val="36"/>
        </w:numPr>
      </w:pPr>
      <w:r w:rsidRPr="00DF0F4D">
        <w:t xml:space="preserve">окончательная сборка устройства. </w:t>
      </w:r>
    </w:p>
    <w:p w14:paraId="729C0E6D" w14:textId="77777777" w:rsidR="00DF0F4D" w:rsidRDefault="00DF0F4D" w:rsidP="00DF0F4D">
      <w:r w:rsidRPr="00DF0F4D">
        <w:t>Схема печатной платы представлена на схеме ГУИР.400201.0</w:t>
      </w:r>
      <w:r>
        <w:t>25</w:t>
      </w:r>
      <w:r w:rsidRPr="00DF0F4D">
        <w:t xml:space="preserve"> Э</w:t>
      </w:r>
      <w:r>
        <w:t>4</w:t>
      </w:r>
      <w:r w:rsidRPr="00DF0F4D">
        <w:t xml:space="preserve">. </w:t>
      </w:r>
    </w:p>
    <w:p w14:paraId="71B0A76D" w14:textId="77777777" w:rsidR="00DF0F4D" w:rsidRDefault="00DF0F4D" w:rsidP="00DF0F4D"/>
    <w:p w14:paraId="79282E28" w14:textId="4F48FBEC" w:rsidR="00E44BE5" w:rsidRDefault="00180BBB" w:rsidP="00180BBB">
      <w:pPr>
        <w:pStyle w:val="2"/>
      </w:pPr>
      <w:bookmarkStart w:id="149" w:name="_Toc167839993"/>
      <w:r w:rsidRPr="002109E8">
        <w:t xml:space="preserve">6.1 </w:t>
      </w:r>
      <w:r w:rsidR="00DF0F4D">
        <w:t>Разработка печатной плат</w:t>
      </w:r>
      <w:r w:rsidR="00E44BE5">
        <w:t>ы</w:t>
      </w:r>
      <w:bookmarkEnd w:id="149"/>
    </w:p>
    <w:p w14:paraId="508F23D8" w14:textId="1E5EFF92" w:rsidR="00E44BE5" w:rsidRDefault="00E44BE5" w:rsidP="00E44BE5"/>
    <w:p w14:paraId="10118BBF" w14:textId="77777777" w:rsidR="008B5FCB" w:rsidRDefault="008B5FCB" w:rsidP="00E44BE5">
      <w:r w:rsidRPr="008B5FCB">
        <w:t>Разработка печатной платы является одним из ключевых этапов в создании устройства управления. Печатная плата представляет собой основу, на которой размещаются электронные компоненты устройства</w:t>
      </w:r>
      <w:r>
        <w:t>.</w:t>
      </w:r>
      <w:r w:rsidRPr="008B5FCB">
        <w:t xml:space="preserve"> </w:t>
      </w:r>
      <w:r>
        <w:t>Разработка печатной платы разделена на два этапа:</w:t>
      </w:r>
    </w:p>
    <w:p w14:paraId="229A1831" w14:textId="47C2B044" w:rsidR="008B5FCB" w:rsidRDefault="008B5FCB" w:rsidP="00484399">
      <w:pPr>
        <w:pStyle w:val="a3"/>
        <w:numPr>
          <w:ilvl w:val="0"/>
          <w:numId w:val="37"/>
        </w:numPr>
      </w:pPr>
      <w:r>
        <w:t>проектирование печатной платы;</w:t>
      </w:r>
    </w:p>
    <w:p w14:paraId="404A0AB6" w14:textId="77777777" w:rsidR="008B5FCB" w:rsidRDefault="008B5FCB" w:rsidP="00484399">
      <w:pPr>
        <w:pStyle w:val="a3"/>
        <w:numPr>
          <w:ilvl w:val="0"/>
          <w:numId w:val="37"/>
        </w:numPr>
      </w:pPr>
      <w:r>
        <w:t>изготовление печатной платы.</w:t>
      </w:r>
    </w:p>
    <w:p w14:paraId="2A6FB60F" w14:textId="77777777" w:rsidR="008B5FCB" w:rsidRDefault="008B5FCB" w:rsidP="008B5FCB"/>
    <w:p w14:paraId="3CE541C4" w14:textId="632B6D74" w:rsidR="008B5FCB" w:rsidRDefault="00180BBB" w:rsidP="008B5FCB">
      <w:pPr>
        <w:pStyle w:val="3"/>
      </w:pPr>
      <w:bookmarkStart w:id="150" w:name="_Toc167710975"/>
      <w:bookmarkStart w:id="151" w:name="_Toc167839994"/>
      <w:r>
        <w:rPr>
          <w:lang w:val="en-US"/>
        </w:rPr>
        <w:t>6</w:t>
      </w:r>
      <w:r w:rsidR="008B5FCB">
        <w:t>.1.1 Проектирование печатной платы</w:t>
      </w:r>
      <w:bookmarkEnd w:id="150"/>
      <w:bookmarkEnd w:id="151"/>
    </w:p>
    <w:p w14:paraId="40F9E45F" w14:textId="77777777" w:rsidR="008B5FCB" w:rsidRDefault="008B5FCB" w:rsidP="008B5FCB">
      <w:pPr>
        <w:pStyle w:val="3"/>
      </w:pPr>
    </w:p>
    <w:p w14:paraId="26C57CDD" w14:textId="77777777" w:rsidR="008B5FCB" w:rsidRDefault="008B5FCB" w:rsidP="008B5FCB">
      <w:r w:rsidRPr="008B5FCB">
        <w:t xml:space="preserve">Проектирование печатной платы </w:t>
      </w:r>
      <w:r>
        <w:t>является</w:t>
      </w:r>
      <w:r w:rsidRPr="008B5FCB">
        <w:t xml:space="preserve"> многоэтапны</w:t>
      </w:r>
      <w:r>
        <w:t>м</w:t>
      </w:r>
      <w:r w:rsidRPr="008B5FCB">
        <w:t xml:space="preserve"> процесс</w:t>
      </w:r>
      <w:r>
        <w:t>ом</w:t>
      </w:r>
      <w:r w:rsidRPr="008B5FCB">
        <w:t xml:space="preserve">, который начинается с разработки электрической схемы и заканчивается созданием производственных файлов. Каждый этап играет ключевую роль в создании функционального и надежного устройства. </w:t>
      </w:r>
    </w:p>
    <w:p w14:paraId="2478BBCD" w14:textId="77777777" w:rsidR="00D9643D" w:rsidRDefault="008B5FCB" w:rsidP="008B5FCB">
      <w:r w:rsidRPr="008B5FCB">
        <w:t xml:space="preserve">Первым этапом является разработка электрической схемы. На этом этапе создается детализированная электрическая схема устройства, включающая все компоненты и их взаимосвязи. </w:t>
      </w:r>
      <w:r w:rsidR="00D9643D">
        <w:t xml:space="preserve">В качестве программного обеспечения </w:t>
      </w:r>
      <w:r w:rsidRPr="008B5FCB">
        <w:t xml:space="preserve">для проектирования схем </w:t>
      </w:r>
      <w:r w:rsidR="00D9643D">
        <w:t xml:space="preserve">была выбрана программа </w:t>
      </w:r>
      <w:r w:rsidR="00D9643D">
        <w:rPr>
          <w:lang w:val="en-US"/>
        </w:rPr>
        <w:t>EasyEDA</w:t>
      </w:r>
      <w:r w:rsidR="00D9643D" w:rsidRPr="00D9643D">
        <w:t>.</w:t>
      </w:r>
      <w:r w:rsidRPr="008B5FCB">
        <w:t xml:space="preserve"> После происходит размещение всех компонентов на схеме и их соединение в соответствии с архитектурой устройства. Важно провести проверку схемы, чтобы убедиться в правильности соединений и отсутствии ошибок, таких как незамкнутые цепи или короткие замыкания.</w:t>
      </w:r>
    </w:p>
    <w:p w14:paraId="6E6B0C32" w14:textId="77777777" w:rsidR="00D9643D" w:rsidRDefault="00D9643D" w:rsidP="008B5FCB">
      <w:r w:rsidRPr="00D9643D">
        <w:t xml:space="preserve">Следующим этапом является размещение компонентов на плате. Сначала определяются размеры и форма платы в соответствии с требованиями устройства. </w:t>
      </w:r>
      <w:r>
        <w:t>Размер проектируемой платы составляет 65</w:t>
      </w:r>
      <w:r>
        <w:rPr>
          <w:lang w:val="en-US"/>
        </w:rPr>
        <w:t>x</w:t>
      </w:r>
      <w:r w:rsidRPr="00D9643D">
        <w:t xml:space="preserve">40 </w:t>
      </w:r>
      <w:r>
        <w:t xml:space="preserve">мм. Форма платы – прямоугольная. </w:t>
      </w:r>
      <w:r w:rsidRPr="00D9643D">
        <w:t>Крупные и критически важные компоненты, такие как микроконтроллеры, коннекторы и источники питания, размещаются первыми, чтобы обеспечить оптимальное функционирование устройства. Затем распределяются все остальные компоненты, учитывая электрические и механические требования. Нужно также позаботиться о том, чтобы компоненты были легко доступны для пайки и обслуживания.</w:t>
      </w:r>
      <w:r w:rsidR="008B5FCB" w:rsidRPr="008B5FCB">
        <w:t xml:space="preserve"> </w:t>
      </w:r>
    </w:p>
    <w:p w14:paraId="535409AB" w14:textId="77777777" w:rsidR="007D0E88" w:rsidRDefault="00D9643D" w:rsidP="008B5FCB">
      <w:r w:rsidRPr="00D9643D">
        <w:t>Разводка печатных проводников, или трассировка,</w:t>
      </w:r>
      <w:r w:rsidR="000F337A">
        <w:t xml:space="preserve"> –</w:t>
      </w:r>
      <w:r w:rsidRPr="00D9643D">
        <w:t xml:space="preserve"> это следующий этап, на котором осуществляется прокладка проводников, соединяющих компоненты в соответствии с электрической схемой. Сначала определяется </w:t>
      </w:r>
      <w:r w:rsidRPr="00D9643D">
        <w:lastRenderedPageBreak/>
        <w:t>количество слоев платы</w:t>
      </w:r>
      <w:r w:rsidR="000F337A">
        <w:t xml:space="preserve">. Разрабатываемая плата будет являться двусторонней. </w:t>
      </w:r>
      <w:r w:rsidRPr="00D9643D">
        <w:t xml:space="preserve">Затем производится трассировка силовых цепей для питания и заземления, чтобы минимизировать сопротивление и индуктивность. После этого прокладываются сигнальные проводники с учетом требований к сигналам, таких как частота и чувствительность к помехам. При трассировке необходимо учитывать правила проектирования, включая ширину проводников, зазоры и минимальные радиусы изгиба. </w:t>
      </w:r>
      <w:r w:rsidR="000F337A">
        <w:t xml:space="preserve">В данной разрабатываемой плате ширина проводников </w:t>
      </w:r>
      <w:r w:rsidR="007D0E88">
        <w:t>составляет 1 мм, ширина зазора не менее 0,6 мм.</w:t>
      </w:r>
    </w:p>
    <w:p w14:paraId="26288691" w14:textId="77777777" w:rsidR="007D0E88" w:rsidRDefault="007D0E88" w:rsidP="008B5FCB">
      <w:r w:rsidRPr="007D0E88">
        <w:t>После завершения трассировки проводится проверка и оптимизация платы. Электрическая проверка</w:t>
      </w:r>
      <w:r>
        <w:t xml:space="preserve"> </w:t>
      </w:r>
      <w:r w:rsidRPr="007D0E88">
        <w:t>позволяет убедиться, что проект соответствует заданным правилам проектирования. Анализ целостности сигнала</w:t>
      </w:r>
      <w:r>
        <w:t xml:space="preserve"> </w:t>
      </w:r>
      <w:r w:rsidRPr="007D0E88">
        <w:t xml:space="preserve">помогает выявить возможные проблемы с высокочастотными сигналами. Термическая проверка оценивает тепловые характеристики платы и помогает предотвратить возможные перегревы. На этом этапе также проводится оптимизация размещения и трассировки для улучшения характеристик платы, таких как уменьшение длины проводников, улучшение теплового управления и минимизация электромагнитных помех. </w:t>
      </w:r>
    </w:p>
    <w:p w14:paraId="3A8F4F47" w14:textId="77777777" w:rsidR="007D0E88" w:rsidRDefault="007D0E88" w:rsidP="007D0E88">
      <w:r w:rsidRPr="007D0E88">
        <w:t>Завершающим этапом является создание производственных файлов. Генерируются файлы</w:t>
      </w:r>
      <w:r>
        <w:t>,</w:t>
      </w:r>
      <w:r w:rsidRPr="007D0E88">
        <w:t xml:space="preserve"> </w:t>
      </w:r>
      <w:r>
        <w:t>необходимые для изготовления печатной платы, которые содержат информацию о трассировке и местоположении компонентов</w:t>
      </w:r>
      <w:r w:rsidRPr="007D0E88">
        <w:t>. Также создаются файлы для сверлильных машин</w:t>
      </w:r>
      <w:r>
        <w:t xml:space="preserve">, </w:t>
      </w:r>
      <w:r w:rsidRPr="007D0E88">
        <w:t xml:space="preserve">содержащие информацию о координатах и диаметрах отверстий. Создается список всех компонентов с указанием их позиций и спецификаций. Подготавливаются сборочные чертежи, включающие информацию о размещении компонентов и пайке. </w:t>
      </w:r>
    </w:p>
    <w:p w14:paraId="27A64D71" w14:textId="77777777" w:rsidR="007D0E88" w:rsidRDefault="007D0E88" w:rsidP="007D0E88"/>
    <w:p w14:paraId="0DCE9CCE" w14:textId="321F8BBE" w:rsidR="007D0E88" w:rsidRDefault="00180BBB" w:rsidP="007D0E88">
      <w:pPr>
        <w:pStyle w:val="3"/>
      </w:pPr>
      <w:bookmarkStart w:id="152" w:name="_Toc167710976"/>
      <w:bookmarkStart w:id="153" w:name="_Toc167839995"/>
      <w:r w:rsidRPr="002109E8">
        <w:t>6</w:t>
      </w:r>
      <w:r w:rsidR="007D0E88">
        <w:t>.1.2 Изготовление печатной платы</w:t>
      </w:r>
      <w:bookmarkEnd w:id="152"/>
      <w:bookmarkEnd w:id="153"/>
    </w:p>
    <w:p w14:paraId="459867CA" w14:textId="77777777" w:rsidR="003B0F42" w:rsidRDefault="003B0F42" w:rsidP="00C46224"/>
    <w:p w14:paraId="7E2485FE" w14:textId="4D7ED057" w:rsidR="00002BFB" w:rsidRDefault="00A65A67" w:rsidP="00C46224">
      <w:r w:rsidRPr="00A65A67">
        <w:t>Изготовление печатных плат</w:t>
      </w:r>
      <w:r w:rsidR="00002BFB">
        <w:t xml:space="preserve"> – </w:t>
      </w:r>
      <w:r w:rsidRPr="00A65A67">
        <w:t xml:space="preserve">это процесс, включающий несколько этапов, начиная с подготовки материалов и заканчивая финальной проверкой готовых плат. Каждый этап важен для получения качественного и надежного изделия. </w:t>
      </w:r>
    </w:p>
    <w:p w14:paraId="150B89DA" w14:textId="4767B51F" w:rsidR="00002BFB" w:rsidRDefault="00002BFB" w:rsidP="00C46224">
      <w:r w:rsidRPr="00002BFB">
        <w:t xml:space="preserve">Процесс изготовления печатных плат начинается с выбора и подготовки материалов. Основа платы </w:t>
      </w:r>
      <w:r>
        <w:t>будет использоваться односторонний</w:t>
      </w:r>
      <w:r w:rsidRPr="00002BFB">
        <w:t xml:space="preserve"> стеклотекстолит</w:t>
      </w:r>
      <w:r>
        <w:t xml:space="preserve">, для травления – лимонная кислота, перекись водорода и соль, </w:t>
      </w:r>
      <w:r w:rsidR="007418BC">
        <w:t>для сверления – сверла диаметром 0,9 и 3 мм.</w:t>
      </w:r>
    </w:p>
    <w:p w14:paraId="709C530E" w14:textId="6D46FE37" w:rsidR="007418BC" w:rsidRDefault="007418BC" w:rsidP="007418BC">
      <w:pPr>
        <w:widowControl w:val="0"/>
      </w:pPr>
      <w:r w:rsidRPr="007418BC">
        <w:t>Одним из важнейших этапов является нанесение рисунка печатной платы. Для этого используется УФ-принтер Mimaki</w:t>
      </w:r>
      <w:r>
        <w:t xml:space="preserve"> </w:t>
      </w:r>
      <w:r>
        <w:rPr>
          <w:lang w:val="en-US"/>
        </w:rPr>
        <w:t>UJF</w:t>
      </w:r>
      <w:r w:rsidRPr="007418BC">
        <w:t xml:space="preserve">-3042, с помощью которого </w:t>
      </w:r>
      <w:r>
        <w:t>лаком</w:t>
      </w:r>
      <w:r w:rsidRPr="007418BC">
        <w:t xml:space="preserve"> на поверхность </w:t>
      </w:r>
      <w:r w:rsidRPr="00002BFB">
        <w:t>стеклотекстолит</w:t>
      </w:r>
      <w:r>
        <w:t>а</w:t>
      </w:r>
      <w:r w:rsidRPr="007418BC">
        <w:t xml:space="preserve"> наносится рисунок дорожек и контактных площадок. Лак наносится в три слоя для обеспечения четкости и дополнительной защиты. Каждый слой лака отверждается под воздействием ультрафиолетового света, что придаёт ему прочность и устойчивость. Лак не только формирует рисунок дорожек, но и служит защитным покрытием для проводников, предотвращая их окисление и повреждение в процессе производства и эксплуатации.</w:t>
      </w:r>
    </w:p>
    <w:p w14:paraId="6DBC9255" w14:textId="77777777" w:rsidR="007418BC" w:rsidRDefault="007418BC" w:rsidP="007418BC">
      <w:pPr>
        <w:widowControl w:val="0"/>
      </w:pPr>
      <w:r w:rsidRPr="007418BC">
        <w:lastRenderedPageBreak/>
        <w:t>После нанесения рисунка плата погружается в травильный раствор, где незащищенные лаком участки мед</w:t>
      </w:r>
      <w:r>
        <w:t>и</w:t>
      </w:r>
      <w:r w:rsidRPr="007418BC">
        <w:t xml:space="preserve"> растворяются.</w:t>
      </w:r>
      <w:r>
        <w:t xml:space="preserve"> Травление платы осуществляется в растворе:</w:t>
      </w:r>
    </w:p>
    <w:p w14:paraId="7646B8C4" w14:textId="17D210A3" w:rsidR="007418BC" w:rsidRDefault="007418BC" w:rsidP="00484399">
      <w:pPr>
        <w:pStyle w:val="a3"/>
        <w:widowControl w:val="0"/>
        <w:numPr>
          <w:ilvl w:val="0"/>
          <w:numId w:val="37"/>
        </w:numPr>
      </w:pPr>
      <w:r>
        <w:t>100 миллилитров перекиси водорода;</w:t>
      </w:r>
    </w:p>
    <w:p w14:paraId="122B3B01" w14:textId="32E93612" w:rsidR="007418BC" w:rsidRDefault="007418BC" w:rsidP="00484399">
      <w:pPr>
        <w:pStyle w:val="a3"/>
        <w:widowControl w:val="0"/>
        <w:numPr>
          <w:ilvl w:val="0"/>
          <w:numId w:val="37"/>
        </w:numPr>
      </w:pPr>
      <w:r>
        <w:t>50 грамм лимонной кислоты;</w:t>
      </w:r>
    </w:p>
    <w:p w14:paraId="0B9C0442" w14:textId="2CC7F0D4" w:rsidR="007418BC" w:rsidRDefault="007418BC" w:rsidP="00484399">
      <w:pPr>
        <w:pStyle w:val="a3"/>
        <w:widowControl w:val="0"/>
        <w:numPr>
          <w:ilvl w:val="0"/>
          <w:numId w:val="37"/>
        </w:numPr>
      </w:pPr>
      <w:r>
        <w:t>семь грамм поваренной соли.</w:t>
      </w:r>
    </w:p>
    <w:p w14:paraId="57936A55" w14:textId="46B01620" w:rsidR="007418BC" w:rsidRDefault="007418BC" w:rsidP="007418BC">
      <w:pPr>
        <w:widowControl w:val="0"/>
      </w:pPr>
      <w:r w:rsidRPr="007418BC">
        <w:t>По завершении травления плата промывается и высушивается.</w:t>
      </w:r>
    </w:p>
    <w:p w14:paraId="6C4D9274" w14:textId="7535B7A7" w:rsidR="0054006C" w:rsidRDefault="0054006C" w:rsidP="007418BC">
      <w:pPr>
        <w:widowControl w:val="0"/>
      </w:pPr>
      <w:r>
        <w:t xml:space="preserve">На рисунке </w:t>
      </w:r>
      <w:r w:rsidR="00180BBB" w:rsidRPr="00180BBB">
        <w:t>6</w:t>
      </w:r>
      <w:r>
        <w:t>.1 представлена плата после травления.</w:t>
      </w:r>
    </w:p>
    <w:p w14:paraId="442560F7" w14:textId="77777777" w:rsidR="0054006C" w:rsidRDefault="0054006C" w:rsidP="007418BC">
      <w:pPr>
        <w:widowControl w:val="0"/>
        <w:rPr>
          <w:noProof/>
        </w:rPr>
      </w:pPr>
    </w:p>
    <w:p w14:paraId="03E1E7B8" w14:textId="1D5F52FB" w:rsidR="0054006C" w:rsidRDefault="0054006C" w:rsidP="0054006C">
      <w:pPr>
        <w:widowControl w:val="0"/>
        <w:ind w:firstLine="0"/>
        <w:jc w:val="center"/>
      </w:pPr>
      <w:r>
        <w:rPr>
          <w:noProof/>
        </w:rPr>
        <w:drawing>
          <wp:inline distT="0" distB="0" distL="0" distR="0" wp14:anchorId="193F532E" wp14:editId="62B262D9">
            <wp:extent cx="4244340" cy="2008988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8" t="72664" b="1"/>
                    <a:stretch/>
                  </pic:blipFill>
                  <pic:spPr bwMode="auto">
                    <a:xfrm>
                      <a:off x="0" y="0"/>
                      <a:ext cx="4259969" cy="201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F31CF" w14:textId="77777777" w:rsidR="0054006C" w:rsidRDefault="0054006C" w:rsidP="0054006C">
      <w:pPr>
        <w:widowControl w:val="0"/>
        <w:ind w:firstLine="0"/>
        <w:jc w:val="center"/>
      </w:pPr>
    </w:p>
    <w:p w14:paraId="30D1DB34" w14:textId="52C8B52D" w:rsidR="0054006C" w:rsidRDefault="0054006C" w:rsidP="0054006C">
      <w:pPr>
        <w:widowControl w:val="0"/>
        <w:ind w:firstLine="0"/>
        <w:jc w:val="center"/>
      </w:pPr>
      <w:r>
        <w:t xml:space="preserve">Рисунок </w:t>
      </w:r>
      <w:r w:rsidR="00180BBB" w:rsidRPr="002109E8">
        <w:t>6</w:t>
      </w:r>
      <w:r>
        <w:t>.1 – Плата после травления</w:t>
      </w:r>
    </w:p>
    <w:p w14:paraId="2885F4DA" w14:textId="77777777" w:rsidR="0054006C" w:rsidRDefault="0054006C" w:rsidP="007418BC">
      <w:pPr>
        <w:widowControl w:val="0"/>
      </w:pPr>
    </w:p>
    <w:p w14:paraId="34E709FC" w14:textId="5A73A3F9" w:rsidR="007418BC" w:rsidRDefault="007418BC" w:rsidP="0054006C">
      <w:pPr>
        <w:widowControl w:val="0"/>
      </w:pPr>
      <w:r w:rsidRPr="007418BC">
        <w:t>Следующим этапом является сверление отверстий под выводные компоненты и переходные отверстия с использованием сверлильного станка.</w:t>
      </w:r>
      <w:r w:rsidR="0054006C">
        <w:t xml:space="preserve"> Необходимо просверлить все необходимые для монтажа отверстия необходимого диаметра, а именно отверстия 0,9 мм для крепления элементов и 3 мм для крепления платы к корпусу.</w:t>
      </w:r>
    </w:p>
    <w:p w14:paraId="21667A40" w14:textId="3EE4CEBA" w:rsidR="0054006C" w:rsidRDefault="0054006C" w:rsidP="0054006C">
      <w:pPr>
        <w:widowControl w:val="0"/>
      </w:pPr>
      <w:r w:rsidRPr="0054006C">
        <w:t>Затем осуществляется установка и пайка электронных компонентов на плату. После монтажа компонентов плата проходит проверку на соответствие электрической схеме, тестирование на отсутствие коротких замыканий и правильность соединений, а также визуальный контроль качества исполнения и проверку на наличие дефектов.</w:t>
      </w:r>
    </w:p>
    <w:p w14:paraId="054F2C8A" w14:textId="73114386" w:rsidR="00777207" w:rsidRDefault="00777207" w:rsidP="00392841">
      <w:pPr>
        <w:widowControl w:val="0"/>
      </w:pPr>
      <w:r>
        <w:t xml:space="preserve">На рисунке </w:t>
      </w:r>
      <w:r w:rsidR="00180BBB" w:rsidRPr="00180BBB">
        <w:t>6</w:t>
      </w:r>
      <w:r>
        <w:t>.2 представлена плата после пайки и монтажа функциональных узлов.</w:t>
      </w:r>
    </w:p>
    <w:p w14:paraId="11FF1B7C" w14:textId="77777777" w:rsidR="00392841" w:rsidRPr="00CD6B87" w:rsidRDefault="00392841" w:rsidP="005F4E98">
      <w:pPr>
        <w:widowControl w:val="0"/>
        <w:ind w:firstLine="0"/>
        <w:jc w:val="center"/>
      </w:pPr>
    </w:p>
    <w:p w14:paraId="527240FC" w14:textId="7D110BD0" w:rsidR="00EF6442" w:rsidRDefault="00A773EF" w:rsidP="005F4E98">
      <w:pPr>
        <w:widowControl w:val="0"/>
        <w:ind w:firstLine="0"/>
        <w:jc w:val="center"/>
      </w:pPr>
      <w:r w:rsidRPr="00A773EF">
        <w:rPr>
          <w:noProof/>
          <w:lang w:val="en-US"/>
        </w:rPr>
        <w:drawing>
          <wp:inline distT="0" distB="0" distL="0" distR="0" wp14:anchorId="49244CF2" wp14:editId="4F751364">
            <wp:extent cx="1667680" cy="2364485"/>
            <wp:effectExtent l="0" t="5398" r="3493" b="3492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56" t="26794" r="22205" b="10532"/>
                    <a:stretch/>
                  </pic:blipFill>
                  <pic:spPr bwMode="auto">
                    <a:xfrm rot="5400000">
                      <a:off x="0" y="0"/>
                      <a:ext cx="1693929" cy="2401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8BCD9" w14:textId="77777777" w:rsidR="00EF6442" w:rsidRDefault="00EF6442" w:rsidP="005F4E98">
      <w:pPr>
        <w:widowControl w:val="0"/>
        <w:ind w:firstLine="0"/>
        <w:jc w:val="center"/>
      </w:pPr>
    </w:p>
    <w:p w14:paraId="382B011C" w14:textId="7443826E" w:rsidR="00777207" w:rsidRDefault="00EF6442" w:rsidP="005F4E98">
      <w:pPr>
        <w:widowControl w:val="0"/>
        <w:ind w:firstLine="0"/>
        <w:jc w:val="center"/>
      </w:pPr>
      <w:r>
        <w:t xml:space="preserve">Рисунок </w:t>
      </w:r>
      <w:r w:rsidR="00180BBB" w:rsidRPr="00180BBB">
        <w:t>6</w:t>
      </w:r>
      <w:r>
        <w:t>.2 – Плата после пайки и монтажа функциональных узлов</w:t>
      </w:r>
    </w:p>
    <w:p w14:paraId="0E626277" w14:textId="725D4450" w:rsidR="00777207" w:rsidRDefault="00180BBB" w:rsidP="0073048A">
      <w:pPr>
        <w:pStyle w:val="2"/>
      </w:pPr>
      <w:bookmarkStart w:id="154" w:name="_Toc167839996"/>
      <w:r w:rsidRPr="002109E8">
        <w:lastRenderedPageBreak/>
        <w:t>6</w:t>
      </w:r>
      <w:r w:rsidR="0073048A">
        <w:t>.2 Разработка корпуса устройства</w:t>
      </w:r>
      <w:bookmarkEnd w:id="154"/>
      <w:r w:rsidR="0073048A">
        <w:t xml:space="preserve"> </w:t>
      </w:r>
    </w:p>
    <w:p w14:paraId="2B918AA2" w14:textId="25E2FD14" w:rsidR="0073048A" w:rsidRDefault="0073048A" w:rsidP="0073048A"/>
    <w:p w14:paraId="1013B05A" w14:textId="236A0197" w:rsidR="0073048A" w:rsidRDefault="0073048A" w:rsidP="004137D7">
      <w:pPr>
        <w:widowControl w:val="0"/>
      </w:pPr>
      <w:r w:rsidRPr="0073048A">
        <w:t>Разработка корпуса устройств</w:t>
      </w:r>
      <w:r w:rsidR="004137D7">
        <w:t xml:space="preserve"> </w:t>
      </w:r>
      <w:r w:rsidRPr="0073048A">
        <w:t>включает в себя несколько ключевых этапов, начиная от концепта дизайна и заканчивая созданием физического прототипа с помощью 3D-принтера.</w:t>
      </w:r>
    </w:p>
    <w:p w14:paraId="34CBC69D" w14:textId="20BE4CFA" w:rsidR="004137D7" w:rsidRDefault="004137D7" w:rsidP="004137D7">
      <w:pPr>
        <w:widowControl w:val="0"/>
      </w:pPr>
      <w:r w:rsidRPr="004137D7">
        <w:t xml:space="preserve">Первым шагом является определение основных требований к корпусу. Это включает в себя размеры, форму, расположение кнопок, разъемов и других элементов. Для начала создаются эскизы на бумаге или в графическом редакторе, чтобы визуализировать идеи и понять, как будет выглядеть конечный продукт. </w:t>
      </w:r>
    </w:p>
    <w:p w14:paraId="2CCA294F" w14:textId="5E6EC56B" w:rsidR="004137D7" w:rsidRDefault="004137D7" w:rsidP="004137D7">
      <w:pPr>
        <w:widowControl w:val="0"/>
      </w:pPr>
      <w:r w:rsidRPr="004137D7">
        <w:t xml:space="preserve">После утверждения концепта дизайна создается 3D-модель корпуса с использованием программного обеспечения для 3D-проектирования, такого как </w:t>
      </w:r>
      <w:r>
        <w:rPr>
          <w:lang w:val="en-US"/>
        </w:rPr>
        <w:t>AutoCAD</w:t>
      </w:r>
      <w:r w:rsidRPr="004137D7">
        <w:t>. В процессе моделирования учитываются все технические аспекты: размещение печатной платы, крепежные элементы и другие важные детали. 3D-модель позволяет визуализировать конструкцию и вносить необходимые изменения перед печатью.</w:t>
      </w:r>
    </w:p>
    <w:p w14:paraId="5A9889F6" w14:textId="660C3B56" w:rsidR="004137D7" w:rsidRDefault="004137D7" w:rsidP="004137D7">
      <w:pPr>
        <w:widowControl w:val="0"/>
      </w:pPr>
      <w:r w:rsidRPr="004137D7">
        <w:t xml:space="preserve">После создания 3D-модели проводится её проверка на соответствие всем требованиям и нормам. Это включает проверку размеров, совместимости с внутренними компонентами и общей эргономики. На этом этапе вносятся изменения и оптимизации, чтобы улучшить конструкцию и облегчить последующее </w:t>
      </w:r>
      <w:r>
        <w:t>изготовление</w:t>
      </w:r>
      <w:r w:rsidRPr="004137D7">
        <w:t>.</w:t>
      </w:r>
    </w:p>
    <w:p w14:paraId="7E4D3D89" w14:textId="310B318F" w:rsidR="00031539" w:rsidRDefault="00031539" w:rsidP="004137D7">
      <w:pPr>
        <w:widowControl w:val="0"/>
      </w:pPr>
      <w:r>
        <w:t xml:space="preserve">На рисунках </w:t>
      </w:r>
      <w:r w:rsidR="00180BBB" w:rsidRPr="00180BBB">
        <w:t>6</w:t>
      </w:r>
      <w:r>
        <w:t xml:space="preserve">.3, </w:t>
      </w:r>
      <w:r w:rsidR="00180BBB" w:rsidRPr="00180BBB">
        <w:t>6</w:t>
      </w:r>
      <w:r>
        <w:t xml:space="preserve">.4, </w:t>
      </w:r>
      <w:r w:rsidR="00180BBB" w:rsidRPr="00180BBB">
        <w:t>6</w:t>
      </w:r>
      <w:r>
        <w:t>.5 представлены 3</w:t>
      </w:r>
      <w:r>
        <w:rPr>
          <w:lang w:val="en-US"/>
        </w:rPr>
        <w:t>D</w:t>
      </w:r>
      <w:r>
        <w:t xml:space="preserve"> модели нижней, верхней части корпуса и корпуса кнопок.</w:t>
      </w:r>
    </w:p>
    <w:p w14:paraId="2DC147C6" w14:textId="0A902FD8" w:rsidR="00031539" w:rsidRDefault="00031539" w:rsidP="00A773EF">
      <w:pPr>
        <w:widowControl w:val="0"/>
        <w:ind w:firstLine="0"/>
        <w:jc w:val="center"/>
      </w:pPr>
    </w:p>
    <w:p w14:paraId="58882DB6" w14:textId="0993EEB3" w:rsidR="00031539" w:rsidRPr="00A773EF" w:rsidRDefault="00A773EF" w:rsidP="00A773EF">
      <w:pPr>
        <w:widowControl w:val="0"/>
        <w:ind w:firstLine="0"/>
        <w:jc w:val="center"/>
        <w:rPr>
          <w:lang w:val="en-US"/>
        </w:rPr>
      </w:pPr>
      <w:r w:rsidRPr="00A773EF">
        <w:rPr>
          <w:noProof/>
          <w:lang w:val="en-US"/>
        </w:rPr>
        <w:drawing>
          <wp:inline distT="0" distB="0" distL="0" distR="0" wp14:anchorId="0B3908CB" wp14:editId="785ADD3B">
            <wp:extent cx="3528060" cy="1670054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068" b="7204"/>
                    <a:stretch/>
                  </pic:blipFill>
                  <pic:spPr bwMode="auto">
                    <a:xfrm>
                      <a:off x="0" y="0"/>
                      <a:ext cx="3561149" cy="1685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C9E18" w14:textId="7D20042E" w:rsidR="00031539" w:rsidRDefault="00031539" w:rsidP="00A773EF">
      <w:pPr>
        <w:widowControl w:val="0"/>
        <w:ind w:firstLine="0"/>
        <w:jc w:val="center"/>
      </w:pPr>
    </w:p>
    <w:p w14:paraId="491B3D38" w14:textId="6002C7DB" w:rsidR="00896E38" w:rsidRDefault="00031539" w:rsidP="00896E38">
      <w:pPr>
        <w:widowControl w:val="0"/>
        <w:ind w:firstLine="0"/>
        <w:jc w:val="center"/>
      </w:pPr>
      <w:r>
        <w:t xml:space="preserve">Рисунок </w:t>
      </w:r>
      <w:r w:rsidR="00180BBB" w:rsidRPr="00180BBB">
        <w:t>6</w:t>
      </w:r>
      <w:r>
        <w:t>.3 – 3</w:t>
      </w:r>
      <w:r>
        <w:rPr>
          <w:lang w:val="en-US"/>
        </w:rPr>
        <w:t>D</w:t>
      </w:r>
      <w:r w:rsidRPr="00031539">
        <w:t xml:space="preserve"> </w:t>
      </w:r>
      <w:r>
        <w:t>модель нижней части корпуса</w:t>
      </w:r>
    </w:p>
    <w:p w14:paraId="4B61D98B" w14:textId="77777777" w:rsidR="00896E38" w:rsidRDefault="00896E38" w:rsidP="00896E38">
      <w:pPr>
        <w:widowControl w:val="0"/>
        <w:ind w:firstLine="0"/>
      </w:pPr>
    </w:p>
    <w:p w14:paraId="3FF1B66E" w14:textId="63F865AF" w:rsidR="00031539" w:rsidRDefault="00A773EF" w:rsidP="00A773EF">
      <w:pPr>
        <w:widowControl w:val="0"/>
        <w:ind w:firstLine="0"/>
        <w:jc w:val="center"/>
      </w:pPr>
      <w:r w:rsidRPr="00A773EF">
        <w:rPr>
          <w:noProof/>
        </w:rPr>
        <w:drawing>
          <wp:inline distT="0" distB="0" distL="0" distR="0" wp14:anchorId="3CD965DC" wp14:editId="757757D2">
            <wp:extent cx="3515250" cy="164592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673" b="10919"/>
                    <a:stretch/>
                  </pic:blipFill>
                  <pic:spPr bwMode="auto">
                    <a:xfrm>
                      <a:off x="0" y="0"/>
                      <a:ext cx="3534507" cy="1654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026AB" w14:textId="77777777" w:rsidR="00031539" w:rsidRDefault="00031539" w:rsidP="00A773EF">
      <w:pPr>
        <w:widowControl w:val="0"/>
        <w:ind w:firstLine="0"/>
        <w:jc w:val="center"/>
      </w:pPr>
    </w:p>
    <w:p w14:paraId="7D294A93" w14:textId="2DC36F79" w:rsidR="00031539" w:rsidRDefault="00031539" w:rsidP="00896E38">
      <w:pPr>
        <w:widowControl w:val="0"/>
        <w:ind w:firstLine="0"/>
        <w:jc w:val="center"/>
      </w:pPr>
      <w:r>
        <w:t xml:space="preserve">Рисунок </w:t>
      </w:r>
      <w:r w:rsidR="00180BBB" w:rsidRPr="00180BBB">
        <w:t>6</w:t>
      </w:r>
      <w:r>
        <w:t>.</w:t>
      </w:r>
      <w:r w:rsidRPr="00031539">
        <w:t>4</w:t>
      </w:r>
      <w:r>
        <w:t xml:space="preserve"> – 3</w:t>
      </w:r>
      <w:r>
        <w:rPr>
          <w:lang w:val="en-US"/>
        </w:rPr>
        <w:t>D</w:t>
      </w:r>
      <w:r w:rsidRPr="00031539">
        <w:t xml:space="preserve"> </w:t>
      </w:r>
      <w:r>
        <w:t>модель верхней части корпуса</w:t>
      </w:r>
    </w:p>
    <w:p w14:paraId="5C740707" w14:textId="240CF4F4" w:rsidR="00031539" w:rsidRDefault="00896E38" w:rsidP="00896E38">
      <w:pPr>
        <w:widowControl w:val="0"/>
        <w:ind w:firstLine="0"/>
        <w:jc w:val="center"/>
      </w:pPr>
      <w:r w:rsidRPr="00896E38">
        <w:rPr>
          <w:noProof/>
        </w:rPr>
        <w:lastRenderedPageBreak/>
        <w:drawing>
          <wp:inline distT="0" distB="0" distL="0" distR="0" wp14:anchorId="201DF934" wp14:editId="58D6F82F">
            <wp:extent cx="3429000" cy="215586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5474" cy="216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E135" w14:textId="77777777" w:rsidR="00031539" w:rsidRDefault="00031539" w:rsidP="00896E38">
      <w:pPr>
        <w:widowControl w:val="0"/>
        <w:ind w:firstLine="0"/>
        <w:jc w:val="center"/>
      </w:pPr>
    </w:p>
    <w:p w14:paraId="6CCE9DF1" w14:textId="26C3583F" w:rsidR="00031539" w:rsidRPr="00031539" w:rsidRDefault="00031539" w:rsidP="00896E38">
      <w:pPr>
        <w:widowControl w:val="0"/>
        <w:ind w:firstLine="0"/>
        <w:jc w:val="center"/>
      </w:pPr>
      <w:r>
        <w:t xml:space="preserve">Рисунок </w:t>
      </w:r>
      <w:r w:rsidR="00180BBB" w:rsidRPr="002109E8">
        <w:t>6.</w:t>
      </w:r>
      <w:r w:rsidRPr="00031539">
        <w:t>5</w:t>
      </w:r>
      <w:r>
        <w:t xml:space="preserve"> – 3</w:t>
      </w:r>
      <w:r>
        <w:rPr>
          <w:lang w:val="en-US"/>
        </w:rPr>
        <w:t>D</w:t>
      </w:r>
      <w:r w:rsidRPr="00031539">
        <w:t xml:space="preserve"> </w:t>
      </w:r>
      <w:r>
        <w:t>модель корпусов кнопок</w:t>
      </w:r>
    </w:p>
    <w:p w14:paraId="49E0CB64" w14:textId="77777777" w:rsidR="00031539" w:rsidRPr="00031539" w:rsidRDefault="00031539" w:rsidP="004137D7">
      <w:pPr>
        <w:widowControl w:val="0"/>
      </w:pPr>
    </w:p>
    <w:p w14:paraId="143FBC1E" w14:textId="063D6462" w:rsidR="004137D7" w:rsidRDefault="004137D7" w:rsidP="00A773EF">
      <w:pPr>
        <w:widowControl w:val="0"/>
      </w:pPr>
      <w:r w:rsidRPr="004137D7">
        <w:t>Когда 3D-модель завершена и проверена, начинается этап печати финального варианта корпуса. Модель отправляется на 3D-принтер, где изготавливается корпус. Для печати используются ABS пластик</w:t>
      </w:r>
      <w:r w:rsidRPr="00A773EF">
        <w:t>.</w:t>
      </w:r>
      <w:r w:rsidR="00A773EF">
        <w:t xml:space="preserve"> В процессе печати учитываются параметры слоя, заполнение, скорость и другие параметры, влияющие на качество и прочность полученной детали.</w:t>
      </w:r>
    </w:p>
    <w:p w14:paraId="12611E76" w14:textId="569EC2BA" w:rsidR="00A773EF" w:rsidRDefault="00A773EF" w:rsidP="00A773EF">
      <w:pPr>
        <w:widowControl w:val="0"/>
      </w:pPr>
      <w:r>
        <w:t xml:space="preserve">На рисунках </w:t>
      </w:r>
      <w:r w:rsidR="00180BBB" w:rsidRPr="00180BBB">
        <w:t>6</w:t>
      </w:r>
      <w:r>
        <w:t>.</w:t>
      </w:r>
      <w:r w:rsidR="00491A4A">
        <w:t>6</w:t>
      </w:r>
      <w:r>
        <w:t xml:space="preserve">, </w:t>
      </w:r>
      <w:r w:rsidR="00180BBB" w:rsidRPr="00180BBB">
        <w:t>6</w:t>
      </w:r>
      <w:r>
        <w:t>.</w:t>
      </w:r>
      <w:r w:rsidR="00491A4A">
        <w:t>7</w:t>
      </w:r>
      <w:r>
        <w:t xml:space="preserve">, </w:t>
      </w:r>
      <w:r w:rsidR="00180BBB" w:rsidRPr="00180BBB">
        <w:t>6</w:t>
      </w:r>
      <w:r>
        <w:t>.</w:t>
      </w:r>
      <w:r w:rsidR="00491A4A">
        <w:t>8</w:t>
      </w:r>
      <w:r>
        <w:t xml:space="preserve"> представлены напечатанные 3</w:t>
      </w:r>
      <w:r>
        <w:rPr>
          <w:lang w:val="en-US"/>
        </w:rPr>
        <w:t>D</w:t>
      </w:r>
      <w:r>
        <w:t xml:space="preserve"> модели нижней, верхней части корпуса и корпуса кнопок.</w:t>
      </w:r>
    </w:p>
    <w:p w14:paraId="0623C12B" w14:textId="77777777" w:rsidR="005F4E98" w:rsidRDefault="005F4E98" w:rsidP="00A773EF">
      <w:pPr>
        <w:widowControl w:val="0"/>
        <w:rPr>
          <w:noProof/>
        </w:rPr>
      </w:pPr>
    </w:p>
    <w:p w14:paraId="59B2F49C" w14:textId="5599BE3B" w:rsidR="00A773EF" w:rsidRDefault="005F4E98" w:rsidP="005F4E98">
      <w:pPr>
        <w:widowControl w:val="0"/>
        <w:ind w:firstLine="0"/>
        <w:jc w:val="center"/>
      </w:pPr>
      <w:r>
        <w:rPr>
          <w:noProof/>
        </w:rPr>
        <w:drawing>
          <wp:inline distT="0" distB="0" distL="0" distR="0" wp14:anchorId="7D46C92F" wp14:editId="76589D88">
            <wp:extent cx="2960976" cy="20497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64" t="15754" r="14266" b="18291"/>
                    <a:stretch/>
                  </pic:blipFill>
                  <pic:spPr bwMode="auto">
                    <a:xfrm>
                      <a:off x="0" y="0"/>
                      <a:ext cx="3027093" cy="20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C2807" w14:textId="72587B58" w:rsidR="00A773EF" w:rsidRDefault="00A773EF" w:rsidP="005F4E98">
      <w:pPr>
        <w:widowControl w:val="0"/>
        <w:ind w:firstLine="0"/>
        <w:jc w:val="center"/>
      </w:pPr>
    </w:p>
    <w:p w14:paraId="317520FB" w14:textId="1C6287F2" w:rsidR="00A773EF" w:rsidRDefault="00A773EF" w:rsidP="005F4E98">
      <w:pPr>
        <w:widowControl w:val="0"/>
        <w:ind w:firstLine="0"/>
        <w:jc w:val="center"/>
      </w:pPr>
      <w:r>
        <w:t xml:space="preserve">Рисунок </w:t>
      </w:r>
      <w:r w:rsidR="00180BBB" w:rsidRPr="00180BBB">
        <w:t>6</w:t>
      </w:r>
      <w:r>
        <w:t>.</w:t>
      </w:r>
      <w:r w:rsidR="00491A4A">
        <w:t>6</w:t>
      </w:r>
      <w:r>
        <w:t xml:space="preserve"> – Напечатанная 3</w:t>
      </w:r>
      <w:r>
        <w:rPr>
          <w:lang w:val="en-US"/>
        </w:rPr>
        <w:t>D</w:t>
      </w:r>
      <w:r w:rsidRPr="00031539">
        <w:t xml:space="preserve"> </w:t>
      </w:r>
      <w:r>
        <w:t>модель нижней части корпуса</w:t>
      </w:r>
    </w:p>
    <w:p w14:paraId="757F0676" w14:textId="77777777" w:rsidR="00A773EF" w:rsidRDefault="00A773EF" w:rsidP="005F4E98">
      <w:pPr>
        <w:widowControl w:val="0"/>
        <w:ind w:firstLine="0"/>
        <w:jc w:val="center"/>
      </w:pPr>
    </w:p>
    <w:p w14:paraId="2527CF6F" w14:textId="473B94B4" w:rsidR="00A773EF" w:rsidRDefault="005F4E98" w:rsidP="005F4E98">
      <w:pPr>
        <w:widowControl w:val="0"/>
        <w:ind w:firstLine="0"/>
        <w:jc w:val="center"/>
      </w:pPr>
      <w:r>
        <w:rPr>
          <w:noProof/>
        </w:rPr>
        <w:drawing>
          <wp:inline distT="0" distB="0" distL="0" distR="0" wp14:anchorId="5C826B22" wp14:editId="3C427C31">
            <wp:extent cx="3001570" cy="176022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8" t="16863" r="6972" b="17636"/>
                    <a:stretch/>
                  </pic:blipFill>
                  <pic:spPr bwMode="auto">
                    <a:xfrm>
                      <a:off x="0" y="0"/>
                      <a:ext cx="3021252" cy="177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DA4D4" w14:textId="77777777" w:rsidR="00A773EF" w:rsidRDefault="00A773EF" w:rsidP="005F4E98">
      <w:pPr>
        <w:widowControl w:val="0"/>
        <w:ind w:firstLine="0"/>
        <w:jc w:val="center"/>
      </w:pPr>
    </w:p>
    <w:p w14:paraId="54B901C7" w14:textId="04E93637" w:rsidR="00A773EF" w:rsidRPr="00031539" w:rsidRDefault="00A773EF" w:rsidP="005F4E98">
      <w:pPr>
        <w:widowControl w:val="0"/>
        <w:ind w:firstLine="0"/>
        <w:jc w:val="center"/>
      </w:pPr>
      <w:r>
        <w:t xml:space="preserve">Рисунок </w:t>
      </w:r>
      <w:r w:rsidR="00180BBB" w:rsidRPr="00180BBB">
        <w:t>6</w:t>
      </w:r>
      <w:r>
        <w:t>.</w:t>
      </w:r>
      <w:r w:rsidR="00491A4A">
        <w:t>7</w:t>
      </w:r>
      <w:r>
        <w:t xml:space="preserve"> – Напечатанная 3</w:t>
      </w:r>
      <w:r>
        <w:rPr>
          <w:lang w:val="en-US"/>
        </w:rPr>
        <w:t>D</w:t>
      </w:r>
      <w:r w:rsidRPr="00031539">
        <w:t xml:space="preserve"> </w:t>
      </w:r>
      <w:r>
        <w:t>модель верхней части корпуса</w:t>
      </w:r>
    </w:p>
    <w:p w14:paraId="28055272" w14:textId="3949D7EF" w:rsidR="00A773EF" w:rsidRDefault="005F4E98" w:rsidP="005F4E98">
      <w:pPr>
        <w:widowControl w:val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FA6AB22" wp14:editId="6A304594">
            <wp:extent cx="1709206" cy="2729318"/>
            <wp:effectExtent l="4128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81" t="15527" r="14690" b="7816"/>
                    <a:stretch/>
                  </pic:blipFill>
                  <pic:spPr bwMode="auto">
                    <a:xfrm rot="16200000">
                      <a:off x="0" y="0"/>
                      <a:ext cx="1732454" cy="276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8955C" w14:textId="77777777" w:rsidR="00A773EF" w:rsidRDefault="00A773EF" w:rsidP="005F4E98">
      <w:pPr>
        <w:widowControl w:val="0"/>
        <w:ind w:firstLine="0"/>
        <w:jc w:val="center"/>
      </w:pPr>
    </w:p>
    <w:p w14:paraId="68C6E23B" w14:textId="5D5A059E" w:rsidR="00A773EF" w:rsidRPr="00031539" w:rsidRDefault="00A773EF" w:rsidP="005F4E98">
      <w:pPr>
        <w:widowControl w:val="0"/>
        <w:ind w:firstLine="0"/>
        <w:jc w:val="center"/>
      </w:pPr>
      <w:r>
        <w:t xml:space="preserve">Рисунок </w:t>
      </w:r>
      <w:r w:rsidR="00180BBB" w:rsidRPr="00180BBB">
        <w:t>6</w:t>
      </w:r>
      <w:r>
        <w:t>.</w:t>
      </w:r>
      <w:r w:rsidR="00491A4A">
        <w:t>8</w:t>
      </w:r>
      <w:r>
        <w:t xml:space="preserve"> – Напечатанная 3</w:t>
      </w:r>
      <w:r>
        <w:rPr>
          <w:lang w:val="en-US"/>
        </w:rPr>
        <w:t>D</w:t>
      </w:r>
      <w:r w:rsidRPr="00031539">
        <w:t xml:space="preserve"> </w:t>
      </w:r>
      <w:r>
        <w:t>модель корпусов кнопок</w:t>
      </w:r>
    </w:p>
    <w:p w14:paraId="4780C0E6" w14:textId="35ED8A7B" w:rsidR="00A773EF" w:rsidRDefault="00A773EF" w:rsidP="00A773EF">
      <w:pPr>
        <w:widowControl w:val="0"/>
      </w:pPr>
    </w:p>
    <w:p w14:paraId="74E66487" w14:textId="3EB016A9" w:rsidR="00754448" w:rsidRPr="00754448" w:rsidRDefault="00180BBB" w:rsidP="00754448">
      <w:pPr>
        <w:pStyle w:val="2"/>
      </w:pPr>
      <w:bookmarkStart w:id="155" w:name="_Toc167839997"/>
      <w:r w:rsidRPr="002109E8">
        <w:t>6</w:t>
      </w:r>
      <w:r w:rsidR="00754448" w:rsidRPr="00CD6B87">
        <w:t xml:space="preserve">.3 </w:t>
      </w:r>
      <w:r w:rsidR="00754448">
        <w:t>Сборка устройства</w:t>
      </w:r>
      <w:bookmarkEnd w:id="155"/>
    </w:p>
    <w:p w14:paraId="29ADF871" w14:textId="77777777" w:rsidR="00754448" w:rsidRDefault="00754448" w:rsidP="00C46224"/>
    <w:p w14:paraId="143248AC" w14:textId="07F6DD13" w:rsidR="00754448" w:rsidRDefault="00754448" w:rsidP="00754448">
      <w:r>
        <w:t>На этапе сборки устройства необходимо установить функциональные узлы схемы, которые крепятся непосредственно к корпусу, поэтому данные элементы не были добавлены на печатную плату. В разрабатываемом устройстве к таким элементам относятся джойстик, экран, три тактовые кнопки, аккумулятор и переключатель для включения устройства.</w:t>
      </w:r>
    </w:p>
    <w:p w14:paraId="61036931" w14:textId="2A542E57" w:rsidR="00754448" w:rsidRDefault="00754448" w:rsidP="00754448">
      <w:r>
        <w:t>Экран вынесен отдельно и соединяется с основной платой устройства четырьмя проводами: два аналоговых информационных и два провода питания.</w:t>
      </w:r>
    </w:p>
    <w:p w14:paraId="7B8B79DD" w14:textId="72655B09" w:rsidR="00754448" w:rsidRDefault="00754448" w:rsidP="00754448">
      <w:r>
        <w:t>Джойстик подключается к основной плате пятью проводами, включая три информационных и два провода питания.</w:t>
      </w:r>
    </w:p>
    <w:p w14:paraId="10F24DC4" w14:textId="6F0EAF20" w:rsidR="00754448" w:rsidRDefault="00754448" w:rsidP="00754448">
      <w:r>
        <w:t>Три тактовые кнопки вынесены отдельно для удобства монтажа и соединяются с основной платой при помощи шестью проводами: три информационных и три провода питания.</w:t>
      </w:r>
    </w:p>
    <w:p w14:paraId="5EB9A6C8" w14:textId="069AD2D2" w:rsidR="00754448" w:rsidRDefault="00754448" w:rsidP="00754448">
      <w:r>
        <w:t>Установка основной платы в корпус устройства осуществляется на стойки, расположенные на высоте 3 мм. Установка джойстика также осуществляется на стойки, расположенные на высоте 11 мм.  Монтаж платы с экраном</w:t>
      </w:r>
      <w:r w:rsidR="00323B32">
        <w:t xml:space="preserve"> и </w:t>
      </w:r>
      <w:r>
        <w:t>кноп</w:t>
      </w:r>
      <w:r w:rsidR="00323B32">
        <w:t>ками</w:t>
      </w:r>
      <w:r>
        <w:t xml:space="preserve"> производится на верхнюю часть корпуса устройства.</w:t>
      </w:r>
    </w:p>
    <w:p w14:paraId="2623F31F" w14:textId="468D60CD" w:rsidR="00DF4234" w:rsidRDefault="00754448" w:rsidP="00DF4234">
      <w:r>
        <w:t xml:space="preserve">На рисунке </w:t>
      </w:r>
      <w:r w:rsidR="00180BBB" w:rsidRPr="00180BBB">
        <w:t>6</w:t>
      </w:r>
      <w:r>
        <w:t>.</w:t>
      </w:r>
      <w:r w:rsidR="00491A4A">
        <w:t>9</w:t>
      </w:r>
      <w:r>
        <w:t xml:space="preserve"> представлена плата с установленными внешними элементами.</w:t>
      </w:r>
    </w:p>
    <w:p w14:paraId="3D59EB24" w14:textId="77777777" w:rsidR="00DF4234" w:rsidRDefault="00DF4234" w:rsidP="00DF4234">
      <w:pPr>
        <w:ind w:firstLine="0"/>
        <w:jc w:val="center"/>
        <w:rPr>
          <w:noProof/>
        </w:rPr>
      </w:pPr>
    </w:p>
    <w:p w14:paraId="48B13714" w14:textId="50ADF9ED" w:rsidR="00DF4234" w:rsidRDefault="00DF4234" w:rsidP="00DF4234">
      <w:pPr>
        <w:ind w:firstLine="0"/>
        <w:jc w:val="center"/>
      </w:pPr>
      <w:r>
        <w:rPr>
          <w:noProof/>
        </w:rPr>
        <w:drawing>
          <wp:inline distT="0" distB="0" distL="0" distR="0" wp14:anchorId="6774CE10" wp14:editId="21381DD3">
            <wp:extent cx="2345224" cy="2019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12" r="6418" b="14929"/>
                    <a:stretch/>
                  </pic:blipFill>
                  <pic:spPr bwMode="auto">
                    <a:xfrm>
                      <a:off x="0" y="0"/>
                      <a:ext cx="2414175" cy="207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46CE3" w14:textId="7D0212CF" w:rsidR="00323B32" w:rsidRDefault="00323B32" w:rsidP="00DF4234">
      <w:pPr>
        <w:ind w:firstLine="0"/>
        <w:jc w:val="center"/>
      </w:pPr>
    </w:p>
    <w:p w14:paraId="29E6A95B" w14:textId="2CF5F7C7" w:rsidR="00323B32" w:rsidRDefault="00323B32" w:rsidP="00DF4234">
      <w:pPr>
        <w:ind w:firstLine="0"/>
        <w:jc w:val="center"/>
      </w:pPr>
      <w:r>
        <w:t xml:space="preserve">Рисунок </w:t>
      </w:r>
      <w:r w:rsidR="00180BBB" w:rsidRPr="00180BBB">
        <w:t>6</w:t>
      </w:r>
      <w:r>
        <w:t>.</w:t>
      </w:r>
      <w:r w:rsidR="00491A4A">
        <w:t>9</w:t>
      </w:r>
      <w:r>
        <w:t xml:space="preserve"> – Плата с установленными внешними элементами</w:t>
      </w:r>
    </w:p>
    <w:p w14:paraId="07DAA035" w14:textId="77D46BBA" w:rsidR="00323B32" w:rsidRDefault="00323B32" w:rsidP="00754448">
      <w:r w:rsidRPr="00323B32">
        <w:lastRenderedPageBreak/>
        <w:t xml:space="preserve">На рисунке </w:t>
      </w:r>
      <w:r w:rsidR="00180BBB" w:rsidRPr="00180BBB">
        <w:t>6</w:t>
      </w:r>
      <w:r w:rsidRPr="00323B32">
        <w:t>.</w:t>
      </w:r>
      <w:r>
        <w:t>1</w:t>
      </w:r>
      <w:r w:rsidR="00491A4A">
        <w:t>0</w:t>
      </w:r>
      <w:r w:rsidRPr="00323B32">
        <w:t xml:space="preserve"> представлен</w:t>
      </w:r>
      <w:r>
        <w:t xml:space="preserve">о собранное </w:t>
      </w:r>
      <w:r w:rsidRPr="00323B32">
        <w:t>устройств</w:t>
      </w:r>
      <w:r>
        <w:t>о управления</w:t>
      </w:r>
      <w:r w:rsidRPr="00323B32">
        <w:t>.</w:t>
      </w:r>
    </w:p>
    <w:p w14:paraId="2346B8B1" w14:textId="77777777" w:rsidR="00180BBB" w:rsidRPr="002109E8" w:rsidRDefault="00180BBB" w:rsidP="00180BBB">
      <w:pPr>
        <w:ind w:firstLine="0"/>
        <w:rPr>
          <w:noProof/>
        </w:rPr>
      </w:pPr>
    </w:p>
    <w:p w14:paraId="01BF885C" w14:textId="025C2010" w:rsidR="00323B32" w:rsidRDefault="00180BBB" w:rsidP="00323B32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08A3EF5" wp14:editId="0D4099E2">
            <wp:extent cx="4017451" cy="3531927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11" t="6252"/>
                    <a:stretch/>
                  </pic:blipFill>
                  <pic:spPr bwMode="auto">
                    <a:xfrm>
                      <a:off x="0" y="0"/>
                      <a:ext cx="4022347" cy="353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65000" w14:textId="77777777" w:rsidR="00323B32" w:rsidRDefault="00323B32" w:rsidP="00323B32">
      <w:pPr>
        <w:ind w:firstLine="0"/>
        <w:jc w:val="center"/>
      </w:pPr>
    </w:p>
    <w:p w14:paraId="378AA18A" w14:textId="449D2971" w:rsidR="00323B32" w:rsidRDefault="00323B32" w:rsidP="00323B32">
      <w:pPr>
        <w:ind w:firstLine="0"/>
        <w:jc w:val="center"/>
      </w:pPr>
      <w:r>
        <w:t xml:space="preserve">Рисунок </w:t>
      </w:r>
      <w:r w:rsidR="00180BBB" w:rsidRPr="00180BBB">
        <w:t>6</w:t>
      </w:r>
      <w:r>
        <w:t>.1</w:t>
      </w:r>
      <w:r w:rsidR="00491A4A">
        <w:t>0</w:t>
      </w:r>
      <w:r>
        <w:t xml:space="preserve"> – Собранное </w:t>
      </w:r>
      <w:r w:rsidRPr="00323B32">
        <w:t>устройств</w:t>
      </w:r>
      <w:r>
        <w:t>о управления</w:t>
      </w:r>
    </w:p>
    <w:p w14:paraId="3E175799" w14:textId="77777777" w:rsidR="00323B32" w:rsidRDefault="00323B32" w:rsidP="00323B32">
      <w:pPr>
        <w:ind w:firstLine="0"/>
        <w:jc w:val="center"/>
      </w:pPr>
    </w:p>
    <w:p w14:paraId="1B786F41" w14:textId="77777777" w:rsidR="00323B32" w:rsidRDefault="00323B32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szCs w:val="32"/>
        </w:rPr>
      </w:pPr>
      <w:r>
        <w:br w:type="page"/>
      </w:r>
    </w:p>
    <w:p w14:paraId="5B5D02C7" w14:textId="7D2A71DA" w:rsidR="00323B32" w:rsidRDefault="00180BBB" w:rsidP="00323B32">
      <w:pPr>
        <w:pStyle w:val="1"/>
        <w:ind w:firstLine="709"/>
      </w:pPr>
      <w:bookmarkStart w:id="156" w:name="_Toc167839998"/>
      <w:r w:rsidRPr="00180BBB">
        <w:lastRenderedPageBreak/>
        <w:t>7</w:t>
      </w:r>
      <w:r w:rsidR="00323B32">
        <w:t xml:space="preserve"> ПРОГРАММА И МЕТОДИКА ИСПЫТАНИЙ</w:t>
      </w:r>
      <w:bookmarkEnd w:id="156"/>
    </w:p>
    <w:p w14:paraId="34A64BFF" w14:textId="30BE1CBE" w:rsidR="00323B32" w:rsidRDefault="00323B32" w:rsidP="00323B32"/>
    <w:p w14:paraId="086182FD" w14:textId="772ACF24" w:rsidR="00DF4234" w:rsidRDefault="00FC62F0" w:rsidP="00323B32">
      <w:r w:rsidRPr="00FC62F0">
        <w:t>В этом разделе изложена программа и методология тестирования, являющиеся ключевым этапом в проверке качества создаваем</w:t>
      </w:r>
      <w:r w:rsidR="00AF6167">
        <w:t>ого</w:t>
      </w:r>
      <w:r w:rsidRPr="00FC62F0">
        <w:t xml:space="preserve"> </w:t>
      </w:r>
      <w:r w:rsidR="00AF6167">
        <w:t>устройства управления</w:t>
      </w:r>
      <w:r w:rsidRPr="00FC62F0">
        <w:t xml:space="preserve"> для</w:t>
      </w:r>
      <w:r w:rsidR="00AF6167">
        <w:t xml:space="preserve"> симулятора компьютерной</w:t>
      </w:r>
      <w:r w:rsidRPr="00FC62F0">
        <w:t xml:space="preserve"> игры «Пинг-Понг». Методы тестирования, используемые здесь, позволяют объективно оценить функциональность и соответствие продукта заявленным требованиям. Подробно описаны методика проведения испытаний, выбор тестовых сценариев, критерии оценки результатов, а также особенности проведения экспериментов и анализа полученных данных. Также в разделе приводится информация об используемом оборудовании, программном обеспечении и ресурсах, необходимых для успешного выполнения тестовых процедур.</w:t>
      </w:r>
    </w:p>
    <w:p w14:paraId="40599090" w14:textId="58544F88" w:rsidR="00173BF9" w:rsidRDefault="00173BF9" w:rsidP="00323B32">
      <w:r>
        <w:t>Тестирование разделено на 2 этапа:</w:t>
      </w:r>
    </w:p>
    <w:p w14:paraId="357C015A" w14:textId="58F28B47" w:rsidR="00173BF9" w:rsidRDefault="00173BF9" w:rsidP="00484399">
      <w:pPr>
        <w:pStyle w:val="a3"/>
        <w:numPr>
          <w:ilvl w:val="0"/>
          <w:numId w:val="38"/>
        </w:numPr>
      </w:pPr>
      <w:r>
        <w:t>тестирование аппаратной части;</w:t>
      </w:r>
    </w:p>
    <w:p w14:paraId="3BCBDDA4" w14:textId="3AB51C38" w:rsidR="00173BF9" w:rsidRDefault="00173BF9" w:rsidP="00484399">
      <w:pPr>
        <w:pStyle w:val="a3"/>
        <w:numPr>
          <w:ilvl w:val="0"/>
          <w:numId w:val="38"/>
        </w:numPr>
      </w:pPr>
      <w:r>
        <w:t>тестирование программной части.</w:t>
      </w:r>
    </w:p>
    <w:p w14:paraId="51086A1B" w14:textId="0F41D6AF" w:rsidR="00760C8C" w:rsidRDefault="00760C8C" w:rsidP="00760C8C"/>
    <w:p w14:paraId="6BD5B756" w14:textId="29489BAC" w:rsidR="00760C8C" w:rsidRDefault="00180BBB" w:rsidP="006E1466">
      <w:pPr>
        <w:pStyle w:val="2"/>
      </w:pPr>
      <w:bookmarkStart w:id="157" w:name="_Toc167839999"/>
      <w:r>
        <w:rPr>
          <w:lang w:val="en-US"/>
        </w:rPr>
        <w:t>7</w:t>
      </w:r>
      <w:r w:rsidR="00760C8C">
        <w:t>.1 Об</w:t>
      </w:r>
      <w:r w:rsidR="006E1466">
        <w:t>ъект</w:t>
      </w:r>
      <w:r w:rsidR="00124F7C">
        <w:t>ы</w:t>
      </w:r>
      <w:r w:rsidR="006E1466">
        <w:t xml:space="preserve"> тестирования</w:t>
      </w:r>
      <w:bookmarkEnd w:id="157"/>
    </w:p>
    <w:p w14:paraId="56DBA79A" w14:textId="77777777" w:rsidR="006E1466" w:rsidRDefault="006E1466" w:rsidP="00760C8C"/>
    <w:p w14:paraId="629FD524" w14:textId="2D67FCD5" w:rsidR="006E1466" w:rsidRDefault="006E1466" w:rsidP="00760C8C">
      <w:r>
        <w:t>Объектами тестирования являются:</w:t>
      </w:r>
    </w:p>
    <w:p w14:paraId="366A771A" w14:textId="44188E9B" w:rsidR="006E1466" w:rsidRDefault="000B2EE7" w:rsidP="00484399">
      <w:pPr>
        <w:pStyle w:val="a3"/>
        <w:numPr>
          <w:ilvl w:val="0"/>
          <w:numId w:val="38"/>
        </w:numPr>
      </w:pPr>
      <w:r>
        <w:t>аппаратная реализация системы управления;</w:t>
      </w:r>
    </w:p>
    <w:p w14:paraId="7CF5BD8A" w14:textId="1D7B20C8" w:rsidR="000B2EE7" w:rsidRDefault="000B2EE7" w:rsidP="00484399">
      <w:pPr>
        <w:pStyle w:val="a3"/>
        <w:numPr>
          <w:ilvl w:val="0"/>
          <w:numId w:val="38"/>
        </w:numPr>
      </w:pPr>
      <w:r>
        <w:t>программная реализация системы управления.</w:t>
      </w:r>
    </w:p>
    <w:p w14:paraId="12DE7142" w14:textId="7AABB409" w:rsidR="00173BF9" w:rsidRDefault="00173BF9" w:rsidP="00173BF9">
      <w:pPr>
        <w:pStyle w:val="a3"/>
        <w:ind w:left="708" w:firstLine="0"/>
      </w:pPr>
    </w:p>
    <w:p w14:paraId="63C05D05" w14:textId="063B8F9D" w:rsidR="005B0F95" w:rsidRDefault="00180BBB" w:rsidP="00180BBB">
      <w:pPr>
        <w:pStyle w:val="2"/>
      </w:pPr>
      <w:bookmarkStart w:id="158" w:name="_Toc167840000"/>
      <w:r w:rsidRPr="00180BBB">
        <w:t xml:space="preserve">7.1 </w:t>
      </w:r>
      <w:r w:rsidR="005B0F95">
        <w:t>Порядок проведения тестов для аппаратной части</w:t>
      </w:r>
      <w:bookmarkEnd w:id="158"/>
    </w:p>
    <w:p w14:paraId="7B6E94AF" w14:textId="77777777" w:rsidR="005B0F95" w:rsidRDefault="005B0F95" w:rsidP="005B0F95"/>
    <w:p w14:paraId="30357D2A" w14:textId="3AB136F8" w:rsidR="00760C8C" w:rsidRDefault="005B0F95" w:rsidP="005B0F95">
      <w:r>
        <w:t xml:space="preserve">В таблице </w:t>
      </w:r>
      <w:r w:rsidR="00180BBB" w:rsidRPr="00180BBB">
        <w:t>7</w:t>
      </w:r>
      <w:r>
        <w:t>.1 представлен список тестов</w:t>
      </w:r>
      <w:r w:rsidR="00760C8C">
        <w:t xml:space="preserve"> </w:t>
      </w:r>
      <w:r>
        <w:t xml:space="preserve">аппаратной системы управления </w:t>
      </w:r>
      <w:r w:rsidR="00760C8C">
        <w:t>для симулятора компьютерной игры Пинг-Понг.</w:t>
      </w:r>
    </w:p>
    <w:p w14:paraId="61A8D3D0" w14:textId="77777777" w:rsidR="00760C8C" w:rsidRDefault="00760C8C" w:rsidP="005B0F95"/>
    <w:p w14:paraId="66E86308" w14:textId="1AC6D6E8" w:rsidR="00760C8C" w:rsidRDefault="00760C8C" w:rsidP="00760C8C">
      <w:pPr>
        <w:ind w:left="1701" w:hanging="1701"/>
      </w:pPr>
      <w:r>
        <w:t xml:space="preserve">Таблица </w:t>
      </w:r>
      <w:r w:rsidR="00180BBB" w:rsidRPr="00180BBB">
        <w:t>7</w:t>
      </w:r>
      <w:r>
        <w:t>.1 – Список тестов аппаратной системы управления для симулятора компьютерной игры Пинг-Понг</w:t>
      </w:r>
    </w:p>
    <w:tbl>
      <w:tblPr>
        <w:tblStyle w:val="af8"/>
        <w:tblW w:w="0" w:type="auto"/>
        <w:tblInd w:w="0" w:type="dxa"/>
        <w:tblLook w:val="04A0" w:firstRow="1" w:lastRow="0" w:firstColumn="1" w:lastColumn="0" w:noHBand="0" w:noVBand="1"/>
      </w:tblPr>
      <w:tblGrid>
        <w:gridCol w:w="6658"/>
        <w:gridCol w:w="2686"/>
      </w:tblGrid>
      <w:tr w:rsidR="00760C8C" w14:paraId="13846CD6" w14:textId="77777777" w:rsidTr="00124F7C">
        <w:tc>
          <w:tcPr>
            <w:tcW w:w="6658" w:type="dxa"/>
            <w:vAlign w:val="center"/>
          </w:tcPr>
          <w:p w14:paraId="7386F904" w14:textId="2D47E8A7" w:rsidR="00760C8C" w:rsidRPr="00760C8C" w:rsidRDefault="00760C8C" w:rsidP="00CC64A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Наименование тестирования</w:t>
            </w:r>
          </w:p>
        </w:tc>
        <w:tc>
          <w:tcPr>
            <w:tcW w:w="2686" w:type="dxa"/>
          </w:tcPr>
          <w:p w14:paraId="1C0C00B9" w14:textId="55D7DBE6" w:rsidR="00760C8C" w:rsidRPr="00760C8C" w:rsidRDefault="00760C8C" w:rsidP="00CC64A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Раздел с описанием тестирования</w:t>
            </w:r>
          </w:p>
        </w:tc>
      </w:tr>
      <w:tr w:rsidR="00CC64A9" w14:paraId="7B81B36C" w14:textId="77777777" w:rsidTr="00124F7C">
        <w:tc>
          <w:tcPr>
            <w:tcW w:w="6658" w:type="dxa"/>
          </w:tcPr>
          <w:p w14:paraId="5A5006FC" w14:textId="71A87FAE" w:rsidR="00CC64A9" w:rsidRDefault="00CC64A9" w:rsidP="00CC64A9">
            <w:pPr>
              <w:ind w:firstLine="0"/>
            </w:pPr>
            <w:r>
              <w:rPr>
                <w:lang w:val="ru-RU"/>
              </w:rPr>
              <w:t>1 Подготовка тестовой среды</w:t>
            </w:r>
          </w:p>
        </w:tc>
        <w:tc>
          <w:tcPr>
            <w:tcW w:w="2686" w:type="dxa"/>
            <w:vAlign w:val="center"/>
          </w:tcPr>
          <w:p w14:paraId="4B28E90F" w14:textId="05A96892" w:rsidR="00CC64A9" w:rsidRDefault="00CC64A9" w:rsidP="00CC64A9">
            <w:pPr>
              <w:ind w:firstLine="0"/>
              <w:jc w:val="center"/>
            </w:pPr>
            <w:r>
              <w:rPr>
                <w:lang w:val="ru-RU"/>
              </w:rPr>
              <w:t xml:space="preserve">Раздел </w:t>
            </w:r>
            <w:r w:rsidR="00180BBB">
              <w:t>7</w:t>
            </w:r>
            <w:r>
              <w:rPr>
                <w:lang w:val="ru-RU"/>
              </w:rPr>
              <w:t>.2</w:t>
            </w:r>
          </w:p>
        </w:tc>
      </w:tr>
      <w:tr w:rsidR="00CC64A9" w14:paraId="0D273585" w14:textId="77777777" w:rsidTr="00124F7C">
        <w:tc>
          <w:tcPr>
            <w:tcW w:w="6658" w:type="dxa"/>
          </w:tcPr>
          <w:p w14:paraId="39CD214F" w14:textId="2B7D9879" w:rsidR="00CC64A9" w:rsidRPr="00065F58" w:rsidRDefault="00CC64A9" w:rsidP="00CC64A9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</w:t>
            </w:r>
            <w:r>
              <w:t> </w:t>
            </w:r>
            <w:r>
              <w:rPr>
                <w:lang w:val="ru-RU"/>
              </w:rPr>
              <w:t xml:space="preserve">Тестирование </w:t>
            </w:r>
            <w:r w:rsidR="00065F58">
              <w:rPr>
                <w:lang w:val="ru-RU"/>
              </w:rPr>
              <w:t xml:space="preserve">подачи сигнала </w:t>
            </w:r>
            <w:r>
              <w:rPr>
                <w:lang w:val="ru-RU"/>
              </w:rPr>
              <w:t>передвижения модели игрока</w:t>
            </w:r>
          </w:p>
        </w:tc>
        <w:tc>
          <w:tcPr>
            <w:tcW w:w="2686" w:type="dxa"/>
            <w:vAlign w:val="center"/>
          </w:tcPr>
          <w:p w14:paraId="0D839CE8" w14:textId="35E01534" w:rsidR="00CC64A9" w:rsidRDefault="00CC64A9" w:rsidP="00CC64A9">
            <w:pPr>
              <w:ind w:firstLine="0"/>
              <w:jc w:val="center"/>
            </w:pPr>
            <w:r>
              <w:rPr>
                <w:lang w:val="ru-RU"/>
              </w:rPr>
              <w:t xml:space="preserve">Раздел </w:t>
            </w:r>
            <w:r w:rsidR="00180BBB">
              <w:t>7</w:t>
            </w:r>
            <w:r>
              <w:rPr>
                <w:lang w:val="ru-RU"/>
              </w:rPr>
              <w:t>.3</w:t>
            </w:r>
          </w:p>
        </w:tc>
      </w:tr>
      <w:tr w:rsidR="00CC64A9" w14:paraId="4A6CBE72" w14:textId="77777777" w:rsidTr="00124F7C">
        <w:tc>
          <w:tcPr>
            <w:tcW w:w="6658" w:type="dxa"/>
          </w:tcPr>
          <w:p w14:paraId="343CDC80" w14:textId="5FF6D982" w:rsidR="00CC64A9" w:rsidRPr="00065F58" w:rsidRDefault="00CC64A9" w:rsidP="00CC64A9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3</w:t>
            </w:r>
            <w:r>
              <w:t> </w:t>
            </w:r>
            <w:r>
              <w:rPr>
                <w:lang w:val="ru-RU"/>
              </w:rPr>
              <w:t xml:space="preserve">Тестирование </w:t>
            </w:r>
            <w:r w:rsidR="00065F58">
              <w:rPr>
                <w:lang w:val="ru-RU"/>
              </w:rPr>
              <w:t>подачи сигнала</w:t>
            </w:r>
            <w:r>
              <w:rPr>
                <w:lang w:val="ru-RU"/>
              </w:rPr>
              <w:t xml:space="preserve"> отталкивания мяча</w:t>
            </w:r>
          </w:p>
        </w:tc>
        <w:tc>
          <w:tcPr>
            <w:tcW w:w="2686" w:type="dxa"/>
            <w:vAlign w:val="center"/>
          </w:tcPr>
          <w:p w14:paraId="1DE3E249" w14:textId="65AEF3ED" w:rsidR="00CC64A9" w:rsidRDefault="00CC64A9" w:rsidP="00CC64A9">
            <w:pPr>
              <w:ind w:firstLine="0"/>
              <w:jc w:val="center"/>
            </w:pPr>
            <w:r>
              <w:rPr>
                <w:lang w:val="ru-RU"/>
              </w:rPr>
              <w:t xml:space="preserve">Раздел </w:t>
            </w:r>
            <w:r w:rsidR="00180BBB">
              <w:t>7</w:t>
            </w:r>
            <w:r>
              <w:rPr>
                <w:lang w:val="ru-RU"/>
              </w:rPr>
              <w:t>.4</w:t>
            </w:r>
          </w:p>
        </w:tc>
      </w:tr>
      <w:tr w:rsidR="00065F58" w14:paraId="72AA275B" w14:textId="77777777" w:rsidTr="00124F7C">
        <w:tc>
          <w:tcPr>
            <w:tcW w:w="6658" w:type="dxa"/>
          </w:tcPr>
          <w:p w14:paraId="574D7C52" w14:textId="2F7723E9" w:rsidR="00065F58" w:rsidRPr="00065F58" w:rsidRDefault="00065F58" w:rsidP="00CC64A9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4 Тестирование подачи сигнала восстановления жизней игрока</w:t>
            </w:r>
          </w:p>
        </w:tc>
        <w:tc>
          <w:tcPr>
            <w:tcW w:w="2686" w:type="dxa"/>
            <w:vAlign w:val="center"/>
          </w:tcPr>
          <w:p w14:paraId="52A72E5A" w14:textId="7BF19C31" w:rsidR="00065F58" w:rsidRPr="00065F58" w:rsidRDefault="00805B6A" w:rsidP="00CC64A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Раздел </w:t>
            </w:r>
            <w:r w:rsidR="00180BBB">
              <w:t>7</w:t>
            </w:r>
            <w:r>
              <w:rPr>
                <w:lang w:val="ru-RU"/>
              </w:rPr>
              <w:t>.5</w:t>
            </w:r>
          </w:p>
        </w:tc>
      </w:tr>
      <w:tr w:rsidR="00CC64A9" w14:paraId="5FB30ACC" w14:textId="77777777" w:rsidTr="00124F7C">
        <w:tc>
          <w:tcPr>
            <w:tcW w:w="6658" w:type="dxa"/>
          </w:tcPr>
          <w:p w14:paraId="48D2F088" w14:textId="2A802F64" w:rsidR="00CC64A9" w:rsidRPr="00CC64A9" w:rsidRDefault="00065F58" w:rsidP="00CC64A9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5</w:t>
            </w:r>
            <w:r w:rsidR="00CC64A9">
              <w:t> </w:t>
            </w:r>
            <w:r w:rsidR="00CC64A9">
              <w:rPr>
                <w:lang w:val="ru-RU"/>
              </w:rPr>
              <w:t xml:space="preserve">Тестирование </w:t>
            </w:r>
            <w:r w:rsidR="00805B6A">
              <w:rPr>
                <w:lang w:val="ru-RU"/>
              </w:rPr>
              <w:t>отображения информации на экране</w:t>
            </w:r>
          </w:p>
        </w:tc>
        <w:tc>
          <w:tcPr>
            <w:tcW w:w="2686" w:type="dxa"/>
            <w:vAlign w:val="center"/>
          </w:tcPr>
          <w:p w14:paraId="5F62786E" w14:textId="0CF899C0" w:rsidR="00CC64A9" w:rsidRDefault="00CC64A9" w:rsidP="00CC64A9">
            <w:pPr>
              <w:ind w:firstLine="0"/>
              <w:jc w:val="center"/>
            </w:pPr>
            <w:r>
              <w:rPr>
                <w:lang w:val="ru-RU"/>
              </w:rPr>
              <w:t xml:space="preserve">Раздел </w:t>
            </w:r>
            <w:r w:rsidR="00180BBB">
              <w:t>7</w:t>
            </w:r>
            <w:r>
              <w:rPr>
                <w:lang w:val="ru-RU"/>
              </w:rPr>
              <w:t>.</w:t>
            </w:r>
            <w:r w:rsidR="00805B6A">
              <w:rPr>
                <w:lang w:val="ru-RU"/>
              </w:rPr>
              <w:t>6</w:t>
            </w:r>
          </w:p>
        </w:tc>
      </w:tr>
      <w:tr w:rsidR="00065F58" w14:paraId="4BA5DA83" w14:textId="77777777" w:rsidTr="00124F7C">
        <w:tc>
          <w:tcPr>
            <w:tcW w:w="6658" w:type="dxa"/>
          </w:tcPr>
          <w:p w14:paraId="65C6D446" w14:textId="123C4F77" w:rsidR="00065F58" w:rsidRPr="00065F58" w:rsidRDefault="00065F58" w:rsidP="00CC64A9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6 Тестирование </w:t>
            </w:r>
            <w:r w:rsidR="00805B6A">
              <w:rPr>
                <w:lang w:val="ru-RU"/>
              </w:rPr>
              <w:t>воспроизведение звукового сигнала</w:t>
            </w:r>
          </w:p>
        </w:tc>
        <w:tc>
          <w:tcPr>
            <w:tcW w:w="2686" w:type="dxa"/>
            <w:vAlign w:val="center"/>
          </w:tcPr>
          <w:p w14:paraId="17CA6C35" w14:textId="7FC8DE2C" w:rsidR="00065F58" w:rsidRPr="00805B6A" w:rsidRDefault="00805B6A" w:rsidP="00CC64A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Раздел </w:t>
            </w:r>
            <w:r w:rsidR="00180BBB">
              <w:t>7</w:t>
            </w:r>
            <w:r>
              <w:rPr>
                <w:lang w:val="ru-RU"/>
              </w:rPr>
              <w:t>.7</w:t>
            </w:r>
          </w:p>
        </w:tc>
      </w:tr>
    </w:tbl>
    <w:p w14:paraId="0B48F8C9" w14:textId="097CF07E" w:rsidR="00CC64A9" w:rsidRDefault="00CC64A9" w:rsidP="00CC64A9">
      <w:pPr>
        <w:ind w:firstLine="0"/>
        <w:rPr>
          <w:lang w:val="en-US"/>
        </w:rPr>
      </w:pPr>
      <w:bookmarkStart w:id="159" w:name="_Toc166709957"/>
    </w:p>
    <w:p w14:paraId="470606A4" w14:textId="197EAA4B" w:rsidR="00CC64A9" w:rsidRDefault="00180BBB" w:rsidP="00CC64A9">
      <w:pPr>
        <w:pStyle w:val="2"/>
      </w:pPr>
      <w:bookmarkStart w:id="160" w:name="_Toc167840001"/>
      <w:r>
        <w:rPr>
          <w:lang w:val="en-US"/>
        </w:rPr>
        <w:t>7</w:t>
      </w:r>
      <w:r w:rsidR="00CC64A9">
        <w:rPr>
          <w:lang w:val="en-US"/>
        </w:rPr>
        <w:t xml:space="preserve">.2 </w:t>
      </w:r>
      <w:r w:rsidR="00CC64A9">
        <w:t>Подготовка тестовой среды</w:t>
      </w:r>
      <w:bookmarkEnd w:id="159"/>
      <w:bookmarkEnd w:id="160"/>
    </w:p>
    <w:p w14:paraId="4D39AE86" w14:textId="77777777" w:rsidR="00CC64A9" w:rsidRDefault="00CC64A9" w:rsidP="00CC64A9"/>
    <w:p w14:paraId="63C60D01" w14:textId="18533E14" w:rsidR="00CC64A9" w:rsidRDefault="00CC64A9" w:rsidP="00805B6A">
      <w:r>
        <w:t>Подготовка включает создание среды, в которой будут проводиться испытания аппаратного устройства с целью оценки его работоспособности.</w:t>
      </w:r>
    </w:p>
    <w:p w14:paraId="3FEDC065" w14:textId="624A2885" w:rsidR="00CC64A9" w:rsidRPr="00CC64A9" w:rsidRDefault="00180BBB" w:rsidP="00CC64A9">
      <w:pPr>
        <w:pStyle w:val="3"/>
      </w:pPr>
      <w:bookmarkStart w:id="161" w:name="_Toc167710983"/>
      <w:bookmarkStart w:id="162" w:name="_Toc167840002"/>
      <w:r w:rsidRPr="002109E8">
        <w:lastRenderedPageBreak/>
        <w:t>7</w:t>
      </w:r>
      <w:r w:rsidR="00CC64A9" w:rsidRPr="00CC64A9">
        <w:t>.2.1 Необходимые для тестирования компоненты</w:t>
      </w:r>
      <w:bookmarkEnd w:id="161"/>
      <w:bookmarkEnd w:id="162"/>
    </w:p>
    <w:p w14:paraId="1EFAC526" w14:textId="77777777" w:rsidR="00CC64A9" w:rsidRDefault="00CC64A9" w:rsidP="00CC64A9"/>
    <w:p w14:paraId="156A1035" w14:textId="2DC1B94D" w:rsidR="00CC64A9" w:rsidRDefault="00CC64A9" w:rsidP="00CC64A9">
      <w:pPr>
        <w:widowControl w:val="0"/>
      </w:pPr>
      <w:r>
        <w:t xml:space="preserve">Для проведения программы тестирования и испытаний аппаратной системы управления потребуются следующие компоненты: </w:t>
      </w:r>
    </w:p>
    <w:p w14:paraId="20FC8D15" w14:textId="3811973D" w:rsidR="00CC64A9" w:rsidRDefault="003C64CB" w:rsidP="00484399">
      <w:pPr>
        <w:pStyle w:val="a3"/>
        <w:widowControl w:val="0"/>
        <w:numPr>
          <w:ilvl w:val="0"/>
          <w:numId w:val="39"/>
        </w:numPr>
      </w:pPr>
      <w:r>
        <w:t>Игровая платформа. Модели игроков, управление которых осуществляется с помощью устройства управления</w:t>
      </w:r>
      <w:r w:rsidR="00942B23">
        <w:t xml:space="preserve">, расположены на игровой платформе. </w:t>
      </w:r>
    </w:p>
    <w:p w14:paraId="5C23B12A" w14:textId="77777777" w:rsidR="00CC64A9" w:rsidRDefault="00CC64A9" w:rsidP="00484399">
      <w:pPr>
        <w:pStyle w:val="a3"/>
        <w:widowControl w:val="0"/>
        <w:numPr>
          <w:ilvl w:val="0"/>
          <w:numId w:val="39"/>
        </w:numPr>
      </w:pPr>
      <w:r>
        <w:t xml:space="preserve">Игровой мяч. Мяч для игры поставляется в комплекте. Также подойдет любой мяч, который соответствует следующим критериям: достаточно легкий, чтобы при отталкивании моделью игрока смог достигнут ворот противника, иметь небольшой диаметр, чтобы свободно проходить в ворота игрока.    </w:t>
      </w:r>
    </w:p>
    <w:p w14:paraId="60506D26" w14:textId="29C6E5E9" w:rsidR="00CC64A9" w:rsidRDefault="00CC64A9" w:rsidP="00484399">
      <w:pPr>
        <w:pStyle w:val="a3"/>
        <w:widowControl w:val="0"/>
        <w:numPr>
          <w:ilvl w:val="0"/>
          <w:numId w:val="39"/>
        </w:numPr>
      </w:pPr>
      <w:r>
        <w:t xml:space="preserve">Блок питания. Блок питания необходим для подключения устройства к сети 220 В / 50 Гц. Оригинальный блок питания идет в комплекте с </w:t>
      </w:r>
      <w:r w:rsidR="00942B23">
        <w:t>игровой платформой</w:t>
      </w:r>
      <w:r>
        <w:t xml:space="preserve">. </w:t>
      </w:r>
    </w:p>
    <w:p w14:paraId="0878434B" w14:textId="77777777" w:rsidR="00CC64A9" w:rsidRDefault="00CC64A9" w:rsidP="00CC64A9"/>
    <w:p w14:paraId="08BA4AB9" w14:textId="183EB6C4" w:rsidR="00CC64A9" w:rsidRDefault="00180BBB" w:rsidP="00CC64A9">
      <w:pPr>
        <w:pStyle w:val="3"/>
      </w:pPr>
      <w:bookmarkStart w:id="163" w:name="_Toc167710984"/>
      <w:bookmarkStart w:id="164" w:name="_Toc167840003"/>
      <w:r>
        <w:rPr>
          <w:lang w:val="en-US"/>
        </w:rPr>
        <w:t>7</w:t>
      </w:r>
      <w:r w:rsidR="00CC64A9">
        <w:rPr>
          <w:lang w:val="en-US"/>
        </w:rPr>
        <w:t xml:space="preserve">.2.2 </w:t>
      </w:r>
      <w:r w:rsidR="00CC64A9">
        <w:t xml:space="preserve">Включение </w:t>
      </w:r>
      <w:r w:rsidR="00942B23">
        <w:t>игровой платформы</w:t>
      </w:r>
      <w:bookmarkEnd w:id="163"/>
      <w:bookmarkEnd w:id="164"/>
    </w:p>
    <w:p w14:paraId="6DD150B4" w14:textId="77777777" w:rsidR="00CC64A9" w:rsidRDefault="00CC64A9" w:rsidP="00CC64A9"/>
    <w:p w14:paraId="1211FDC2" w14:textId="4E2D83B4" w:rsidR="00CC64A9" w:rsidRDefault="00CC64A9" w:rsidP="00CC64A9">
      <w:r>
        <w:t xml:space="preserve">Включение </w:t>
      </w:r>
      <w:r w:rsidR="00942B23">
        <w:t>игровой платформы</w:t>
      </w:r>
      <w:r>
        <w:t xml:space="preserve"> осуществляется посредством подключения блока питания к разъему на корпусе и перевода выключателя в положение «ON». В результате должны включится светодиоды блоков отображения на стороне каждого игрока, что сообщает о корректном включении устройства и завершении инициализации компонентов системы. </w:t>
      </w:r>
    </w:p>
    <w:p w14:paraId="5740B266" w14:textId="77777777" w:rsidR="00CC64A9" w:rsidRDefault="00CC64A9" w:rsidP="00CC64A9"/>
    <w:p w14:paraId="6808D25D" w14:textId="588DEB2F" w:rsidR="00CC64A9" w:rsidRDefault="00180BBB" w:rsidP="00CC64A9">
      <w:pPr>
        <w:pStyle w:val="3"/>
      </w:pPr>
      <w:bookmarkStart w:id="165" w:name="_Toc167710985"/>
      <w:bookmarkStart w:id="166" w:name="_Toc167840004"/>
      <w:r w:rsidRPr="002109E8">
        <w:t>7</w:t>
      </w:r>
      <w:r w:rsidR="00CC64A9" w:rsidRPr="00CC64A9">
        <w:t xml:space="preserve">.2.3 </w:t>
      </w:r>
      <w:r w:rsidR="00CC64A9">
        <w:t xml:space="preserve">Включение </w:t>
      </w:r>
      <w:r w:rsidR="00942B23">
        <w:t>устройства</w:t>
      </w:r>
      <w:r w:rsidR="00CC64A9">
        <w:t xml:space="preserve"> управления</w:t>
      </w:r>
      <w:bookmarkEnd w:id="165"/>
      <w:bookmarkEnd w:id="166"/>
    </w:p>
    <w:p w14:paraId="357B156C" w14:textId="77777777" w:rsidR="00CC64A9" w:rsidRDefault="00CC64A9" w:rsidP="00CC64A9"/>
    <w:p w14:paraId="4DF1AFB1" w14:textId="71532FC2" w:rsidR="00CC64A9" w:rsidRDefault="00CC64A9" w:rsidP="00CC64A9">
      <w:r>
        <w:t xml:space="preserve">Включение </w:t>
      </w:r>
      <w:r w:rsidR="00942B23">
        <w:t>устройства</w:t>
      </w:r>
      <w:r>
        <w:t xml:space="preserve"> осуществляется посредством перевода выключателя на его корпусе в положение «</w:t>
      </w:r>
      <w:r>
        <w:rPr>
          <w:lang w:val="en-US"/>
        </w:rPr>
        <w:t>ON</w:t>
      </w:r>
      <w:r>
        <w:t>». Индикатором успешного включения устройства является появление информации на встроенном экране.</w:t>
      </w:r>
    </w:p>
    <w:p w14:paraId="20DBF694" w14:textId="77777777" w:rsidR="00CC64A9" w:rsidRDefault="00CC64A9" w:rsidP="00CC64A9">
      <w:pPr>
        <w:ind w:firstLine="0"/>
      </w:pPr>
    </w:p>
    <w:p w14:paraId="318F5FB0" w14:textId="07C99E36" w:rsidR="00CC64A9" w:rsidRDefault="00180BBB" w:rsidP="00CC64A9">
      <w:pPr>
        <w:pStyle w:val="2"/>
      </w:pPr>
      <w:bookmarkStart w:id="167" w:name="_Toc166709958"/>
      <w:bookmarkStart w:id="168" w:name="_Toc167840005"/>
      <w:r w:rsidRPr="00180BBB">
        <w:t>7</w:t>
      </w:r>
      <w:r w:rsidR="00CC64A9" w:rsidRPr="00CC64A9">
        <w:t>.</w:t>
      </w:r>
      <w:r w:rsidR="00680FEC">
        <w:t>3</w:t>
      </w:r>
      <w:r w:rsidR="00CC64A9" w:rsidRPr="00CC64A9">
        <w:t xml:space="preserve"> </w:t>
      </w:r>
      <w:r w:rsidR="00CC64A9">
        <w:t xml:space="preserve">Методика тестирования </w:t>
      </w:r>
      <w:r w:rsidR="00805B6A">
        <w:t xml:space="preserve">подачи сигнала </w:t>
      </w:r>
      <w:r w:rsidR="00CC64A9">
        <w:t>передвижения модели игрока</w:t>
      </w:r>
      <w:bookmarkEnd w:id="167"/>
      <w:bookmarkEnd w:id="168"/>
    </w:p>
    <w:p w14:paraId="6456BE33" w14:textId="77777777" w:rsidR="00CC64A9" w:rsidRDefault="00CC64A9" w:rsidP="00CC64A9"/>
    <w:p w14:paraId="6ECB8D81" w14:textId="5F406812" w:rsidR="00CC64A9" w:rsidRDefault="00CC64A9" w:rsidP="00CC64A9">
      <w:r>
        <w:t>Передвижение модели игрока осуществляется с помощью джойстика или двух кнопок</w:t>
      </w:r>
      <w:r w:rsidRPr="00CC64A9">
        <w:t xml:space="preserve">. </w:t>
      </w:r>
      <w:r>
        <w:t>Методика тестирования</w:t>
      </w:r>
      <w:r w:rsidR="00805B6A">
        <w:t xml:space="preserve"> подачи сигнал</w:t>
      </w:r>
      <w:r>
        <w:t xml:space="preserve"> передвижения модели игрока представлена в таблице </w:t>
      </w:r>
      <w:r w:rsidR="00180BBB" w:rsidRPr="00180BBB">
        <w:t>7</w:t>
      </w:r>
      <w:r>
        <w:t>.2.</w:t>
      </w:r>
    </w:p>
    <w:p w14:paraId="12008C0C" w14:textId="77777777" w:rsidR="00CC64A9" w:rsidRDefault="00CC64A9" w:rsidP="00CC64A9"/>
    <w:p w14:paraId="3A095757" w14:textId="31BF86EA" w:rsidR="00CC64A9" w:rsidRDefault="00CC64A9" w:rsidP="00805B6A">
      <w:pPr>
        <w:ind w:left="1701" w:hanging="1701"/>
      </w:pPr>
      <w:r>
        <w:t>Таблица</w:t>
      </w:r>
      <w:r w:rsidR="00805B6A">
        <w:t> </w:t>
      </w:r>
      <w:r w:rsidR="00180BBB" w:rsidRPr="00180BBB">
        <w:t>7</w:t>
      </w:r>
      <w:r>
        <w:t>.2</w:t>
      </w:r>
      <w:r w:rsidR="00805B6A">
        <w:t> </w:t>
      </w:r>
      <w:r>
        <w:t>–</w:t>
      </w:r>
      <w:r w:rsidR="00805B6A">
        <w:t> </w:t>
      </w:r>
      <w:r>
        <w:t>Методика тестирования</w:t>
      </w:r>
      <w:r w:rsidR="00805B6A">
        <w:t xml:space="preserve"> подачи сигнала</w:t>
      </w:r>
      <w:r>
        <w:t xml:space="preserve"> передвижения модели игрока</w:t>
      </w:r>
    </w:p>
    <w:tbl>
      <w:tblPr>
        <w:tblStyle w:val="af8"/>
        <w:tblW w:w="0" w:type="auto"/>
        <w:tblInd w:w="0" w:type="dxa"/>
        <w:tblLook w:val="04A0" w:firstRow="1" w:lastRow="0" w:firstColumn="1" w:lastColumn="0" w:noHBand="0" w:noVBand="1"/>
      </w:tblPr>
      <w:tblGrid>
        <w:gridCol w:w="4815"/>
        <w:gridCol w:w="4529"/>
      </w:tblGrid>
      <w:tr w:rsidR="00CC64A9" w14:paraId="3B9A6A9D" w14:textId="77777777" w:rsidTr="00805B6A">
        <w:trPr>
          <w:trHeight w:val="338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87A2D" w14:textId="77777777" w:rsidR="00CC64A9" w:rsidRDefault="00CC64A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Содержание теста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3D476" w14:textId="77777777" w:rsidR="00CC64A9" w:rsidRDefault="00CC64A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</w:tr>
      <w:tr w:rsidR="00CC64A9" w14:paraId="56ABD6E0" w14:textId="77777777" w:rsidTr="00CC64A9">
        <w:trPr>
          <w:trHeight w:val="84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8E845" w14:textId="77777777" w:rsidR="00CC64A9" w:rsidRDefault="00CC64A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373BC" w14:textId="77777777" w:rsidR="00CC64A9" w:rsidRDefault="00CC64A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</w:tr>
      <w:tr w:rsidR="00CC64A9" w14:paraId="24654FA5" w14:textId="77777777" w:rsidTr="00CC64A9">
        <w:trPr>
          <w:trHeight w:val="1226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5F3894" w14:textId="77777777" w:rsidR="00CC64A9" w:rsidRDefault="00CC64A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Наклон джойстика влево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A3A23" w14:textId="77777777" w:rsidR="00CC64A9" w:rsidRDefault="00CC64A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Передвижение модели игрока влево, со скоростью прямо пропорциональной углу наклона</w:t>
            </w:r>
          </w:p>
        </w:tc>
      </w:tr>
    </w:tbl>
    <w:p w14:paraId="12019A5A" w14:textId="049A514C" w:rsidR="00CC64A9" w:rsidRPr="000B2535" w:rsidRDefault="000B2535" w:rsidP="000B2535">
      <w:pPr>
        <w:ind w:firstLine="0"/>
      </w:pPr>
      <w:r>
        <w:lastRenderedPageBreak/>
        <w:t xml:space="preserve">Продолжение таблицы </w:t>
      </w:r>
      <w:r w:rsidR="00180BBB">
        <w:rPr>
          <w:lang w:val="en-US"/>
        </w:rPr>
        <w:t>7</w:t>
      </w:r>
      <w:r>
        <w:t>.2</w:t>
      </w:r>
    </w:p>
    <w:tbl>
      <w:tblPr>
        <w:tblStyle w:val="af8"/>
        <w:tblW w:w="0" w:type="auto"/>
        <w:tblInd w:w="0" w:type="dxa"/>
        <w:tblLook w:val="04A0" w:firstRow="1" w:lastRow="0" w:firstColumn="1" w:lastColumn="0" w:noHBand="0" w:noVBand="1"/>
      </w:tblPr>
      <w:tblGrid>
        <w:gridCol w:w="4815"/>
        <w:gridCol w:w="4529"/>
      </w:tblGrid>
      <w:tr w:rsidR="000B2535" w:rsidRPr="000B2535" w14:paraId="1468061E" w14:textId="77777777" w:rsidTr="00196985">
        <w:trPr>
          <w:trHeight w:val="20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27F66" w14:textId="77777777" w:rsidR="000B2535" w:rsidRPr="000B2535" w:rsidRDefault="000B2535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BE163E" w14:textId="77777777" w:rsidR="000B2535" w:rsidRPr="000B2535" w:rsidRDefault="000B2535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</w:tr>
      <w:tr w:rsidR="000B2535" w14:paraId="6A5372F9" w14:textId="77777777" w:rsidTr="00196985">
        <w:trPr>
          <w:trHeight w:val="20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F6C36" w14:textId="77777777" w:rsidR="000B2535" w:rsidRDefault="000B2535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Наклон джойстика вправо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A7401D" w14:textId="77777777" w:rsidR="000B2535" w:rsidRDefault="000B2535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Передвижение модели игрока вправо, со скоростью прямо пропорциональной углу наклона</w:t>
            </w:r>
          </w:p>
        </w:tc>
      </w:tr>
      <w:tr w:rsidR="000B2535" w14:paraId="7AABF918" w14:textId="77777777" w:rsidTr="00196985">
        <w:trPr>
          <w:trHeight w:val="20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6E9D84" w14:textId="77777777" w:rsidR="000B2535" w:rsidRDefault="000B2535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Нажатие и удержание кнопки передвижения влево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D8961" w14:textId="77777777" w:rsidR="000B2535" w:rsidRDefault="000B2535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Передвижение модели игрока влево, с максимальной скоростью</w:t>
            </w:r>
          </w:p>
        </w:tc>
      </w:tr>
      <w:tr w:rsidR="000B2535" w14:paraId="1F7014BB" w14:textId="77777777" w:rsidTr="00196985">
        <w:trPr>
          <w:trHeight w:val="20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00A07" w14:textId="77777777" w:rsidR="000B2535" w:rsidRDefault="000B2535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Нажатие и удержание кнопки передвижения вправо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D6F34" w14:textId="77777777" w:rsidR="000B2535" w:rsidRDefault="000B2535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Передвижение модели игрока вправо, с максимальной скоростью</w:t>
            </w:r>
          </w:p>
        </w:tc>
      </w:tr>
    </w:tbl>
    <w:p w14:paraId="3EA1EE29" w14:textId="77777777" w:rsidR="000B2535" w:rsidRDefault="000B2535" w:rsidP="000B2535">
      <w:pPr>
        <w:ind w:firstLine="0"/>
      </w:pPr>
    </w:p>
    <w:p w14:paraId="628B3C2B" w14:textId="7F87794A" w:rsidR="00CC64A9" w:rsidRDefault="00180BBB" w:rsidP="00124F7C">
      <w:pPr>
        <w:pStyle w:val="2"/>
      </w:pPr>
      <w:bookmarkStart w:id="169" w:name="_Toc166709959"/>
      <w:bookmarkStart w:id="170" w:name="_Toc167840006"/>
      <w:r w:rsidRPr="00180BBB">
        <w:t>7</w:t>
      </w:r>
      <w:r w:rsidR="00124F7C">
        <w:t>.</w:t>
      </w:r>
      <w:r w:rsidR="00680FEC">
        <w:t>4</w:t>
      </w:r>
      <w:r w:rsidR="00124F7C">
        <w:t xml:space="preserve"> </w:t>
      </w:r>
      <w:r w:rsidR="00CC64A9">
        <w:t xml:space="preserve">Методика тестирования </w:t>
      </w:r>
      <w:r w:rsidR="00805B6A">
        <w:t>подачи сигнала</w:t>
      </w:r>
      <w:r w:rsidR="00CC64A9">
        <w:t xml:space="preserve"> отталкивания мяча</w:t>
      </w:r>
      <w:bookmarkEnd w:id="169"/>
      <w:bookmarkEnd w:id="170"/>
    </w:p>
    <w:p w14:paraId="129036C9" w14:textId="77777777" w:rsidR="00CC64A9" w:rsidRDefault="00CC64A9" w:rsidP="00CC64A9"/>
    <w:p w14:paraId="4192657B" w14:textId="74CD8437" w:rsidR="00CC64A9" w:rsidRDefault="00805B6A" w:rsidP="00CC64A9">
      <w:r>
        <w:t>Подача сигнала</w:t>
      </w:r>
      <w:r w:rsidR="00CC64A9">
        <w:t xml:space="preserve"> отталкивания мяча осуществляется посредством кнопки. Методика тестирования</w:t>
      </w:r>
      <w:r>
        <w:t xml:space="preserve"> подачи сигнала </w:t>
      </w:r>
      <w:r w:rsidR="00CC64A9">
        <w:t xml:space="preserve">отталкивания мяча представлена в таблице </w:t>
      </w:r>
      <w:r w:rsidR="00180BBB" w:rsidRPr="00180BBB">
        <w:t>7</w:t>
      </w:r>
      <w:r w:rsidR="00CC64A9">
        <w:t>.3.</w:t>
      </w:r>
    </w:p>
    <w:p w14:paraId="284BFCD2" w14:textId="77777777" w:rsidR="00CC64A9" w:rsidRDefault="00CC64A9" w:rsidP="00CC64A9"/>
    <w:p w14:paraId="062ED5AA" w14:textId="016ECDD4" w:rsidR="00CC64A9" w:rsidRDefault="00CC64A9" w:rsidP="00CC64A9">
      <w:pPr>
        <w:ind w:firstLine="0"/>
      </w:pPr>
      <w:r>
        <w:t xml:space="preserve">Таблица </w:t>
      </w:r>
      <w:r w:rsidR="00180BBB" w:rsidRPr="00180BBB">
        <w:t>7</w:t>
      </w:r>
      <w:r>
        <w:t>.3 – Методика тестирования механизма отталкивания мяча</w:t>
      </w:r>
    </w:p>
    <w:tbl>
      <w:tblPr>
        <w:tblStyle w:val="af8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5"/>
      </w:tblGrid>
      <w:tr w:rsidR="00CC64A9" w14:paraId="3F24F355" w14:textId="77777777" w:rsidTr="00AA1CB2">
        <w:trPr>
          <w:trHeight w:val="56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C79846" w14:textId="77777777" w:rsidR="00CC64A9" w:rsidRDefault="00CC64A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Содержание теста</w:t>
            </w:r>
          </w:p>
        </w:tc>
        <w:tc>
          <w:tcPr>
            <w:tcW w:w="6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299423" w14:textId="77777777" w:rsidR="00CC64A9" w:rsidRDefault="00CC64A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</w:tr>
      <w:tr w:rsidR="00CC64A9" w14:paraId="282421E8" w14:textId="77777777" w:rsidTr="00CC64A9">
        <w:trPr>
          <w:trHeight w:val="7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7DE05" w14:textId="77777777" w:rsidR="00CC64A9" w:rsidRDefault="00CC64A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Однократное нажатие кнопки</w:t>
            </w:r>
          </w:p>
        </w:tc>
        <w:tc>
          <w:tcPr>
            <w:tcW w:w="6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D2CFF" w14:textId="77777777" w:rsidR="00CC64A9" w:rsidRDefault="00CC64A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Активация механизма отталкивания мяча и возврат его в исходное положение</w:t>
            </w:r>
          </w:p>
        </w:tc>
      </w:tr>
      <w:tr w:rsidR="00CC64A9" w14:paraId="787063F9" w14:textId="77777777" w:rsidTr="00CC64A9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59102" w14:textId="77777777" w:rsidR="00CC64A9" w:rsidRDefault="00CC64A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Удержание кнопки</w:t>
            </w:r>
          </w:p>
        </w:tc>
        <w:tc>
          <w:tcPr>
            <w:tcW w:w="6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8B764" w14:textId="37CB88C6" w:rsidR="00CC64A9" w:rsidRDefault="00CC64A9" w:rsidP="00805B6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Многократная активация механизма отталкивания мяча и возврат его в исходное положение</w:t>
            </w:r>
          </w:p>
        </w:tc>
      </w:tr>
    </w:tbl>
    <w:p w14:paraId="0AB82FD6" w14:textId="77777777" w:rsidR="00CC64A9" w:rsidRDefault="00CC64A9" w:rsidP="00CC64A9"/>
    <w:p w14:paraId="160EEC35" w14:textId="72A07544" w:rsidR="00CC64A9" w:rsidRDefault="00180BBB" w:rsidP="00805B6A">
      <w:pPr>
        <w:pStyle w:val="2"/>
        <w:ind w:left="1134" w:hanging="425"/>
      </w:pPr>
      <w:bookmarkStart w:id="171" w:name="_Toc166709960"/>
      <w:bookmarkStart w:id="172" w:name="_Toc167840007"/>
      <w:r w:rsidRPr="00180BBB">
        <w:t>7</w:t>
      </w:r>
      <w:r w:rsidR="00124F7C" w:rsidRPr="00124F7C">
        <w:t>.</w:t>
      </w:r>
      <w:r w:rsidR="00680FEC">
        <w:t>5</w:t>
      </w:r>
      <w:r w:rsidR="00124F7C">
        <w:t> </w:t>
      </w:r>
      <w:bookmarkEnd w:id="171"/>
      <w:r w:rsidR="00805B6A">
        <w:t>Тестирование подачи сигнала восстановления жизней игрока</w:t>
      </w:r>
      <w:bookmarkEnd w:id="172"/>
    </w:p>
    <w:p w14:paraId="41F4A2C7" w14:textId="77777777" w:rsidR="00805B6A" w:rsidRPr="00805B6A" w:rsidRDefault="00805B6A" w:rsidP="00805B6A"/>
    <w:p w14:paraId="55887350" w14:textId="22B32E9B" w:rsidR="00CC64A9" w:rsidRDefault="00AA1CB2" w:rsidP="00CC64A9">
      <w:r>
        <w:t xml:space="preserve">Подача сигнала восстановление жизней осуществляется посредством нажатия и удерживания кнопок передвижения в течении 5 секунд. </w:t>
      </w:r>
      <w:r w:rsidR="00CC64A9">
        <w:t xml:space="preserve">Методика </w:t>
      </w:r>
      <w:r w:rsidR="00805B6A">
        <w:t>тестировани</w:t>
      </w:r>
      <w:r w:rsidR="00680FEC">
        <w:t>я</w:t>
      </w:r>
      <w:r w:rsidR="00805B6A">
        <w:t xml:space="preserve"> подачи сигнала восстановления жизней игрока </w:t>
      </w:r>
      <w:r w:rsidR="00CC64A9">
        <w:t xml:space="preserve">представлена в таблице </w:t>
      </w:r>
      <w:r w:rsidR="00180BBB" w:rsidRPr="00180BBB">
        <w:t>7</w:t>
      </w:r>
      <w:r w:rsidR="00CC64A9">
        <w:t>.4.</w:t>
      </w:r>
    </w:p>
    <w:p w14:paraId="6EBC9788" w14:textId="77777777" w:rsidR="00CC64A9" w:rsidRDefault="00CC64A9" w:rsidP="00CC64A9"/>
    <w:p w14:paraId="540E2395" w14:textId="1B31A7F3" w:rsidR="00CC64A9" w:rsidRDefault="00CC64A9" w:rsidP="00805B6A">
      <w:pPr>
        <w:ind w:left="1701" w:hanging="1701"/>
      </w:pPr>
      <w:r>
        <w:t xml:space="preserve">Таблица </w:t>
      </w:r>
      <w:r w:rsidR="00180BBB" w:rsidRPr="00180BBB">
        <w:t>7</w:t>
      </w:r>
      <w:r>
        <w:t xml:space="preserve">.4 – Методика </w:t>
      </w:r>
      <w:r w:rsidR="00805B6A">
        <w:t>тестирования подачи сигнала восстановления жизней игрока</w:t>
      </w:r>
    </w:p>
    <w:tbl>
      <w:tblPr>
        <w:tblStyle w:val="af8"/>
        <w:tblW w:w="0" w:type="auto"/>
        <w:tblInd w:w="0" w:type="dxa"/>
        <w:tblLook w:val="04A0" w:firstRow="1" w:lastRow="0" w:firstColumn="1" w:lastColumn="0" w:noHBand="0" w:noVBand="1"/>
      </w:tblPr>
      <w:tblGrid>
        <w:gridCol w:w="4673"/>
        <w:gridCol w:w="4671"/>
      </w:tblGrid>
      <w:tr w:rsidR="00CC64A9" w14:paraId="7F1810CF" w14:textId="77777777" w:rsidTr="00CC64A9">
        <w:trPr>
          <w:trHeight w:val="584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7E99D" w14:textId="77777777" w:rsidR="00CC64A9" w:rsidRDefault="00CC64A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Содержание теста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A07BF" w14:textId="77777777" w:rsidR="00CC64A9" w:rsidRDefault="00CC64A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</w:tr>
      <w:tr w:rsidR="00CC64A9" w14:paraId="5498A4FE" w14:textId="77777777" w:rsidTr="00CC64A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BD697E" w14:textId="587D4231" w:rsidR="00CC64A9" w:rsidRDefault="00A82B58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</w:t>
            </w:r>
            <w:r w:rsidR="00CC64A9">
              <w:rPr>
                <w:lang w:val="ru-RU"/>
              </w:rPr>
              <w:t>ажать и удерживать кноп</w:t>
            </w:r>
            <w:r w:rsidR="00AA1CB2">
              <w:rPr>
                <w:lang w:val="ru-RU"/>
              </w:rPr>
              <w:t>ки</w:t>
            </w:r>
            <w:r w:rsidR="00CC64A9">
              <w:rPr>
                <w:lang w:val="ru-RU"/>
              </w:rPr>
              <w:t xml:space="preserve"> передвижения в течении 5 секунд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84D980" w14:textId="56FA3FC1" w:rsidR="00CC64A9" w:rsidRDefault="00680FEC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Отображение на дисплее 11 жизней, </w:t>
            </w:r>
            <w:r w:rsidR="00594B9A">
              <w:rPr>
                <w:lang w:val="ru-RU"/>
              </w:rPr>
              <w:t xml:space="preserve">включение всех 11 светодиодов в блоке отображения игровой платформы   </w:t>
            </w:r>
          </w:p>
        </w:tc>
      </w:tr>
    </w:tbl>
    <w:p w14:paraId="7EFE8587" w14:textId="417CE9E3" w:rsidR="00CC64A9" w:rsidRDefault="00CC64A9" w:rsidP="00CC64A9">
      <w:pPr>
        <w:ind w:firstLine="0"/>
      </w:pPr>
    </w:p>
    <w:p w14:paraId="7C771D4A" w14:textId="6188066E" w:rsidR="00680FEC" w:rsidRPr="00CC64A9" w:rsidRDefault="00180BBB" w:rsidP="00680FEC">
      <w:pPr>
        <w:pStyle w:val="2"/>
      </w:pPr>
      <w:bookmarkStart w:id="173" w:name="_Toc167840008"/>
      <w:r w:rsidRPr="002109E8">
        <w:t>7</w:t>
      </w:r>
      <w:r w:rsidR="00680FEC">
        <w:t>.6 Тестирование отображения информации на экране</w:t>
      </w:r>
      <w:bookmarkEnd w:id="173"/>
    </w:p>
    <w:p w14:paraId="702589F8" w14:textId="5AD4FC9C" w:rsidR="00680FEC" w:rsidRDefault="00680FEC" w:rsidP="00CC64A9">
      <w:pPr>
        <w:ind w:firstLine="0"/>
      </w:pPr>
    </w:p>
    <w:p w14:paraId="01ADAC1A" w14:textId="4CB15E5B" w:rsidR="00AA1CB2" w:rsidRDefault="00AA1CB2" w:rsidP="00AA1CB2">
      <w:r>
        <w:t xml:space="preserve">Отображение информации о количестве жизней игрока и проценте заряда аккумулятора осуществляется посредством дисплея. </w:t>
      </w:r>
      <w:r w:rsidR="00680FEC">
        <w:t xml:space="preserve">Методика тестирования отображения информации на экране представлена в таблице </w:t>
      </w:r>
      <w:r w:rsidR="00180BBB" w:rsidRPr="00180BBB">
        <w:t>7</w:t>
      </w:r>
      <w:r w:rsidR="00680FEC">
        <w:t>.5.</w:t>
      </w:r>
    </w:p>
    <w:p w14:paraId="26D9989A" w14:textId="2E663D26" w:rsidR="00680FEC" w:rsidRDefault="00680FEC" w:rsidP="00680FEC">
      <w:pPr>
        <w:ind w:left="1701" w:hanging="1701"/>
      </w:pPr>
      <w:r>
        <w:lastRenderedPageBreak/>
        <w:t xml:space="preserve">Таблица </w:t>
      </w:r>
      <w:r w:rsidR="00180BBB" w:rsidRPr="00180BBB">
        <w:t>7</w:t>
      </w:r>
      <w:r>
        <w:t>.5 – Методика тестирования отображения информации на экране</w:t>
      </w:r>
    </w:p>
    <w:tbl>
      <w:tblPr>
        <w:tblStyle w:val="af8"/>
        <w:tblW w:w="0" w:type="auto"/>
        <w:tblInd w:w="0" w:type="dxa"/>
        <w:tblLook w:val="04A0" w:firstRow="1" w:lastRow="0" w:firstColumn="1" w:lastColumn="0" w:noHBand="0" w:noVBand="1"/>
      </w:tblPr>
      <w:tblGrid>
        <w:gridCol w:w="4673"/>
        <w:gridCol w:w="4671"/>
      </w:tblGrid>
      <w:tr w:rsidR="00680FEC" w14:paraId="3FDA7C20" w14:textId="77777777" w:rsidTr="00196985">
        <w:trPr>
          <w:trHeight w:val="584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020B1" w14:textId="77777777" w:rsidR="00680FEC" w:rsidRDefault="00680FEC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Содержание теста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2EA7C" w14:textId="77777777" w:rsidR="00680FEC" w:rsidRDefault="00680FEC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</w:tr>
      <w:tr w:rsidR="00680FEC" w14:paraId="5B72C673" w14:textId="77777777" w:rsidTr="00196985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D8B2BD" w14:textId="575D2F8E" w:rsidR="00680FEC" w:rsidRDefault="00680FEC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Перев</w:t>
            </w:r>
            <w:r w:rsidR="00F03CFD">
              <w:rPr>
                <w:lang w:val="ru-RU"/>
              </w:rPr>
              <w:t>ести</w:t>
            </w:r>
            <w:r>
              <w:rPr>
                <w:lang w:val="ru-RU"/>
              </w:rPr>
              <w:t xml:space="preserve"> выключате</w:t>
            </w:r>
            <w:r w:rsidR="00F03CFD">
              <w:rPr>
                <w:lang w:val="ru-RU"/>
              </w:rPr>
              <w:t>ль</w:t>
            </w:r>
            <w:r>
              <w:rPr>
                <w:lang w:val="ru-RU"/>
              </w:rPr>
              <w:t xml:space="preserve"> на устройстве управления в положение «</w:t>
            </w:r>
            <w:r>
              <w:t>ON</w:t>
            </w:r>
            <w:r>
              <w:rPr>
                <w:lang w:val="ru-RU"/>
              </w:rPr>
              <w:t>»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DD1B5" w14:textId="4970E1B0" w:rsidR="00680FEC" w:rsidRDefault="00680FEC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Отображение на дисплее текущего количества жизней игрока и процента заряда аккумулятора </w:t>
            </w:r>
          </w:p>
        </w:tc>
      </w:tr>
      <w:tr w:rsidR="000B2535" w14:paraId="3D71130E" w14:textId="77777777" w:rsidTr="00196985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E7298" w14:textId="2DF4A253" w:rsidR="000B2535" w:rsidRPr="000B2535" w:rsidRDefault="000B2535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Поместить и извлечь мяч в ворота игрока </w:t>
            </w:r>
            <w:r w:rsidR="000B7B84">
              <w:rPr>
                <w:lang w:val="ru-RU"/>
              </w:rPr>
              <w:t>один</w:t>
            </w:r>
            <w:r>
              <w:rPr>
                <w:lang w:val="ru-RU"/>
              </w:rPr>
              <w:t xml:space="preserve"> раз, когда количество жизней </w:t>
            </w:r>
            <w:r w:rsidR="000B7B84">
              <w:rPr>
                <w:lang w:val="ru-RU"/>
              </w:rPr>
              <w:t>больше</w:t>
            </w:r>
            <w:r>
              <w:rPr>
                <w:lang w:val="ru-RU"/>
              </w:rPr>
              <w:t xml:space="preserve"> </w:t>
            </w:r>
            <w:r w:rsidR="000B7B84">
              <w:rPr>
                <w:lang w:val="ru-RU"/>
              </w:rPr>
              <w:t>одной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ED1BD" w14:textId="2C3FB23E" w:rsidR="000B2535" w:rsidRPr="000B2535" w:rsidRDefault="000B2535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Уменьшение на 1 количества жизней, отображённых на дисплее</w:t>
            </w:r>
          </w:p>
        </w:tc>
      </w:tr>
      <w:tr w:rsidR="000B2535" w14:paraId="7DBCCF9B" w14:textId="77777777" w:rsidTr="00196985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630AE" w14:textId="3403062E" w:rsidR="000B2535" w:rsidRPr="000B2535" w:rsidRDefault="000B2535" w:rsidP="00196985">
            <w:pPr>
              <w:ind w:firstLine="0"/>
              <w:jc w:val="center"/>
              <w:rPr>
                <w:lang w:val="ru-RU"/>
              </w:rPr>
            </w:pPr>
            <w:r w:rsidRPr="000B2535">
              <w:rPr>
                <w:lang w:val="ru-RU"/>
              </w:rPr>
              <w:t xml:space="preserve">Поместить и извлечь мяч в ворота игрока один раз, когда </w:t>
            </w:r>
            <w:r>
              <w:rPr>
                <w:lang w:val="ru-RU"/>
              </w:rPr>
              <w:t>количество жизней равняется единице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9636AF" w14:textId="2895E1DE" w:rsidR="000B2535" w:rsidRPr="000B2535" w:rsidRDefault="000B2535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Отображение уведомления о необходимости восстановления жизней</w:t>
            </w:r>
          </w:p>
        </w:tc>
      </w:tr>
      <w:tr w:rsidR="00680FEC" w14:paraId="644BEEBB" w14:textId="77777777" w:rsidTr="00196985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7C3334" w14:textId="0A63C09A" w:rsidR="00680FEC" w:rsidRPr="00680FEC" w:rsidRDefault="0035189B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Напряжение источника питания ниже 3,24 В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C50B36" w14:textId="63924830" w:rsidR="00680FEC" w:rsidRPr="000B2535" w:rsidRDefault="000B2535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Отображение уведомление о низком уровне заряда аккумулятора</w:t>
            </w:r>
          </w:p>
        </w:tc>
      </w:tr>
    </w:tbl>
    <w:p w14:paraId="37EBC23E" w14:textId="77777777" w:rsidR="00680FEC" w:rsidRPr="00680FEC" w:rsidRDefault="00680FEC" w:rsidP="00CC64A9">
      <w:pPr>
        <w:ind w:firstLine="0"/>
      </w:pPr>
    </w:p>
    <w:p w14:paraId="6D0BB519" w14:textId="1D79D3A0" w:rsidR="00AA1CB2" w:rsidRPr="00CC64A9" w:rsidRDefault="00180BBB" w:rsidP="00AA1CB2">
      <w:pPr>
        <w:pStyle w:val="2"/>
      </w:pPr>
      <w:bookmarkStart w:id="174" w:name="_Toc167840009"/>
      <w:r w:rsidRPr="00180BBB">
        <w:t>7</w:t>
      </w:r>
      <w:r w:rsidR="00AA1CB2">
        <w:t>.</w:t>
      </w:r>
      <w:r w:rsidR="00F03CFD">
        <w:t>7</w:t>
      </w:r>
      <w:r w:rsidR="00AA1CB2">
        <w:t xml:space="preserve"> Тестирование </w:t>
      </w:r>
      <w:r w:rsidR="00F03CFD">
        <w:t>воспроизведения звукового сигнала</w:t>
      </w:r>
      <w:bookmarkEnd w:id="174"/>
    </w:p>
    <w:p w14:paraId="54534E71" w14:textId="56E489F5" w:rsidR="00F03CFD" w:rsidRPr="00065F58" w:rsidRDefault="00F03CFD" w:rsidP="00F03CFD">
      <w:pPr>
        <w:ind w:firstLine="0"/>
      </w:pPr>
    </w:p>
    <w:p w14:paraId="370218B4" w14:textId="6D66F489" w:rsidR="00AA1CB2" w:rsidRDefault="00AA1CB2" w:rsidP="00AA1CB2">
      <w:r>
        <w:t xml:space="preserve">Методика тестирования </w:t>
      </w:r>
      <w:r w:rsidR="00F03CFD">
        <w:t xml:space="preserve">воспроизведения звукового сигнала </w:t>
      </w:r>
      <w:r>
        <w:t xml:space="preserve">представлена в таблице </w:t>
      </w:r>
      <w:r w:rsidR="00180BBB" w:rsidRPr="00180BBB">
        <w:t>7</w:t>
      </w:r>
      <w:r>
        <w:t>.</w:t>
      </w:r>
      <w:r w:rsidR="00F03CFD">
        <w:t>6</w:t>
      </w:r>
      <w:r>
        <w:t>.</w:t>
      </w:r>
    </w:p>
    <w:p w14:paraId="01BB6A4A" w14:textId="77777777" w:rsidR="00F03CFD" w:rsidRDefault="00F03CFD" w:rsidP="00AA1CB2"/>
    <w:p w14:paraId="667A8CBA" w14:textId="616443A8" w:rsidR="00AA1CB2" w:rsidRDefault="00AA1CB2" w:rsidP="00AA1CB2">
      <w:pPr>
        <w:ind w:left="1701" w:hanging="1701"/>
      </w:pPr>
      <w:r>
        <w:t xml:space="preserve">Таблица </w:t>
      </w:r>
      <w:r w:rsidR="00180BBB" w:rsidRPr="00180BBB">
        <w:t>7</w:t>
      </w:r>
      <w:r>
        <w:t>.</w:t>
      </w:r>
      <w:r w:rsidR="00F03CFD">
        <w:t>6</w:t>
      </w:r>
      <w:r>
        <w:t xml:space="preserve"> – Методика тестирования </w:t>
      </w:r>
      <w:r w:rsidR="00F03CFD">
        <w:t>воспроизведения звукового сигнала</w:t>
      </w:r>
    </w:p>
    <w:tbl>
      <w:tblPr>
        <w:tblStyle w:val="af8"/>
        <w:tblW w:w="0" w:type="auto"/>
        <w:tblInd w:w="0" w:type="dxa"/>
        <w:tblLook w:val="04A0" w:firstRow="1" w:lastRow="0" w:firstColumn="1" w:lastColumn="0" w:noHBand="0" w:noVBand="1"/>
      </w:tblPr>
      <w:tblGrid>
        <w:gridCol w:w="4673"/>
        <w:gridCol w:w="4671"/>
      </w:tblGrid>
      <w:tr w:rsidR="00AA1CB2" w14:paraId="5AEF4FCE" w14:textId="77777777" w:rsidTr="00196985">
        <w:trPr>
          <w:trHeight w:val="584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5A586" w14:textId="77777777" w:rsidR="00AA1CB2" w:rsidRDefault="00AA1CB2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Содержание теста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B302" w14:textId="77777777" w:rsidR="00AA1CB2" w:rsidRDefault="00AA1CB2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</w:tr>
      <w:tr w:rsidR="00AA1CB2" w14:paraId="36309419" w14:textId="77777777" w:rsidTr="00196985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58A3F" w14:textId="77777777" w:rsidR="00AA1CB2" w:rsidRDefault="00AA1CB2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Перевод выключателя на устройстве управления в положение «</w:t>
            </w:r>
            <w:r>
              <w:t>ON</w:t>
            </w:r>
            <w:r>
              <w:rPr>
                <w:lang w:val="ru-RU"/>
              </w:rPr>
              <w:t>»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568C2" w14:textId="5FCE351E" w:rsidR="00AA1CB2" w:rsidRDefault="00F03CFD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</w:t>
            </w:r>
            <w:r w:rsidRPr="00F03CFD">
              <w:rPr>
                <w:lang w:val="ru-RU"/>
              </w:rPr>
              <w:t>оспроизв</w:t>
            </w:r>
            <w:r>
              <w:rPr>
                <w:lang w:val="ru-RU"/>
              </w:rPr>
              <w:t>едение короткого</w:t>
            </w:r>
            <w:r w:rsidRPr="00F03CFD">
              <w:rPr>
                <w:lang w:val="ru-RU"/>
              </w:rPr>
              <w:t xml:space="preserve"> звуков</w:t>
            </w:r>
            <w:r>
              <w:rPr>
                <w:lang w:val="ru-RU"/>
              </w:rPr>
              <w:t>ого</w:t>
            </w:r>
            <w:r w:rsidRPr="00F03CFD">
              <w:rPr>
                <w:lang w:val="ru-RU"/>
              </w:rPr>
              <w:t xml:space="preserve"> сигнал</w:t>
            </w:r>
            <w:r>
              <w:rPr>
                <w:lang w:val="ru-RU"/>
              </w:rPr>
              <w:t>а</w:t>
            </w:r>
          </w:p>
        </w:tc>
      </w:tr>
      <w:tr w:rsidR="00F03CFD" w14:paraId="54BC392A" w14:textId="77777777" w:rsidTr="00196985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E50B7" w14:textId="088B2B6D" w:rsidR="00F03CFD" w:rsidRPr="000B2535" w:rsidRDefault="00F03CFD" w:rsidP="00F03CF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Поместить и извлечь мяч в ворота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5B1EE0" w14:textId="2B3C25C8" w:rsidR="00F03CFD" w:rsidRPr="000B2535" w:rsidRDefault="00F03CFD" w:rsidP="00F03CF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</w:t>
            </w:r>
            <w:r w:rsidRPr="00F03CFD">
              <w:rPr>
                <w:lang w:val="ru-RU"/>
              </w:rPr>
              <w:t>оспроизв</w:t>
            </w:r>
            <w:r>
              <w:rPr>
                <w:lang w:val="ru-RU"/>
              </w:rPr>
              <w:t xml:space="preserve">едение длинного </w:t>
            </w:r>
            <w:r w:rsidRPr="00F03CFD">
              <w:rPr>
                <w:lang w:val="ru-RU"/>
              </w:rPr>
              <w:t>звуков</w:t>
            </w:r>
            <w:r>
              <w:rPr>
                <w:lang w:val="ru-RU"/>
              </w:rPr>
              <w:t>ого</w:t>
            </w:r>
            <w:r w:rsidRPr="00F03CFD">
              <w:rPr>
                <w:lang w:val="ru-RU"/>
              </w:rPr>
              <w:t xml:space="preserve"> сигнал</w:t>
            </w:r>
            <w:r>
              <w:rPr>
                <w:lang w:val="ru-RU"/>
              </w:rPr>
              <w:t>а</w:t>
            </w:r>
          </w:p>
        </w:tc>
      </w:tr>
      <w:tr w:rsidR="00F03CFD" w14:paraId="69DFB1B8" w14:textId="77777777" w:rsidTr="00196985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0D9F2D" w14:textId="5ECE1396" w:rsidR="00F03CFD" w:rsidRPr="00680FEC" w:rsidRDefault="0035189B" w:rsidP="00F03CF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Напряжение источника питания ниже 3,24 В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A05B69" w14:textId="25DB18AF" w:rsidR="00F03CFD" w:rsidRPr="000B2535" w:rsidRDefault="00F03CFD" w:rsidP="00F03CF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</w:t>
            </w:r>
            <w:r w:rsidRPr="00F03CFD">
              <w:rPr>
                <w:lang w:val="ru-RU"/>
              </w:rPr>
              <w:t>оспроизв</w:t>
            </w:r>
            <w:r>
              <w:rPr>
                <w:lang w:val="ru-RU"/>
              </w:rPr>
              <w:t xml:space="preserve">едение трёх коротких </w:t>
            </w:r>
            <w:r w:rsidRPr="00F03CFD">
              <w:rPr>
                <w:lang w:val="ru-RU"/>
              </w:rPr>
              <w:t>звуков</w:t>
            </w:r>
            <w:r>
              <w:rPr>
                <w:lang w:val="ru-RU"/>
              </w:rPr>
              <w:t>ых</w:t>
            </w:r>
            <w:r w:rsidRPr="00F03CFD">
              <w:rPr>
                <w:lang w:val="ru-RU"/>
              </w:rPr>
              <w:t xml:space="preserve"> сигнал</w:t>
            </w:r>
            <w:r>
              <w:rPr>
                <w:lang w:val="ru-RU"/>
              </w:rPr>
              <w:t>а</w:t>
            </w:r>
          </w:p>
        </w:tc>
      </w:tr>
    </w:tbl>
    <w:p w14:paraId="19B76844" w14:textId="77777777" w:rsidR="00F03CFD" w:rsidRDefault="00F03CFD" w:rsidP="00760C8C">
      <w:pPr>
        <w:ind w:firstLine="0"/>
      </w:pPr>
    </w:p>
    <w:p w14:paraId="2C27C86E" w14:textId="4797524D" w:rsidR="00F03CFD" w:rsidRDefault="00180BBB" w:rsidP="00180BBB">
      <w:pPr>
        <w:pStyle w:val="2"/>
        <w:ind w:left="709" w:firstLine="0"/>
      </w:pPr>
      <w:bookmarkStart w:id="175" w:name="_Toc167840010"/>
      <w:r w:rsidRPr="00180BBB">
        <w:t>7.8</w:t>
      </w:r>
      <w:r w:rsidR="00F03CFD">
        <w:t xml:space="preserve"> Порядок проведения тестов для программной части</w:t>
      </w:r>
      <w:bookmarkEnd w:id="175"/>
    </w:p>
    <w:p w14:paraId="70BA331B" w14:textId="77777777" w:rsidR="00F03CFD" w:rsidRDefault="00F03CFD" w:rsidP="00760C8C">
      <w:pPr>
        <w:ind w:firstLine="0"/>
      </w:pPr>
    </w:p>
    <w:p w14:paraId="32478813" w14:textId="2E49C845" w:rsidR="00F03CFD" w:rsidRDefault="00F03CFD" w:rsidP="00F03CFD">
      <w:r>
        <w:t xml:space="preserve">В таблице </w:t>
      </w:r>
      <w:r w:rsidR="00180BBB" w:rsidRPr="00180BBB">
        <w:t>7</w:t>
      </w:r>
      <w:r>
        <w:t>.7 представлен список тестов программной системы управления для симулятора компьютерной игры Пинг-Понг.</w:t>
      </w:r>
    </w:p>
    <w:p w14:paraId="7D3BFEB7" w14:textId="77777777" w:rsidR="00F03CFD" w:rsidRDefault="00F03CFD" w:rsidP="00F03CFD"/>
    <w:p w14:paraId="01A7AD11" w14:textId="68CB768F" w:rsidR="00F03CFD" w:rsidRDefault="00F03CFD" w:rsidP="00F03CFD">
      <w:pPr>
        <w:ind w:left="1701" w:hanging="1701"/>
      </w:pPr>
      <w:r>
        <w:t>Таблица</w:t>
      </w:r>
      <w:r w:rsidR="003C64CB">
        <w:t> </w:t>
      </w:r>
      <w:r w:rsidR="00180BBB" w:rsidRPr="00180BBB">
        <w:t>7</w:t>
      </w:r>
      <w:r>
        <w:t>.7</w:t>
      </w:r>
      <w:r w:rsidR="003C64CB">
        <w:t> </w:t>
      </w:r>
      <w:r>
        <w:t>–</w:t>
      </w:r>
      <w:r w:rsidR="003C64CB">
        <w:t> </w:t>
      </w:r>
      <w:r>
        <w:t xml:space="preserve">Список тестов </w:t>
      </w:r>
      <w:r w:rsidR="003C64CB">
        <w:t xml:space="preserve">программной </w:t>
      </w:r>
      <w:r>
        <w:t>системы управления для симулятора компьютерной игры Пинг-Понг</w:t>
      </w:r>
    </w:p>
    <w:tbl>
      <w:tblPr>
        <w:tblStyle w:val="af8"/>
        <w:tblW w:w="0" w:type="auto"/>
        <w:tblInd w:w="0" w:type="dxa"/>
        <w:tblLook w:val="04A0" w:firstRow="1" w:lastRow="0" w:firstColumn="1" w:lastColumn="0" w:noHBand="0" w:noVBand="1"/>
      </w:tblPr>
      <w:tblGrid>
        <w:gridCol w:w="6799"/>
        <w:gridCol w:w="2545"/>
      </w:tblGrid>
      <w:tr w:rsidR="00F03CFD" w14:paraId="64EDFD4F" w14:textId="77777777" w:rsidTr="003C64CB">
        <w:tc>
          <w:tcPr>
            <w:tcW w:w="6799" w:type="dxa"/>
            <w:vAlign w:val="center"/>
          </w:tcPr>
          <w:p w14:paraId="18A71EF3" w14:textId="77777777" w:rsidR="00F03CFD" w:rsidRPr="00760C8C" w:rsidRDefault="00F03CFD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Наименование тестирования</w:t>
            </w:r>
          </w:p>
        </w:tc>
        <w:tc>
          <w:tcPr>
            <w:tcW w:w="2545" w:type="dxa"/>
          </w:tcPr>
          <w:p w14:paraId="5E5B057A" w14:textId="77777777" w:rsidR="00F03CFD" w:rsidRPr="00760C8C" w:rsidRDefault="00F03CFD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Раздел с описанием тестирования</w:t>
            </w:r>
          </w:p>
        </w:tc>
      </w:tr>
      <w:tr w:rsidR="003C64CB" w14:paraId="3E7883BB" w14:textId="77777777" w:rsidTr="003C64CB">
        <w:tc>
          <w:tcPr>
            <w:tcW w:w="6799" w:type="dxa"/>
            <w:vAlign w:val="center"/>
          </w:tcPr>
          <w:p w14:paraId="2324E921" w14:textId="7626A1DA" w:rsidR="003C64CB" w:rsidRPr="003C64CB" w:rsidRDefault="003C64CB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545" w:type="dxa"/>
          </w:tcPr>
          <w:p w14:paraId="5A104D76" w14:textId="431C2DA5" w:rsidR="003C64CB" w:rsidRPr="003C64CB" w:rsidRDefault="003C64CB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</w:tr>
      <w:tr w:rsidR="00F03CFD" w14:paraId="419DABD2" w14:textId="77777777" w:rsidTr="003C64CB">
        <w:tc>
          <w:tcPr>
            <w:tcW w:w="6799" w:type="dxa"/>
          </w:tcPr>
          <w:p w14:paraId="191BBC15" w14:textId="77777777" w:rsidR="00F03CFD" w:rsidRDefault="00F03CFD" w:rsidP="00196985">
            <w:pPr>
              <w:ind w:firstLine="0"/>
            </w:pPr>
            <w:r>
              <w:rPr>
                <w:lang w:val="ru-RU"/>
              </w:rPr>
              <w:t>1 Подготовка тестовой среды</w:t>
            </w:r>
          </w:p>
        </w:tc>
        <w:tc>
          <w:tcPr>
            <w:tcW w:w="2545" w:type="dxa"/>
            <w:vAlign w:val="center"/>
          </w:tcPr>
          <w:p w14:paraId="580B392F" w14:textId="19285877" w:rsidR="00F03CFD" w:rsidRDefault="00F03CFD" w:rsidP="00196985">
            <w:pPr>
              <w:ind w:firstLine="0"/>
              <w:jc w:val="center"/>
            </w:pPr>
            <w:r>
              <w:rPr>
                <w:lang w:val="ru-RU"/>
              </w:rPr>
              <w:t xml:space="preserve">Раздел </w:t>
            </w:r>
            <w:r w:rsidR="00180BBB">
              <w:t>7</w:t>
            </w:r>
            <w:r>
              <w:rPr>
                <w:lang w:val="ru-RU"/>
              </w:rPr>
              <w:t>.9</w:t>
            </w:r>
          </w:p>
        </w:tc>
      </w:tr>
      <w:tr w:rsidR="003C64CB" w14:paraId="22040919" w14:textId="77777777" w:rsidTr="003C64CB">
        <w:tc>
          <w:tcPr>
            <w:tcW w:w="6799" w:type="dxa"/>
          </w:tcPr>
          <w:p w14:paraId="09B28F1E" w14:textId="584EFEAA" w:rsidR="003C64CB" w:rsidRPr="003C64CB" w:rsidRDefault="003C64CB" w:rsidP="00196985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2 Тестирование </w:t>
            </w:r>
            <w:r>
              <w:t xml:space="preserve">Wi-Fi </w:t>
            </w:r>
            <w:r>
              <w:rPr>
                <w:lang w:val="ru-RU"/>
              </w:rPr>
              <w:t xml:space="preserve">соединения </w:t>
            </w:r>
          </w:p>
        </w:tc>
        <w:tc>
          <w:tcPr>
            <w:tcW w:w="2545" w:type="dxa"/>
            <w:vAlign w:val="center"/>
          </w:tcPr>
          <w:p w14:paraId="222935DC" w14:textId="31B5132A" w:rsidR="003C64CB" w:rsidRPr="003C64CB" w:rsidRDefault="003C64CB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Раздел </w:t>
            </w:r>
            <w:r w:rsidR="00180BBB">
              <w:t>7</w:t>
            </w:r>
            <w:r>
              <w:rPr>
                <w:lang w:val="ru-RU"/>
              </w:rPr>
              <w:t>.10</w:t>
            </w:r>
          </w:p>
        </w:tc>
      </w:tr>
      <w:tr w:rsidR="00F03CFD" w14:paraId="269CEDA2" w14:textId="77777777" w:rsidTr="003C64CB">
        <w:tc>
          <w:tcPr>
            <w:tcW w:w="6799" w:type="dxa"/>
          </w:tcPr>
          <w:p w14:paraId="58D578C5" w14:textId="5EB26A60" w:rsidR="00F03CFD" w:rsidRPr="00065F58" w:rsidRDefault="00C40C8D" w:rsidP="00196985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3</w:t>
            </w:r>
            <w:r w:rsidR="00F03CFD">
              <w:t> </w:t>
            </w:r>
            <w:r w:rsidR="00F03CFD">
              <w:rPr>
                <w:lang w:val="ru-RU"/>
              </w:rPr>
              <w:t xml:space="preserve">Тестирование подачи сигнала </w:t>
            </w:r>
            <w:r w:rsidR="003C64CB">
              <w:rPr>
                <w:lang w:val="ru-RU"/>
              </w:rPr>
              <w:t>управления моделью игрока</w:t>
            </w:r>
          </w:p>
        </w:tc>
        <w:tc>
          <w:tcPr>
            <w:tcW w:w="2545" w:type="dxa"/>
            <w:vAlign w:val="center"/>
          </w:tcPr>
          <w:p w14:paraId="10870379" w14:textId="2ADB7696" w:rsidR="00F03CFD" w:rsidRDefault="00F03CFD" w:rsidP="00196985">
            <w:pPr>
              <w:ind w:firstLine="0"/>
              <w:jc w:val="center"/>
            </w:pPr>
            <w:r>
              <w:rPr>
                <w:lang w:val="ru-RU"/>
              </w:rPr>
              <w:t xml:space="preserve">Раздел </w:t>
            </w:r>
            <w:r w:rsidR="00180BBB">
              <w:t>7</w:t>
            </w:r>
            <w:r>
              <w:rPr>
                <w:lang w:val="ru-RU"/>
              </w:rPr>
              <w:t>.1</w:t>
            </w:r>
            <w:r w:rsidR="003C64CB">
              <w:rPr>
                <w:lang w:val="ru-RU"/>
              </w:rPr>
              <w:t>1</w:t>
            </w:r>
          </w:p>
        </w:tc>
      </w:tr>
    </w:tbl>
    <w:p w14:paraId="553FB951" w14:textId="66F530AD" w:rsidR="003C64CB" w:rsidRDefault="003C64CB" w:rsidP="00760C8C">
      <w:pPr>
        <w:ind w:firstLine="0"/>
      </w:pPr>
      <w:r>
        <w:lastRenderedPageBreak/>
        <w:t xml:space="preserve">Продолжение таблицы </w:t>
      </w:r>
      <w:r w:rsidR="00180BBB">
        <w:rPr>
          <w:lang w:val="en-US"/>
        </w:rPr>
        <w:t>7</w:t>
      </w:r>
      <w:r>
        <w:t>.7</w:t>
      </w:r>
    </w:p>
    <w:tbl>
      <w:tblPr>
        <w:tblStyle w:val="af8"/>
        <w:tblW w:w="0" w:type="auto"/>
        <w:tblInd w:w="0" w:type="dxa"/>
        <w:tblLook w:val="04A0" w:firstRow="1" w:lastRow="0" w:firstColumn="1" w:lastColumn="0" w:noHBand="0" w:noVBand="1"/>
      </w:tblPr>
      <w:tblGrid>
        <w:gridCol w:w="6799"/>
        <w:gridCol w:w="2545"/>
      </w:tblGrid>
      <w:tr w:rsidR="003C64CB" w:rsidRPr="003C64CB" w14:paraId="076835DF" w14:textId="77777777" w:rsidTr="00196985">
        <w:tc>
          <w:tcPr>
            <w:tcW w:w="6799" w:type="dxa"/>
          </w:tcPr>
          <w:p w14:paraId="08B54719" w14:textId="77777777" w:rsidR="003C64CB" w:rsidRPr="003C64CB" w:rsidRDefault="003C64CB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545" w:type="dxa"/>
            <w:vAlign w:val="center"/>
          </w:tcPr>
          <w:p w14:paraId="2D75486D" w14:textId="77777777" w:rsidR="003C64CB" w:rsidRPr="003C64CB" w:rsidRDefault="003C64CB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</w:tr>
      <w:tr w:rsidR="003C64CB" w14:paraId="0B4A15F4" w14:textId="77777777" w:rsidTr="00196985">
        <w:tc>
          <w:tcPr>
            <w:tcW w:w="6799" w:type="dxa"/>
          </w:tcPr>
          <w:p w14:paraId="43E76F4C" w14:textId="2809FB9E" w:rsidR="003C64CB" w:rsidRPr="00065F58" w:rsidRDefault="00C40C8D" w:rsidP="00196985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4</w:t>
            </w:r>
            <w:r w:rsidR="003C64CB">
              <w:t> </w:t>
            </w:r>
            <w:r w:rsidR="003C64CB">
              <w:rPr>
                <w:lang w:val="ru-RU"/>
              </w:rPr>
              <w:t>Тестирование управления и отображения количества жизней игрока</w:t>
            </w:r>
          </w:p>
        </w:tc>
        <w:tc>
          <w:tcPr>
            <w:tcW w:w="2545" w:type="dxa"/>
            <w:vAlign w:val="center"/>
          </w:tcPr>
          <w:p w14:paraId="20A594CC" w14:textId="6814A742" w:rsidR="003C64CB" w:rsidRDefault="003C64CB" w:rsidP="00196985">
            <w:pPr>
              <w:ind w:firstLine="0"/>
              <w:jc w:val="center"/>
            </w:pPr>
            <w:r>
              <w:rPr>
                <w:lang w:val="ru-RU"/>
              </w:rPr>
              <w:t xml:space="preserve">Раздел </w:t>
            </w:r>
            <w:r w:rsidR="00180BBB">
              <w:t>7</w:t>
            </w:r>
            <w:r>
              <w:rPr>
                <w:lang w:val="ru-RU"/>
              </w:rPr>
              <w:t>.12</w:t>
            </w:r>
          </w:p>
        </w:tc>
      </w:tr>
      <w:tr w:rsidR="003C64CB" w:rsidRPr="00065F58" w14:paraId="74EE4CFC" w14:textId="77777777" w:rsidTr="00196985">
        <w:tc>
          <w:tcPr>
            <w:tcW w:w="6799" w:type="dxa"/>
          </w:tcPr>
          <w:p w14:paraId="3438DBD4" w14:textId="220B3ED1" w:rsidR="003C64CB" w:rsidRPr="00065F58" w:rsidRDefault="00C40C8D" w:rsidP="00196985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5</w:t>
            </w:r>
            <w:r w:rsidR="003C64CB">
              <w:rPr>
                <w:lang w:val="ru-RU"/>
              </w:rPr>
              <w:t> Тестирование отображения изображени</w:t>
            </w:r>
            <w:r w:rsidR="00594B9A">
              <w:rPr>
                <w:lang w:val="ru-RU"/>
              </w:rPr>
              <w:t>я</w:t>
            </w:r>
            <w:r w:rsidR="003C64CB">
              <w:rPr>
                <w:lang w:val="ru-RU"/>
              </w:rPr>
              <w:t xml:space="preserve"> с камеры модели игрока</w:t>
            </w:r>
          </w:p>
        </w:tc>
        <w:tc>
          <w:tcPr>
            <w:tcW w:w="2545" w:type="dxa"/>
            <w:vAlign w:val="center"/>
          </w:tcPr>
          <w:p w14:paraId="0456119C" w14:textId="65B68C4C" w:rsidR="003C64CB" w:rsidRPr="00065F58" w:rsidRDefault="003C64CB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Раздел </w:t>
            </w:r>
            <w:r w:rsidR="00180BBB">
              <w:t>7</w:t>
            </w:r>
            <w:r>
              <w:rPr>
                <w:lang w:val="ru-RU"/>
              </w:rPr>
              <w:t>.13</w:t>
            </w:r>
          </w:p>
        </w:tc>
      </w:tr>
      <w:tr w:rsidR="003C64CB" w14:paraId="4525B174" w14:textId="77777777" w:rsidTr="00196985">
        <w:tc>
          <w:tcPr>
            <w:tcW w:w="6799" w:type="dxa"/>
          </w:tcPr>
          <w:p w14:paraId="750C4C0A" w14:textId="23752853" w:rsidR="003C64CB" w:rsidRPr="00CC64A9" w:rsidRDefault="00C40C8D" w:rsidP="00196985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6</w:t>
            </w:r>
            <w:r w:rsidR="003C64CB">
              <w:t> </w:t>
            </w:r>
            <w:r w:rsidR="003C64CB">
              <w:rPr>
                <w:lang w:val="ru-RU"/>
              </w:rPr>
              <w:t>Тестирование обнаружения мяча</w:t>
            </w:r>
          </w:p>
        </w:tc>
        <w:tc>
          <w:tcPr>
            <w:tcW w:w="2545" w:type="dxa"/>
            <w:vAlign w:val="center"/>
          </w:tcPr>
          <w:p w14:paraId="73CE1C6F" w14:textId="275E60C1" w:rsidR="003C64CB" w:rsidRDefault="003C64CB" w:rsidP="00196985">
            <w:pPr>
              <w:ind w:firstLine="0"/>
              <w:jc w:val="center"/>
            </w:pPr>
            <w:r>
              <w:rPr>
                <w:lang w:val="ru-RU"/>
              </w:rPr>
              <w:t xml:space="preserve">Раздел </w:t>
            </w:r>
            <w:r w:rsidR="00180BBB">
              <w:t>7</w:t>
            </w:r>
            <w:r>
              <w:rPr>
                <w:lang w:val="ru-RU"/>
              </w:rPr>
              <w:t>.14</w:t>
            </w:r>
          </w:p>
        </w:tc>
      </w:tr>
    </w:tbl>
    <w:p w14:paraId="6B59487F" w14:textId="77777777" w:rsidR="00942B23" w:rsidRDefault="00942B23" w:rsidP="00942B23">
      <w:pPr>
        <w:ind w:firstLine="0"/>
        <w:rPr>
          <w:lang w:val="en-US"/>
        </w:rPr>
      </w:pPr>
    </w:p>
    <w:p w14:paraId="7F2EE7A8" w14:textId="5F3CB9DA" w:rsidR="00942B23" w:rsidRDefault="00180BBB" w:rsidP="00942B23">
      <w:pPr>
        <w:pStyle w:val="2"/>
      </w:pPr>
      <w:bookmarkStart w:id="176" w:name="_Toc167840011"/>
      <w:r>
        <w:rPr>
          <w:lang w:val="en-US"/>
        </w:rPr>
        <w:t>7</w:t>
      </w:r>
      <w:r w:rsidR="00942B23" w:rsidRPr="00942B23">
        <w:t>.</w:t>
      </w:r>
      <w:r w:rsidR="00EF18E3">
        <w:t>9</w:t>
      </w:r>
      <w:r w:rsidR="00942B23" w:rsidRPr="00942B23">
        <w:t xml:space="preserve"> </w:t>
      </w:r>
      <w:r w:rsidR="00942B23">
        <w:t>Подготовка тестовой среды</w:t>
      </w:r>
      <w:bookmarkEnd w:id="176"/>
    </w:p>
    <w:p w14:paraId="457A15FC" w14:textId="77777777" w:rsidR="00942B23" w:rsidRDefault="00942B23" w:rsidP="00942B23"/>
    <w:p w14:paraId="77AA4B6C" w14:textId="694EE678" w:rsidR="00942B23" w:rsidRDefault="00942B23" w:rsidP="00942B23">
      <w:r>
        <w:t>Подготовка включает создание среды, в которой будут проводиться испытания программной системы с целью оценки её работоспособности.</w:t>
      </w:r>
    </w:p>
    <w:p w14:paraId="0C054E82" w14:textId="77777777" w:rsidR="00942B23" w:rsidRDefault="00942B23" w:rsidP="00942B23"/>
    <w:p w14:paraId="5B1C5722" w14:textId="5E97BCF1" w:rsidR="00942B23" w:rsidRPr="00CC64A9" w:rsidRDefault="00180BBB" w:rsidP="00942B23">
      <w:pPr>
        <w:pStyle w:val="3"/>
      </w:pPr>
      <w:bookmarkStart w:id="177" w:name="_Toc167710993"/>
      <w:bookmarkStart w:id="178" w:name="_Toc167840012"/>
      <w:r w:rsidRPr="002109E8">
        <w:t>7</w:t>
      </w:r>
      <w:r w:rsidR="00942B23" w:rsidRPr="00CC64A9">
        <w:t>.</w:t>
      </w:r>
      <w:r w:rsidR="00EF18E3">
        <w:t>9</w:t>
      </w:r>
      <w:r w:rsidR="00942B23" w:rsidRPr="00CC64A9">
        <w:t>.1 Необходимые для тестирования компоненты</w:t>
      </w:r>
      <w:bookmarkEnd w:id="177"/>
      <w:bookmarkEnd w:id="178"/>
    </w:p>
    <w:p w14:paraId="69479894" w14:textId="77777777" w:rsidR="00942B23" w:rsidRDefault="00942B23" w:rsidP="00942B23"/>
    <w:p w14:paraId="7AB54ED0" w14:textId="3558EA8A" w:rsidR="00942B23" w:rsidRDefault="00942B23" w:rsidP="00942B23">
      <w:pPr>
        <w:widowControl w:val="0"/>
      </w:pPr>
      <w:r>
        <w:t xml:space="preserve">Для проведения программы тестирования и испытаний программной системы управления потребуются следующие компоненты: </w:t>
      </w:r>
    </w:p>
    <w:p w14:paraId="189D74BB" w14:textId="77777777" w:rsidR="00942B23" w:rsidRDefault="00942B23" w:rsidP="00484399">
      <w:pPr>
        <w:pStyle w:val="a3"/>
        <w:widowControl w:val="0"/>
        <w:numPr>
          <w:ilvl w:val="0"/>
          <w:numId w:val="40"/>
        </w:numPr>
      </w:pPr>
      <w:r>
        <w:t xml:space="preserve">Игровая платформа. Модели игроков, управление которых осуществляется с помощью устройства управления, расположены на игровой платформе. </w:t>
      </w:r>
    </w:p>
    <w:p w14:paraId="6B93E473" w14:textId="77777777" w:rsidR="00942B23" w:rsidRDefault="00942B23" w:rsidP="00484399">
      <w:pPr>
        <w:pStyle w:val="a3"/>
        <w:widowControl w:val="0"/>
        <w:numPr>
          <w:ilvl w:val="0"/>
          <w:numId w:val="40"/>
        </w:numPr>
      </w:pPr>
      <w:r>
        <w:t xml:space="preserve">Игровой мяч. Мяч для игры поставляется в комплекте. Также подойдет любой мяч, который соответствует следующим критериям: достаточно легкий, чтобы при отталкивании моделью игрока смог достигнут ворот противника, иметь небольшой диаметр, чтобы свободно проходить в ворота игрока.    </w:t>
      </w:r>
    </w:p>
    <w:p w14:paraId="23B00AA9" w14:textId="77777777" w:rsidR="00942B23" w:rsidRDefault="00942B23" w:rsidP="00484399">
      <w:pPr>
        <w:pStyle w:val="a3"/>
        <w:widowControl w:val="0"/>
        <w:numPr>
          <w:ilvl w:val="0"/>
          <w:numId w:val="40"/>
        </w:numPr>
      </w:pPr>
      <w:r>
        <w:t xml:space="preserve">Блок питания. Блок питания необходим для подключения устройства к сети 220 В / 50 Гц. Оригинальный блок питания идет в комплекте с игровой платформой. </w:t>
      </w:r>
    </w:p>
    <w:p w14:paraId="3395CB0A" w14:textId="77777777" w:rsidR="00942B23" w:rsidRDefault="00942B23" w:rsidP="00942B23"/>
    <w:p w14:paraId="149B09B7" w14:textId="4F6CE5C6" w:rsidR="00942B23" w:rsidRDefault="00180BBB" w:rsidP="00942B23">
      <w:pPr>
        <w:pStyle w:val="3"/>
      </w:pPr>
      <w:bookmarkStart w:id="179" w:name="_Toc167710994"/>
      <w:bookmarkStart w:id="180" w:name="_Toc167840013"/>
      <w:r>
        <w:rPr>
          <w:lang w:val="en-US"/>
        </w:rPr>
        <w:t>7</w:t>
      </w:r>
      <w:r w:rsidR="00942B23">
        <w:rPr>
          <w:lang w:val="en-US"/>
        </w:rPr>
        <w:t>.</w:t>
      </w:r>
      <w:r w:rsidR="00EF18E3">
        <w:t>9</w:t>
      </w:r>
      <w:r w:rsidR="00942B23">
        <w:rPr>
          <w:lang w:val="en-US"/>
        </w:rPr>
        <w:t xml:space="preserve">.2 </w:t>
      </w:r>
      <w:r w:rsidR="00942B23">
        <w:t>Включение игровой платформы</w:t>
      </w:r>
      <w:bookmarkEnd w:id="179"/>
      <w:bookmarkEnd w:id="180"/>
    </w:p>
    <w:p w14:paraId="1AD0651C" w14:textId="77777777" w:rsidR="00942B23" w:rsidRDefault="00942B23" w:rsidP="00942B23"/>
    <w:p w14:paraId="47C39C6B" w14:textId="77777777" w:rsidR="00942B23" w:rsidRDefault="00942B23" w:rsidP="00942B23">
      <w:r>
        <w:t xml:space="preserve">Включение игровой платформы осуществляется посредством подключения блока питания к разъему на корпусе и перевода выключателя в положение «ON». В результате должны включится светодиоды блоков отображения на стороне каждого игрока, что сообщает о корректном включении устройства и завершении инициализации компонентов системы. </w:t>
      </w:r>
    </w:p>
    <w:p w14:paraId="36548605" w14:textId="77777777" w:rsidR="00942B23" w:rsidRDefault="00942B23" w:rsidP="00942B23"/>
    <w:p w14:paraId="30CED98E" w14:textId="5E04EF15" w:rsidR="00EF18E3" w:rsidRDefault="00180BBB" w:rsidP="00180BBB">
      <w:pPr>
        <w:pStyle w:val="3"/>
        <w:ind w:left="708" w:firstLine="0"/>
      </w:pPr>
      <w:bookmarkStart w:id="181" w:name="_Toc167710995"/>
      <w:bookmarkStart w:id="182" w:name="_Toc167840014"/>
      <w:r w:rsidRPr="002109E8">
        <w:t xml:space="preserve">7.9.3 </w:t>
      </w:r>
      <w:r w:rsidR="00EF18E3">
        <w:t>Подготовка приложения</w:t>
      </w:r>
      <w:bookmarkEnd w:id="181"/>
      <w:bookmarkEnd w:id="182"/>
      <w:r w:rsidR="00EF18E3">
        <w:t xml:space="preserve"> </w:t>
      </w:r>
    </w:p>
    <w:p w14:paraId="523D6529" w14:textId="77777777" w:rsidR="00EF18E3" w:rsidRPr="00EF18E3" w:rsidRDefault="00EF18E3" w:rsidP="00EF18E3"/>
    <w:p w14:paraId="0A7CE14C" w14:textId="6ECBC0F6" w:rsidR="00EF18E3" w:rsidRDefault="00EF18E3" w:rsidP="00EF18E3">
      <w:r>
        <w:t>Необходимо скачать и установить *.</w:t>
      </w:r>
      <w:r>
        <w:rPr>
          <w:lang w:val="en-US"/>
        </w:rPr>
        <w:t>apk</w:t>
      </w:r>
      <w:r>
        <w:t xml:space="preserve"> файл с приложением. Затем необходимо включить </w:t>
      </w:r>
      <w:r>
        <w:rPr>
          <w:lang w:val="en-US"/>
        </w:rPr>
        <w:t>Wi</w:t>
      </w:r>
      <w:r w:rsidRPr="00EF18E3">
        <w:t>-</w:t>
      </w:r>
      <w:r>
        <w:rPr>
          <w:lang w:val="en-US"/>
        </w:rPr>
        <w:t>Fi</w:t>
      </w:r>
      <w:r w:rsidRPr="00EF18E3">
        <w:t xml:space="preserve"> </w:t>
      </w:r>
      <w:r>
        <w:t>на устройстве и запустить приложение.</w:t>
      </w:r>
    </w:p>
    <w:p w14:paraId="3B098A40" w14:textId="78097E55" w:rsidR="00EF18E3" w:rsidRDefault="00EF18E3" w:rsidP="00EF18E3"/>
    <w:p w14:paraId="1F406EDA" w14:textId="058BEE74" w:rsidR="00EF18E3" w:rsidRDefault="00180BBB" w:rsidP="00EF18E3">
      <w:pPr>
        <w:pStyle w:val="2"/>
      </w:pPr>
      <w:bookmarkStart w:id="183" w:name="_Toc167840015"/>
      <w:r w:rsidRPr="002109E8">
        <w:t>7</w:t>
      </w:r>
      <w:r w:rsidR="00EF18E3">
        <w:t xml:space="preserve">.10 Тестирование </w:t>
      </w:r>
      <w:r w:rsidR="00EF18E3">
        <w:rPr>
          <w:lang w:val="en-US"/>
        </w:rPr>
        <w:t>Wi</w:t>
      </w:r>
      <w:r w:rsidR="00EF18E3" w:rsidRPr="00CD6B87">
        <w:t>-</w:t>
      </w:r>
      <w:r w:rsidR="00EF18E3">
        <w:rPr>
          <w:lang w:val="en-US"/>
        </w:rPr>
        <w:t>Fi</w:t>
      </w:r>
      <w:r w:rsidR="00EF18E3" w:rsidRPr="00CD6B87">
        <w:t xml:space="preserve"> </w:t>
      </w:r>
      <w:r w:rsidR="00EF18E3">
        <w:t>соединения</w:t>
      </w:r>
      <w:bookmarkEnd w:id="183"/>
    </w:p>
    <w:p w14:paraId="2FE61F87" w14:textId="0A1306C8" w:rsidR="00EF18E3" w:rsidRDefault="00EF18E3" w:rsidP="00EF18E3">
      <w:pPr>
        <w:widowControl w:val="0"/>
      </w:pPr>
    </w:p>
    <w:p w14:paraId="3E8D37D4" w14:textId="27624278" w:rsidR="00EF18E3" w:rsidRDefault="00EF18E3" w:rsidP="00EF18E3">
      <w:pPr>
        <w:widowControl w:val="0"/>
      </w:pPr>
      <w:r>
        <w:t xml:space="preserve">Подключение к модели игрока осуществляется посредством </w:t>
      </w:r>
      <w:r>
        <w:rPr>
          <w:lang w:val="en-US"/>
        </w:rPr>
        <w:t>Wi</w:t>
      </w:r>
      <w:r w:rsidRPr="00EF18E3">
        <w:t>-</w:t>
      </w:r>
      <w:r>
        <w:rPr>
          <w:lang w:val="en-US"/>
        </w:rPr>
        <w:t>Fi</w:t>
      </w:r>
      <w:r w:rsidRPr="00EF18E3">
        <w:t xml:space="preserve"> </w:t>
      </w:r>
      <w:r>
        <w:lastRenderedPageBreak/>
        <w:t xml:space="preserve">соединения. Методика тестирования </w:t>
      </w:r>
      <w:r>
        <w:rPr>
          <w:lang w:val="en-US"/>
        </w:rPr>
        <w:t>Wi</w:t>
      </w:r>
      <w:r w:rsidRPr="00EF18E3">
        <w:t>-</w:t>
      </w:r>
      <w:r>
        <w:rPr>
          <w:lang w:val="en-US"/>
        </w:rPr>
        <w:t>Fi</w:t>
      </w:r>
      <w:r w:rsidRPr="00EF18E3">
        <w:t xml:space="preserve"> </w:t>
      </w:r>
      <w:r>
        <w:t xml:space="preserve">соединения представлена в таблице </w:t>
      </w:r>
      <w:r w:rsidR="00180BBB" w:rsidRPr="00180BBB">
        <w:t>7</w:t>
      </w:r>
      <w:r>
        <w:t>.8.</w:t>
      </w:r>
    </w:p>
    <w:p w14:paraId="4AA39F19" w14:textId="77777777" w:rsidR="00EF18E3" w:rsidRDefault="00EF18E3" w:rsidP="00EF18E3"/>
    <w:p w14:paraId="2A7D083B" w14:textId="3BBDBECB" w:rsidR="00EF18E3" w:rsidRPr="00EF18E3" w:rsidRDefault="00EF18E3" w:rsidP="00EF18E3">
      <w:pPr>
        <w:ind w:left="1701" w:hanging="1701"/>
      </w:pPr>
      <w:r>
        <w:t xml:space="preserve">Таблица </w:t>
      </w:r>
      <w:r w:rsidR="00180BBB" w:rsidRPr="00180BBB">
        <w:t>7</w:t>
      </w:r>
      <w:r>
        <w:t xml:space="preserve">.8 – Методика тестирования </w:t>
      </w:r>
      <w:r>
        <w:rPr>
          <w:lang w:val="en-US"/>
        </w:rPr>
        <w:t>Wi</w:t>
      </w:r>
      <w:r w:rsidRPr="00EF18E3">
        <w:t>-</w:t>
      </w:r>
      <w:r>
        <w:rPr>
          <w:lang w:val="en-US"/>
        </w:rPr>
        <w:t>Fi</w:t>
      </w:r>
      <w:r w:rsidRPr="00EF18E3">
        <w:t xml:space="preserve"> </w:t>
      </w:r>
      <w:r>
        <w:t>соединения</w:t>
      </w:r>
    </w:p>
    <w:tbl>
      <w:tblPr>
        <w:tblStyle w:val="af8"/>
        <w:tblW w:w="0" w:type="auto"/>
        <w:tblInd w:w="0" w:type="dxa"/>
        <w:tblLook w:val="04A0" w:firstRow="1" w:lastRow="0" w:firstColumn="1" w:lastColumn="0" w:noHBand="0" w:noVBand="1"/>
      </w:tblPr>
      <w:tblGrid>
        <w:gridCol w:w="4673"/>
        <w:gridCol w:w="4671"/>
      </w:tblGrid>
      <w:tr w:rsidR="00EF18E3" w14:paraId="0D2CAB51" w14:textId="77777777" w:rsidTr="00196985">
        <w:trPr>
          <w:trHeight w:val="584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18C9D" w14:textId="77777777" w:rsidR="00EF18E3" w:rsidRDefault="00EF18E3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Содержание теста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C19F5" w14:textId="77777777" w:rsidR="00EF18E3" w:rsidRDefault="00EF18E3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</w:tr>
      <w:tr w:rsidR="00EF18E3" w14:paraId="3B68179F" w14:textId="77777777" w:rsidTr="00196985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4F7B4" w14:textId="26E65096" w:rsidR="00EF18E3" w:rsidRDefault="00EF18E3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Запуск приложения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F6D7D" w14:textId="3976EBDD" w:rsidR="00EF18E3" w:rsidRDefault="00EF18E3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Поиск и отображения списка доступных игроков</w:t>
            </w:r>
          </w:p>
        </w:tc>
      </w:tr>
      <w:tr w:rsidR="00EF18E3" w14:paraId="1E11859E" w14:textId="77777777" w:rsidTr="00196985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F05FB" w14:textId="63010BE6" w:rsidR="00EF18E3" w:rsidRPr="000B2535" w:rsidRDefault="00EF18E3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Выбрать </w:t>
            </w:r>
            <w:r w:rsidR="00C851CB">
              <w:rPr>
                <w:lang w:val="ru-RU"/>
              </w:rPr>
              <w:t xml:space="preserve">доступного </w:t>
            </w:r>
            <w:r>
              <w:rPr>
                <w:lang w:val="ru-RU"/>
              </w:rPr>
              <w:t>игрока для подключения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753226" w14:textId="51168972" w:rsidR="00EF18E3" w:rsidRPr="000B2535" w:rsidRDefault="00C851CB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Осуществление подключения менее чем за 10 секунд и отображения уведомления об успешном подключении</w:t>
            </w:r>
          </w:p>
        </w:tc>
      </w:tr>
      <w:tr w:rsidR="00EF18E3" w14:paraId="7358DDD9" w14:textId="77777777" w:rsidTr="00196985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3FBF83" w14:textId="35D1BBB5" w:rsidR="00EF18E3" w:rsidRPr="00680FEC" w:rsidRDefault="00C851CB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Выбрать недоступного игрока для подключения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2D883" w14:textId="07E81ECD" w:rsidR="00EF18E3" w:rsidRPr="000B2535" w:rsidRDefault="00C851CB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Отображение уведомления, что игрок недоступен</w:t>
            </w:r>
          </w:p>
        </w:tc>
      </w:tr>
      <w:tr w:rsidR="00C851CB" w14:paraId="200EEEC8" w14:textId="77777777" w:rsidTr="00196985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156C70" w14:textId="515506C5" w:rsidR="00C851CB" w:rsidRPr="00C851CB" w:rsidRDefault="00C851CB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Отключение игровой платформы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DCE44" w14:textId="6F4958E3" w:rsidR="00C851CB" w:rsidRPr="00C851CB" w:rsidRDefault="00C851CB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Осуществление разрыва соединения и отображение уведомления о потере соединения с игроком</w:t>
            </w:r>
          </w:p>
        </w:tc>
      </w:tr>
    </w:tbl>
    <w:p w14:paraId="16F7D0B2" w14:textId="0A6E3483" w:rsidR="00EF18E3" w:rsidRDefault="00EF18E3" w:rsidP="00EF18E3">
      <w:pPr>
        <w:widowControl w:val="0"/>
      </w:pPr>
    </w:p>
    <w:p w14:paraId="163F696C" w14:textId="23F51B34" w:rsidR="00C851CB" w:rsidRDefault="00180BBB" w:rsidP="00C851CB">
      <w:pPr>
        <w:pStyle w:val="2"/>
      </w:pPr>
      <w:bookmarkStart w:id="184" w:name="_Toc167840016"/>
      <w:r w:rsidRPr="00180BBB">
        <w:t>7</w:t>
      </w:r>
      <w:r w:rsidR="00C851CB">
        <w:t>.11 Тестирование подачи сигнала управления моделью игрока</w:t>
      </w:r>
      <w:bookmarkEnd w:id="184"/>
    </w:p>
    <w:p w14:paraId="5CE567B0" w14:textId="77777777" w:rsidR="00C851CB" w:rsidRPr="00C851CB" w:rsidRDefault="00C851CB" w:rsidP="00C851CB"/>
    <w:p w14:paraId="19BC14C0" w14:textId="536DCC21" w:rsidR="00C851CB" w:rsidRDefault="00C40C8D" w:rsidP="00C851CB">
      <w:pPr>
        <w:widowControl w:val="0"/>
      </w:pPr>
      <w:r>
        <w:t>Управление моделью игрока</w:t>
      </w:r>
      <w:r w:rsidR="00C851CB">
        <w:t xml:space="preserve"> осуществляется посредством </w:t>
      </w:r>
      <w:r>
        <w:t>нажатия кнопок</w:t>
      </w:r>
      <w:r w:rsidR="00C851CB">
        <w:t xml:space="preserve">. Методика тестирования </w:t>
      </w:r>
      <w:r w:rsidRPr="00C40C8D">
        <w:t>подачи сигнала управления моделью игрока</w:t>
      </w:r>
      <w:r w:rsidR="00C851CB">
        <w:t xml:space="preserve"> представлена в таблице </w:t>
      </w:r>
      <w:r w:rsidR="00180BBB" w:rsidRPr="00180BBB">
        <w:t>7</w:t>
      </w:r>
      <w:r w:rsidR="00C851CB">
        <w:t>.</w:t>
      </w:r>
      <w:r>
        <w:t>9</w:t>
      </w:r>
      <w:r w:rsidR="00C851CB">
        <w:t>.</w:t>
      </w:r>
    </w:p>
    <w:p w14:paraId="5F74CC49" w14:textId="77777777" w:rsidR="00C851CB" w:rsidRDefault="00C851CB" w:rsidP="00C851CB"/>
    <w:p w14:paraId="1ECDF1C0" w14:textId="58714EE1" w:rsidR="00C851CB" w:rsidRPr="00EF18E3" w:rsidRDefault="00C851CB" w:rsidP="00C851CB">
      <w:pPr>
        <w:ind w:left="1701" w:hanging="1701"/>
      </w:pPr>
      <w:r>
        <w:t>Таблица</w:t>
      </w:r>
      <w:r w:rsidR="00C40C8D">
        <w:t> </w:t>
      </w:r>
      <w:r w:rsidR="00180BBB" w:rsidRPr="00180BBB">
        <w:t>7</w:t>
      </w:r>
      <w:r>
        <w:t>.</w:t>
      </w:r>
      <w:r w:rsidR="00C40C8D">
        <w:t>9 </w:t>
      </w:r>
      <w:r>
        <w:t>–</w:t>
      </w:r>
      <w:r w:rsidR="00C40C8D">
        <w:t> </w:t>
      </w:r>
      <w:r>
        <w:t xml:space="preserve">Методика тестирования </w:t>
      </w:r>
      <w:r w:rsidR="00C40C8D">
        <w:t>подачи сигнала управления моделью игрока</w:t>
      </w:r>
    </w:p>
    <w:tbl>
      <w:tblPr>
        <w:tblStyle w:val="af8"/>
        <w:tblW w:w="0" w:type="auto"/>
        <w:tblInd w:w="0" w:type="dxa"/>
        <w:tblLook w:val="04A0" w:firstRow="1" w:lastRow="0" w:firstColumn="1" w:lastColumn="0" w:noHBand="0" w:noVBand="1"/>
      </w:tblPr>
      <w:tblGrid>
        <w:gridCol w:w="4673"/>
        <w:gridCol w:w="4671"/>
      </w:tblGrid>
      <w:tr w:rsidR="00C851CB" w14:paraId="6F4E3A37" w14:textId="77777777" w:rsidTr="00196985">
        <w:trPr>
          <w:trHeight w:val="584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0156F" w14:textId="77777777" w:rsidR="00C851CB" w:rsidRDefault="00C851CB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Содержание теста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03367E" w14:textId="77777777" w:rsidR="00C851CB" w:rsidRDefault="00C851CB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</w:tr>
      <w:tr w:rsidR="00C40C8D" w14:paraId="0B3A3E95" w14:textId="77777777" w:rsidTr="00196985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1C43E5" w14:textId="688D8EA1" w:rsidR="00C40C8D" w:rsidRDefault="00C40C8D" w:rsidP="00C40C8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Нажатие и удержание кнопки передвижения влево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58209" w14:textId="04504222" w:rsidR="00C40C8D" w:rsidRDefault="00C40C8D" w:rsidP="00C40C8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Передвижение модели игрока влево, с максимальной скоростью</w:t>
            </w:r>
          </w:p>
        </w:tc>
      </w:tr>
      <w:tr w:rsidR="00C40C8D" w14:paraId="74F6CB83" w14:textId="77777777" w:rsidTr="00196985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F8D28" w14:textId="7701A1FE" w:rsidR="00C40C8D" w:rsidRPr="000B2535" w:rsidRDefault="00C40C8D" w:rsidP="00C40C8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Нажатие и удержание кнопки передвижения вправо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571CC0" w14:textId="55B181BD" w:rsidR="00C40C8D" w:rsidRPr="000B2535" w:rsidRDefault="00C40C8D" w:rsidP="00C40C8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Передвижение модели игрока вправо, с максимальной скоростью</w:t>
            </w:r>
          </w:p>
        </w:tc>
      </w:tr>
      <w:tr w:rsidR="00C40C8D" w14:paraId="4C38BD38" w14:textId="77777777" w:rsidTr="00196985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EA51A8" w14:textId="264E1953" w:rsidR="00C40C8D" w:rsidRPr="00680FEC" w:rsidRDefault="00C40C8D" w:rsidP="00C40C8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Однократное нажатие кнопки отталкивания мяча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B779E" w14:textId="7253C1A2" w:rsidR="00C40C8D" w:rsidRPr="000B2535" w:rsidRDefault="00C40C8D" w:rsidP="00C40C8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Активация механизма отталкивания мяча и возврат его в исходное положение</w:t>
            </w:r>
          </w:p>
        </w:tc>
      </w:tr>
      <w:tr w:rsidR="00C40C8D" w14:paraId="4256B135" w14:textId="77777777" w:rsidTr="00196985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FD87F" w14:textId="539562C3" w:rsidR="00C40C8D" w:rsidRPr="00C851CB" w:rsidRDefault="00C40C8D" w:rsidP="00C40C8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Удержание кнопки отталкивания мяча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E16118" w14:textId="285ADFA1" w:rsidR="00C40C8D" w:rsidRPr="00C851CB" w:rsidRDefault="00C40C8D" w:rsidP="00C40C8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Многократная активация механизма отталкивания мяча и возврат его в исходное положение</w:t>
            </w:r>
          </w:p>
        </w:tc>
      </w:tr>
    </w:tbl>
    <w:p w14:paraId="6BE91629" w14:textId="77777777" w:rsidR="00C40C8D" w:rsidRDefault="00C40C8D" w:rsidP="00C40C8D"/>
    <w:p w14:paraId="10EEC762" w14:textId="2DCF6E0F" w:rsidR="00C40C8D" w:rsidRDefault="00180BBB" w:rsidP="00C40C8D">
      <w:pPr>
        <w:pStyle w:val="2"/>
        <w:ind w:left="1276" w:hanging="567"/>
      </w:pPr>
      <w:bookmarkStart w:id="185" w:name="_Toc167840017"/>
      <w:r w:rsidRPr="00180BBB">
        <w:t>7</w:t>
      </w:r>
      <w:r w:rsidR="00C40C8D">
        <w:t xml:space="preserve">.12 Тестирование </w:t>
      </w:r>
      <w:bookmarkStart w:id="186" w:name="_Hlk167163084"/>
      <w:r w:rsidR="00C40C8D">
        <w:t>управления и отображения количества жизней игрока</w:t>
      </w:r>
      <w:bookmarkEnd w:id="185"/>
    </w:p>
    <w:bookmarkEnd w:id="186"/>
    <w:p w14:paraId="3E5B4278" w14:textId="77777777" w:rsidR="00C40C8D" w:rsidRPr="00C40C8D" w:rsidRDefault="00C40C8D" w:rsidP="00C40C8D"/>
    <w:p w14:paraId="14338EC2" w14:textId="5B579BD0" w:rsidR="00C40C8D" w:rsidRDefault="00C40C8D" w:rsidP="00C40C8D">
      <w:pPr>
        <w:widowControl w:val="0"/>
      </w:pPr>
      <w:r>
        <w:t>У</w:t>
      </w:r>
      <w:r w:rsidRPr="00C40C8D">
        <w:t>правления количеств</w:t>
      </w:r>
      <w:r>
        <w:t>ом</w:t>
      </w:r>
      <w:r w:rsidRPr="00C40C8D">
        <w:t xml:space="preserve"> жизней игрока</w:t>
      </w:r>
      <w:r>
        <w:t xml:space="preserve"> осуществляется посредством нажатия кнопки. Отображение количества жизней осуществляется посредством интерфейса приложения Методика </w:t>
      </w:r>
      <w:r w:rsidRPr="00C40C8D">
        <w:t xml:space="preserve">управления и отображения </w:t>
      </w:r>
      <w:r w:rsidRPr="00C40C8D">
        <w:lastRenderedPageBreak/>
        <w:t>количества жизней игрока</w:t>
      </w:r>
      <w:r>
        <w:t xml:space="preserve"> представлена в таблице </w:t>
      </w:r>
      <w:r w:rsidR="00180BBB" w:rsidRPr="00180BBB">
        <w:t>7</w:t>
      </w:r>
      <w:r>
        <w:t>.</w:t>
      </w:r>
      <w:r w:rsidR="00594B9A">
        <w:t>10</w:t>
      </w:r>
      <w:r>
        <w:t>.</w:t>
      </w:r>
    </w:p>
    <w:p w14:paraId="4766B3D3" w14:textId="77777777" w:rsidR="00C40C8D" w:rsidRDefault="00C40C8D" w:rsidP="00C40C8D">
      <w:pPr>
        <w:widowControl w:val="0"/>
      </w:pPr>
    </w:p>
    <w:p w14:paraId="18F85822" w14:textId="0E3AB7A5" w:rsidR="00C40C8D" w:rsidRPr="00EF18E3" w:rsidRDefault="00C40C8D" w:rsidP="00180BBB">
      <w:pPr>
        <w:ind w:left="1843" w:hanging="1843"/>
      </w:pPr>
      <w:r>
        <w:t>Таблица </w:t>
      </w:r>
      <w:r w:rsidR="00180BBB" w:rsidRPr="00180BBB">
        <w:t>7</w:t>
      </w:r>
      <w:r>
        <w:t>.</w:t>
      </w:r>
      <w:r w:rsidR="00594B9A">
        <w:t>10</w:t>
      </w:r>
      <w:r>
        <w:t xml:space="preserve"> – Методика тестирования </w:t>
      </w:r>
      <w:r w:rsidRPr="00C40C8D">
        <w:t>управления и отображения количества жизней игрока</w:t>
      </w:r>
    </w:p>
    <w:tbl>
      <w:tblPr>
        <w:tblStyle w:val="af8"/>
        <w:tblW w:w="0" w:type="auto"/>
        <w:tblInd w:w="0" w:type="dxa"/>
        <w:tblLook w:val="04A0" w:firstRow="1" w:lastRow="0" w:firstColumn="1" w:lastColumn="0" w:noHBand="0" w:noVBand="1"/>
      </w:tblPr>
      <w:tblGrid>
        <w:gridCol w:w="4673"/>
        <w:gridCol w:w="4671"/>
      </w:tblGrid>
      <w:tr w:rsidR="00C40C8D" w14:paraId="6CC5AD06" w14:textId="77777777" w:rsidTr="00196985">
        <w:trPr>
          <w:trHeight w:val="584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9D7E9" w14:textId="77777777" w:rsidR="00C40C8D" w:rsidRDefault="00C40C8D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Содержание теста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CCB07" w14:textId="77777777" w:rsidR="00C40C8D" w:rsidRDefault="00C40C8D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</w:tr>
      <w:tr w:rsidR="00594B9A" w14:paraId="176BFB46" w14:textId="77777777" w:rsidTr="00196985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BA514" w14:textId="28EB0294" w:rsidR="00594B9A" w:rsidRDefault="00594B9A" w:rsidP="00594B9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Подключиться к модели игрока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48F1AA" w14:textId="086C9C56" w:rsidR="00594B9A" w:rsidRDefault="00594B9A" w:rsidP="00594B9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Отображение в пользовательском интерфейсе текущего количества жизней игрока</w:t>
            </w:r>
          </w:p>
        </w:tc>
      </w:tr>
      <w:tr w:rsidR="00594B9A" w14:paraId="72FAAEC5" w14:textId="77777777" w:rsidTr="00196985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37137" w14:textId="6DF6EBAB" w:rsidR="00594B9A" w:rsidRPr="0035189B" w:rsidRDefault="000B7B84" w:rsidP="00594B9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Поместить и извлечь мяч в ворота игрока один раз, когда количество жизней больше одной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6B1B14" w14:textId="036858EE" w:rsidR="00594B9A" w:rsidRPr="000B2535" w:rsidRDefault="00594B9A" w:rsidP="00594B9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Уменьшение на 1 количества жизней, отображённых в пользовательском интерфейсе</w:t>
            </w:r>
          </w:p>
        </w:tc>
      </w:tr>
      <w:tr w:rsidR="00594B9A" w14:paraId="60335E0B" w14:textId="77777777" w:rsidTr="00196985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FB9F9" w14:textId="437616FA" w:rsidR="00594B9A" w:rsidRPr="00680FEC" w:rsidRDefault="00594B9A" w:rsidP="00594B9A">
            <w:pPr>
              <w:ind w:firstLine="0"/>
              <w:jc w:val="center"/>
              <w:rPr>
                <w:lang w:val="ru-RU"/>
              </w:rPr>
            </w:pPr>
            <w:r w:rsidRPr="000B2535">
              <w:rPr>
                <w:lang w:val="ru-RU"/>
              </w:rPr>
              <w:t xml:space="preserve">Поместить и извлечь мяч в ворота игрока один раз, когда </w:t>
            </w:r>
            <w:r>
              <w:rPr>
                <w:lang w:val="ru-RU"/>
              </w:rPr>
              <w:t>количество жизней равняется единице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E496A" w14:textId="01AA78F2" w:rsidR="00594B9A" w:rsidRPr="000B2535" w:rsidRDefault="00594B9A" w:rsidP="00594B9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Отображение уведомления о необходимости восстановления жизней</w:t>
            </w:r>
          </w:p>
        </w:tc>
      </w:tr>
      <w:tr w:rsidR="00594B9A" w14:paraId="164EDBC8" w14:textId="77777777" w:rsidTr="00594B9A">
        <w:trPr>
          <w:trHeight w:val="1418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ABB3A0" w14:textId="0B707320" w:rsidR="00594B9A" w:rsidRPr="00C851CB" w:rsidRDefault="00594B9A" w:rsidP="00594B9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Нажать кнопку восстановления жизней игрока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16BC9F" w14:textId="5867FC89" w:rsidR="00594B9A" w:rsidRPr="00C851CB" w:rsidRDefault="00594B9A" w:rsidP="00594B9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Отображение в пользовательском интерфейсе текущего количества 11 жизней, включение всех светодиодов в блоке отображения игровой платформы   </w:t>
            </w:r>
          </w:p>
        </w:tc>
      </w:tr>
    </w:tbl>
    <w:p w14:paraId="4D303D8D" w14:textId="77777777" w:rsidR="00594B9A" w:rsidRDefault="00594B9A" w:rsidP="00594B9A">
      <w:pPr>
        <w:pStyle w:val="2"/>
        <w:ind w:left="1134" w:hanging="425"/>
      </w:pPr>
    </w:p>
    <w:p w14:paraId="023CFF7A" w14:textId="77CF5F66" w:rsidR="00594B9A" w:rsidRDefault="00180BBB" w:rsidP="00594B9A">
      <w:pPr>
        <w:pStyle w:val="2"/>
        <w:ind w:left="1276" w:hanging="567"/>
      </w:pPr>
      <w:bookmarkStart w:id="187" w:name="_Toc167840018"/>
      <w:r w:rsidRPr="00180BBB">
        <w:t>7</w:t>
      </w:r>
      <w:r w:rsidR="00594B9A" w:rsidRPr="00124F7C">
        <w:t>.</w:t>
      </w:r>
      <w:r w:rsidR="00594B9A">
        <w:t>1</w:t>
      </w:r>
      <w:r w:rsidR="00EC5FF4">
        <w:t>3</w:t>
      </w:r>
      <w:r w:rsidR="00594B9A">
        <w:t xml:space="preserve"> Тестирование </w:t>
      </w:r>
      <w:r w:rsidR="00594B9A" w:rsidRPr="00594B9A">
        <w:t>отображения изображени</w:t>
      </w:r>
      <w:r w:rsidR="00594B9A">
        <w:t>я</w:t>
      </w:r>
      <w:r w:rsidR="00594B9A" w:rsidRPr="00594B9A">
        <w:t xml:space="preserve"> с камеры модели игрока</w:t>
      </w:r>
      <w:bookmarkEnd w:id="187"/>
    </w:p>
    <w:p w14:paraId="3E68E099" w14:textId="77777777" w:rsidR="00594B9A" w:rsidRPr="00594B9A" w:rsidRDefault="00594B9A" w:rsidP="00594B9A"/>
    <w:p w14:paraId="7921A769" w14:textId="31E02078" w:rsidR="00594B9A" w:rsidRDefault="00594B9A" w:rsidP="00594B9A">
      <w:r>
        <w:t xml:space="preserve">Методика тестирования отображения изображение с камеры модели игрока представлена в таблице </w:t>
      </w:r>
      <w:r w:rsidR="00180BBB" w:rsidRPr="00180BBB">
        <w:t>7</w:t>
      </w:r>
      <w:r>
        <w:t>.11.</w:t>
      </w:r>
    </w:p>
    <w:p w14:paraId="1B205AEA" w14:textId="77777777" w:rsidR="00594B9A" w:rsidRDefault="00594B9A" w:rsidP="00594B9A"/>
    <w:p w14:paraId="434C7F7A" w14:textId="062C7BAB" w:rsidR="00594B9A" w:rsidRDefault="00594B9A" w:rsidP="00594B9A">
      <w:pPr>
        <w:ind w:left="1843" w:hanging="1843"/>
      </w:pPr>
      <w:r>
        <w:t>Таблица </w:t>
      </w:r>
      <w:r w:rsidR="00180BBB" w:rsidRPr="00180BBB">
        <w:t>7</w:t>
      </w:r>
      <w:r>
        <w:t>.11 – Методика тестирования отображения изображение с камеры модели игрока</w:t>
      </w:r>
    </w:p>
    <w:tbl>
      <w:tblPr>
        <w:tblStyle w:val="af8"/>
        <w:tblW w:w="0" w:type="auto"/>
        <w:tblInd w:w="0" w:type="dxa"/>
        <w:tblLook w:val="04A0" w:firstRow="1" w:lastRow="0" w:firstColumn="1" w:lastColumn="0" w:noHBand="0" w:noVBand="1"/>
      </w:tblPr>
      <w:tblGrid>
        <w:gridCol w:w="4673"/>
        <w:gridCol w:w="4671"/>
      </w:tblGrid>
      <w:tr w:rsidR="00594B9A" w14:paraId="6736045A" w14:textId="77777777" w:rsidTr="00196985">
        <w:trPr>
          <w:trHeight w:val="584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33533" w14:textId="77777777" w:rsidR="00594B9A" w:rsidRDefault="00594B9A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Содержание теста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CC31D" w14:textId="77777777" w:rsidR="00594B9A" w:rsidRDefault="00594B9A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</w:tr>
      <w:tr w:rsidR="00594B9A" w14:paraId="6EB56CE3" w14:textId="77777777" w:rsidTr="00196985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51E237" w14:textId="57B79AF0" w:rsidR="00594B9A" w:rsidRDefault="00594B9A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Запуск приложения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01293" w14:textId="25FCAC51" w:rsidR="00594B9A" w:rsidRDefault="00594B9A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Отображение видеопотока данных с камеры модели игрока</w:t>
            </w:r>
          </w:p>
        </w:tc>
      </w:tr>
    </w:tbl>
    <w:p w14:paraId="40E12EA7" w14:textId="152844EC" w:rsidR="00C851CB" w:rsidRDefault="00C851CB" w:rsidP="00EF18E3">
      <w:pPr>
        <w:widowControl w:val="0"/>
      </w:pPr>
    </w:p>
    <w:p w14:paraId="466C9D0D" w14:textId="1DBE7204" w:rsidR="00594B9A" w:rsidRDefault="00180BBB" w:rsidP="00EC5FF4">
      <w:pPr>
        <w:pStyle w:val="2"/>
        <w:ind w:left="1276" w:hanging="567"/>
      </w:pPr>
      <w:bookmarkStart w:id="188" w:name="_Toc167840019"/>
      <w:r w:rsidRPr="00180BBB">
        <w:t>7</w:t>
      </w:r>
      <w:r w:rsidR="00594B9A" w:rsidRPr="00124F7C">
        <w:t>.</w:t>
      </w:r>
      <w:r w:rsidR="00594B9A">
        <w:t>1</w:t>
      </w:r>
      <w:r w:rsidR="00EC5FF4">
        <w:t>4</w:t>
      </w:r>
      <w:r w:rsidR="00594B9A">
        <w:t> </w:t>
      </w:r>
      <w:r w:rsidR="00EC5FF4">
        <w:t>Тестирование обнаружения мяча</w:t>
      </w:r>
      <w:bookmarkEnd w:id="188"/>
    </w:p>
    <w:p w14:paraId="7A7F875E" w14:textId="77777777" w:rsidR="00EC5FF4" w:rsidRPr="00EC5FF4" w:rsidRDefault="00EC5FF4" w:rsidP="00EC5FF4"/>
    <w:p w14:paraId="4FD1D915" w14:textId="6ADC1BAF" w:rsidR="00594B9A" w:rsidRDefault="00594B9A" w:rsidP="00594B9A">
      <w:r>
        <w:t xml:space="preserve">Методика </w:t>
      </w:r>
      <w:r w:rsidR="00EC5FF4">
        <w:t xml:space="preserve">тестирования обнаружения мяча </w:t>
      </w:r>
      <w:r>
        <w:t xml:space="preserve">представлена в таблице </w:t>
      </w:r>
      <w:r w:rsidR="00180BBB" w:rsidRPr="00180BBB">
        <w:t>7</w:t>
      </w:r>
      <w:r>
        <w:t>.1</w:t>
      </w:r>
      <w:r w:rsidR="00EC5FF4">
        <w:t>2</w:t>
      </w:r>
      <w:r>
        <w:t>.</w:t>
      </w:r>
    </w:p>
    <w:p w14:paraId="4081E0E8" w14:textId="77777777" w:rsidR="00594B9A" w:rsidRDefault="00594B9A" w:rsidP="00594B9A"/>
    <w:p w14:paraId="519DFBCC" w14:textId="5278FBE4" w:rsidR="00594B9A" w:rsidRDefault="00594B9A" w:rsidP="00594B9A">
      <w:pPr>
        <w:ind w:left="1843" w:hanging="1843"/>
      </w:pPr>
      <w:r>
        <w:t>Таблица </w:t>
      </w:r>
      <w:r w:rsidR="00180BBB" w:rsidRPr="00180BBB">
        <w:t>7</w:t>
      </w:r>
      <w:r>
        <w:t>.1</w:t>
      </w:r>
      <w:r w:rsidR="00EC5FF4">
        <w:t>2</w:t>
      </w:r>
      <w:r>
        <w:t xml:space="preserve"> – Методика тестирования </w:t>
      </w:r>
      <w:r w:rsidR="00EC5FF4">
        <w:t>обнаружения мяча</w:t>
      </w:r>
    </w:p>
    <w:tbl>
      <w:tblPr>
        <w:tblStyle w:val="af8"/>
        <w:tblW w:w="0" w:type="auto"/>
        <w:tblInd w:w="0" w:type="dxa"/>
        <w:tblLook w:val="04A0" w:firstRow="1" w:lastRow="0" w:firstColumn="1" w:lastColumn="0" w:noHBand="0" w:noVBand="1"/>
      </w:tblPr>
      <w:tblGrid>
        <w:gridCol w:w="4673"/>
        <w:gridCol w:w="4671"/>
      </w:tblGrid>
      <w:tr w:rsidR="00594B9A" w14:paraId="5E1AB3EB" w14:textId="77777777" w:rsidTr="00196985">
        <w:trPr>
          <w:trHeight w:val="584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D1A0F2" w14:textId="77777777" w:rsidR="00594B9A" w:rsidRDefault="00594B9A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Содержание теста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18239A" w14:textId="77777777" w:rsidR="00594B9A" w:rsidRDefault="00594B9A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</w:tr>
      <w:tr w:rsidR="00594B9A" w14:paraId="5551C47C" w14:textId="77777777" w:rsidTr="00196985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752A91" w14:textId="06C22305" w:rsidR="00594B9A" w:rsidRDefault="00EC5FF4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Поместить мяч так, чтобы отобразился в кадре камеры модели игрока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EE19B" w14:textId="1415779A" w:rsidR="00594B9A" w:rsidRDefault="00EC5FF4" w:rsidP="0019698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Отрисовка окантовки вокруг мяча</w:t>
            </w:r>
          </w:p>
        </w:tc>
      </w:tr>
    </w:tbl>
    <w:p w14:paraId="19C71BA3" w14:textId="442AAC48" w:rsidR="003473BB" w:rsidRPr="00754448" w:rsidRDefault="003473BB" w:rsidP="00BE221E">
      <w:pPr>
        <w:ind w:firstLine="0"/>
      </w:pPr>
      <w:r>
        <w:br w:type="page"/>
      </w:r>
    </w:p>
    <w:p w14:paraId="793F52A9" w14:textId="4CA35E5A" w:rsidR="00BE221E" w:rsidRDefault="00180BBB" w:rsidP="00BE221E">
      <w:pPr>
        <w:pStyle w:val="1"/>
        <w:ind w:firstLine="709"/>
      </w:pPr>
      <w:bookmarkStart w:id="189" w:name="_Toc134959412"/>
      <w:bookmarkStart w:id="190" w:name="_Toc167840020"/>
      <w:r>
        <w:rPr>
          <w:lang w:val="en-US"/>
        </w:rPr>
        <w:lastRenderedPageBreak/>
        <w:t>8</w:t>
      </w:r>
      <w:r w:rsidR="00BE221E">
        <w:t xml:space="preserve"> РУКОВОДСТВО ПОЛЬЗОВАТЕЛЯ</w:t>
      </w:r>
      <w:bookmarkEnd w:id="190"/>
    </w:p>
    <w:p w14:paraId="4540F0C4" w14:textId="5EE5E9EE" w:rsidR="00BE221E" w:rsidRDefault="00BE221E" w:rsidP="00BE221E"/>
    <w:p w14:paraId="354C3D4F" w14:textId="6EC7859C" w:rsidR="00DF36AB" w:rsidRPr="002F717B" w:rsidRDefault="002F717B" w:rsidP="00A93333">
      <w:r w:rsidRPr="002F717B">
        <w:t xml:space="preserve">Данный раздел проекта представляет </w:t>
      </w:r>
      <w:r w:rsidR="00A93333">
        <w:t xml:space="preserve">собой </w:t>
      </w:r>
      <w:r w:rsidRPr="002F717B">
        <w:t xml:space="preserve">руководство пользователя для </w:t>
      </w:r>
      <w:r w:rsidR="00A93333">
        <w:t xml:space="preserve">аппаратно-программной системы управления </w:t>
      </w:r>
      <w:r w:rsidRPr="002F717B">
        <w:t>в симуляторе компьютерной игры Пинг-Понг.</w:t>
      </w:r>
      <w:r w:rsidR="00A93333">
        <w:t xml:space="preserve"> Здесь представляется подробное описание элементов управления, указываются требования к системе, а также описывается процесс предварительной настройки устройства и приложения.</w:t>
      </w:r>
    </w:p>
    <w:p w14:paraId="497666F1" w14:textId="5CE579D9" w:rsidR="00BE221E" w:rsidRDefault="00BE221E" w:rsidP="00BE221E"/>
    <w:p w14:paraId="6A807310" w14:textId="4A9F5D39" w:rsidR="00A93333" w:rsidRDefault="00180BBB" w:rsidP="00A93333">
      <w:pPr>
        <w:pStyle w:val="2"/>
      </w:pPr>
      <w:bookmarkStart w:id="191" w:name="_Toc167840021"/>
      <w:r w:rsidRPr="00180BBB">
        <w:t>8</w:t>
      </w:r>
      <w:r w:rsidR="00A93333">
        <w:t>.1 Руководство пользователя аппаратной части</w:t>
      </w:r>
      <w:bookmarkEnd w:id="191"/>
    </w:p>
    <w:p w14:paraId="7AF613EB" w14:textId="4D6727CA" w:rsidR="00A93333" w:rsidRDefault="00A93333" w:rsidP="00BE221E"/>
    <w:p w14:paraId="096E4F52" w14:textId="3E1E2156" w:rsidR="00A93333" w:rsidRDefault="00180BBB" w:rsidP="00A93333">
      <w:pPr>
        <w:pStyle w:val="3"/>
      </w:pPr>
      <w:bookmarkStart w:id="192" w:name="_Toc167711003"/>
      <w:bookmarkStart w:id="193" w:name="_Toc167840022"/>
      <w:r w:rsidRPr="00180BBB">
        <w:t>8</w:t>
      </w:r>
      <w:r w:rsidR="00A93333">
        <w:t>.1.1 Включение устройства</w:t>
      </w:r>
      <w:bookmarkEnd w:id="192"/>
      <w:bookmarkEnd w:id="193"/>
    </w:p>
    <w:p w14:paraId="321289F6" w14:textId="0C437E88" w:rsidR="00A93333" w:rsidRDefault="00A93333" w:rsidP="00A93333"/>
    <w:p w14:paraId="1417AA20" w14:textId="68F823BD" w:rsidR="00005368" w:rsidRPr="004B4ACE" w:rsidRDefault="00A93333" w:rsidP="00A93333">
      <w:r>
        <w:t>Включение устройства осуществляется с помощью переключателя расположенного на правой грани устройства</w:t>
      </w:r>
      <w:r w:rsidR="004B4ACE" w:rsidRPr="004B4ACE">
        <w:t xml:space="preserve">. </w:t>
      </w:r>
      <w:r>
        <w:t xml:space="preserve">Для того, чтобы включить устройство необходимо перевести переключатель в положение «ON». </w:t>
      </w:r>
      <w:r w:rsidR="004B4ACE">
        <w:t xml:space="preserve">Расположение переключателя устройства управления представлено на рисунке </w:t>
      </w:r>
      <w:r w:rsidR="00180BBB">
        <w:rPr>
          <w:lang w:val="en-US"/>
        </w:rPr>
        <w:t>8</w:t>
      </w:r>
      <w:r w:rsidR="004B4ACE">
        <w:t>.1.</w:t>
      </w:r>
    </w:p>
    <w:p w14:paraId="20EEAD82" w14:textId="77777777" w:rsidR="00005368" w:rsidRDefault="00005368" w:rsidP="00A93333"/>
    <w:p w14:paraId="61B14BB7" w14:textId="1C9170FC" w:rsidR="00005368" w:rsidRDefault="00005368" w:rsidP="00005368">
      <w:pPr>
        <w:ind w:firstLine="0"/>
        <w:jc w:val="center"/>
      </w:pPr>
      <w:r>
        <w:rPr>
          <w:noProof/>
        </w:rPr>
        <w:drawing>
          <wp:inline distT="0" distB="0" distL="0" distR="0" wp14:anchorId="020FF2DE" wp14:editId="56386BA4">
            <wp:extent cx="4685770" cy="351282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250" cy="352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83749" w14:textId="77777777" w:rsidR="00005368" w:rsidRDefault="00005368" w:rsidP="00005368">
      <w:pPr>
        <w:ind w:firstLine="0"/>
        <w:jc w:val="center"/>
      </w:pPr>
    </w:p>
    <w:p w14:paraId="3FC8C5F1" w14:textId="038151A7" w:rsidR="00005368" w:rsidRDefault="00005368" w:rsidP="00005368">
      <w:pPr>
        <w:ind w:firstLine="0"/>
        <w:jc w:val="center"/>
      </w:pPr>
      <w:r>
        <w:t xml:space="preserve">Рисунок </w:t>
      </w:r>
      <w:r w:rsidR="00180BBB" w:rsidRPr="002109E8">
        <w:t>8.</w:t>
      </w:r>
      <w:r>
        <w:t>1 – Переключатель включения устройства управления</w:t>
      </w:r>
    </w:p>
    <w:p w14:paraId="02FBD215" w14:textId="77777777" w:rsidR="00005368" w:rsidRDefault="00005368" w:rsidP="00A93333"/>
    <w:p w14:paraId="77D442D8" w14:textId="3BE6021B" w:rsidR="007B14AD" w:rsidRPr="007B14AD" w:rsidRDefault="00A93333" w:rsidP="007B14AD">
      <w:r>
        <w:t xml:space="preserve">После включения </w:t>
      </w:r>
      <w:r w:rsidR="004B4ACE">
        <w:t xml:space="preserve">устройства управления начинается процесс инициализации, и на дисплее должна отобразиться надпись, сигнализирующая о том, что происходит процесс инициализации. Если же дисплей устройства не загорелся, значит устройство разряжено и его необходимо зарядить. Процесс зарядки описан в подразделе </w:t>
      </w:r>
      <w:r w:rsidR="00180BBB" w:rsidRPr="00180BBB">
        <w:t>8</w:t>
      </w:r>
      <w:r w:rsidR="004B4ACE">
        <w:t xml:space="preserve">.1.2. Отображение </w:t>
      </w:r>
      <w:r w:rsidR="00B333B5">
        <w:t>надписи на дисплее</w:t>
      </w:r>
      <w:r w:rsidR="004B4ACE">
        <w:t xml:space="preserve"> во время</w:t>
      </w:r>
      <w:r w:rsidR="00B333B5">
        <w:t xml:space="preserve"> процесса инициализации устройства управления представлено на рисунке </w:t>
      </w:r>
      <w:r w:rsidR="00180BBB" w:rsidRPr="00180BBB">
        <w:t>8</w:t>
      </w:r>
      <w:r w:rsidR="00B333B5">
        <w:t>.2.</w:t>
      </w:r>
    </w:p>
    <w:p w14:paraId="7ED2EAFA" w14:textId="22613E1A" w:rsidR="004B4ACE" w:rsidRDefault="007B14AD" w:rsidP="007B14AD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62B86B" wp14:editId="1DDFCFFE">
            <wp:extent cx="3200400" cy="1828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25" t="49317" r="40308" b="34984"/>
                    <a:stretch/>
                  </pic:blipFill>
                  <pic:spPr bwMode="auto">
                    <a:xfrm>
                      <a:off x="0" y="0"/>
                      <a:ext cx="3212956" cy="183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8236C" w14:textId="72938DA5" w:rsidR="007B14AD" w:rsidRDefault="007B14AD" w:rsidP="007B14AD">
      <w:pPr>
        <w:ind w:firstLine="0"/>
        <w:jc w:val="center"/>
        <w:rPr>
          <w:lang w:val="en-US"/>
        </w:rPr>
      </w:pPr>
    </w:p>
    <w:p w14:paraId="21ADE19D" w14:textId="48DC8384" w:rsidR="007B14AD" w:rsidRPr="007B14AD" w:rsidRDefault="007B14AD" w:rsidP="007B14AD">
      <w:pPr>
        <w:ind w:firstLine="0"/>
        <w:jc w:val="center"/>
      </w:pPr>
      <w:r>
        <w:t xml:space="preserve">Рисунок </w:t>
      </w:r>
      <w:r w:rsidR="00180BBB" w:rsidRPr="00180BBB">
        <w:t>8</w:t>
      </w:r>
      <w:r>
        <w:t>.2 – Отображение надписи на дисплее во время инициализации</w:t>
      </w:r>
    </w:p>
    <w:p w14:paraId="092BDB62" w14:textId="77777777" w:rsidR="007B14AD" w:rsidRPr="007B14AD" w:rsidRDefault="007B14AD" w:rsidP="00A93333"/>
    <w:p w14:paraId="548DD59E" w14:textId="0F916C39" w:rsidR="00635275" w:rsidRDefault="007B14AD" w:rsidP="007B14AD">
      <w:r>
        <w:t xml:space="preserve">После завершения процесса инициализации на дисплее должна отобразиться надпись, сигнализирующая о том, что инициализация прошла успешна, </w:t>
      </w:r>
      <w:r w:rsidR="00A93333">
        <w:t>и</w:t>
      </w:r>
      <w:r w:rsidR="004B4ACE">
        <w:t xml:space="preserve"> </w:t>
      </w:r>
      <w:r w:rsidR="00A93333">
        <w:t>должен воспроизве</w:t>
      </w:r>
      <w:r w:rsidR="00C73B05">
        <w:t>с</w:t>
      </w:r>
      <w:r w:rsidR="00A93333">
        <w:t>тись короткий звуковой сигнал</w:t>
      </w:r>
      <w:r>
        <w:t>.</w:t>
      </w:r>
      <w:r w:rsidR="003627C1">
        <w:t xml:space="preserve"> </w:t>
      </w:r>
      <w:r>
        <w:t xml:space="preserve">Отображение надписи на дисплее во время процесса инициализации устройства управления представлено на рисунке </w:t>
      </w:r>
      <w:r w:rsidR="00180BBB" w:rsidRPr="00180BBB">
        <w:t>8</w:t>
      </w:r>
      <w:r>
        <w:t>.3.</w:t>
      </w:r>
    </w:p>
    <w:p w14:paraId="24A288FB" w14:textId="77777777" w:rsidR="007B14AD" w:rsidRDefault="007B14AD" w:rsidP="007B14AD">
      <w:pPr>
        <w:rPr>
          <w:noProof/>
        </w:rPr>
      </w:pPr>
    </w:p>
    <w:p w14:paraId="5CADF837" w14:textId="3F687021" w:rsidR="007B14AD" w:rsidRDefault="007B14AD" w:rsidP="007B14AD">
      <w:pPr>
        <w:ind w:firstLine="0"/>
        <w:jc w:val="center"/>
      </w:pPr>
      <w:r>
        <w:rPr>
          <w:noProof/>
        </w:rPr>
        <w:drawing>
          <wp:inline distT="0" distB="0" distL="0" distR="0" wp14:anchorId="2F9923BF" wp14:editId="061357C5">
            <wp:extent cx="1824919" cy="3157990"/>
            <wp:effectExtent l="0" t="0" r="444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90" t="37898" r="45074" b="31316"/>
                    <a:stretch/>
                  </pic:blipFill>
                  <pic:spPr bwMode="auto">
                    <a:xfrm rot="16200000">
                      <a:off x="0" y="0"/>
                      <a:ext cx="1857050" cy="321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F93DF" w14:textId="2EE8009F" w:rsidR="00635275" w:rsidRDefault="00635275" w:rsidP="007B14AD">
      <w:pPr>
        <w:ind w:firstLine="0"/>
        <w:jc w:val="center"/>
      </w:pPr>
    </w:p>
    <w:p w14:paraId="54AC2D61" w14:textId="42EEEE7D" w:rsidR="000532C7" w:rsidRDefault="007B14AD" w:rsidP="007B14AD">
      <w:pPr>
        <w:ind w:firstLine="0"/>
        <w:jc w:val="center"/>
      </w:pPr>
      <w:r>
        <w:t xml:space="preserve">Рисунок </w:t>
      </w:r>
      <w:r w:rsidR="00180BBB" w:rsidRPr="00180BBB">
        <w:t>8</w:t>
      </w:r>
      <w:r>
        <w:t>.</w:t>
      </w:r>
      <w:r w:rsidR="00B10592">
        <w:t>3</w:t>
      </w:r>
      <w:r>
        <w:t xml:space="preserve"> – Отображение надписи на дисплее после завершения инициализации</w:t>
      </w:r>
    </w:p>
    <w:p w14:paraId="1562FEDA" w14:textId="11D7BF59" w:rsidR="008F7535" w:rsidRDefault="008F7535" w:rsidP="007B14AD">
      <w:pPr>
        <w:ind w:firstLine="0"/>
        <w:jc w:val="center"/>
      </w:pPr>
    </w:p>
    <w:p w14:paraId="1D9E2605" w14:textId="29AEF6ED" w:rsidR="008F7535" w:rsidRDefault="008F7535" w:rsidP="008F7535">
      <w:r>
        <w:t xml:space="preserve">После успешной инициализации устройства управления на дисплее отобразится главный экран. Отображение главного экрана представлено на рисунке </w:t>
      </w:r>
      <w:r w:rsidR="00180BBB">
        <w:rPr>
          <w:lang w:val="en-US"/>
        </w:rPr>
        <w:t>8</w:t>
      </w:r>
      <w:r>
        <w:t>.4.</w:t>
      </w:r>
    </w:p>
    <w:p w14:paraId="4C38210E" w14:textId="77777777" w:rsidR="008F7535" w:rsidRDefault="008F7535" w:rsidP="008F7535">
      <w:pPr>
        <w:rPr>
          <w:noProof/>
        </w:rPr>
      </w:pPr>
    </w:p>
    <w:p w14:paraId="1CD47E1E" w14:textId="7C2A2F10" w:rsidR="008F7535" w:rsidRDefault="008F7535" w:rsidP="008F7535">
      <w:pPr>
        <w:ind w:firstLine="0"/>
        <w:jc w:val="center"/>
      </w:pPr>
      <w:r>
        <w:rPr>
          <w:noProof/>
        </w:rPr>
        <w:drawing>
          <wp:inline distT="0" distB="0" distL="0" distR="0" wp14:anchorId="16A6E3B3" wp14:editId="397C82E4">
            <wp:extent cx="1692477" cy="3131222"/>
            <wp:effectExtent l="4445" t="0" r="762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65" t="38768" r="39955" b="34106"/>
                    <a:stretch/>
                  </pic:blipFill>
                  <pic:spPr bwMode="auto">
                    <a:xfrm rot="16200000">
                      <a:off x="0" y="0"/>
                      <a:ext cx="1710790" cy="316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C6F1F" w14:textId="72A76459" w:rsidR="008F7535" w:rsidRDefault="008F7535" w:rsidP="008F7535">
      <w:pPr>
        <w:ind w:firstLine="0"/>
        <w:jc w:val="center"/>
      </w:pPr>
    </w:p>
    <w:p w14:paraId="65494E36" w14:textId="16631C55" w:rsidR="00635275" w:rsidRDefault="008F7535" w:rsidP="008F7535">
      <w:pPr>
        <w:ind w:firstLine="0"/>
        <w:jc w:val="center"/>
      </w:pPr>
      <w:r>
        <w:t xml:space="preserve">Рисунок </w:t>
      </w:r>
      <w:r w:rsidR="00180BBB" w:rsidRPr="00180BBB">
        <w:t>8</w:t>
      </w:r>
      <w:r>
        <w:t>.4 – Отображение главного экрана</w:t>
      </w:r>
    </w:p>
    <w:p w14:paraId="71448C67" w14:textId="5F130E1B" w:rsidR="00635275" w:rsidRDefault="00180BBB" w:rsidP="00635275">
      <w:pPr>
        <w:pStyle w:val="2"/>
      </w:pPr>
      <w:bookmarkStart w:id="194" w:name="_Toc167711004"/>
      <w:bookmarkStart w:id="195" w:name="_Toc167840023"/>
      <w:r w:rsidRPr="00180BBB">
        <w:lastRenderedPageBreak/>
        <w:t>8</w:t>
      </w:r>
      <w:r w:rsidR="00635275">
        <w:t>.1.2 Зарядка устройства</w:t>
      </w:r>
      <w:bookmarkEnd w:id="194"/>
      <w:bookmarkEnd w:id="195"/>
    </w:p>
    <w:p w14:paraId="289FE146" w14:textId="77777777" w:rsidR="00635275" w:rsidRDefault="00635275" w:rsidP="00A93333"/>
    <w:p w14:paraId="62B8A02E" w14:textId="1E953E52" w:rsidR="000532C7" w:rsidRDefault="003627C1" w:rsidP="00B10592">
      <w:r>
        <w:t xml:space="preserve">Для зарядки на правой грани устройства рядом с переключатель имеется разъём зарядки типа </w:t>
      </w:r>
      <w:r>
        <w:rPr>
          <w:lang w:val="en-US"/>
        </w:rPr>
        <w:t>USB</w:t>
      </w:r>
      <w:r w:rsidRPr="003627C1">
        <w:t xml:space="preserve"> </w:t>
      </w:r>
      <w:r>
        <w:rPr>
          <w:lang w:val="en-US"/>
        </w:rPr>
        <w:t>Type</w:t>
      </w:r>
      <w:r w:rsidRPr="003627C1">
        <w:t>-</w:t>
      </w:r>
      <w:r>
        <w:rPr>
          <w:lang w:val="en-US"/>
        </w:rPr>
        <w:t>C</w:t>
      </w:r>
      <w:r w:rsidRPr="003627C1">
        <w:t xml:space="preserve">. </w:t>
      </w:r>
      <w:r w:rsidR="00635275">
        <w:t>Подключите провод питания к устройству и убедитесь, что устройство начало заряжаться. На нижней грани справа</w:t>
      </w:r>
      <w:r w:rsidR="00380844">
        <w:t xml:space="preserve"> </w:t>
      </w:r>
      <w:r w:rsidR="00635275">
        <w:t>имеется световая индикация зарядки, где индикация красным цветом означает, что устройство заряжается, индикация синим цвет сигнализирует, что устройство полностью заряжено</w:t>
      </w:r>
      <w:r w:rsidR="00380844">
        <w:t>.</w:t>
      </w:r>
      <w:r w:rsidR="007B14AD">
        <w:t xml:space="preserve"> Расположение индикации на устройстве управления представлено на рисунке </w:t>
      </w:r>
      <w:r w:rsidR="00180BBB">
        <w:rPr>
          <w:lang w:val="en-US"/>
        </w:rPr>
        <w:t>8</w:t>
      </w:r>
      <w:r w:rsidR="007B14AD">
        <w:t>.</w:t>
      </w:r>
      <w:r w:rsidR="00FF0A51">
        <w:t>5</w:t>
      </w:r>
      <w:r w:rsidR="007B14AD">
        <w:t>.</w:t>
      </w:r>
    </w:p>
    <w:p w14:paraId="2E32BD87" w14:textId="77777777" w:rsidR="008F7535" w:rsidRDefault="008F7535" w:rsidP="00B10592"/>
    <w:p w14:paraId="02646B38" w14:textId="760EB224" w:rsidR="000532C7" w:rsidRDefault="000532C7" w:rsidP="000532C7">
      <w:pPr>
        <w:ind w:firstLine="0"/>
        <w:jc w:val="center"/>
      </w:pPr>
      <w:r>
        <w:rPr>
          <w:noProof/>
        </w:rPr>
        <w:drawing>
          <wp:inline distT="0" distB="0" distL="0" distR="0" wp14:anchorId="01814FB2" wp14:editId="22963692">
            <wp:extent cx="3689659" cy="276606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253" cy="277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69768" w14:textId="77777777" w:rsidR="000532C7" w:rsidRDefault="000532C7" w:rsidP="000532C7">
      <w:pPr>
        <w:ind w:firstLine="0"/>
        <w:jc w:val="center"/>
      </w:pPr>
    </w:p>
    <w:p w14:paraId="15EFDB57" w14:textId="1DD78BED" w:rsidR="000532C7" w:rsidRDefault="000532C7" w:rsidP="000532C7">
      <w:pPr>
        <w:ind w:firstLine="0"/>
        <w:jc w:val="center"/>
      </w:pPr>
      <w:r>
        <w:t xml:space="preserve">Рисунок </w:t>
      </w:r>
      <w:r w:rsidR="00180BBB" w:rsidRPr="002109E8">
        <w:t>8</w:t>
      </w:r>
      <w:r>
        <w:t>.</w:t>
      </w:r>
      <w:r w:rsidR="00FF0A51">
        <w:t>5</w:t>
      </w:r>
      <w:r>
        <w:t xml:space="preserve"> – </w:t>
      </w:r>
      <w:r w:rsidR="00380844">
        <w:t>Расположение индикации заряда аккумулятора</w:t>
      </w:r>
    </w:p>
    <w:p w14:paraId="25EA043A" w14:textId="1033592F" w:rsidR="00C65741" w:rsidRDefault="00C65741" w:rsidP="000532C7">
      <w:pPr>
        <w:ind w:firstLine="0"/>
        <w:jc w:val="center"/>
      </w:pPr>
    </w:p>
    <w:p w14:paraId="1CF1211D" w14:textId="6D5D8103" w:rsidR="00B10592" w:rsidRDefault="00B10592" w:rsidP="00B10592">
      <w:r>
        <w:t xml:space="preserve">При достижении уровня заряда аккумулятора 20 и ниже процентов на дисплее отобразится уведомление, что уровень заряда аккумулятора низкий, и воспроизведутся три коротких звуковых сигнала. Отображение уведомления о низком уровне заряда аккумулятора представлено на рисунке </w:t>
      </w:r>
      <w:r w:rsidR="00180BBB" w:rsidRPr="00180BBB">
        <w:t>8</w:t>
      </w:r>
      <w:r>
        <w:t>.</w:t>
      </w:r>
      <w:r w:rsidR="00FF0A51">
        <w:t>6</w:t>
      </w:r>
      <w:r>
        <w:t>.</w:t>
      </w:r>
    </w:p>
    <w:p w14:paraId="3A20C623" w14:textId="77777777" w:rsidR="00B10592" w:rsidRDefault="00B10592" w:rsidP="00B10592">
      <w:pPr>
        <w:rPr>
          <w:noProof/>
        </w:rPr>
      </w:pPr>
    </w:p>
    <w:p w14:paraId="58967891" w14:textId="5A7669F9" w:rsidR="00B10592" w:rsidRDefault="00B10592" w:rsidP="00000D59">
      <w:pPr>
        <w:ind w:firstLine="0"/>
        <w:jc w:val="center"/>
      </w:pPr>
      <w:r>
        <w:rPr>
          <w:noProof/>
        </w:rPr>
        <w:drawing>
          <wp:inline distT="0" distB="0" distL="0" distR="0" wp14:anchorId="45E400AF" wp14:editId="41CCA9CC">
            <wp:extent cx="3880255" cy="217932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51" t="43174" r="41207" b="42833"/>
                    <a:stretch/>
                  </pic:blipFill>
                  <pic:spPr bwMode="auto">
                    <a:xfrm>
                      <a:off x="0" y="0"/>
                      <a:ext cx="3945110" cy="22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C50CC" w14:textId="2A197320" w:rsidR="00B10592" w:rsidRDefault="00B10592" w:rsidP="00000D59">
      <w:pPr>
        <w:ind w:firstLine="0"/>
        <w:jc w:val="center"/>
      </w:pPr>
    </w:p>
    <w:p w14:paraId="5987DDCA" w14:textId="1432994E" w:rsidR="00B10592" w:rsidRDefault="00B10592" w:rsidP="008F7535">
      <w:pPr>
        <w:ind w:firstLine="0"/>
        <w:jc w:val="center"/>
      </w:pPr>
      <w:r>
        <w:t xml:space="preserve">Рисунок </w:t>
      </w:r>
      <w:r w:rsidR="00180BBB" w:rsidRPr="00180BBB">
        <w:t>8</w:t>
      </w:r>
      <w:r>
        <w:t>.</w:t>
      </w:r>
      <w:r w:rsidR="00FF0A51">
        <w:t>6</w:t>
      </w:r>
      <w:r>
        <w:t xml:space="preserve"> – Отображение уведомления о низком уровне заряда аккумулятора</w:t>
      </w:r>
    </w:p>
    <w:p w14:paraId="7E6636E3" w14:textId="71F597E0" w:rsidR="008F7535" w:rsidRDefault="000F6C2F" w:rsidP="008F7535">
      <w:r>
        <w:lastRenderedPageBreak/>
        <w:t xml:space="preserve">Отображение заряда аккумулятора производится в правом верхнем углу главного экрана. Отображение уровня заряда аккумулятора представлено на рисунке </w:t>
      </w:r>
      <w:r w:rsidR="00180BBB">
        <w:rPr>
          <w:lang w:val="en-US"/>
        </w:rPr>
        <w:t>8</w:t>
      </w:r>
      <w:r>
        <w:t>.</w:t>
      </w:r>
      <w:r w:rsidR="00FF0A51">
        <w:t>7.</w:t>
      </w:r>
    </w:p>
    <w:p w14:paraId="160B7222" w14:textId="77777777" w:rsidR="000F6C2F" w:rsidRDefault="000F6C2F" w:rsidP="00F23F91">
      <w:pPr>
        <w:ind w:firstLine="0"/>
        <w:rPr>
          <w:noProof/>
        </w:rPr>
      </w:pPr>
    </w:p>
    <w:p w14:paraId="3342496F" w14:textId="32F662C1" w:rsidR="000F6C2F" w:rsidRDefault="000F6C2F" w:rsidP="00F23F91">
      <w:pPr>
        <w:ind w:firstLine="0"/>
        <w:jc w:val="center"/>
      </w:pPr>
      <w:r>
        <w:rPr>
          <w:noProof/>
        </w:rPr>
        <w:drawing>
          <wp:inline distT="0" distB="0" distL="0" distR="0" wp14:anchorId="39E9D7E1" wp14:editId="2D19EF91">
            <wp:extent cx="981703" cy="2322594"/>
            <wp:effectExtent l="0" t="3810" r="571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60" t="51319" r="39955" b="34106"/>
                    <a:stretch/>
                  </pic:blipFill>
                  <pic:spPr bwMode="auto">
                    <a:xfrm rot="16200000">
                      <a:off x="0" y="0"/>
                      <a:ext cx="1004010" cy="237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7638D" w14:textId="34F2DF1B" w:rsidR="00F23F91" w:rsidRDefault="00F23F91" w:rsidP="00F23F91">
      <w:pPr>
        <w:ind w:firstLine="0"/>
        <w:jc w:val="center"/>
      </w:pPr>
    </w:p>
    <w:p w14:paraId="6465E234" w14:textId="559D95A3" w:rsidR="00F23F91" w:rsidRDefault="00F23F91" w:rsidP="00F23F91">
      <w:pPr>
        <w:ind w:firstLine="0"/>
        <w:jc w:val="center"/>
      </w:pPr>
      <w:r>
        <w:t xml:space="preserve">Рисунок </w:t>
      </w:r>
      <w:r w:rsidR="00180BBB" w:rsidRPr="00180BBB">
        <w:t>8</w:t>
      </w:r>
      <w:r>
        <w:t>.</w:t>
      </w:r>
      <w:r w:rsidR="00FF0A51">
        <w:t>7</w:t>
      </w:r>
      <w:r>
        <w:t xml:space="preserve"> – Отображение уровень заряда аккумулятора</w:t>
      </w:r>
    </w:p>
    <w:p w14:paraId="73A96F2C" w14:textId="77777777" w:rsidR="008F7535" w:rsidRDefault="008F7535" w:rsidP="008F7535"/>
    <w:p w14:paraId="27B1DF07" w14:textId="3A20FB4B" w:rsidR="00C65741" w:rsidRDefault="00180BBB" w:rsidP="00C65741">
      <w:pPr>
        <w:pStyle w:val="3"/>
      </w:pPr>
      <w:bookmarkStart w:id="196" w:name="_Toc167711005"/>
      <w:bookmarkStart w:id="197" w:name="_Toc167840024"/>
      <w:r w:rsidRPr="00180BBB">
        <w:t>8</w:t>
      </w:r>
      <w:r w:rsidR="00C65741">
        <w:t>.1.3 Управление моделью игрока</w:t>
      </w:r>
      <w:bookmarkEnd w:id="196"/>
      <w:bookmarkEnd w:id="197"/>
    </w:p>
    <w:p w14:paraId="017FC1F6" w14:textId="1D409AE3" w:rsidR="00C65741" w:rsidRDefault="00C65741" w:rsidP="00C65741"/>
    <w:p w14:paraId="5282C9DC" w14:textId="64EE4AC2" w:rsidR="00C65741" w:rsidRDefault="00C65741" w:rsidP="00C65741">
      <w:pPr>
        <w:widowControl w:val="0"/>
      </w:pPr>
      <w:r>
        <w:t>В устройстве управления представлено два возможных варианта управления перемещением модели игрока:</w:t>
      </w:r>
    </w:p>
    <w:p w14:paraId="24B6DEF4" w14:textId="585E1A1C" w:rsidR="00C65741" w:rsidRDefault="00C65741" w:rsidP="00484399">
      <w:pPr>
        <w:pStyle w:val="a3"/>
        <w:numPr>
          <w:ilvl w:val="0"/>
          <w:numId w:val="42"/>
        </w:numPr>
      </w:pPr>
      <w:r>
        <w:t>с помощью джойстика;</w:t>
      </w:r>
    </w:p>
    <w:p w14:paraId="71D2A506" w14:textId="6CA00EEA" w:rsidR="00C65741" w:rsidRDefault="00C65741" w:rsidP="00484399">
      <w:pPr>
        <w:pStyle w:val="a3"/>
        <w:numPr>
          <w:ilvl w:val="0"/>
          <w:numId w:val="42"/>
        </w:numPr>
      </w:pPr>
      <w:r>
        <w:t>с помощью набора из двух кнопок.</w:t>
      </w:r>
    </w:p>
    <w:p w14:paraId="0A64F3C0" w14:textId="48E1867E" w:rsidR="00272510" w:rsidRDefault="00670351" w:rsidP="00000D59">
      <w:r>
        <w:t>Джойстик расположен на верхней грани пульта</w:t>
      </w:r>
      <w:r w:rsidR="00F83A14">
        <w:t xml:space="preserve">. </w:t>
      </w:r>
      <w:r w:rsidR="00B10592">
        <w:t xml:space="preserve">Расположение джойстика на устройстве управления представлено на рисунке </w:t>
      </w:r>
      <w:r w:rsidR="00180BBB" w:rsidRPr="00180BBB">
        <w:t>8</w:t>
      </w:r>
      <w:r w:rsidR="00B10592">
        <w:t>.</w:t>
      </w:r>
      <w:r w:rsidR="00FF0A51">
        <w:t>8</w:t>
      </w:r>
      <w:r w:rsidR="00B10592">
        <w:t>.</w:t>
      </w:r>
    </w:p>
    <w:p w14:paraId="65C8FBC0" w14:textId="77777777" w:rsidR="008F7535" w:rsidRDefault="008F7535" w:rsidP="00000D59"/>
    <w:p w14:paraId="55A8DF1B" w14:textId="7C6EE06A" w:rsidR="00670351" w:rsidRPr="00C65741" w:rsidRDefault="00272510" w:rsidP="00272510">
      <w:pPr>
        <w:ind w:firstLine="0"/>
        <w:jc w:val="center"/>
      </w:pPr>
      <w:r>
        <w:rPr>
          <w:noProof/>
        </w:rPr>
        <w:drawing>
          <wp:inline distT="0" distB="0" distL="0" distR="0" wp14:anchorId="4C83D2E8" wp14:editId="52B15F73">
            <wp:extent cx="2911034" cy="2910840"/>
            <wp:effectExtent l="0" t="0" r="381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39" r="63506" b="19084"/>
                    <a:stretch/>
                  </pic:blipFill>
                  <pic:spPr bwMode="auto">
                    <a:xfrm>
                      <a:off x="0" y="0"/>
                      <a:ext cx="2971267" cy="297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E3C20" w14:textId="77777777" w:rsidR="00272510" w:rsidRDefault="00272510" w:rsidP="00272510">
      <w:pPr>
        <w:ind w:firstLine="0"/>
        <w:jc w:val="center"/>
        <w:rPr>
          <w:rFonts w:cs="Times New Roman"/>
          <w:bCs/>
          <w:color w:val="000000" w:themeColor="text1"/>
          <w:szCs w:val="28"/>
        </w:rPr>
      </w:pPr>
    </w:p>
    <w:p w14:paraId="094903CC" w14:textId="5CA75224" w:rsidR="00B10592" w:rsidRDefault="00272510" w:rsidP="00B10592">
      <w:pPr>
        <w:ind w:firstLine="0"/>
        <w:jc w:val="center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 xml:space="preserve">Рисунок </w:t>
      </w:r>
      <w:r w:rsidR="00180BBB" w:rsidRPr="002109E8">
        <w:rPr>
          <w:rFonts w:cs="Times New Roman"/>
          <w:bCs/>
          <w:color w:val="000000" w:themeColor="text1"/>
          <w:szCs w:val="28"/>
        </w:rPr>
        <w:t>8</w:t>
      </w:r>
      <w:r>
        <w:rPr>
          <w:rFonts w:cs="Times New Roman"/>
          <w:bCs/>
          <w:color w:val="000000" w:themeColor="text1"/>
          <w:szCs w:val="28"/>
        </w:rPr>
        <w:t>.</w:t>
      </w:r>
      <w:r w:rsidR="00FF0A51">
        <w:rPr>
          <w:rFonts w:cs="Times New Roman"/>
          <w:bCs/>
          <w:color w:val="000000" w:themeColor="text1"/>
          <w:szCs w:val="28"/>
        </w:rPr>
        <w:t>8</w:t>
      </w:r>
      <w:r>
        <w:rPr>
          <w:rFonts w:cs="Times New Roman"/>
          <w:bCs/>
          <w:color w:val="000000" w:themeColor="text1"/>
          <w:szCs w:val="28"/>
        </w:rPr>
        <w:t xml:space="preserve"> – Джойстик устройства управления</w:t>
      </w:r>
    </w:p>
    <w:p w14:paraId="54E4D5C4" w14:textId="77777777" w:rsidR="00000D59" w:rsidRDefault="00000D59" w:rsidP="00B10592">
      <w:pPr>
        <w:ind w:firstLine="0"/>
        <w:jc w:val="center"/>
        <w:rPr>
          <w:rFonts w:cs="Times New Roman"/>
          <w:bCs/>
          <w:color w:val="000000" w:themeColor="text1"/>
          <w:szCs w:val="28"/>
        </w:rPr>
      </w:pPr>
    </w:p>
    <w:p w14:paraId="68B05B30" w14:textId="78BF6610" w:rsidR="004D5A30" w:rsidRDefault="004D5A30" w:rsidP="00F23F91">
      <w:pPr>
        <w:widowControl w:val="0"/>
      </w:pPr>
      <w:r>
        <w:t>При наклоне джойстика влево подаётся сигнал на игровую платформу и модель игрока перемещается влево, при наклоне джойстика вправо соответственно модель игрока перемещается вправо. В зависимости от угла наклона стика изменяется скорость перемещения модели игрока.</w:t>
      </w:r>
    </w:p>
    <w:p w14:paraId="45D5E86F" w14:textId="1AB473A2" w:rsidR="008C3602" w:rsidRDefault="00380844" w:rsidP="00402869">
      <w:pPr>
        <w:pStyle w:val="a6"/>
        <w:widowControl w:val="0"/>
      </w:pPr>
      <w:r>
        <w:t xml:space="preserve">Набор кнопок, состоящий из кнопки вправо и кнопки влево, расположены на по бокам задней грани устройства. На рисунке </w:t>
      </w:r>
      <w:r w:rsidR="00180BBB">
        <w:rPr>
          <w:lang w:val="en-US"/>
        </w:rPr>
        <w:t>8</w:t>
      </w:r>
      <w:r w:rsidR="00402869">
        <w:t xml:space="preserve">.9 </w:t>
      </w:r>
      <w:r>
        <w:t>представлено расположение кнопок, отвечающие за перемещение.</w:t>
      </w:r>
    </w:p>
    <w:p w14:paraId="31494FF4" w14:textId="63E4E32A" w:rsidR="008C3602" w:rsidRDefault="008C3602" w:rsidP="008C3602">
      <w:pPr>
        <w:pStyle w:val="a6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A30D07" wp14:editId="2051B511">
            <wp:extent cx="3500554" cy="310896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7" t="5321"/>
                    <a:stretch/>
                  </pic:blipFill>
                  <pic:spPr bwMode="auto">
                    <a:xfrm>
                      <a:off x="0" y="0"/>
                      <a:ext cx="3513352" cy="312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BA96F" w14:textId="6DF28DF0" w:rsidR="008C3602" w:rsidRDefault="008C3602" w:rsidP="008C3602">
      <w:pPr>
        <w:pStyle w:val="a6"/>
        <w:ind w:firstLine="0"/>
        <w:jc w:val="center"/>
        <w:rPr>
          <w:lang w:val="en-US"/>
        </w:rPr>
      </w:pPr>
    </w:p>
    <w:p w14:paraId="0D3C193E" w14:textId="7302BC22" w:rsidR="008C3602" w:rsidRDefault="008C3602" w:rsidP="008C3602">
      <w:pPr>
        <w:pStyle w:val="a6"/>
        <w:ind w:firstLine="0"/>
        <w:jc w:val="center"/>
      </w:pPr>
      <w:r>
        <w:t xml:space="preserve">Рисунок </w:t>
      </w:r>
      <w:r w:rsidR="00180BBB" w:rsidRPr="00180BBB">
        <w:t>8</w:t>
      </w:r>
      <w:r>
        <w:t>.</w:t>
      </w:r>
      <w:r w:rsidR="00FF0A51">
        <w:t>9</w:t>
      </w:r>
      <w:r>
        <w:t xml:space="preserve"> – Расположение кнопок перемещения на устройстве</w:t>
      </w:r>
    </w:p>
    <w:p w14:paraId="2DEFD310" w14:textId="77777777" w:rsidR="00F23F91" w:rsidRPr="008C3602" w:rsidRDefault="00F23F91" w:rsidP="008C3602">
      <w:pPr>
        <w:pStyle w:val="a6"/>
        <w:ind w:firstLine="0"/>
        <w:jc w:val="center"/>
      </w:pPr>
    </w:p>
    <w:p w14:paraId="3505D379" w14:textId="77777777" w:rsidR="00BF7BCB" w:rsidRDefault="008C3602" w:rsidP="00380844">
      <w:pPr>
        <w:pStyle w:val="a6"/>
      </w:pPr>
      <w:r>
        <w:t>В случае кнопок при нажатии кнопки влево модель игрока перемещается влево, при нажатии кнопки вправо соответственно вправо, при этом скорость модели игрока не регулируется и устанавливается максимальной.</w:t>
      </w:r>
    </w:p>
    <w:p w14:paraId="6B3BCFF1" w14:textId="77777777" w:rsidR="00BF7BCB" w:rsidRDefault="00BF7BCB" w:rsidP="00380844">
      <w:pPr>
        <w:pStyle w:val="a6"/>
      </w:pPr>
    </w:p>
    <w:p w14:paraId="032AAA1C" w14:textId="33289083" w:rsidR="00380844" w:rsidRDefault="00180BBB" w:rsidP="00BF7BCB">
      <w:pPr>
        <w:pStyle w:val="3"/>
      </w:pPr>
      <w:bookmarkStart w:id="198" w:name="_Toc167711006"/>
      <w:bookmarkStart w:id="199" w:name="_Toc167840025"/>
      <w:r w:rsidRPr="002109E8">
        <w:t>8</w:t>
      </w:r>
      <w:r w:rsidR="00BF7BCB">
        <w:t>.1.4 Управление отталкиванием мяча</w:t>
      </w:r>
      <w:bookmarkEnd w:id="198"/>
      <w:bookmarkEnd w:id="199"/>
      <w:r w:rsidR="008C3602">
        <w:t xml:space="preserve"> </w:t>
      </w:r>
    </w:p>
    <w:p w14:paraId="70B4BCB3" w14:textId="60B80202" w:rsidR="00BF7BCB" w:rsidRDefault="00BF7BCB" w:rsidP="00BF7BCB"/>
    <w:p w14:paraId="0E31DE9F" w14:textId="51D1551C" w:rsidR="00BF7BCB" w:rsidRDefault="00BF7BCB" w:rsidP="00BF7BCB">
      <w:r>
        <w:t xml:space="preserve">За подачу сигнала отталкивания мяча отвечает кнопка, расположенная на верхней грани устройства управления. Расположение кнопки отталкивания мяча представлено на рисунке </w:t>
      </w:r>
      <w:r w:rsidR="00180BBB">
        <w:rPr>
          <w:lang w:val="en-US"/>
        </w:rPr>
        <w:t>8</w:t>
      </w:r>
      <w:r>
        <w:t>.</w:t>
      </w:r>
      <w:r w:rsidR="00402869">
        <w:t>10</w:t>
      </w:r>
      <w:r>
        <w:t>.</w:t>
      </w:r>
    </w:p>
    <w:p w14:paraId="51AC809B" w14:textId="77777777" w:rsidR="00BF7BCB" w:rsidRDefault="00BF7BCB" w:rsidP="00BF7BCB">
      <w:pPr>
        <w:rPr>
          <w:noProof/>
        </w:rPr>
      </w:pPr>
    </w:p>
    <w:p w14:paraId="1FB8B273" w14:textId="61CE89F5" w:rsidR="00BF7BCB" w:rsidRDefault="00BF7BCB" w:rsidP="00BF7BCB">
      <w:pPr>
        <w:ind w:firstLine="0"/>
        <w:jc w:val="center"/>
      </w:pPr>
      <w:r>
        <w:rPr>
          <w:noProof/>
        </w:rPr>
        <w:drawing>
          <wp:inline distT="0" distB="0" distL="0" distR="0" wp14:anchorId="779DE0E5" wp14:editId="6ABCE9D7">
            <wp:extent cx="2492815" cy="30708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33" t="27569" r="3594" b="28767"/>
                    <a:stretch/>
                  </pic:blipFill>
                  <pic:spPr bwMode="auto">
                    <a:xfrm>
                      <a:off x="0" y="0"/>
                      <a:ext cx="2523829" cy="310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F7011" w14:textId="72C9BF30" w:rsidR="00BF7BCB" w:rsidRDefault="00BF7BCB" w:rsidP="00BF7BCB">
      <w:pPr>
        <w:ind w:firstLine="0"/>
        <w:jc w:val="center"/>
      </w:pPr>
    </w:p>
    <w:p w14:paraId="66255B8C" w14:textId="2FA71549" w:rsidR="00BF7BCB" w:rsidRDefault="00BF7BCB" w:rsidP="00F23F91">
      <w:pPr>
        <w:ind w:firstLine="0"/>
        <w:jc w:val="center"/>
      </w:pPr>
      <w:r>
        <w:t xml:space="preserve">Рисунок </w:t>
      </w:r>
      <w:r w:rsidR="00180BBB" w:rsidRPr="002109E8">
        <w:t>8</w:t>
      </w:r>
      <w:r>
        <w:t>.</w:t>
      </w:r>
      <w:r w:rsidR="00402869">
        <w:t>10</w:t>
      </w:r>
      <w:r>
        <w:t xml:space="preserve"> – Расположение кнопки отталкивания мяча</w:t>
      </w:r>
    </w:p>
    <w:p w14:paraId="29F40A1D" w14:textId="4BFA8AB8" w:rsidR="00BF7BCB" w:rsidRDefault="00BF7BCB" w:rsidP="008F7535">
      <w:pPr>
        <w:pStyle w:val="a6"/>
      </w:pPr>
      <w:r>
        <w:lastRenderedPageBreak/>
        <w:t>При нажатии кнопки отталкивания мяча отправляется сигнал на игровую платформу, где по соответс</w:t>
      </w:r>
      <w:r w:rsidR="008F7535">
        <w:t>т</w:t>
      </w:r>
      <w:r>
        <w:t xml:space="preserve">вующему </w:t>
      </w:r>
      <w:r w:rsidR="008F7535">
        <w:t>сигналу активируется механизм отталкивания мяча на модели игрока.</w:t>
      </w:r>
    </w:p>
    <w:p w14:paraId="65A8907B" w14:textId="0EBB9E25" w:rsidR="00F23F91" w:rsidRDefault="00F23F91" w:rsidP="008F7535">
      <w:pPr>
        <w:pStyle w:val="a6"/>
      </w:pPr>
    </w:p>
    <w:p w14:paraId="4EAEB4A7" w14:textId="66C5441F" w:rsidR="00F23F91" w:rsidRDefault="00180BBB" w:rsidP="00F23F91">
      <w:pPr>
        <w:pStyle w:val="3"/>
      </w:pPr>
      <w:bookmarkStart w:id="200" w:name="_Toc167711007"/>
      <w:bookmarkStart w:id="201" w:name="_Toc167840026"/>
      <w:r w:rsidRPr="002109E8">
        <w:t>8</w:t>
      </w:r>
      <w:r w:rsidR="00F23F91">
        <w:t>.1.5 Управление жизнями игрока</w:t>
      </w:r>
      <w:bookmarkEnd w:id="200"/>
      <w:bookmarkEnd w:id="201"/>
    </w:p>
    <w:p w14:paraId="5B2F9F27" w14:textId="4CF98890" w:rsidR="00F23F91" w:rsidRDefault="00F23F91" w:rsidP="00F23F91"/>
    <w:p w14:paraId="24BFEE8E" w14:textId="1E896280" w:rsidR="000E4B94" w:rsidRDefault="00F23F91" w:rsidP="000E4B94">
      <w:pPr>
        <w:rPr>
          <w:lang w:val="en-US"/>
        </w:rPr>
      </w:pPr>
      <w:r>
        <w:t xml:space="preserve">По умолчанию у каждого игрока в начале игры 11 жизней. </w:t>
      </w:r>
      <w:r w:rsidR="00FF0A51">
        <w:t>Количество жизней отображаются на главном экране. При попадании мяча в ворота с игровой платформы подаётся сигнал на устройство управления об обновлении количества жизней. Отображение количества жизней на главно</w:t>
      </w:r>
      <w:r w:rsidR="00402869">
        <w:t>м</w:t>
      </w:r>
      <w:r w:rsidR="00FF0A51">
        <w:t xml:space="preserve"> экране представлено на рисунке </w:t>
      </w:r>
      <w:r w:rsidR="00180BBB">
        <w:rPr>
          <w:lang w:val="en-US"/>
        </w:rPr>
        <w:t>8</w:t>
      </w:r>
      <w:r w:rsidR="000E4B94">
        <w:rPr>
          <w:lang w:val="en-US"/>
        </w:rPr>
        <w:t>.11.</w:t>
      </w:r>
    </w:p>
    <w:p w14:paraId="543B4E5C" w14:textId="77777777" w:rsidR="000E4B94" w:rsidRDefault="000E4B94" w:rsidP="000E4B94">
      <w:pPr>
        <w:ind w:firstLine="0"/>
        <w:jc w:val="center"/>
        <w:rPr>
          <w:noProof/>
        </w:rPr>
      </w:pPr>
    </w:p>
    <w:p w14:paraId="35BB5B72" w14:textId="0018D8A1" w:rsidR="000E4B94" w:rsidRDefault="000E4B94" w:rsidP="000E4B94">
      <w:pPr>
        <w:ind w:firstLine="0"/>
        <w:jc w:val="center"/>
      </w:pPr>
      <w:r>
        <w:rPr>
          <w:noProof/>
        </w:rPr>
        <w:drawing>
          <wp:inline distT="0" distB="0" distL="0" distR="0" wp14:anchorId="35E64A61" wp14:editId="270A9014">
            <wp:extent cx="2245481" cy="3322188"/>
            <wp:effectExtent l="0" t="4763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65" t="41991" r="40684" b="37128"/>
                    <a:stretch/>
                  </pic:blipFill>
                  <pic:spPr bwMode="auto">
                    <a:xfrm rot="16200000">
                      <a:off x="0" y="0"/>
                      <a:ext cx="2276629" cy="336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00585" w14:textId="77777777" w:rsidR="000E4B94" w:rsidRDefault="000E4B94" w:rsidP="000E4B94">
      <w:pPr>
        <w:ind w:firstLine="0"/>
        <w:jc w:val="center"/>
      </w:pPr>
    </w:p>
    <w:p w14:paraId="4ED0A8BD" w14:textId="3913F896" w:rsidR="000E4B94" w:rsidRDefault="000E4B94" w:rsidP="000E4B94">
      <w:pPr>
        <w:ind w:firstLine="0"/>
        <w:jc w:val="center"/>
      </w:pPr>
      <w:r>
        <w:t xml:space="preserve">Рисунок </w:t>
      </w:r>
      <w:r w:rsidR="00180BBB" w:rsidRPr="00180BBB">
        <w:t>8</w:t>
      </w:r>
      <w:r>
        <w:t>.</w:t>
      </w:r>
      <w:r w:rsidRPr="000E4B94">
        <w:t>11</w:t>
      </w:r>
      <w:r>
        <w:t xml:space="preserve"> – Отображение количества жизней на главном экране</w:t>
      </w:r>
    </w:p>
    <w:p w14:paraId="119D7715" w14:textId="60EE1766" w:rsidR="00052489" w:rsidRDefault="00052489" w:rsidP="000E4B94">
      <w:pPr>
        <w:ind w:firstLine="0"/>
        <w:jc w:val="center"/>
      </w:pPr>
    </w:p>
    <w:p w14:paraId="1C6E7164" w14:textId="483BD7F2" w:rsidR="009227FF" w:rsidRDefault="009227FF" w:rsidP="009227FF">
      <w:pPr>
        <w:ind w:firstLine="0"/>
      </w:pPr>
      <w:r>
        <w:tab/>
        <w:t xml:space="preserve">При достижении количества жизней равного нулю на дисплее отобразится уведомление о том, что осталось ноль жизней и пользователю необходимо будет восстановить жизни для продолжения игрового процесса. Отображение уведомления о необходимости восстановить жизни представлено на рисунке </w:t>
      </w:r>
      <w:r w:rsidR="00180BBB">
        <w:rPr>
          <w:lang w:val="en-US"/>
        </w:rPr>
        <w:t>8</w:t>
      </w:r>
      <w:r>
        <w:t>.12.</w:t>
      </w:r>
    </w:p>
    <w:p w14:paraId="07400888" w14:textId="77777777" w:rsidR="009227FF" w:rsidRDefault="009227FF" w:rsidP="009227FF">
      <w:pPr>
        <w:ind w:firstLine="0"/>
        <w:rPr>
          <w:noProof/>
          <w:lang w:val="en-US"/>
        </w:rPr>
      </w:pPr>
    </w:p>
    <w:p w14:paraId="4DA941EB" w14:textId="4DD3A57D" w:rsidR="009227FF" w:rsidRDefault="009227FF" w:rsidP="009227FF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58CDD2" wp14:editId="0A67D055">
            <wp:extent cx="3927107" cy="20726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96" t="43686" r="37997" b="40103"/>
                    <a:stretch/>
                  </pic:blipFill>
                  <pic:spPr bwMode="auto">
                    <a:xfrm>
                      <a:off x="0" y="0"/>
                      <a:ext cx="3947256" cy="208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08FBF" w14:textId="0B3B5F06" w:rsidR="009227FF" w:rsidRDefault="009227FF" w:rsidP="009227FF">
      <w:pPr>
        <w:ind w:firstLine="0"/>
        <w:jc w:val="center"/>
        <w:rPr>
          <w:lang w:val="en-US"/>
        </w:rPr>
      </w:pPr>
    </w:p>
    <w:p w14:paraId="4762535A" w14:textId="1242CA18" w:rsidR="007B7C71" w:rsidRDefault="009227FF" w:rsidP="007B7C71">
      <w:pPr>
        <w:ind w:firstLine="0"/>
        <w:jc w:val="center"/>
      </w:pPr>
      <w:r>
        <w:t xml:space="preserve">Рисунок </w:t>
      </w:r>
      <w:r w:rsidR="00180BBB" w:rsidRPr="00180BBB">
        <w:t>8</w:t>
      </w:r>
      <w:r>
        <w:t>.12 – Отображение уведомления о необходимости восстановить жизни</w:t>
      </w:r>
    </w:p>
    <w:p w14:paraId="73F9E2E4" w14:textId="3602EF89" w:rsidR="007B7C71" w:rsidRDefault="00180BBB" w:rsidP="007B7C71">
      <w:pPr>
        <w:pStyle w:val="2"/>
      </w:pPr>
      <w:bookmarkStart w:id="202" w:name="_Toc167840027"/>
      <w:r w:rsidRPr="00180BBB">
        <w:lastRenderedPageBreak/>
        <w:t>8</w:t>
      </w:r>
      <w:r w:rsidR="007B7C71">
        <w:t>.2 Руководство пользователя программной части</w:t>
      </w:r>
      <w:bookmarkEnd w:id="202"/>
    </w:p>
    <w:p w14:paraId="29049BCB" w14:textId="54823F09" w:rsidR="00052489" w:rsidRDefault="00052489" w:rsidP="009227FF">
      <w:pPr>
        <w:ind w:firstLine="0"/>
      </w:pPr>
    </w:p>
    <w:p w14:paraId="24DFB8A5" w14:textId="4EAD335E" w:rsidR="000E4B94" w:rsidRPr="000E4B94" w:rsidRDefault="00180BBB" w:rsidP="007B7C71">
      <w:pPr>
        <w:pStyle w:val="3"/>
      </w:pPr>
      <w:bookmarkStart w:id="203" w:name="_Toc167711009"/>
      <w:bookmarkStart w:id="204" w:name="_Toc167840028"/>
      <w:r w:rsidRPr="00180BBB">
        <w:t>8</w:t>
      </w:r>
      <w:r w:rsidR="007B7C71">
        <w:t>.2.1 Начало работы</w:t>
      </w:r>
      <w:bookmarkEnd w:id="203"/>
      <w:bookmarkEnd w:id="204"/>
    </w:p>
    <w:p w14:paraId="5A92435E" w14:textId="382F42F1" w:rsidR="00FF0A51" w:rsidRDefault="00FF0A51" w:rsidP="00F23F91"/>
    <w:p w14:paraId="4FC56A42" w14:textId="28135750" w:rsidR="001974F5" w:rsidRDefault="007B7C71" w:rsidP="00F23F91">
      <w:r>
        <w:t>Начало работы приложения представляет собой установку соединения с моделью игрока. При запуске приложения</w:t>
      </w:r>
      <w:r w:rsidR="001974F5">
        <w:t xml:space="preserve"> необходимо, чтобы </w:t>
      </w:r>
      <w:r w:rsidR="001974F5">
        <w:rPr>
          <w:lang w:val="en-US"/>
        </w:rPr>
        <w:t>Wi</w:t>
      </w:r>
      <w:r w:rsidR="001974F5" w:rsidRPr="001974F5">
        <w:t>-</w:t>
      </w:r>
      <w:r w:rsidR="001974F5">
        <w:rPr>
          <w:lang w:val="en-US"/>
        </w:rPr>
        <w:t>Fi</w:t>
      </w:r>
      <w:r w:rsidR="001974F5" w:rsidRPr="001974F5">
        <w:t xml:space="preserve"> </w:t>
      </w:r>
      <w:r w:rsidR="001974F5">
        <w:t xml:space="preserve">на устройстве был включён. Если при запуске приложения </w:t>
      </w:r>
      <w:r w:rsidR="001974F5">
        <w:rPr>
          <w:lang w:val="en-US"/>
        </w:rPr>
        <w:t>Wi</w:t>
      </w:r>
      <w:r w:rsidR="001974F5" w:rsidRPr="001974F5">
        <w:t>-</w:t>
      </w:r>
      <w:r w:rsidR="001974F5">
        <w:rPr>
          <w:lang w:val="en-US"/>
        </w:rPr>
        <w:t>Fi</w:t>
      </w:r>
      <w:r w:rsidR="001974F5" w:rsidRPr="001974F5">
        <w:t xml:space="preserve"> </w:t>
      </w:r>
      <w:r w:rsidR="001974F5">
        <w:t xml:space="preserve">на устройстве будет отключён, то отобразится уведомление о необходимости включить </w:t>
      </w:r>
      <w:r w:rsidR="001974F5">
        <w:rPr>
          <w:lang w:val="en-US"/>
        </w:rPr>
        <w:t>Wi</w:t>
      </w:r>
      <w:r w:rsidR="001974F5" w:rsidRPr="001974F5">
        <w:t>-</w:t>
      </w:r>
      <w:r w:rsidR="001974F5">
        <w:rPr>
          <w:lang w:val="en-US"/>
        </w:rPr>
        <w:t>Fi</w:t>
      </w:r>
      <w:r w:rsidR="001974F5" w:rsidRPr="001974F5">
        <w:t xml:space="preserve"> </w:t>
      </w:r>
      <w:r w:rsidR="001974F5">
        <w:t xml:space="preserve">на устройстве. Отображение уведомления о необходимости включить </w:t>
      </w:r>
      <w:r w:rsidR="001974F5">
        <w:rPr>
          <w:lang w:val="en-US"/>
        </w:rPr>
        <w:t>Wi</w:t>
      </w:r>
      <w:r w:rsidR="001974F5" w:rsidRPr="001974F5">
        <w:t>-</w:t>
      </w:r>
      <w:r w:rsidR="001974F5">
        <w:rPr>
          <w:lang w:val="en-US"/>
        </w:rPr>
        <w:t>Fi</w:t>
      </w:r>
      <w:r w:rsidR="001974F5">
        <w:t xml:space="preserve"> представлено на рисунке </w:t>
      </w:r>
      <w:r w:rsidR="00180BBB" w:rsidRPr="00180BBB">
        <w:t>8</w:t>
      </w:r>
      <w:r w:rsidR="001974F5">
        <w:t>.13.</w:t>
      </w:r>
    </w:p>
    <w:p w14:paraId="2614881B" w14:textId="7CB62F73" w:rsidR="008E2A64" w:rsidRDefault="008E2A64" w:rsidP="00F23F91"/>
    <w:p w14:paraId="74473F18" w14:textId="2E3D65C1" w:rsidR="008E2A64" w:rsidRDefault="008E2A64" w:rsidP="008E2A64">
      <w:pPr>
        <w:ind w:firstLine="0"/>
        <w:jc w:val="center"/>
      </w:pPr>
      <w:r>
        <w:rPr>
          <w:noProof/>
        </w:rPr>
        <w:drawing>
          <wp:inline distT="0" distB="0" distL="0" distR="0" wp14:anchorId="2DEF47A7" wp14:editId="67321E0E">
            <wp:extent cx="4728301" cy="2126673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757" cy="213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67163" w14:textId="77777777" w:rsidR="001974F5" w:rsidRDefault="001974F5" w:rsidP="008E2A64">
      <w:pPr>
        <w:ind w:firstLine="0"/>
        <w:jc w:val="center"/>
      </w:pPr>
    </w:p>
    <w:p w14:paraId="67479276" w14:textId="47A33C46" w:rsidR="001974F5" w:rsidRPr="001974F5" w:rsidRDefault="001974F5" w:rsidP="008E2A64">
      <w:pPr>
        <w:ind w:firstLine="0"/>
        <w:jc w:val="center"/>
      </w:pPr>
      <w:r>
        <w:t xml:space="preserve">Рисунок </w:t>
      </w:r>
      <w:r w:rsidR="00180BBB" w:rsidRPr="00180BBB">
        <w:t>8</w:t>
      </w:r>
      <w:r>
        <w:t xml:space="preserve">.13 – Отображение уведомления о необходимости включить </w:t>
      </w:r>
      <w:r>
        <w:rPr>
          <w:lang w:val="en-US"/>
        </w:rPr>
        <w:t>Wi</w:t>
      </w:r>
      <w:r w:rsidRPr="001974F5">
        <w:t>-</w:t>
      </w:r>
      <w:r>
        <w:rPr>
          <w:lang w:val="en-US"/>
        </w:rPr>
        <w:t>Fi</w:t>
      </w:r>
    </w:p>
    <w:p w14:paraId="5E0E2603" w14:textId="77777777" w:rsidR="001974F5" w:rsidRDefault="001974F5" w:rsidP="00F23F91"/>
    <w:p w14:paraId="270794DF" w14:textId="71B52B6E" w:rsidR="00736537" w:rsidRDefault="001974F5" w:rsidP="00F23F91">
      <w:r>
        <w:t xml:space="preserve">Если при запуске приложения </w:t>
      </w:r>
      <w:r>
        <w:rPr>
          <w:lang w:val="en-US"/>
        </w:rPr>
        <w:t>Wi</w:t>
      </w:r>
      <w:r w:rsidRPr="001974F5">
        <w:t>-</w:t>
      </w:r>
      <w:r>
        <w:rPr>
          <w:lang w:val="en-US"/>
        </w:rPr>
        <w:t>Fi</w:t>
      </w:r>
      <w:r>
        <w:t xml:space="preserve"> включён, сразу начинается поиск по близости доступных для подключения моделей игроков. Если доступных для подключения моделей игроков не обнаружится, то отобразится </w:t>
      </w:r>
      <w:r w:rsidR="00736537">
        <w:t xml:space="preserve">окно, где будет предложено выйти из приложения или повторить попытку поиска. Отображение окна при необнаружении доступных моделей игроков представлено на рисунке </w:t>
      </w:r>
      <w:r w:rsidR="00180BBB" w:rsidRPr="00180BBB">
        <w:t>8</w:t>
      </w:r>
      <w:r w:rsidR="00736537">
        <w:t>.14.</w:t>
      </w:r>
    </w:p>
    <w:p w14:paraId="49190E13" w14:textId="613DBD5A" w:rsidR="008E2A64" w:rsidRDefault="008E2A64" w:rsidP="00F23F91"/>
    <w:p w14:paraId="1896065B" w14:textId="6435FF2B" w:rsidR="008E2A64" w:rsidRDefault="008E2A64" w:rsidP="008E2A64">
      <w:pPr>
        <w:ind w:firstLine="0"/>
        <w:jc w:val="center"/>
      </w:pPr>
      <w:r>
        <w:rPr>
          <w:noProof/>
        </w:rPr>
        <w:drawing>
          <wp:inline distT="0" distB="0" distL="0" distR="0" wp14:anchorId="75669B1F" wp14:editId="71F74152">
            <wp:extent cx="4904509" cy="2205926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952" cy="224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6AE71" w14:textId="77777777" w:rsidR="00736537" w:rsidRDefault="00736537" w:rsidP="008E2A64">
      <w:pPr>
        <w:ind w:firstLine="0"/>
        <w:jc w:val="center"/>
      </w:pPr>
    </w:p>
    <w:p w14:paraId="311CB9BB" w14:textId="72E403EE" w:rsidR="00E72518" w:rsidRDefault="00736537" w:rsidP="008E2A64">
      <w:pPr>
        <w:ind w:firstLine="0"/>
        <w:jc w:val="center"/>
      </w:pPr>
      <w:r>
        <w:t xml:space="preserve">Рисунок </w:t>
      </w:r>
      <w:r w:rsidR="00180BBB" w:rsidRPr="00180BBB">
        <w:t>8</w:t>
      </w:r>
      <w:r>
        <w:t>.14 – Отображение окна при необнаружении доступных моделей игроков</w:t>
      </w:r>
    </w:p>
    <w:p w14:paraId="5487C9E1" w14:textId="7AE9241F" w:rsidR="00E72518" w:rsidRDefault="00E72518" w:rsidP="00736537">
      <w:r>
        <w:lastRenderedPageBreak/>
        <w:t xml:space="preserve">При обнаружении доступных игроков отобразится </w:t>
      </w:r>
      <w:r w:rsidR="00432E96">
        <w:t xml:space="preserve">окно выбора игроков для подключения. </w:t>
      </w:r>
      <w:r>
        <w:t xml:space="preserve"> </w:t>
      </w:r>
      <w:r w:rsidR="00432E96">
        <w:t xml:space="preserve">Отображение окна выбора игроков для подключения представлено на рисунке </w:t>
      </w:r>
      <w:r w:rsidR="00180BBB">
        <w:rPr>
          <w:lang w:val="en-US"/>
        </w:rPr>
        <w:t>8</w:t>
      </w:r>
      <w:r w:rsidR="00432E96">
        <w:t>.15.</w:t>
      </w:r>
    </w:p>
    <w:p w14:paraId="37CE4F31" w14:textId="00C0C9F8" w:rsidR="008E2A64" w:rsidRDefault="008E2A64" w:rsidP="00736537"/>
    <w:p w14:paraId="7F10E749" w14:textId="43F94305" w:rsidR="008E2A64" w:rsidRDefault="008E2A64" w:rsidP="008E2A64">
      <w:pPr>
        <w:ind w:firstLine="0"/>
        <w:jc w:val="center"/>
      </w:pPr>
      <w:r>
        <w:rPr>
          <w:noProof/>
        </w:rPr>
        <w:drawing>
          <wp:inline distT="0" distB="0" distL="0" distR="0" wp14:anchorId="59BD2331" wp14:editId="75779F47">
            <wp:extent cx="5344365" cy="2403763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455" cy="241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B9EBF" w14:textId="6716C1BE" w:rsidR="00432E96" w:rsidRDefault="00432E96" w:rsidP="008E2A64">
      <w:pPr>
        <w:ind w:firstLine="0"/>
        <w:jc w:val="center"/>
      </w:pPr>
    </w:p>
    <w:p w14:paraId="6F138810" w14:textId="0CFCECAA" w:rsidR="00432E96" w:rsidRDefault="00432E96" w:rsidP="008E2A64">
      <w:pPr>
        <w:ind w:firstLine="0"/>
        <w:jc w:val="center"/>
      </w:pPr>
      <w:r>
        <w:t xml:space="preserve">Рисунок </w:t>
      </w:r>
      <w:r w:rsidR="00180BBB" w:rsidRPr="00180BBB">
        <w:t>8</w:t>
      </w:r>
      <w:r>
        <w:t>.15 – Отображени</w:t>
      </w:r>
      <w:r w:rsidR="009B540D">
        <w:t>е</w:t>
      </w:r>
      <w:r>
        <w:t xml:space="preserve"> окна выбора игроков для подключения</w:t>
      </w:r>
    </w:p>
    <w:p w14:paraId="2AB96D4D" w14:textId="26A2E00B" w:rsidR="000437A2" w:rsidRDefault="000437A2" w:rsidP="00736537"/>
    <w:p w14:paraId="5179BAE5" w14:textId="26B7EED6" w:rsidR="000437A2" w:rsidRDefault="000437A2" w:rsidP="00736537">
      <w:r>
        <w:t xml:space="preserve">После выбора игрока для подключения необходимо нажать на соответствующую кнопку для подключения. После нажатия необходимо подтвердить подключение. </w:t>
      </w:r>
      <w:r w:rsidR="00277628">
        <w:t xml:space="preserve">После успешного подключения отобразится главное окно приложения. </w:t>
      </w:r>
      <w:r w:rsidR="009B540D">
        <w:t xml:space="preserve">При неудачном подключении отобразится уведомление, что модель игрока недоступна и будет предложено выйти из приложения, либо повторить попытку. Отображение уведомления о неудачном подключении представлено на рисунке </w:t>
      </w:r>
      <w:r w:rsidR="00180BBB">
        <w:rPr>
          <w:lang w:val="en-US"/>
        </w:rPr>
        <w:t>8</w:t>
      </w:r>
      <w:r w:rsidR="009B540D">
        <w:t>.16.</w:t>
      </w:r>
    </w:p>
    <w:p w14:paraId="12B198C6" w14:textId="423E8C9E" w:rsidR="008E2A64" w:rsidRDefault="008E2A64" w:rsidP="00736537"/>
    <w:p w14:paraId="74A55513" w14:textId="0F49EF23" w:rsidR="008E2A64" w:rsidRDefault="008E2A64" w:rsidP="00511155">
      <w:pPr>
        <w:ind w:firstLine="0"/>
        <w:jc w:val="center"/>
      </w:pPr>
      <w:r>
        <w:rPr>
          <w:noProof/>
        </w:rPr>
        <w:drawing>
          <wp:inline distT="0" distB="0" distL="0" distR="0" wp14:anchorId="222917B5" wp14:editId="47FA766F">
            <wp:extent cx="5529189" cy="2486891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576" cy="250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AE504" w14:textId="0D407DC8" w:rsidR="009B540D" w:rsidRDefault="009B540D" w:rsidP="00511155">
      <w:pPr>
        <w:ind w:firstLine="0"/>
        <w:jc w:val="center"/>
      </w:pPr>
    </w:p>
    <w:p w14:paraId="7E262563" w14:textId="66E6D4C6" w:rsidR="009B540D" w:rsidRDefault="009B540D" w:rsidP="00511155">
      <w:pPr>
        <w:ind w:firstLine="0"/>
        <w:jc w:val="center"/>
      </w:pPr>
      <w:r>
        <w:t xml:space="preserve">Рисунок </w:t>
      </w:r>
      <w:r w:rsidR="00180BBB" w:rsidRPr="00180BBB">
        <w:t>8</w:t>
      </w:r>
      <w:r>
        <w:t>.16 – Отображение уведомления о неудачном подключении</w:t>
      </w:r>
    </w:p>
    <w:p w14:paraId="70A368AF" w14:textId="47F3F650" w:rsidR="009B540D" w:rsidRDefault="009B540D" w:rsidP="00736537"/>
    <w:p w14:paraId="753D34E6" w14:textId="3067DF33" w:rsidR="009B540D" w:rsidRPr="009B540D" w:rsidRDefault="00180BBB" w:rsidP="009B540D">
      <w:pPr>
        <w:pStyle w:val="3"/>
      </w:pPr>
      <w:bookmarkStart w:id="205" w:name="_Toc167711010"/>
      <w:bookmarkStart w:id="206" w:name="_Toc167840029"/>
      <w:r w:rsidRPr="002109E8">
        <w:t>8</w:t>
      </w:r>
      <w:r w:rsidR="009B540D" w:rsidRPr="00C2409E">
        <w:t xml:space="preserve">.2.2 </w:t>
      </w:r>
      <w:r w:rsidR="009B540D">
        <w:t>Главный экран приложения</w:t>
      </w:r>
      <w:bookmarkEnd w:id="205"/>
      <w:bookmarkEnd w:id="206"/>
    </w:p>
    <w:p w14:paraId="607AEE59" w14:textId="56FA762A" w:rsidR="00432E96" w:rsidRDefault="00432E96" w:rsidP="00511155">
      <w:pPr>
        <w:widowControl w:val="0"/>
      </w:pPr>
    </w:p>
    <w:p w14:paraId="61940AD0" w14:textId="6EAF9242" w:rsidR="009B540D" w:rsidRDefault="009B540D" w:rsidP="00511155">
      <w:pPr>
        <w:widowControl w:val="0"/>
      </w:pPr>
      <w:r>
        <w:t xml:space="preserve">После успешного подключения к модели игрока отобразится главный </w:t>
      </w:r>
      <w:r>
        <w:lastRenderedPageBreak/>
        <w:t xml:space="preserve">экран приложения. Отображение главного экрана представлено на рисунке </w:t>
      </w:r>
      <w:r w:rsidR="00EC6831">
        <w:rPr>
          <w:lang w:val="en-US"/>
        </w:rPr>
        <w:t>8</w:t>
      </w:r>
      <w:r>
        <w:t>.17.</w:t>
      </w:r>
    </w:p>
    <w:p w14:paraId="1E16DB52" w14:textId="6DE88AFD" w:rsidR="00511155" w:rsidRDefault="00511155" w:rsidP="00511155">
      <w:pPr>
        <w:widowControl w:val="0"/>
      </w:pPr>
    </w:p>
    <w:p w14:paraId="0D290094" w14:textId="0D5E1318" w:rsidR="00511155" w:rsidRDefault="00511155" w:rsidP="00511155">
      <w:pPr>
        <w:widowControl w:val="0"/>
        <w:ind w:firstLine="0"/>
        <w:jc w:val="center"/>
      </w:pPr>
      <w:r>
        <w:rPr>
          <w:noProof/>
        </w:rPr>
        <w:drawing>
          <wp:inline distT="0" distB="0" distL="0" distR="0" wp14:anchorId="33619EC1" wp14:editId="12E872F4">
            <wp:extent cx="5701145" cy="2564233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8" cy="257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9C4F9" w14:textId="3D865BF9" w:rsidR="009B540D" w:rsidRDefault="009B540D" w:rsidP="00511155">
      <w:pPr>
        <w:ind w:firstLine="0"/>
        <w:jc w:val="center"/>
      </w:pPr>
    </w:p>
    <w:p w14:paraId="66833F4A" w14:textId="4BBAF9A6" w:rsidR="009B540D" w:rsidRPr="001974F5" w:rsidRDefault="009B540D" w:rsidP="00511155">
      <w:pPr>
        <w:ind w:firstLine="0"/>
        <w:jc w:val="center"/>
      </w:pPr>
      <w:r>
        <w:t xml:space="preserve">Рисунок </w:t>
      </w:r>
      <w:r w:rsidR="00EC6831" w:rsidRPr="002109E8">
        <w:t>8</w:t>
      </w:r>
      <w:r>
        <w:t>.17</w:t>
      </w:r>
      <w:r w:rsidR="00E308C4">
        <w:t xml:space="preserve"> – Отображение главного экрана</w:t>
      </w:r>
    </w:p>
    <w:p w14:paraId="0827F092" w14:textId="474408D5" w:rsidR="00FF0A51" w:rsidRPr="001974F5" w:rsidRDefault="00FF0A51" w:rsidP="00F23F91"/>
    <w:p w14:paraId="0F8FBE91" w14:textId="2A93EA10" w:rsidR="008F7535" w:rsidRDefault="00E308C4" w:rsidP="008F7535">
      <w:pPr>
        <w:pStyle w:val="a6"/>
      </w:pPr>
      <w:r>
        <w:t xml:space="preserve">На главном экране отображены вид с камеры модели игрока и элементы управления моделью игрока такие как кнопки перемещения влево и вправо и кнопка отталкивания мяча, также отображена кнопка восстановления жизней и количество жизней. </w:t>
      </w:r>
    </w:p>
    <w:p w14:paraId="0787403B" w14:textId="58C047B5" w:rsidR="00E308C4" w:rsidRDefault="00E308C4" w:rsidP="008F7535">
      <w:pPr>
        <w:pStyle w:val="a6"/>
      </w:pPr>
      <w:r>
        <w:t xml:space="preserve">При попадании в кадр камеры модели игрока мяча </w:t>
      </w:r>
      <w:r w:rsidR="00B32677">
        <w:t xml:space="preserve">мяч обнаруживается и выделяется окантовкой. Обнаружение мяча в кадре представлено на рисунке </w:t>
      </w:r>
      <w:r w:rsidR="00EC6831">
        <w:rPr>
          <w:lang w:val="en-US"/>
        </w:rPr>
        <w:t>8</w:t>
      </w:r>
      <w:r w:rsidR="00B32677">
        <w:t>.18.</w:t>
      </w:r>
    </w:p>
    <w:p w14:paraId="7D39DF2A" w14:textId="30335B33" w:rsidR="00511155" w:rsidRDefault="00511155" w:rsidP="008F7535">
      <w:pPr>
        <w:pStyle w:val="a6"/>
      </w:pPr>
    </w:p>
    <w:p w14:paraId="3D3E80A1" w14:textId="2966DC14" w:rsidR="00511155" w:rsidRDefault="00511155" w:rsidP="00511155">
      <w:pPr>
        <w:pStyle w:val="a6"/>
        <w:ind w:firstLine="0"/>
        <w:jc w:val="center"/>
      </w:pPr>
      <w:r>
        <w:rPr>
          <w:noProof/>
        </w:rPr>
        <w:drawing>
          <wp:inline distT="0" distB="0" distL="0" distR="0" wp14:anchorId="0F3785B7" wp14:editId="20194F0B">
            <wp:extent cx="5749636" cy="2586043"/>
            <wp:effectExtent l="0" t="0" r="381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116" cy="260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DBE52" w14:textId="528B16AC" w:rsidR="00B32677" w:rsidRDefault="00B32677" w:rsidP="00511155">
      <w:pPr>
        <w:pStyle w:val="a6"/>
        <w:ind w:firstLine="0"/>
        <w:jc w:val="center"/>
      </w:pPr>
    </w:p>
    <w:p w14:paraId="3CF197E1" w14:textId="040A6C82" w:rsidR="00B32677" w:rsidRDefault="00B32677" w:rsidP="00511155">
      <w:pPr>
        <w:pStyle w:val="a6"/>
        <w:ind w:firstLine="0"/>
        <w:jc w:val="center"/>
      </w:pPr>
      <w:r>
        <w:t xml:space="preserve">Рисунок </w:t>
      </w:r>
      <w:r w:rsidR="00EC6831" w:rsidRPr="002109E8">
        <w:t>8</w:t>
      </w:r>
      <w:r>
        <w:t>.18 – Обнаружение в кадре мяча</w:t>
      </w:r>
    </w:p>
    <w:p w14:paraId="4B78FB7E" w14:textId="7B54F2ED" w:rsidR="00B32677" w:rsidRDefault="00B32677" w:rsidP="00511155">
      <w:pPr>
        <w:pStyle w:val="a6"/>
        <w:widowControl w:val="0"/>
      </w:pPr>
    </w:p>
    <w:p w14:paraId="5CFB93BA" w14:textId="2CABC32E" w:rsidR="00511155" w:rsidRDefault="00B32677" w:rsidP="00511155">
      <w:pPr>
        <w:widowControl w:val="0"/>
      </w:pPr>
      <w:r>
        <w:t xml:space="preserve">При потере соединения с моделью игрок </w:t>
      </w:r>
      <w:r w:rsidR="00884B9E">
        <w:t xml:space="preserve">отобразится уведомление, что соединение потеряно. Отображение уведомления о потере соединения представлено на рисунке </w:t>
      </w:r>
      <w:r w:rsidR="00EC6831">
        <w:rPr>
          <w:lang w:val="en-US"/>
        </w:rPr>
        <w:t>8</w:t>
      </w:r>
      <w:r w:rsidR="00884B9E">
        <w:t>.19.</w:t>
      </w:r>
    </w:p>
    <w:p w14:paraId="6DFDF2BA" w14:textId="15236969" w:rsidR="00511155" w:rsidRDefault="00511155" w:rsidP="0051115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2B08DCF" wp14:editId="535C720F">
            <wp:extent cx="5624945" cy="252996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017" cy="253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299C0" w14:textId="7F1160CB" w:rsidR="00884B9E" w:rsidRDefault="00884B9E" w:rsidP="00511155">
      <w:pPr>
        <w:ind w:firstLine="0"/>
        <w:jc w:val="center"/>
      </w:pPr>
    </w:p>
    <w:p w14:paraId="58BB4A4C" w14:textId="3AA35E71" w:rsidR="00884B9E" w:rsidRDefault="00884B9E" w:rsidP="00511155">
      <w:pPr>
        <w:ind w:firstLine="0"/>
        <w:jc w:val="center"/>
      </w:pPr>
      <w:r>
        <w:t xml:space="preserve">Рисунок </w:t>
      </w:r>
      <w:r w:rsidR="00EC6831" w:rsidRPr="00EC6831">
        <w:t>8</w:t>
      </w:r>
      <w:r>
        <w:t xml:space="preserve">.19 </w:t>
      </w:r>
      <w:r>
        <w:rPr>
          <w:rFonts w:cs="Times New Roman"/>
        </w:rPr>
        <w:t xml:space="preserve">– </w:t>
      </w:r>
      <w:r w:rsidR="00287A3B">
        <w:t>Отображение уведомления о потере соединения</w:t>
      </w:r>
    </w:p>
    <w:p w14:paraId="6401C4F4" w14:textId="32EDC30C" w:rsidR="00287A3B" w:rsidRDefault="00287A3B" w:rsidP="00884B9E"/>
    <w:p w14:paraId="04F86C5B" w14:textId="2B413CA5" w:rsidR="00B32677" w:rsidRDefault="00287A3B" w:rsidP="008F7535">
      <w:pPr>
        <w:pStyle w:val="a6"/>
      </w:pPr>
      <w:r>
        <w:t xml:space="preserve">При достижении количества жизней равного нулю отобразится уведомления, что осталось ноль жизней и необходимо восстановить жизни. По нажатию кнопки «Восстановить жизни» восстанавливается </w:t>
      </w:r>
      <w:r w:rsidR="00E63CC3">
        <w:t xml:space="preserve">все жизни и игровой процесс продолжается. Отображение уведомления о необходимости восстановить жизни представлено на рисунке </w:t>
      </w:r>
      <w:r w:rsidR="00EC6831">
        <w:rPr>
          <w:lang w:val="en-US"/>
        </w:rPr>
        <w:t>8</w:t>
      </w:r>
      <w:r w:rsidR="00E63CC3">
        <w:t>.20.</w:t>
      </w:r>
    </w:p>
    <w:p w14:paraId="419305F1" w14:textId="4057CBC3" w:rsidR="00511155" w:rsidRDefault="00511155" w:rsidP="008F7535">
      <w:pPr>
        <w:pStyle w:val="a6"/>
      </w:pPr>
    </w:p>
    <w:p w14:paraId="0330D02F" w14:textId="22BB550B" w:rsidR="00511155" w:rsidRDefault="00511155" w:rsidP="00511155">
      <w:pPr>
        <w:pStyle w:val="a6"/>
        <w:ind w:firstLine="0"/>
        <w:jc w:val="center"/>
      </w:pPr>
      <w:r>
        <w:rPr>
          <w:noProof/>
        </w:rPr>
        <w:drawing>
          <wp:inline distT="0" distB="0" distL="0" distR="0" wp14:anchorId="3B2DF6AA" wp14:editId="2557867F">
            <wp:extent cx="5555673" cy="2498803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291" cy="250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22023" w14:textId="2067B57C" w:rsidR="00E63CC3" w:rsidRDefault="00E63CC3" w:rsidP="00511155">
      <w:pPr>
        <w:pStyle w:val="a6"/>
        <w:ind w:firstLine="0"/>
        <w:jc w:val="center"/>
      </w:pPr>
    </w:p>
    <w:p w14:paraId="293054DA" w14:textId="6E32F851" w:rsidR="00E63CC3" w:rsidRDefault="00E63CC3" w:rsidP="00511155">
      <w:pPr>
        <w:ind w:firstLine="0"/>
        <w:jc w:val="center"/>
      </w:pPr>
      <w:r>
        <w:t xml:space="preserve">Рисунок </w:t>
      </w:r>
      <w:r w:rsidR="00EC6831" w:rsidRPr="00EC6831">
        <w:t>8</w:t>
      </w:r>
      <w:r>
        <w:t xml:space="preserve">.20 </w:t>
      </w:r>
      <w:r>
        <w:rPr>
          <w:rFonts w:cs="Times New Roman"/>
        </w:rPr>
        <w:t xml:space="preserve">– </w:t>
      </w:r>
      <w:r>
        <w:t>Отображение уведомления о необходимости восстановить жизни</w:t>
      </w:r>
    </w:p>
    <w:p w14:paraId="45AA168F" w14:textId="77777777" w:rsidR="00E63CC3" w:rsidRPr="00B32677" w:rsidRDefault="00E63CC3" w:rsidP="008F7535">
      <w:pPr>
        <w:pStyle w:val="a6"/>
      </w:pPr>
    </w:p>
    <w:p w14:paraId="2C66C9B4" w14:textId="77777777" w:rsidR="008F7535" w:rsidRPr="00BF7BCB" w:rsidRDefault="008F7535" w:rsidP="008F7535">
      <w:pPr>
        <w:pStyle w:val="a6"/>
      </w:pPr>
    </w:p>
    <w:p w14:paraId="77362ED1" w14:textId="57195DA7" w:rsidR="00BE221E" w:rsidRDefault="00BE221E" w:rsidP="00380844">
      <w:pPr>
        <w:pStyle w:val="a6"/>
        <w:rPr>
          <w:rFonts w:eastAsiaTheme="majorEastAsia"/>
          <w:b/>
          <w:caps/>
        </w:rPr>
      </w:pPr>
      <w:r>
        <w:br w:type="page"/>
      </w:r>
    </w:p>
    <w:p w14:paraId="4A8AE07E" w14:textId="5E44C4CF" w:rsidR="003356C2" w:rsidRPr="003356C2" w:rsidRDefault="00EC6831" w:rsidP="001702BE">
      <w:pPr>
        <w:pStyle w:val="1"/>
        <w:ind w:left="924" w:hanging="215"/>
        <w:rPr>
          <w:rFonts w:cs="Times New Roman"/>
          <w:bCs/>
          <w:color w:val="000000" w:themeColor="text1"/>
          <w:szCs w:val="28"/>
        </w:rPr>
      </w:pPr>
      <w:bookmarkStart w:id="207" w:name="_Toc167840030"/>
      <w:r w:rsidRPr="00EC6831">
        <w:rPr>
          <w:rFonts w:cs="Times New Roman"/>
          <w:bCs/>
          <w:color w:val="000000" w:themeColor="text1"/>
          <w:szCs w:val="28"/>
        </w:rPr>
        <w:lastRenderedPageBreak/>
        <w:t>9</w:t>
      </w:r>
      <w:r w:rsidR="003356C2" w:rsidRPr="003356C2">
        <w:rPr>
          <w:rFonts w:cs="Times New Roman"/>
          <w:bCs/>
          <w:color w:val="000000" w:themeColor="text1"/>
          <w:szCs w:val="28"/>
        </w:rPr>
        <w:t> </w:t>
      </w:r>
      <w:r w:rsidR="003356C2" w:rsidRPr="003356C2">
        <w:rPr>
          <w:rFonts w:cs="Times New Roman"/>
          <w:bCs/>
          <w:color w:val="000000" w:themeColor="text1"/>
          <w:spacing w:val="-4"/>
          <w:szCs w:val="28"/>
        </w:rPr>
        <w:t>ТЕХНИКО-ЭКОНОМИЧЕСКОЕ ОБОСНОВАНИЕ РАЗРАБОТКИ</w:t>
      </w:r>
      <w:r w:rsidR="003356C2" w:rsidRPr="003356C2">
        <w:rPr>
          <w:rFonts w:cs="Times New Roman"/>
          <w:bCs/>
          <w:color w:val="000000" w:themeColor="text1"/>
          <w:szCs w:val="28"/>
        </w:rPr>
        <w:t xml:space="preserve"> И РЕАЛИЗАЦИИ </w:t>
      </w:r>
      <w:bookmarkEnd w:id="189"/>
      <w:r w:rsidR="003356C2" w:rsidRPr="003356C2">
        <w:rPr>
          <w:rFonts w:cs="Times New Roman"/>
          <w:bCs/>
          <w:color w:val="000000" w:themeColor="text1"/>
          <w:szCs w:val="28"/>
        </w:rPr>
        <w:t>АППАРАТНО-ПРОГРАММН</w:t>
      </w:r>
      <w:r w:rsidR="003356C2">
        <w:rPr>
          <w:rFonts w:cs="Times New Roman"/>
          <w:bCs/>
          <w:color w:val="000000" w:themeColor="text1"/>
          <w:szCs w:val="28"/>
        </w:rPr>
        <w:t>ой</w:t>
      </w:r>
      <w:r w:rsidR="003356C2" w:rsidRPr="003356C2">
        <w:rPr>
          <w:rFonts w:cs="Times New Roman"/>
          <w:bCs/>
          <w:color w:val="000000" w:themeColor="text1"/>
          <w:szCs w:val="28"/>
        </w:rPr>
        <w:t xml:space="preserve"> СИСТЕМ</w:t>
      </w:r>
      <w:r w:rsidR="003356C2">
        <w:rPr>
          <w:rFonts w:cs="Times New Roman"/>
          <w:bCs/>
          <w:color w:val="000000" w:themeColor="text1"/>
          <w:szCs w:val="28"/>
        </w:rPr>
        <w:t>ы</w:t>
      </w:r>
      <w:r w:rsidR="003356C2" w:rsidRPr="003356C2">
        <w:rPr>
          <w:rFonts w:cs="Times New Roman"/>
          <w:bCs/>
          <w:color w:val="000000" w:themeColor="text1"/>
          <w:szCs w:val="28"/>
        </w:rPr>
        <w:t xml:space="preserve"> УПРАВЛЕНИЯ ДЛЯ СИМУЛЯТОРА КОМПЬЮТЕРНОЙ ИГРЫ «ПИНГ-ПОНГ»</w:t>
      </w:r>
      <w:bookmarkEnd w:id="207"/>
    </w:p>
    <w:p w14:paraId="4CD32581" w14:textId="58FA74D7" w:rsidR="003356C2" w:rsidRDefault="003356C2" w:rsidP="003356C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5B5296A2" w14:textId="0422FD48" w:rsidR="003356C2" w:rsidRDefault="00EC6831" w:rsidP="003356C2">
      <w:pPr>
        <w:pStyle w:val="2"/>
        <w:rPr>
          <w:rFonts w:cs="Times New Roman"/>
          <w:color w:val="000000" w:themeColor="text1"/>
          <w:szCs w:val="28"/>
        </w:rPr>
      </w:pPr>
      <w:bookmarkStart w:id="208" w:name="_Toc134959413"/>
      <w:bookmarkStart w:id="209" w:name="_Toc167840031"/>
      <w:r w:rsidRPr="002109E8">
        <w:rPr>
          <w:rStyle w:val="20"/>
          <w:b/>
          <w:color w:val="000000" w:themeColor="text1"/>
          <w:szCs w:val="28"/>
        </w:rPr>
        <w:t>9</w:t>
      </w:r>
      <w:r w:rsidR="003356C2">
        <w:rPr>
          <w:rStyle w:val="20"/>
          <w:b/>
          <w:color w:val="000000" w:themeColor="text1"/>
          <w:szCs w:val="28"/>
        </w:rPr>
        <w:t xml:space="preserve">.1 Характеристика аппаратно-программной </w:t>
      </w:r>
      <w:bookmarkEnd w:id="208"/>
      <w:r w:rsidR="003356C2">
        <w:rPr>
          <w:rStyle w:val="20"/>
          <w:b/>
          <w:color w:val="000000" w:themeColor="text1"/>
          <w:szCs w:val="28"/>
        </w:rPr>
        <w:t>системы</w:t>
      </w:r>
      <w:bookmarkEnd w:id="209"/>
    </w:p>
    <w:p w14:paraId="0A69BDB7" w14:textId="77777777" w:rsidR="003356C2" w:rsidRDefault="003356C2" w:rsidP="003356C2">
      <w:pPr>
        <w:rPr>
          <w:rFonts w:cs="Times New Roman"/>
          <w:szCs w:val="28"/>
        </w:rPr>
      </w:pPr>
    </w:p>
    <w:p w14:paraId="159FC86F" w14:textId="34685A3F" w:rsidR="003356C2" w:rsidRDefault="003356C2" w:rsidP="003356C2">
      <w:pPr>
        <w:rPr>
          <w:rFonts w:cs="Times New Roman"/>
          <w:szCs w:val="28"/>
        </w:rPr>
      </w:pPr>
      <w:r>
        <w:rPr>
          <w:rFonts w:cs="Times New Roman"/>
          <w:szCs w:val="28"/>
        </w:rPr>
        <w:t>Разрабатываем</w:t>
      </w:r>
      <w:r w:rsidR="005920C3">
        <w:rPr>
          <w:rFonts w:cs="Times New Roman"/>
          <w:szCs w:val="28"/>
        </w:rPr>
        <w:t>ая</w:t>
      </w:r>
      <w:r>
        <w:rPr>
          <w:rFonts w:cs="Times New Roman"/>
          <w:szCs w:val="28"/>
        </w:rPr>
        <w:t xml:space="preserve"> в данном дипломном проекте аппаратно-программн</w:t>
      </w:r>
      <w:r w:rsidR="005920C3">
        <w:rPr>
          <w:rFonts w:cs="Times New Roman"/>
          <w:szCs w:val="28"/>
        </w:rPr>
        <w:t>ая</w:t>
      </w:r>
      <w:r>
        <w:rPr>
          <w:rFonts w:cs="Times New Roman"/>
          <w:szCs w:val="28"/>
        </w:rPr>
        <w:t xml:space="preserve"> </w:t>
      </w:r>
      <w:r w:rsidR="005920C3">
        <w:rPr>
          <w:rFonts w:cs="Times New Roman"/>
          <w:szCs w:val="28"/>
        </w:rPr>
        <w:t>система управления для симулятора компьютерной игры</w:t>
      </w:r>
      <w:r>
        <w:rPr>
          <w:rFonts w:cs="Times New Roman"/>
          <w:szCs w:val="28"/>
        </w:rPr>
        <w:t xml:space="preserve"> «</w:t>
      </w:r>
      <w:r w:rsidR="005920C3">
        <w:rPr>
          <w:rFonts w:cs="Times New Roman"/>
          <w:szCs w:val="28"/>
        </w:rPr>
        <w:t>Пинг-Понг</w:t>
      </w:r>
      <w:r>
        <w:rPr>
          <w:rFonts w:cs="Times New Roman"/>
          <w:szCs w:val="28"/>
        </w:rPr>
        <w:t>» состо</w:t>
      </w:r>
      <w:r w:rsidR="005920C3">
        <w:rPr>
          <w:rFonts w:cs="Times New Roman"/>
          <w:szCs w:val="28"/>
        </w:rPr>
        <w:t>ит</w:t>
      </w:r>
      <w:r>
        <w:rPr>
          <w:rFonts w:cs="Times New Roman"/>
          <w:szCs w:val="28"/>
        </w:rPr>
        <w:t xml:space="preserve"> из аппаратной части и программного обеспечения, предназначенны</w:t>
      </w:r>
      <w:r w:rsidR="005920C3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для </w:t>
      </w:r>
      <w:r w:rsidR="005920C3">
        <w:rPr>
          <w:rFonts w:cs="Times New Roman"/>
          <w:szCs w:val="28"/>
        </w:rPr>
        <w:t xml:space="preserve">управления </w:t>
      </w:r>
      <w:r w:rsidR="005920C3" w:rsidRPr="005920C3">
        <w:rPr>
          <w:rFonts w:cs="Times New Roman"/>
          <w:szCs w:val="28"/>
        </w:rPr>
        <w:t>моделями игроков с подключением к игровой платформе</w:t>
      </w:r>
      <w:r w:rsidR="005920C3">
        <w:rPr>
          <w:rFonts w:cs="Times New Roman"/>
          <w:szCs w:val="28"/>
        </w:rPr>
        <w:t xml:space="preserve"> по радиоканалу и </w:t>
      </w:r>
      <w:r w:rsidR="005920C3">
        <w:rPr>
          <w:rFonts w:cs="Times New Roman"/>
          <w:szCs w:val="28"/>
          <w:lang w:val="en-US"/>
        </w:rPr>
        <w:t>Wi</w:t>
      </w:r>
      <w:r w:rsidR="005920C3" w:rsidRPr="005920C3">
        <w:rPr>
          <w:rFonts w:cs="Times New Roman"/>
          <w:szCs w:val="28"/>
        </w:rPr>
        <w:t>-</w:t>
      </w:r>
      <w:r w:rsidR="005920C3">
        <w:rPr>
          <w:rFonts w:cs="Times New Roman"/>
          <w:szCs w:val="28"/>
          <w:lang w:val="en-US"/>
        </w:rPr>
        <w:t>Fi</w:t>
      </w:r>
      <w:r>
        <w:rPr>
          <w:rFonts w:cs="Times New Roman"/>
          <w:szCs w:val="28"/>
        </w:rPr>
        <w:t>. Его пользователями могут быть частные лица.</w:t>
      </w:r>
    </w:p>
    <w:p w14:paraId="2DD91195" w14:textId="4259AFED" w:rsidR="003356C2" w:rsidRDefault="003356C2" w:rsidP="003356C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Преимущество разрабатываемого аппаратно-программного комплекса </w:t>
      </w:r>
      <w:r>
        <w:rPr>
          <w:rFonts w:cs="Times New Roman"/>
        </w:rPr>
        <w:t>–</w:t>
      </w:r>
      <w:r w:rsidR="00537CF7">
        <w:rPr>
          <w:rFonts w:cs="Times New Roman"/>
          <w:szCs w:val="28"/>
        </w:rPr>
        <w:t>разнообразие в способе управления моделью игрока</w:t>
      </w:r>
      <w:r w:rsidR="003D39FC">
        <w:rPr>
          <w:rFonts w:cs="Times New Roman"/>
          <w:szCs w:val="28"/>
        </w:rPr>
        <w:t>, начиная от устройства управления с удобным управлением благодаря беспроводной связи и заканчивая приложением с в</w:t>
      </w:r>
      <w:r w:rsidR="003D39FC" w:rsidRPr="003D39FC">
        <w:rPr>
          <w:rFonts w:cs="Times New Roman"/>
          <w:szCs w:val="28"/>
        </w:rPr>
        <w:t>озможность</w:t>
      </w:r>
      <w:r w:rsidR="003D39FC">
        <w:rPr>
          <w:rFonts w:cs="Times New Roman"/>
          <w:szCs w:val="28"/>
        </w:rPr>
        <w:t>ю</w:t>
      </w:r>
      <w:r w:rsidR="003D39FC" w:rsidRPr="003D39FC">
        <w:rPr>
          <w:rFonts w:cs="Times New Roman"/>
          <w:szCs w:val="28"/>
        </w:rPr>
        <w:t xml:space="preserve"> отображения видео с </w:t>
      </w:r>
      <w:r w:rsidR="003D39FC">
        <w:rPr>
          <w:rFonts w:cs="Times New Roman"/>
          <w:szCs w:val="28"/>
        </w:rPr>
        <w:t xml:space="preserve">модели игрока, что </w:t>
      </w:r>
      <w:r w:rsidR="003D39FC" w:rsidRPr="003D39FC">
        <w:rPr>
          <w:rFonts w:cs="Times New Roman"/>
          <w:szCs w:val="28"/>
        </w:rPr>
        <w:t>позволяет наблюдать игровое поле в реальном времени</w:t>
      </w:r>
      <w:r w:rsidR="003D39FC">
        <w:rPr>
          <w:rFonts w:cs="Times New Roman"/>
          <w:szCs w:val="28"/>
        </w:rPr>
        <w:t xml:space="preserve">, а также </w:t>
      </w:r>
      <w:r w:rsidR="003D39FC" w:rsidRPr="003D39FC">
        <w:rPr>
          <w:rFonts w:cs="Times New Roman"/>
          <w:szCs w:val="28"/>
        </w:rPr>
        <w:t>распознава</w:t>
      </w:r>
      <w:r w:rsidR="003D39FC">
        <w:rPr>
          <w:rFonts w:cs="Times New Roman"/>
          <w:szCs w:val="28"/>
        </w:rPr>
        <w:t>ть</w:t>
      </w:r>
      <w:r w:rsidR="003D39FC" w:rsidRPr="003D39FC">
        <w:rPr>
          <w:rFonts w:cs="Times New Roman"/>
          <w:szCs w:val="28"/>
        </w:rPr>
        <w:t xml:space="preserve"> мяч в потоке видеоданных</w:t>
      </w:r>
      <w:r w:rsidR="003D39FC">
        <w:rPr>
          <w:rFonts w:cs="Times New Roman"/>
          <w:szCs w:val="28"/>
        </w:rPr>
        <w:t>.</w:t>
      </w:r>
      <w:r w:rsidR="003D39FC" w:rsidRPr="003D39FC">
        <w:rPr>
          <w:rFonts w:cs="Times New Roman"/>
          <w:szCs w:val="28"/>
        </w:rPr>
        <w:t xml:space="preserve"> </w:t>
      </w:r>
      <w:r w:rsidR="0023740E">
        <w:rPr>
          <w:rFonts w:cs="Times New Roman"/>
          <w:szCs w:val="28"/>
        </w:rPr>
        <w:t>Цена у</w:t>
      </w:r>
      <w:r w:rsidR="003D39FC">
        <w:rPr>
          <w:rFonts w:cs="Times New Roman"/>
          <w:szCs w:val="28"/>
        </w:rPr>
        <w:t>стройств управления</w:t>
      </w:r>
      <w:r>
        <w:rPr>
          <w:rFonts w:cs="Times New Roman"/>
          <w:szCs w:val="28"/>
        </w:rPr>
        <w:t>, представленные на рынке, в разы превышает суммарную стоимость всех элементов разрабатываемого устройства.</w:t>
      </w:r>
    </w:p>
    <w:p w14:paraId="7B845100" w14:textId="77777777" w:rsidR="003356C2" w:rsidRDefault="003356C2" w:rsidP="003356C2">
      <w:pPr>
        <w:rPr>
          <w:rFonts w:cs="Times New Roman"/>
          <w:szCs w:val="28"/>
        </w:rPr>
      </w:pPr>
    </w:p>
    <w:p w14:paraId="1E245EF8" w14:textId="43D3E52C" w:rsidR="003356C2" w:rsidRPr="009167A4" w:rsidRDefault="00EC6831" w:rsidP="009167A4">
      <w:pPr>
        <w:pStyle w:val="2"/>
        <w:ind w:left="1134" w:hanging="425"/>
        <w:rPr>
          <w:rFonts w:cs="Times New Roman"/>
          <w:b w:val="0"/>
        </w:rPr>
      </w:pPr>
      <w:bookmarkStart w:id="210" w:name="_Toc134959414"/>
      <w:bookmarkStart w:id="211" w:name="_Toc167840032"/>
      <w:r w:rsidRPr="00EC6831">
        <w:rPr>
          <w:rStyle w:val="20"/>
          <w:b/>
          <w:color w:val="000000" w:themeColor="text1"/>
          <w:szCs w:val="28"/>
        </w:rPr>
        <w:t>9</w:t>
      </w:r>
      <w:r w:rsidR="003356C2" w:rsidRPr="009167A4">
        <w:rPr>
          <w:rStyle w:val="20"/>
          <w:b/>
          <w:color w:val="000000" w:themeColor="text1"/>
          <w:szCs w:val="28"/>
        </w:rPr>
        <w:t>.2 Расчёт экономического эффекта от производства аппаратно-программно</w:t>
      </w:r>
      <w:r w:rsidR="003D39FC" w:rsidRPr="009167A4">
        <w:rPr>
          <w:rStyle w:val="20"/>
          <w:b/>
          <w:color w:val="000000" w:themeColor="text1"/>
          <w:szCs w:val="28"/>
        </w:rPr>
        <w:t>й</w:t>
      </w:r>
      <w:r w:rsidR="003356C2" w:rsidRPr="009167A4">
        <w:rPr>
          <w:rStyle w:val="20"/>
          <w:b/>
          <w:color w:val="000000" w:themeColor="text1"/>
          <w:szCs w:val="28"/>
        </w:rPr>
        <w:t xml:space="preserve"> </w:t>
      </w:r>
      <w:bookmarkEnd w:id="210"/>
      <w:r w:rsidR="003D39FC" w:rsidRPr="009167A4">
        <w:rPr>
          <w:rStyle w:val="20"/>
          <w:b/>
          <w:color w:val="000000" w:themeColor="text1"/>
          <w:szCs w:val="28"/>
        </w:rPr>
        <w:t>системы</w:t>
      </w:r>
      <w:bookmarkEnd w:id="211"/>
    </w:p>
    <w:p w14:paraId="745C0E35" w14:textId="77777777" w:rsidR="003356C2" w:rsidRDefault="003356C2" w:rsidP="003356C2">
      <w:pPr>
        <w:rPr>
          <w:rFonts w:cs="Times New Roman"/>
          <w:szCs w:val="28"/>
        </w:rPr>
      </w:pPr>
    </w:p>
    <w:p w14:paraId="0A99F75A" w14:textId="1101764C" w:rsidR="003356C2" w:rsidRDefault="003356C2" w:rsidP="003356C2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определения результата от вложения инвестиций в проектирование и производство аппаратно-программно</w:t>
      </w:r>
      <w:r w:rsidR="003D39FC">
        <w:rPr>
          <w:rFonts w:cs="Times New Roman"/>
          <w:szCs w:val="28"/>
        </w:rPr>
        <w:t>й</w:t>
      </w:r>
      <w:r>
        <w:rPr>
          <w:rFonts w:cs="Times New Roman"/>
          <w:szCs w:val="28"/>
        </w:rPr>
        <w:t xml:space="preserve"> </w:t>
      </w:r>
      <w:r w:rsidR="003D39FC">
        <w:rPr>
          <w:rFonts w:cs="Times New Roman"/>
          <w:szCs w:val="28"/>
        </w:rPr>
        <w:t>системы</w:t>
      </w:r>
      <w:r>
        <w:rPr>
          <w:rFonts w:cs="Times New Roman"/>
          <w:szCs w:val="28"/>
        </w:rPr>
        <w:t xml:space="preserve"> необходимо определить отпускную цену аппаратно-программно</w:t>
      </w:r>
      <w:r w:rsidR="003D39FC">
        <w:rPr>
          <w:rFonts w:cs="Times New Roman"/>
          <w:szCs w:val="28"/>
        </w:rPr>
        <w:t>й</w:t>
      </w:r>
      <w:r>
        <w:rPr>
          <w:rFonts w:cs="Times New Roman"/>
          <w:szCs w:val="28"/>
        </w:rPr>
        <w:t xml:space="preserve"> </w:t>
      </w:r>
      <w:r w:rsidR="003D39FC">
        <w:rPr>
          <w:rFonts w:cs="Times New Roman"/>
          <w:szCs w:val="28"/>
        </w:rPr>
        <w:t>системы</w:t>
      </w:r>
      <w:r>
        <w:rPr>
          <w:rFonts w:cs="Times New Roman"/>
          <w:szCs w:val="28"/>
        </w:rPr>
        <w:t xml:space="preserve"> на основе расчёта затрат на производство аппаратной части и разработку программной части.</w:t>
      </w:r>
    </w:p>
    <w:p w14:paraId="3682A1BE" w14:textId="32BB1698" w:rsidR="0023740E" w:rsidRDefault="003356C2" w:rsidP="002374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Расчёт прямых затрат на материалы и комплектующие изделия для производства аппаратной части </w:t>
      </w:r>
      <w:r w:rsidR="003D39FC">
        <w:rPr>
          <w:rFonts w:cs="Times New Roman"/>
          <w:szCs w:val="28"/>
        </w:rPr>
        <w:t>системы</w:t>
      </w:r>
      <w:r>
        <w:rPr>
          <w:rFonts w:cs="Times New Roman"/>
          <w:szCs w:val="28"/>
        </w:rPr>
        <w:t xml:space="preserve"> осуществляется в соответствии с представленной в конструкторской документации дипломного проекта номенклатурой, нормой расхода материалов, количеством комплектующих на изделие и рыночным ценам. Для производства данного комплекса были использованы материалы, представленные в таблице </w:t>
      </w:r>
      <w:r w:rsidR="00EC6831" w:rsidRPr="00EC6831">
        <w:rPr>
          <w:rFonts w:cs="Times New Roman"/>
          <w:szCs w:val="28"/>
        </w:rPr>
        <w:t>9.</w:t>
      </w:r>
      <w:r>
        <w:rPr>
          <w:rFonts w:cs="Times New Roman"/>
          <w:szCs w:val="28"/>
        </w:rPr>
        <w:t xml:space="preserve">1, и комплектующие, представленные в таблице </w:t>
      </w:r>
      <w:r w:rsidR="00EC6831" w:rsidRPr="00EC6831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.2.</w:t>
      </w:r>
    </w:p>
    <w:p w14:paraId="1C6DDA3F" w14:textId="40317A90" w:rsidR="003356C2" w:rsidRDefault="003356C2" w:rsidP="003356C2">
      <w:pPr>
        <w:rPr>
          <w:rFonts w:cs="Times New Roman"/>
          <w:szCs w:val="28"/>
        </w:rPr>
      </w:pPr>
      <w:r>
        <w:rPr>
          <w:rFonts w:cs="Times New Roman"/>
          <w:szCs w:val="28"/>
        </w:rPr>
        <w:t>Расчёт затрат по статье «Основные и вспомогательные материалы», в которую включается стоимость необходимых для изготовления изделия основных и вспомогательных материалов, осуществляется по формуле (</w:t>
      </w:r>
      <w:r w:rsidR="00EC6831" w:rsidRPr="00EC6831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.1).</w:t>
      </w:r>
    </w:p>
    <w:p w14:paraId="3D5A6D4A" w14:textId="77777777" w:rsidR="003356C2" w:rsidRDefault="003356C2" w:rsidP="003356C2">
      <w:pPr>
        <w:rPr>
          <w:rFonts w:cs="Times New Roman"/>
          <w:szCs w:val="28"/>
        </w:rPr>
      </w:pPr>
    </w:p>
    <w:p w14:paraId="511F97E2" w14:textId="1B401FB5" w:rsidR="003356C2" w:rsidRDefault="0043110E" w:rsidP="003356C2">
      <w:pPr>
        <w:rPr>
          <w:rFonts w:cs="Times New Roman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                                           P</m:t>
              </m:r>
            </m:e>
            <m:sub>
              <m:r>
                <m:rPr>
                  <m:nor/>
                </m:rPr>
                <w:rPr>
                  <w:rFonts w:cs="Times New Roman"/>
                  <w:szCs w:val="28"/>
                </w:rPr>
                <m:t>м</m:t>
              </m:r>
            </m:sub>
          </m:sSub>
          <m:r>
            <m:rPr>
              <m:nor/>
            </m:rPr>
            <w:rPr>
              <w:rFonts w:cs="Times New Roman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  <w:szCs w:val="28"/>
                </w:rPr>
                <m:t>К</m:t>
              </m:r>
            </m:e>
            <m:sub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тр </m:t>
              </m:r>
            </m:sub>
          </m:sSub>
          <m:r>
            <m:rPr>
              <m:nor/>
            </m:rPr>
            <w:rPr>
              <w:rFonts w:cs="Times New Roman"/>
              <w:szCs w:val="28"/>
            </w:rPr>
            <m:t>·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szCs w:val="28"/>
                </w:rPr>
              </m:ctrlPr>
            </m:naryPr>
            <m:sub>
              <m:r>
                <m:rPr>
                  <m:nor/>
                </m:rPr>
                <w:rPr>
                  <w:rFonts w:cs="Times New Roman"/>
                  <w:i/>
                  <w:szCs w:val="28"/>
                </w:rPr>
                <m:t>i</m:t>
              </m:r>
              <m:r>
                <m:rPr>
                  <m:nor/>
                </m:rPr>
                <w:rPr>
                  <w:rFonts w:cs="Times New Roman"/>
                  <w:szCs w:val="28"/>
                </w:rPr>
                <m:t>=1</m:t>
              </m:r>
            </m:sub>
            <m:sup>
              <m:r>
                <m:rPr>
                  <m:nor/>
                </m:rPr>
                <w:rPr>
                  <w:rFonts w:cs="Times New Roman"/>
                  <w:i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H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p</m:t>
                  </m:r>
                  <m:r>
                    <m:rPr>
                      <m:nor/>
                    </m:rPr>
                    <w:rPr>
                      <w:rFonts w:cs="Times New Roman"/>
                      <w:i/>
                      <w:szCs w:val="28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· 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Ц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отп</m:t>
                  </m:r>
                  <m:r>
                    <m:rPr>
                      <m:nor/>
                    </m:rPr>
                    <w:rPr>
                      <w:rFonts w:cs="Times New Roman"/>
                      <w:i/>
                      <w:szCs w:val="28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rFonts w:cs="Times New Roman"/>
                  <w:szCs w:val="28"/>
                </w:rPr>
                <m:t>,                                            (9.1)</m:t>
              </m:r>
            </m:e>
          </m:nary>
        </m:oMath>
      </m:oMathPara>
    </w:p>
    <w:p w14:paraId="44129770" w14:textId="77777777" w:rsidR="003356C2" w:rsidRDefault="003356C2" w:rsidP="003356C2">
      <w:pPr>
        <w:rPr>
          <w:rFonts w:cs="Times New Roman"/>
          <w:szCs w:val="28"/>
        </w:rPr>
      </w:pPr>
    </w:p>
    <w:p w14:paraId="18487177" w14:textId="77777777" w:rsidR="003356C2" w:rsidRDefault="003356C2" w:rsidP="001702BE">
      <w:pPr>
        <w:widowControl w:val="0"/>
        <w:ind w:firstLine="0"/>
        <w:rPr>
          <w:rFonts w:cs="Times New Roman"/>
        </w:rPr>
      </w:pPr>
      <w:r>
        <w:rPr>
          <w:rFonts w:cs="Times New Roman"/>
          <w:szCs w:val="28"/>
        </w:rPr>
        <w:t>где K</w:t>
      </w:r>
      <w:r>
        <w:rPr>
          <w:rFonts w:cs="Times New Roman"/>
          <w:szCs w:val="28"/>
          <w:vertAlign w:val="subscript"/>
        </w:rPr>
        <w:t>тр</w:t>
      </w:r>
      <w:r>
        <w:rPr>
          <w:rFonts w:cs="Times New Roman"/>
          <w:szCs w:val="28"/>
        </w:rPr>
        <w:t xml:space="preserve"> </w:t>
      </w:r>
      <w:r>
        <w:rPr>
          <w:rFonts w:cs="Times New Roman"/>
        </w:rPr>
        <w:t>– коэффициент транспортных расходов;</w:t>
      </w:r>
    </w:p>
    <w:p w14:paraId="2E35AA8A" w14:textId="7AABA06F" w:rsidR="003356C2" w:rsidRDefault="003356C2" w:rsidP="00101A2D">
      <w:pPr>
        <w:widowControl w:val="0"/>
        <w:ind w:left="28" w:firstLine="0"/>
        <w:rPr>
          <w:rFonts w:cs="Times New Roman"/>
        </w:rPr>
      </w:pPr>
      <w:r>
        <w:rPr>
          <w:rFonts w:cs="Times New Roman"/>
        </w:rPr>
        <w:t xml:space="preserve">      n</w:t>
      </w:r>
      <w:r>
        <w:rPr>
          <w:rFonts w:cs="Times New Roman"/>
          <w:szCs w:val="28"/>
        </w:rPr>
        <w:t xml:space="preserve"> </w:t>
      </w:r>
      <w:r>
        <w:rPr>
          <w:rFonts w:cs="Times New Roman"/>
        </w:rPr>
        <w:t>– номенклатура применяемых материалов;</w:t>
      </w:r>
    </w:p>
    <w:p w14:paraId="5BDC2E79" w14:textId="77777777" w:rsidR="003356C2" w:rsidRDefault="003356C2" w:rsidP="00101A2D">
      <w:pPr>
        <w:widowControl w:val="0"/>
        <w:ind w:left="28" w:firstLine="0"/>
        <w:rPr>
          <w:rFonts w:cs="Times New Roman"/>
        </w:rPr>
      </w:pPr>
      <w:r>
        <w:rPr>
          <w:rFonts w:cs="Times New Roman"/>
        </w:rPr>
        <w:lastRenderedPageBreak/>
        <w:t xml:space="preserve">      H</w:t>
      </w:r>
      <w:r>
        <w:rPr>
          <w:rFonts w:cs="Times New Roman"/>
          <w:vertAlign w:val="subscript"/>
        </w:rPr>
        <w:t>p</w:t>
      </w:r>
      <w:r>
        <w:rPr>
          <w:rFonts w:cs="Times New Roman"/>
          <w:i/>
          <w:vertAlign w:val="subscript"/>
        </w:rPr>
        <w:t>i</w:t>
      </w:r>
      <w:r>
        <w:rPr>
          <w:rFonts w:cs="Times New Roman"/>
          <w:szCs w:val="28"/>
        </w:rPr>
        <w:t xml:space="preserve"> </w:t>
      </w:r>
      <w:r>
        <w:rPr>
          <w:rFonts w:cs="Times New Roman"/>
        </w:rPr>
        <w:t xml:space="preserve">– норма расхода материала </w:t>
      </w:r>
      <w:r>
        <w:rPr>
          <w:rFonts w:cs="Times New Roman"/>
          <w:i/>
        </w:rPr>
        <w:t>i</w:t>
      </w:r>
      <w:r>
        <w:rPr>
          <w:rFonts w:cs="Times New Roman"/>
        </w:rPr>
        <w:t>-го вида на единицу изделия, нат. ед./шт.;</w:t>
      </w:r>
    </w:p>
    <w:p w14:paraId="28EFB698" w14:textId="77777777" w:rsidR="003356C2" w:rsidRDefault="003356C2" w:rsidP="00101A2D">
      <w:pPr>
        <w:widowControl w:val="0"/>
        <w:ind w:left="28" w:firstLine="0"/>
        <w:rPr>
          <w:rFonts w:cs="Times New Roman"/>
          <w:szCs w:val="28"/>
          <w:vertAlign w:val="subscript"/>
        </w:rPr>
      </w:pPr>
      <w:r>
        <w:rPr>
          <w:rFonts w:cs="Times New Roman"/>
        </w:rPr>
        <w:t xml:space="preserve">      Ц</w:t>
      </w:r>
      <w:r>
        <w:rPr>
          <w:rFonts w:cs="Times New Roman"/>
          <w:vertAlign w:val="subscript"/>
        </w:rPr>
        <w:t>отп</w:t>
      </w:r>
      <w:r>
        <w:rPr>
          <w:rFonts w:cs="Times New Roman"/>
          <w:i/>
          <w:vertAlign w:val="subscript"/>
        </w:rPr>
        <w:t>i</w:t>
      </w:r>
      <w:r>
        <w:rPr>
          <w:rFonts w:cs="Times New Roman"/>
          <w:szCs w:val="28"/>
        </w:rPr>
        <w:t xml:space="preserve"> </w:t>
      </w:r>
      <w:r>
        <w:rPr>
          <w:rFonts w:cs="Times New Roman"/>
        </w:rPr>
        <w:t xml:space="preserve">– цена за единицу материала </w:t>
      </w:r>
      <w:r>
        <w:rPr>
          <w:rFonts w:cs="Times New Roman"/>
          <w:i/>
        </w:rPr>
        <w:t>i</w:t>
      </w:r>
      <w:r>
        <w:rPr>
          <w:rFonts w:cs="Times New Roman"/>
        </w:rPr>
        <w:t>-го вида, р.</w:t>
      </w:r>
    </w:p>
    <w:p w14:paraId="0F3CA882" w14:textId="77777777" w:rsidR="003356C2" w:rsidRDefault="003356C2" w:rsidP="003356C2">
      <w:pPr>
        <w:rPr>
          <w:rFonts w:cs="Times New Roman"/>
          <w:szCs w:val="28"/>
        </w:rPr>
      </w:pPr>
    </w:p>
    <w:p w14:paraId="25193B0D" w14:textId="0458266D" w:rsidR="003356C2" w:rsidRPr="003D39FC" w:rsidRDefault="003356C2" w:rsidP="00FB41B6">
      <w:pPr>
        <w:ind w:firstLine="0"/>
        <w:rPr>
          <w:rStyle w:val="30"/>
          <w:rFonts w:eastAsiaTheme="minorHAnsi" w:cs="Times New Roman"/>
          <w:szCs w:val="28"/>
        </w:rPr>
      </w:pPr>
      <w:r w:rsidRPr="003D39FC">
        <w:rPr>
          <w:rFonts w:cs="Times New Roman"/>
          <w:color w:val="000000" w:themeColor="text1"/>
          <w:szCs w:val="28"/>
        </w:rPr>
        <w:t xml:space="preserve">Таблица </w:t>
      </w:r>
      <w:r w:rsidR="00EC6831" w:rsidRPr="00EC6831">
        <w:rPr>
          <w:rFonts w:cs="Times New Roman"/>
          <w:color w:val="000000" w:themeColor="text1"/>
          <w:szCs w:val="28"/>
        </w:rPr>
        <w:t>9</w:t>
      </w:r>
      <w:r w:rsidRPr="003D39FC">
        <w:rPr>
          <w:rFonts w:cs="Times New Roman"/>
          <w:color w:val="000000" w:themeColor="text1"/>
          <w:szCs w:val="28"/>
        </w:rPr>
        <w:t xml:space="preserve">.1 </w:t>
      </w:r>
      <w:r w:rsidR="001702BE">
        <w:rPr>
          <w:rFonts w:cs="Times New Roman"/>
          <w:color w:val="000000" w:themeColor="text1"/>
          <w:szCs w:val="28"/>
        </w:rPr>
        <w:t>–</w:t>
      </w:r>
      <w:r w:rsidRPr="003D39FC">
        <w:rPr>
          <w:rFonts w:cs="Times New Roman"/>
          <w:color w:val="000000" w:themeColor="text1"/>
          <w:szCs w:val="28"/>
        </w:rPr>
        <w:t xml:space="preserve"> Расчёт затрат на основные и вспомогательные материалы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3440"/>
        <w:gridCol w:w="1553"/>
        <w:gridCol w:w="1443"/>
        <w:gridCol w:w="1514"/>
        <w:gridCol w:w="1394"/>
      </w:tblGrid>
      <w:tr w:rsidR="003356C2" w14:paraId="05F328C9" w14:textId="77777777" w:rsidTr="00EC6979">
        <w:trPr>
          <w:trHeight w:val="659"/>
          <w:jc w:val="center"/>
        </w:trPr>
        <w:tc>
          <w:tcPr>
            <w:tcW w:w="18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B2190" w14:textId="77777777" w:rsidR="003356C2" w:rsidRPr="003D39FC" w:rsidRDefault="003356C2" w:rsidP="00FB41B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3D39FC">
              <w:rPr>
                <w:rFonts w:cs="Times New Roman"/>
                <w:szCs w:val="28"/>
              </w:rPr>
              <w:t>Наименование материала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361DC" w14:textId="77777777" w:rsidR="003356C2" w:rsidRPr="003D39FC" w:rsidRDefault="003356C2" w:rsidP="00FB41B6">
            <w:pPr>
              <w:ind w:firstLine="0"/>
              <w:jc w:val="center"/>
              <w:rPr>
                <w:rFonts w:cs="Times New Roman"/>
                <w:bCs/>
                <w:szCs w:val="28"/>
              </w:rPr>
            </w:pPr>
            <w:r w:rsidRPr="003D39FC">
              <w:rPr>
                <w:rFonts w:cs="Times New Roman"/>
                <w:szCs w:val="28"/>
              </w:rPr>
              <w:t>Единица измерения</w:t>
            </w:r>
          </w:p>
        </w:tc>
        <w:tc>
          <w:tcPr>
            <w:tcW w:w="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E18E1" w14:textId="77777777" w:rsidR="003356C2" w:rsidRPr="003D39FC" w:rsidRDefault="003356C2" w:rsidP="00FB41B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3D39FC">
              <w:rPr>
                <w:rFonts w:cs="Times New Roman"/>
                <w:szCs w:val="28"/>
              </w:rPr>
              <w:t>Норма расхода материала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DD2F0E" w14:textId="77777777" w:rsidR="003356C2" w:rsidRPr="003D39FC" w:rsidRDefault="003356C2" w:rsidP="00FB41B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3D39FC">
              <w:rPr>
                <w:rFonts w:cs="Times New Roman"/>
                <w:szCs w:val="28"/>
              </w:rPr>
              <w:t>Цена за единицу материала, р.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62F239" w14:textId="77777777" w:rsidR="003356C2" w:rsidRPr="003D39FC" w:rsidRDefault="003356C2" w:rsidP="00FB41B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3D39FC">
              <w:rPr>
                <w:rFonts w:cs="Times New Roman"/>
                <w:szCs w:val="28"/>
              </w:rPr>
              <w:t>Сумма, р.</w:t>
            </w:r>
          </w:p>
        </w:tc>
      </w:tr>
      <w:tr w:rsidR="003356C2" w14:paraId="7E492611" w14:textId="77777777" w:rsidTr="00EC6979">
        <w:trPr>
          <w:trHeight w:val="574"/>
          <w:jc w:val="center"/>
        </w:trPr>
        <w:tc>
          <w:tcPr>
            <w:tcW w:w="18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063B6" w14:textId="6AC9FBDD" w:rsidR="003356C2" w:rsidRPr="003D39FC" w:rsidRDefault="003356C2" w:rsidP="00FB41B6">
            <w:pPr>
              <w:ind w:firstLine="0"/>
              <w:rPr>
                <w:rFonts w:cs="Times New Roman"/>
                <w:szCs w:val="28"/>
              </w:rPr>
            </w:pPr>
            <w:r w:rsidRPr="003D39FC">
              <w:rPr>
                <w:rFonts w:cs="Times New Roman"/>
                <w:szCs w:val="28"/>
              </w:rPr>
              <w:t>1 Припой ПОС 61, 1</w:t>
            </w:r>
            <w:r w:rsidR="00FB41B6">
              <w:rPr>
                <w:rFonts w:cs="Times New Roman"/>
                <w:szCs w:val="28"/>
              </w:rPr>
              <w:t>50</w:t>
            </w:r>
            <w:r w:rsidRPr="003D39FC">
              <w:rPr>
                <w:rFonts w:cs="Times New Roman"/>
                <w:szCs w:val="28"/>
              </w:rPr>
              <w:t xml:space="preserve"> г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AE1BE6" w14:textId="77777777" w:rsidR="003356C2" w:rsidRPr="003D39FC" w:rsidRDefault="003356C2" w:rsidP="00FB41B6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D39FC">
              <w:rPr>
                <w:rFonts w:cs="Times New Roman"/>
                <w:color w:val="000000" w:themeColor="text1"/>
                <w:szCs w:val="28"/>
              </w:rPr>
              <w:t>г</w:t>
            </w:r>
          </w:p>
        </w:tc>
        <w:tc>
          <w:tcPr>
            <w:tcW w:w="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13E24" w14:textId="77777777" w:rsidR="003356C2" w:rsidRPr="003D39FC" w:rsidRDefault="003356C2" w:rsidP="00FB41B6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D39FC">
              <w:rPr>
                <w:rFonts w:cs="Times New Roman"/>
                <w:color w:val="000000" w:themeColor="text1"/>
                <w:szCs w:val="28"/>
              </w:rPr>
              <w:t>0,28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69C106" w14:textId="77777777" w:rsidR="003356C2" w:rsidRPr="003D39FC" w:rsidRDefault="003356C2" w:rsidP="00FB41B6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D39FC">
              <w:rPr>
                <w:rFonts w:cs="Times New Roman"/>
                <w:color w:val="000000" w:themeColor="text1"/>
                <w:szCs w:val="28"/>
              </w:rPr>
              <w:t>26,21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EC3C4" w14:textId="77777777" w:rsidR="003356C2" w:rsidRPr="003D39FC" w:rsidRDefault="003356C2" w:rsidP="00FB41B6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3D39FC">
              <w:rPr>
                <w:rFonts w:cs="Times New Roman"/>
                <w:szCs w:val="28"/>
              </w:rPr>
              <w:t>7,60</w:t>
            </w:r>
          </w:p>
        </w:tc>
      </w:tr>
      <w:tr w:rsidR="003356C2" w14:paraId="20915102" w14:textId="77777777" w:rsidTr="00EC6979">
        <w:trPr>
          <w:trHeight w:val="421"/>
          <w:jc w:val="center"/>
        </w:trPr>
        <w:tc>
          <w:tcPr>
            <w:tcW w:w="18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4661B8" w14:textId="61D042C5" w:rsidR="003356C2" w:rsidRPr="003D39FC" w:rsidRDefault="003356C2" w:rsidP="00FB41B6">
            <w:pPr>
              <w:ind w:firstLine="0"/>
              <w:rPr>
                <w:rFonts w:cs="Times New Roman"/>
                <w:szCs w:val="28"/>
              </w:rPr>
            </w:pPr>
            <w:r w:rsidRPr="003D39FC">
              <w:rPr>
                <w:rFonts w:cs="Times New Roman"/>
                <w:szCs w:val="28"/>
              </w:rPr>
              <w:t>2 Флюс ЛТИ-120, 2</w:t>
            </w:r>
            <w:r w:rsidR="00FB41B6">
              <w:rPr>
                <w:rFonts w:cs="Times New Roman"/>
                <w:szCs w:val="28"/>
              </w:rPr>
              <w:t>5</w:t>
            </w:r>
            <w:r w:rsidRPr="003D39FC">
              <w:rPr>
                <w:rFonts w:cs="Times New Roman"/>
                <w:szCs w:val="28"/>
              </w:rPr>
              <w:t xml:space="preserve"> мл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FC050" w14:textId="77777777" w:rsidR="003356C2" w:rsidRPr="003D39FC" w:rsidRDefault="003356C2" w:rsidP="00FB41B6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D39FC">
              <w:rPr>
                <w:rFonts w:cs="Times New Roman"/>
                <w:color w:val="000000" w:themeColor="text1"/>
                <w:szCs w:val="28"/>
              </w:rPr>
              <w:t>мл</w:t>
            </w:r>
          </w:p>
        </w:tc>
        <w:tc>
          <w:tcPr>
            <w:tcW w:w="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18930" w14:textId="50464C22" w:rsidR="003356C2" w:rsidRPr="003D39FC" w:rsidRDefault="003356C2" w:rsidP="00FB41B6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D39FC">
              <w:rPr>
                <w:rFonts w:cs="Times New Roman"/>
                <w:color w:val="000000" w:themeColor="text1"/>
                <w:szCs w:val="28"/>
              </w:rPr>
              <w:t>0,4</w:t>
            </w:r>
            <w:r w:rsidR="008B5022">
              <w:rPr>
                <w:rFonts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8E542" w14:textId="77777777" w:rsidR="003356C2" w:rsidRPr="003D39FC" w:rsidRDefault="003356C2" w:rsidP="00FB41B6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D39FC">
              <w:rPr>
                <w:rFonts w:cs="Times New Roman"/>
                <w:color w:val="000000" w:themeColor="text1"/>
                <w:szCs w:val="28"/>
              </w:rPr>
              <w:t>5,79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FE141" w14:textId="77777777" w:rsidR="003356C2" w:rsidRPr="003D39FC" w:rsidRDefault="003356C2" w:rsidP="00FB41B6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D39FC">
              <w:rPr>
                <w:rFonts w:cs="Times New Roman"/>
                <w:color w:val="000000" w:themeColor="text1"/>
                <w:szCs w:val="28"/>
              </w:rPr>
              <w:t>2,32</w:t>
            </w:r>
          </w:p>
        </w:tc>
      </w:tr>
      <w:tr w:rsidR="003356C2" w14:paraId="5F9CFCE7" w14:textId="77777777" w:rsidTr="00EC6979">
        <w:trPr>
          <w:trHeight w:val="421"/>
          <w:jc w:val="center"/>
        </w:trPr>
        <w:tc>
          <w:tcPr>
            <w:tcW w:w="18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D7DC4" w14:textId="0D9E7894" w:rsidR="003356C2" w:rsidRPr="003D39FC" w:rsidRDefault="003356C2" w:rsidP="00FB41B6">
            <w:pPr>
              <w:ind w:firstLine="0"/>
              <w:rPr>
                <w:rFonts w:cs="Times New Roman"/>
                <w:szCs w:val="28"/>
              </w:rPr>
            </w:pPr>
            <w:r w:rsidRPr="003D39FC">
              <w:rPr>
                <w:rFonts w:cs="Times New Roman"/>
                <w:szCs w:val="28"/>
              </w:rPr>
              <w:t>3 МГТФ 0.12 кв.мм, Провод монтажный, 1 м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E78FC" w14:textId="77777777" w:rsidR="003356C2" w:rsidRPr="003D39FC" w:rsidRDefault="003356C2" w:rsidP="00FB41B6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D39FC">
              <w:rPr>
                <w:rFonts w:cs="Times New Roman"/>
                <w:color w:val="000000" w:themeColor="text1"/>
                <w:szCs w:val="28"/>
              </w:rPr>
              <w:t>м</w:t>
            </w:r>
          </w:p>
        </w:tc>
        <w:tc>
          <w:tcPr>
            <w:tcW w:w="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4188A" w14:textId="12E402A6" w:rsidR="003356C2" w:rsidRPr="003D39FC" w:rsidRDefault="003356C2" w:rsidP="00FB41B6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D39FC">
              <w:rPr>
                <w:rFonts w:cs="Times New Roman"/>
                <w:color w:val="000000" w:themeColor="text1"/>
                <w:szCs w:val="28"/>
              </w:rPr>
              <w:t>2,8</w:t>
            </w:r>
            <w:r w:rsidR="008B5022">
              <w:rPr>
                <w:rFonts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E516F" w14:textId="77777777" w:rsidR="003356C2" w:rsidRPr="003D39FC" w:rsidRDefault="003356C2" w:rsidP="00FB41B6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D39FC">
              <w:rPr>
                <w:rFonts w:cs="Times New Roman"/>
                <w:color w:val="000000" w:themeColor="text1"/>
                <w:szCs w:val="28"/>
              </w:rPr>
              <w:t>1,55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6C700" w14:textId="77777777" w:rsidR="003356C2" w:rsidRPr="003D39FC" w:rsidRDefault="003356C2" w:rsidP="00FB41B6">
            <w:pPr>
              <w:ind w:firstLine="0"/>
              <w:jc w:val="center"/>
              <w:rPr>
                <w:rFonts w:cs="Times New Roman"/>
                <w:color w:val="000000"/>
                <w:szCs w:val="28"/>
                <w:shd w:val="clear" w:color="auto" w:fill="FFFFFF"/>
              </w:rPr>
            </w:pPr>
            <w:r w:rsidRPr="003D39FC">
              <w:rPr>
                <w:rFonts w:cs="Times New Roman"/>
                <w:color w:val="000000"/>
                <w:szCs w:val="28"/>
                <w:shd w:val="clear" w:color="auto" w:fill="FFFFFF"/>
              </w:rPr>
              <w:t>4,34</w:t>
            </w:r>
          </w:p>
        </w:tc>
      </w:tr>
      <w:tr w:rsidR="003356C2" w14:paraId="1BD6A3DF" w14:textId="77777777" w:rsidTr="00EC6979">
        <w:trPr>
          <w:trHeight w:val="421"/>
          <w:jc w:val="center"/>
        </w:trPr>
        <w:tc>
          <w:tcPr>
            <w:tcW w:w="18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B69F45" w14:textId="138486A8" w:rsidR="003356C2" w:rsidRPr="003D39FC" w:rsidRDefault="00FB41B6" w:rsidP="00FB41B6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  <w:r w:rsidR="003356C2" w:rsidRPr="003D39FC">
              <w:rPr>
                <w:rFonts w:cs="Times New Roman"/>
                <w:szCs w:val="28"/>
              </w:rPr>
              <w:t> Текстолит односторонний 1.5 мм, 100х100 мм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921E9" w14:textId="77777777" w:rsidR="003356C2" w:rsidRPr="003D39FC" w:rsidRDefault="003356C2" w:rsidP="00FB41B6">
            <w:pPr>
              <w:ind w:firstLine="0"/>
              <w:jc w:val="center"/>
              <w:rPr>
                <w:rFonts w:cs="Times New Roman"/>
                <w:color w:val="000000"/>
                <w:szCs w:val="28"/>
                <w:shd w:val="clear" w:color="auto" w:fill="FFFFFF"/>
              </w:rPr>
            </w:pPr>
            <w:r w:rsidRPr="003D39FC">
              <w:rPr>
                <w:rFonts w:cs="Times New Roman"/>
                <w:color w:val="000000"/>
                <w:szCs w:val="28"/>
                <w:shd w:val="clear" w:color="auto" w:fill="FFFFFF"/>
              </w:rPr>
              <w:t>мм</w:t>
            </w:r>
          </w:p>
        </w:tc>
        <w:tc>
          <w:tcPr>
            <w:tcW w:w="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6CD9F" w14:textId="0972C45E" w:rsidR="003356C2" w:rsidRPr="003D39FC" w:rsidRDefault="003356C2" w:rsidP="00FB41B6">
            <w:pPr>
              <w:ind w:firstLine="0"/>
              <w:jc w:val="center"/>
              <w:rPr>
                <w:rFonts w:cs="Times New Roman"/>
                <w:color w:val="000000"/>
                <w:szCs w:val="28"/>
                <w:shd w:val="clear" w:color="auto" w:fill="FFFFFF"/>
              </w:rPr>
            </w:pPr>
            <w:r w:rsidRPr="003D39FC">
              <w:rPr>
                <w:rFonts w:cs="Times New Roman"/>
                <w:color w:val="000000"/>
                <w:szCs w:val="28"/>
                <w:shd w:val="clear" w:color="auto" w:fill="FFFFFF"/>
              </w:rPr>
              <w:t>0,6</w:t>
            </w:r>
            <w:r w:rsidR="008B5022">
              <w:rPr>
                <w:rFonts w:cs="Times New Roman"/>
                <w:color w:val="000000"/>
                <w:szCs w:val="28"/>
                <w:shd w:val="clear" w:color="auto" w:fill="FFFFFF"/>
              </w:rPr>
              <w:t>0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B2EC5" w14:textId="77777777" w:rsidR="003356C2" w:rsidRPr="003D39FC" w:rsidRDefault="003356C2" w:rsidP="00FB41B6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D39FC">
              <w:rPr>
                <w:rFonts w:cs="Times New Roman"/>
                <w:color w:val="000000" w:themeColor="text1"/>
                <w:szCs w:val="28"/>
              </w:rPr>
              <w:t>8,00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E0585" w14:textId="77777777" w:rsidR="003356C2" w:rsidRPr="003D39FC" w:rsidRDefault="003356C2" w:rsidP="00FB41B6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D39FC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4,80</w:t>
            </w:r>
          </w:p>
        </w:tc>
      </w:tr>
      <w:tr w:rsidR="003356C2" w14:paraId="318CDBD7" w14:textId="77777777" w:rsidTr="00EC6979">
        <w:trPr>
          <w:trHeight w:val="421"/>
          <w:jc w:val="center"/>
        </w:trPr>
        <w:tc>
          <w:tcPr>
            <w:tcW w:w="18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40FBD" w14:textId="5E2E9A0B" w:rsidR="003356C2" w:rsidRPr="003D39FC" w:rsidRDefault="00FB41B6" w:rsidP="00FB41B6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  <w:r w:rsidR="003356C2" w:rsidRPr="003D39FC">
              <w:rPr>
                <w:rFonts w:cs="Times New Roman"/>
                <w:szCs w:val="28"/>
              </w:rPr>
              <w:t> Пластиковая нить ABS, 1000 г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C7E88" w14:textId="77777777" w:rsidR="003356C2" w:rsidRPr="003D39FC" w:rsidRDefault="003356C2" w:rsidP="00FB41B6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D39FC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г</w:t>
            </w:r>
          </w:p>
        </w:tc>
        <w:tc>
          <w:tcPr>
            <w:tcW w:w="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EFC14" w14:textId="619AC48A" w:rsidR="003356C2" w:rsidRPr="003D39FC" w:rsidRDefault="003356C2" w:rsidP="00FB41B6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D39FC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1,1</w:t>
            </w:r>
            <w:r w:rsidR="008B5022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0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9487B" w14:textId="77777777" w:rsidR="003356C2" w:rsidRPr="003D39FC" w:rsidRDefault="003356C2" w:rsidP="00FB41B6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D39FC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51,00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E7FE1" w14:textId="77777777" w:rsidR="003356C2" w:rsidRPr="003D39FC" w:rsidRDefault="003356C2" w:rsidP="00FB41B6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D39FC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56,10</w:t>
            </w:r>
          </w:p>
        </w:tc>
      </w:tr>
      <w:tr w:rsidR="003356C2" w14:paraId="3B52E86F" w14:textId="77777777" w:rsidTr="00EC6979">
        <w:trPr>
          <w:trHeight w:val="421"/>
          <w:jc w:val="center"/>
        </w:trPr>
        <w:tc>
          <w:tcPr>
            <w:tcW w:w="18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DA9FC0" w14:textId="3CD88EFC" w:rsidR="003356C2" w:rsidRPr="003D39FC" w:rsidRDefault="00FB41B6" w:rsidP="00FB41B6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  <w:r w:rsidR="003356C2" w:rsidRPr="003D39FC">
              <w:rPr>
                <w:rFonts w:cs="Times New Roman"/>
                <w:szCs w:val="28"/>
              </w:rPr>
              <w:t> Разъем штыревой 2.54 мм, 40 шт</w:t>
            </w:r>
          </w:p>
        </w:tc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2F37A7" w14:textId="77777777" w:rsidR="003356C2" w:rsidRPr="003D39FC" w:rsidRDefault="003356C2" w:rsidP="00FB41B6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D39FC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шт</w:t>
            </w:r>
          </w:p>
        </w:tc>
        <w:tc>
          <w:tcPr>
            <w:tcW w:w="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6F6A2" w14:textId="34F6229E" w:rsidR="003356C2" w:rsidRPr="003D39FC" w:rsidRDefault="003356C2" w:rsidP="00FB41B6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D39FC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3,8</w:t>
            </w:r>
            <w:r w:rsidR="008B5022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0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06D29" w14:textId="77777777" w:rsidR="003356C2" w:rsidRPr="003D39FC" w:rsidRDefault="003356C2" w:rsidP="00FB41B6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D39FC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0,69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87C3D" w14:textId="77777777" w:rsidR="003356C2" w:rsidRPr="003D39FC" w:rsidRDefault="003356C2" w:rsidP="00FB41B6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D39FC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2,62</w:t>
            </w:r>
          </w:p>
        </w:tc>
      </w:tr>
      <w:tr w:rsidR="003356C2" w14:paraId="1AE37F39" w14:textId="77777777" w:rsidTr="00EC6979">
        <w:trPr>
          <w:trHeight w:val="428"/>
          <w:jc w:val="center"/>
        </w:trPr>
        <w:tc>
          <w:tcPr>
            <w:tcW w:w="18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B7BFD" w14:textId="77777777" w:rsidR="003356C2" w:rsidRPr="003D39FC" w:rsidRDefault="003356C2" w:rsidP="00FB41B6">
            <w:pPr>
              <w:ind w:firstLine="0"/>
              <w:rPr>
                <w:rFonts w:cs="Times New Roman"/>
                <w:szCs w:val="28"/>
              </w:rPr>
            </w:pPr>
            <w:r w:rsidRPr="003D39FC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41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07465" w14:textId="77777777" w:rsidR="003356C2" w:rsidRPr="003D39FC" w:rsidRDefault="003356C2" w:rsidP="00FB41B6">
            <w:pPr>
              <w:widowControl w:val="0"/>
              <w:autoSpaceDE w:val="0"/>
              <w:autoSpaceDN w:val="0"/>
              <w:ind w:firstLine="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EE3E94" w14:textId="47515D36" w:rsidR="003356C2" w:rsidRPr="003D39FC" w:rsidRDefault="002D446D" w:rsidP="00FB41B6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77,78</w:t>
            </w:r>
          </w:p>
        </w:tc>
      </w:tr>
      <w:tr w:rsidR="003356C2" w14:paraId="24C4F0B3" w14:textId="77777777" w:rsidTr="00EC6979">
        <w:trPr>
          <w:trHeight w:val="428"/>
          <w:jc w:val="center"/>
        </w:trPr>
        <w:tc>
          <w:tcPr>
            <w:tcW w:w="4254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945DD0" w14:textId="77777777" w:rsidR="003356C2" w:rsidRPr="003D39FC" w:rsidRDefault="003356C2" w:rsidP="00FB41B6">
            <w:pPr>
              <w:ind w:firstLine="0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D39FC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Всего с учетом транспортных расходов (1,1)(P</w:t>
            </w:r>
            <w:r w:rsidRPr="003D39FC">
              <w:rPr>
                <w:rFonts w:cs="Times New Roman"/>
                <w:color w:val="000000" w:themeColor="text1"/>
                <w:szCs w:val="28"/>
                <w:shd w:val="clear" w:color="auto" w:fill="FFFFFF"/>
                <w:vertAlign w:val="subscript"/>
              </w:rPr>
              <w:t>м</w:t>
            </w:r>
            <w:r w:rsidRPr="003D39FC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)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FBF90" w14:textId="2E6EF604" w:rsidR="003356C2" w:rsidRPr="0023740E" w:rsidRDefault="002D446D" w:rsidP="00FB41B6">
            <w:pPr>
              <w:ind w:firstLine="0"/>
              <w:jc w:val="center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>85,</w:t>
            </w:r>
            <w:r w:rsidR="0023740E">
              <w:rPr>
                <w:rFonts w:cs="Times New Roman"/>
                <w:szCs w:val="28"/>
                <w:shd w:val="clear" w:color="auto" w:fill="FFFFFF"/>
                <w:lang w:val="en-US"/>
              </w:rPr>
              <w:t>59</w:t>
            </w:r>
          </w:p>
        </w:tc>
      </w:tr>
    </w:tbl>
    <w:p w14:paraId="3252C065" w14:textId="77777777" w:rsidR="003356C2" w:rsidRDefault="003356C2" w:rsidP="003356C2">
      <w:pPr>
        <w:rPr>
          <w:rFonts w:cs="Times New Roman"/>
          <w:szCs w:val="28"/>
        </w:rPr>
      </w:pPr>
    </w:p>
    <w:p w14:paraId="2BABB377" w14:textId="19A6378E" w:rsidR="003356C2" w:rsidRDefault="003356C2" w:rsidP="003356C2">
      <w:pPr>
        <w:rPr>
          <w:rFonts w:cs="Times New Roman"/>
          <w:szCs w:val="28"/>
        </w:rPr>
      </w:pPr>
      <w:r>
        <w:rPr>
          <w:rFonts w:cs="Times New Roman"/>
          <w:szCs w:val="28"/>
        </w:rPr>
        <w:t>Расчёт затрат по статье «Покупные комплектующие изделия, полуфабрикаты», осуществляется по формуле (</w:t>
      </w:r>
      <w:r w:rsidR="00EC6831" w:rsidRPr="00EC6831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.2).</w:t>
      </w:r>
    </w:p>
    <w:p w14:paraId="7510AEB9" w14:textId="77777777" w:rsidR="003356C2" w:rsidRDefault="003356C2" w:rsidP="003356C2">
      <w:pPr>
        <w:rPr>
          <w:rFonts w:cs="Times New Roman"/>
          <w:szCs w:val="28"/>
        </w:rPr>
      </w:pPr>
    </w:p>
    <w:p w14:paraId="1C0BEEE3" w14:textId="75BB1E0D" w:rsidR="003356C2" w:rsidRPr="0018155B" w:rsidRDefault="0043110E" w:rsidP="003356C2">
      <w:pPr>
        <w:rPr>
          <w:rFonts w:cs="Times New Roman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                                           P</m:t>
              </m:r>
            </m:e>
            <m:sub>
              <m:r>
                <m:rPr>
                  <m:nor/>
                </m:rPr>
                <w:rPr>
                  <w:rFonts w:cs="Times New Roman"/>
                  <w:szCs w:val="28"/>
                </w:rPr>
                <m:t>к</m:t>
              </m:r>
            </m:sub>
          </m:sSub>
          <m:r>
            <m:rPr>
              <m:nor/>
            </m:rPr>
            <w:rPr>
              <w:rFonts w:cs="Times New Roman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  <w:szCs w:val="28"/>
                </w:rPr>
                <m:t>К</m:t>
              </m:r>
            </m:e>
            <m:sub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тр </m:t>
              </m:r>
            </m:sub>
          </m:sSub>
          <m:r>
            <m:rPr>
              <m:nor/>
            </m:rPr>
            <w:rPr>
              <w:szCs w:val="28"/>
            </w:rPr>
            <m:t>·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szCs w:val="28"/>
                </w:rPr>
              </m:ctrlPr>
            </m:naryPr>
            <m:sub>
              <m:r>
                <m:rPr>
                  <m:nor/>
                </m:rPr>
                <w:rPr>
                  <w:rFonts w:cs="Times New Roman"/>
                  <w:i/>
                  <w:szCs w:val="28"/>
                </w:rPr>
                <m:t>i</m:t>
              </m:r>
              <m:r>
                <m:rPr>
                  <m:nor/>
                </m:rPr>
                <w:rPr>
                  <w:rFonts w:cs="Times New Roman"/>
                  <w:szCs w:val="28"/>
                </w:rPr>
                <m:t>=1</m:t>
              </m:r>
            </m:sub>
            <m:sup>
              <m:r>
                <m:rPr>
                  <m:nor/>
                </m:rPr>
                <w:rPr>
                  <w:rFonts w:cs="Times New Roman"/>
                  <w:i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  <w:i/>
                      <w:szCs w:val="28"/>
                    </w:rPr>
                    <m:t>N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  <w:i/>
                      <w:szCs w:val="28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· 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Ц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отп</m:t>
                  </m:r>
                  <m:r>
                    <m:rPr>
                      <m:nor/>
                    </m:rPr>
                    <w:rPr>
                      <w:rFonts w:cs="Times New Roman"/>
                      <w:i/>
                      <w:szCs w:val="28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rFonts w:cs="Times New Roman"/>
                  <w:szCs w:val="28"/>
                </w:rPr>
                <m:t>,                                             (9.2)</m:t>
              </m:r>
            </m:e>
          </m:nary>
        </m:oMath>
      </m:oMathPara>
    </w:p>
    <w:p w14:paraId="267CCBE4" w14:textId="77777777" w:rsidR="0018155B" w:rsidRDefault="0018155B" w:rsidP="003356C2">
      <w:pPr>
        <w:rPr>
          <w:rFonts w:cs="Times New Roman"/>
          <w:szCs w:val="28"/>
        </w:rPr>
      </w:pPr>
    </w:p>
    <w:p w14:paraId="10D841BA" w14:textId="77777777" w:rsidR="003356C2" w:rsidRDefault="003356C2" w:rsidP="00CA17F6">
      <w:pPr>
        <w:ind w:firstLine="0"/>
        <w:rPr>
          <w:rFonts w:cs="Times New Roman"/>
        </w:rPr>
      </w:pPr>
      <w:r>
        <w:rPr>
          <w:rFonts w:cs="Times New Roman"/>
          <w:szCs w:val="28"/>
        </w:rPr>
        <w:t>где K</w:t>
      </w:r>
      <w:r>
        <w:rPr>
          <w:rFonts w:cs="Times New Roman"/>
          <w:szCs w:val="28"/>
          <w:vertAlign w:val="subscript"/>
        </w:rPr>
        <w:t>тр</w:t>
      </w:r>
      <w:r>
        <w:rPr>
          <w:rFonts w:cs="Times New Roman"/>
          <w:szCs w:val="28"/>
        </w:rPr>
        <w:t xml:space="preserve"> </w:t>
      </w:r>
      <w:r>
        <w:rPr>
          <w:rFonts w:cs="Times New Roman"/>
        </w:rPr>
        <w:t>– коэффициент транспортных расходов;</w:t>
      </w:r>
    </w:p>
    <w:p w14:paraId="535E2614" w14:textId="77777777" w:rsidR="003356C2" w:rsidRDefault="003356C2" w:rsidP="00CA17F6">
      <w:pPr>
        <w:ind w:firstLine="28"/>
        <w:rPr>
          <w:rFonts w:cs="Times New Roman"/>
        </w:rPr>
      </w:pPr>
      <w:r>
        <w:rPr>
          <w:rFonts w:cs="Times New Roman"/>
        </w:rPr>
        <w:t xml:space="preserve">      m</w:t>
      </w:r>
      <w:r>
        <w:rPr>
          <w:rFonts w:cs="Times New Roman"/>
          <w:szCs w:val="28"/>
        </w:rPr>
        <w:t xml:space="preserve"> </w:t>
      </w:r>
      <w:r>
        <w:rPr>
          <w:rFonts w:cs="Times New Roman"/>
        </w:rPr>
        <w:t>– номенклатура применяемых комплектующих;</w:t>
      </w:r>
    </w:p>
    <w:p w14:paraId="5DE7BF3B" w14:textId="77777777" w:rsidR="003356C2" w:rsidRDefault="003356C2" w:rsidP="00CA17F6">
      <w:pPr>
        <w:ind w:firstLine="28"/>
        <w:rPr>
          <w:rFonts w:cs="Times New Roman"/>
        </w:rPr>
      </w:pPr>
      <w:r>
        <w:rPr>
          <w:rFonts w:cs="Times New Roman"/>
        </w:rPr>
        <w:t xml:space="preserve">      </w:t>
      </w:r>
      <w:r>
        <w:rPr>
          <w:rFonts w:cs="Times New Roman"/>
          <w:i/>
        </w:rPr>
        <w:t>N</w:t>
      </w:r>
      <w:r>
        <w:rPr>
          <w:rFonts w:cs="Times New Roman"/>
          <w:i/>
          <w:vertAlign w:val="subscript"/>
        </w:rPr>
        <w:t>i</w:t>
      </w:r>
      <w:r>
        <w:rPr>
          <w:rFonts w:cs="Times New Roman"/>
          <w:szCs w:val="28"/>
        </w:rPr>
        <w:t xml:space="preserve"> </w:t>
      </w:r>
      <w:r>
        <w:rPr>
          <w:rFonts w:cs="Times New Roman"/>
        </w:rPr>
        <w:t xml:space="preserve">– количество комплектующих </w:t>
      </w:r>
      <w:r>
        <w:rPr>
          <w:rFonts w:cs="Times New Roman"/>
          <w:i/>
        </w:rPr>
        <w:t>i</w:t>
      </w:r>
      <w:r>
        <w:rPr>
          <w:rFonts w:cs="Times New Roman"/>
        </w:rPr>
        <w:t>-го вида на единицу изделия, нат. ед./шт.;</w:t>
      </w:r>
    </w:p>
    <w:p w14:paraId="1EA01ED7" w14:textId="77777777" w:rsidR="003356C2" w:rsidRDefault="003356C2" w:rsidP="00CA17F6">
      <w:pPr>
        <w:ind w:firstLine="28"/>
        <w:rPr>
          <w:rFonts w:cs="Times New Roman"/>
          <w:szCs w:val="28"/>
          <w:vertAlign w:val="subscript"/>
        </w:rPr>
      </w:pPr>
      <w:r>
        <w:rPr>
          <w:rFonts w:cs="Times New Roman"/>
        </w:rPr>
        <w:t xml:space="preserve">      Ц</w:t>
      </w:r>
      <w:r>
        <w:rPr>
          <w:rFonts w:cs="Times New Roman"/>
          <w:vertAlign w:val="subscript"/>
        </w:rPr>
        <w:t>отп</w:t>
      </w:r>
      <w:r>
        <w:rPr>
          <w:rFonts w:cs="Times New Roman"/>
          <w:i/>
          <w:vertAlign w:val="subscript"/>
        </w:rPr>
        <w:t>i</w:t>
      </w:r>
      <w:r>
        <w:rPr>
          <w:rFonts w:cs="Times New Roman"/>
          <w:szCs w:val="28"/>
        </w:rPr>
        <w:t xml:space="preserve"> </w:t>
      </w:r>
      <w:r>
        <w:rPr>
          <w:rFonts w:cs="Times New Roman"/>
        </w:rPr>
        <w:t xml:space="preserve">– цена за единицу комплектующего </w:t>
      </w:r>
      <w:r>
        <w:rPr>
          <w:rFonts w:cs="Times New Roman"/>
          <w:i/>
        </w:rPr>
        <w:t>i</w:t>
      </w:r>
      <w:r>
        <w:rPr>
          <w:rFonts w:cs="Times New Roman"/>
        </w:rPr>
        <w:t>-го вида, р.</w:t>
      </w:r>
    </w:p>
    <w:p w14:paraId="7FCBE0DD" w14:textId="77777777" w:rsidR="003356C2" w:rsidRDefault="003356C2" w:rsidP="003356C2">
      <w:pPr>
        <w:rPr>
          <w:rFonts w:cs="Times New Roman"/>
          <w:szCs w:val="28"/>
        </w:rPr>
      </w:pPr>
    </w:p>
    <w:p w14:paraId="4B7E786B" w14:textId="41C6B199" w:rsidR="003356C2" w:rsidRPr="002D446D" w:rsidRDefault="003356C2" w:rsidP="002D446D">
      <w:pPr>
        <w:ind w:firstLine="0"/>
        <w:rPr>
          <w:rStyle w:val="30"/>
          <w:rFonts w:eastAsiaTheme="minorHAnsi" w:cs="Times New Roman"/>
          <w:szCs w:val="28"/>
        </w:rPr>
      </w:pPr>
      <w:r w:rsidRPr="002D446D">
        <w:rPr>
          <w:rFonts w:cs="Times New Roman"/>
          <w:color w:val="000000" w:themeColor="text1"/>
          <w:szCs w:val="28"/>
        </w:rPr>
        <w:t xml:space="preserve">Таблица </w:t>
      </w:r>
      <w:r w:rsidR="00EC6831" w:rsidRPr="00EC6831">
        <w:rPr>
          <w:rFonts w:cs="Times New Roman"/>
          <w:color w:val="000000" w:themeColor="text1"/>
          <w:szCs w:val="28"/>
        </w:rPr>
        <w:t>9</w:t>
      </w:r>
      <w:r w:rsidRPr="002D446D">
        <w:rPr>
          <w:rFonts w:cs="Times New Roman"/>
          <w:color w:val="000000" w:themeColor="text1"/>
          <w:szCs w:val="28"/>
        </w:rPr>
        <w:t xml:space="preserve">.2 </w:t>
      </w:r>
      <w:r w:rsidR="00CA17F6">
        <w:rPr>
          <w:rFonts w:cs="Times New Roman"/>
          <w:color w:val="000000" w:themeColor="text1"/>
          <w:szCs w:val="28"/>
        </w:rPr>
        <w:t xml:space="preserve">– </w:t>
      </w:r>
      <w:r w:rsidRPr="002D446D">
        <w:rPr>
          <w:rFonts w:cs="Times New Roman"/>
          <w:color w:val="000000" w:themeColor="text1"/>
          <w:szCs w:val="28"/>
        </w:rPr>
        <w:t>Расчёт затрат на комплектующие изделия</w:t>
      </w:r>
    </w:p>
    <w:tbl>
      <w:tblPr>
        <w:tblStyle w:val="af8"/>
        <w:tblW w:w="5000" w:type="pct"/>
        <w:tblInd w:w="0" w:type="dxa"/>
        <w:tblLook w:val="04A0" w:firstRow="1" w:lastRow="0" w:firstColumn="1" w:lastColumn="0" w:noHBand="0" w:noVBand="1"/>
      </w:tblPr>
      <w:tblGrid>
        <w:gridCol w:w="4637"/>
        <w:gridCol w:w="1985"/>
        <w:gridCol w:w="1630"/>
        <w:gridCol w:w="1092"/>
      </w:tblGrid>
      <w:tr w:rsidR="003356C2" w:rsidRPr="002D446D" w14:paraId="013A3DEB" w14:textId="77777777" w:rsidTr="00D515A2">
        <w:trPr>
          <w:trHeight w:val="534"/>
        </w:trPr>
        <w:tc>
          <w:tcPr>
            <w:tcW w:w="24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E7DB5" w14:textId="77777777" w:rsidR="003356C2" w:rsidRPr="002D446D" w:rsidRDefault="003356C2" w:rsidP="002D446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2D446D">
              <w:rPr>
                <w:rFonts w:cs="Times New Roman"/>
                <w:szCs w:val="28"/>
                <w:lang w:val="ru-RU"/>
              </w:rPr>
              <w:t>Наименование комплектующего</w:t>
            </w:r>
          </w:p>
        </w:tc>
        <w:tc>
          <w:tcPr>
            <w:tcW w:w="10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89649D" w14:textId="77777777" w:rsidR="003356C2" w:rsidRPr="002D446D" w:rsidRDefault="003356C2" w:rsidP="002D446D">
            <w:pPr>
              <w:ind w:firstLine="0"/>
              <w:jc w:val="center"/>
              <w:rPr>
                <w:rFonts w:cs="Times New Roman"/>
                <w:bCs/>
                <w:szCs w:val="28"/>
                <w:lang w:val="ru-RU"/>
              </w:rPr>
            </w:pPr>
            <w:r w:rsidRPr="002D446D">
              <w:rPr>
                <w:rFonts w:cs="Times New Roman"/>
                <w:szCs w:val="28"/>
                <w:lang w:val="ru-RU"/>
              </w:rPr>
              <w:t>Количество на изделие, шт.</w:t>
            </w:r>
          </w:p>
        </w:tc>
        <w:tc>
          <w:tcPr>
            <w:tcW w:w="8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E5CF67" w14:textId="77777777" w:rsidR="003356C2" w:rsidRPr="002D446D" w:rsidRDefault="003356C2" w:rsidP="002D446D">
            <w:pPr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2D446D">
              <w:rPr>
                <w:rFonts w:cs="Times New Roman"/>
                <w:szCs w:val="28"/>
                <w:lang w:val="ru-RU"/>
              </w:rPr>
              <w:t>Цена за единицу, р.</w:t>
            </w: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25957" w14:textId="77777777" w:rsidR="003356C2" w:rsidRPr="002D446D" w:rsidRDefault="003356C2" w:rsidP="002D446D">
            <w:pPr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2D446D">
              <w:rPr>
                <w:rFonts w:cs="Times New Roman"/>
                <w:szCs w:val="28"/>
                <w:lang w:val="ru-RU"/>
              </w:rPr>
              <w:t>Сумма, р.</w:t>
            </w:r>
          </w:p>
        </w:tc>
      </w:tr>
      <w:tr w:rsidR="003356C2" w:rsidRPr="002D446D" w14:paraId="559380EE" w14:textId="77777777" w:rsidTr="00D515A2">
        <w:trPr>
          <w:trHeight w:val="362"/>
        </w:trPr>
        <w:tc>
          <w:tcPr>
            <w:tcW w:w="24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615A5" w14:textId="77777777" w:rsidR="003356C2" w:rsidRPr="002D446D" w:rsidRDefault="003356C2" w:rsidP="002D446D">
            <w:pPr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2D446D"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10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593A68" w14:textId="77777777" w:rsidR="003356C2" w:rsidRPr="002D446D" w:rsidRDefault="003356C2" w:rsidP="002D446D">
            <w:pPr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2D446D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8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225022" w14:textId="77777777" w:rsidR="003356C2" w:rsidRPr="002D446D" w:rsidRDefault="003356C2" w:rsidP="002D446D">
            <w:pPr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2D446D">
              <w:rPr>
                <w:rFonts w:cs="Times New Roman"/>
                <w:szCs w:val="28"/>
                <w:lang w:val="ru-RU"/>
              </w:rPr>
              <w:t>3</w:t>
            </w: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8E7DA" w14:textId="77777777" w:rsidR="003356C2" w:rsidRPr="002D446D" w:rsidRDefault="003356C2" w:rsidP="002D446D">
            <w:pPr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2D446D">
              <w:rPr>
                <w:rFonts w:cs="Times New Roman"/>
                <w:szCs w:val="28"/>
                <w:lang w:val="ru-RU"/>
              </w:rPr>
              <w:t>4</w:t>
            </w:r>
          </w:p>
        </w:tc>
      </w:tr>
      <w:tr w:rsidR="003356C2" w:rsidRPr="002D446D" w14:paraId="15A3A46D" w14:textId="77777777" w:rsidTr="00D515A2">
        <w:trPr>
          <w:trHeight w:val="466"/>
        </w:trPr>
        <w:tc>
          <w:tcPr>
            <w:tcW w:w="24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C60DD2" w14:textId="323F796D" w:rsidR="003356C2" w:rsidRPr="002D446D" w:rsidRDefault="003356C2" w:rsidP="002D446D">
            <w:pPr>
              <w:ind w:firstLine="0"/>
              <w:rPr>
                <w:rFonts w:cs="Times New Roman"/>
                <w:szCs w:val="28"/>
                <w:lang w:val="ru-RU"/>
              </w:rPr>
            </w:pPr>
            <w:r w:rsidRPr="002D446D">
              <w:rPr>
                <w:rFonts w:cs="Times New Roman"/>
                <w:szCs w:val="28"/>
                <w:lang w:val="ru-RU"/>
              </w:rPr>
              <w:t xml:space="preserve">1 Микроконтроллер </w:t>
            </w:r>
            <w:r w:rsidRPr="002D446D">
              <w:rPr>
                <w:rFonts w:cs="Times New Roman"/>
                <w:color w:val="000000"/>
                <w:szCs w:val="28"/>
                <w:shd w:val="clear" w:color="auto" w:fill="FFFFFF"/>
              </w:rPr>
              <w:t>ATmega</w:t>
            </w:r>
            <w:r w:rsidRPr="002D446D">
              <w:rPr>
                <w:rFonts w:cs="Times New Roman"/>
                <w:color w:val="000000"/>
                <w:szCs w:val="28"/>
                <w:shd w:val="clear" w:color="auto" w:fill="FFFFFF"/>
                <w:lang w:val="ru-RU"/>
              </w:rPr>
              <w:t>328</w:t>
            </w:r>
            <w:r w:rsidRPr="002D446D">
              <w:rPr>
                <w:rFonts w:cs="Times New Roman"/>
                <w:color w:val="000000"/>
                <w:szCs w:val="28"/>
                <w:shd w:val="clear" w:color="auto" w:fill="FFFFFF"/>
              </w:rPr>
              <w:t>P</w:t>
            </w:r>
          </w:p>
        </w:tc>
        <w:tc>
          <w:tcPr>
            <w:tcW w:w="10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CDF38" w14:textId="77777777" w:rsidR="003356C2" w:rsidRPr="002D446D" w:rsidRDefault="003356C2" w:rsidP="002D446D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2D446D">
              <w:rPr>
                <w:rFonts w:cs="Times New Roman"/>
                <w:color w:val="000000" w:themeColor="text1"/>
                <w:szCs w:val="28"/>
                <w:lang w:val="ru-RU"/>
              </w:rPr>
              <w:t>2</w:t>
            </w:r>
          </w:p>
        </w:tc>
        <w:tc>
          <w:tcPr>
            <w:tcW w:w="8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C4E72" w14:textId="77777777" w:rsidR="003356C2" w:rsidRPr="002D446D" w:rsidRDefault="003356C2" w:rsidP="002D446D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2D446D">
              <w:rPr>
                <w:rFonts w:cs="Times New Roman"/>
                <w:color w:val="000000" w:themeColor="text1"/>
                <w:szCs w:val="28"/>
                <w:lang w:val="ru-RU"/>
              </w:rPr>
              <w:t>16,86</w:t>
            </w: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BA42DB" w14:textId="77777777" w:rsidR="003356C2" w:rsidRPr="002D446D" w:rsidRDefault="003356C2" w:rsidP="002D446D">
            <w:pPr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2D446D">
              <w:rPr>
                <w:rFonts w:cs="Times New Roman"/>
                <w:szCs w:val="28"/>
                <w:lang w:val="ru-RU"/>
              </w:rPr>
              <w:t>33,72</w:t>
            </w:r>
          </w:p>
        </w:tc>
      </w:tr>
      <w:tr w:rsidR="00CA17F6" w:rsidRPr="002D446D" w14:paraId="41C6CB1A" w14:textId="77777777" w:rsidTr="00D515A2">
        <w:trPr>
          <w:trHeight w:val="466"/>
        </w:trPr>
        <w:tc>
          <w:tcPr>
            <w:tcW w:w="24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F7967" w14:textId="79FD2EBE" w:rsidR="00CA17F6" w:rsidRPr="002D446D" w:rsidRDefault="00CA17F6" w:rsidP="00CA17F6">
            <w:pPr>
              <w:ind w:firstLine="0"/>
              <w:rPr>
                <w:rFonts w:cs="Times New Roman"/>
                <w:szCs w:val="28"/>
              </w:rPr>
            </w:pPr>
            <w:r w:rsidRPr="002D446D">
              <w:rPr>
                <w:rFonts w:cs="Times New Roman"/>
                <w:szCs w:val="28"/>
                <w:lang w:val="ru-RU"/>
              </w:rPr>
              <w:t xml:space="preserve">2 Модуль беспроводной связи </w:t>
            </w:r>
            <w:r w:rsidRPr="002D446D">
              <w:rPr>
                <w:rFonts w:cs="Times New Roman"/>
                <w:szCs w:val="28"/>
              </w:rPr>
              <w:t>NRF24L01</w:t>
            </w:r>
          </w:p>
        </w:tc>
        <w:tc>
          <w:tcPr>
            <w:tcW w:w="10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B15555" w14:textId="00F72916" w:rsidR="00CA17F6" w:rsidRPr="002D446D" w:rsidRDefault="00CA17F6" w:rsidP="00CA17F6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2D446D">
              <w:rPr>
                <w:rFonts w:cs="Times New Roman"/>
                <w:color w:val="000000" w:themeColor="text1"/>
                <w:szCs w:val="28"/>
                <w:lang w:val="ru-RU"/>
              </w:rPr>
              <w:t>2</w:t>
            </w:r>
          </w:p>
        </w:tc>
        <w:tc>
          <w:tcPr>
            <w:tcW w:w="8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393E4" w14:textId="24EFE06C" w:rsidR="00CA17F6" w:rsidRPr="002D446D" w:rsidRDefault="00CA17F6" w:rsidP="00CA17F6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10</w:t>
            </w:r>
            <w:r w:rsidRPr="002D446D">
              <w:rPr>
                <w:rFonts w:cs="Times New Roman"/>
                <w:color w:val="000000" w:themeColor="text1"/>
                <w:szCs w:val="28"/>
                <w:lang w:val="ru-RU"/>
              </w:rPr>
              <w:t>,</w:t>
            </w:r>
            <w:r>
              <w:rPr>
                <w:rFonts w:cs="Times New Roman"/>
                <w:color w:val="000000" w:themeColor="text1"/>
                <w:szCs w:val="28"/>
              </w:rPr>
              <w:t>2</w:t>
            </w:r>
            <w:r w:rsidRPr="002D446D">
              <w:rPr>
                <w:rFonts w:cs="Times New Roman"/>
                <w:color w:val="000000" w:themeColor="text1"/>
                <w:szCs w:val="28"/>
                <w:lang w:val="ru-RU"/>
              </w:rPr>
              <w:t>0</w:t>
            </w: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ED6EF7" w14:textId="21816841" w:rsidR="00CA17F6" w:rsidRPr="002D446D" w:rsidRDefault="00CA17F6" w:rsidP="00CA17F6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20</w:t>
            </w:r>
            <w:r w:rsidRPr="002D446D">
              <w:rPr>
                <w:rFonts w:cs="Times New Roman"/>
                <w:color w:val="000000" w:themeColor="text1"/>
                <w:szCs w:val="28"/>
                <w:lang w:val="ru-RU"/>
              </w:rPr>
              <w:t>,</w:t>
            </w:r>
            <w:r>
              <w:rPr>
                <w:rFonts w:cs="Times New Roman"/>
                <w:color w:val="000000" w:themeColor="text1"/>
                <w:szCs w:val="28"/>
              </w:rPr>
              <w:t>4</w:t>
            </w:r>
            <w:r w:rsidRPr="002D446D">
              <w:rPr>
                <w:rFonts w:cs="Times New Roman"/>
                <w:color w:val="000000" w:themeColor="text1"/>
                <w:szCs w:val="28"/>
                <w:lang w:val="ru-RU"/>
              </w:rPr>
              <w:t>0</w:t>
            </w:r>
          </w:p>
        </w:tc>
      </w:tr>
      <w:tr w:rsidR="00CA17F6" w:rsidRPr="002D446D" w14:paraId="3FDB9BF8" w14:textId="77777777" w:rsidTr="00D515A2">
        <w:trPr>
          <w:trHeight w:val="466"/>
        </w:trPr>
        <w:tc>
          <w:tcPr>
            <w:tcW w:w="24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6DA7B6" w14:textId="66FB625E" w:rsidR="00CA17F6" w:rsidRPr="002D446D" w:rsidRDefault="00CA17F6" w:rsidP="00CA17F6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  <w:r w:rsidRPr="002D446D">
              <w:rPr>
                <w:rFonts w:cs="Times New Roman"/>
                <w:szCs w:val="28"/>
                <w:lang w:val="ru-RU"/>
              </w:rPr>
              <w:t xml:space="preserve"> Микросхема </w:t>
            </w:r>
            <w:r>
              <w:rPr>
                <w:rFonts w:cs="Times New Roman"/>
                <w:szCs w:val="28"/>
              </w:rPr>
              <w:t>HW-373 v1.1</w:t>
            </w:r>
          </w:p>
        </w:tc>
        <w:tc>
          <w:tcPr>
            <w:tcW w:w="10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7BFB8" w14:textId="54F991DB" w:rsidR="00CA17F6" w:rsidRPr="002D446D" w:rsidRDefault="00CA17F6" w:rsidP="00CA17F6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</w:t>
            </w:r>
          </w:p>
        </w:tc>
        <w:tc>
          <w:tcPr>
            <w:tcW w:w="8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12BE13" w14:textId="055D5302" w:rsidR="00CA17F6" w:rsidRDefault="00CA17F6" w:rsidP="00CA17F6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</w:t>
            </w:r>
            <w:r w:rsidRPr="002D446D">
              <w:rPr>
                <w:rFonts w:cs="Times New Roman"/>
                <w:color w:val="000000" w:themeColor="text1"/>
                <w:szCs w:val="28"/>
                <w:lang w:val="ru-RU"/>
              </w:rPr>
              <w:t>,</w:t>
            </w:r>
            <w:r>
              <w:rPr>
                <w:rFonts w:cs="Times New Roman"/>
                <w:color w:val="000000" w:themeColor="text1"/>
                <w:szCs w:val="28"/>
              </w:rPr>
              <w:t>62</w:t>
            </w:r>
          </w:p>
        </w:tc>
        <w:tc>
          <w:tcPr>
            <w:tcW w:w="5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12BCA3" w14:textId="68461C09" w:rsidR="00CA17F6" w:rsidRDefault="00CA17F6" w:rsidP="00CA17F6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/>
                <w:szCs w:val="28"/>
                <w:shd w:val="clear" w:color="auto" w:fill="FFFFFF"/>
              </w:rPr>
              <w:t>3</w:t>
            </w:r>
            <w:r w:rsidRPr="002D446D">
              <w:rPr>
                <w:rFonts w:cs="Times New Roman"/>
                <w:color w:val="000000"/>
                <w:szCs w:val="28"/>
                <w:shd w:val="clear" w:color="auto" w:fill="FFFFFF"/>
                <w:lang w:val="ru-RU"/>
              </w:rPr>
              <w:t>,</w:t>
            </w:r>
            <w:r>
              <w:rPr>
                <w:rFonts w:cs="Times New Roman"/>
                <w:color w:val="000000"/>
                <w:szCs w:val="28"/>
                <w:shd w:val="clear" w:color="auto" w:fill="FFFFFF"/>
              </w:rPr>
              <w:t>24</w:t>
            </w:r>
          </w:p>
        </w:tc>
      </w:tr>
    </w:tbl>
    <w:p w14:paraId="51DF1103" w14:textId="2D9BCAA8" w:rsidR="003356C2" w:rsidRDefault="0023740E" w:rsidP="0023740E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Продолжение таблицы </w:t>
      </w:r>
      <w:r w:rsidR="00EC6831">
        <w:rPr>
          <w:rFonts w:cs="Times New Roman"/>
          <w:szCs w:val="28"/>
          <w:lang w:val="en-US"/>
        </w:rPr>
        <w:t>9</w:t>
      </w:r>
      <w:r>
        <w:rPr>
          <w:rFonts w:cs="Times New Roman"/>
          <w:szCs w:val="28"/>
        </w:rPr>
        <w:t>.2</w:t>
      </w:r>
    </w:p>
    <w:tbl>
      <w:tblPr>
        <w:tblStyle w:val="af8"/>
        <w:tblW w:w="5000" w:type="pct"/>
        <w:tblInd w:w="0" w:type="dxa"/>
        <w:tblLook w:val="04A0" w:firstRow="1" w:lastRow="0" w:firstColumn="1" w:lastColumn="0" w:noHBand="0" w:noVBand="1"/>
      </w:tblPr>
      <w:tblGrid>
        <w:gridCol w:w="5098"/>
        <w:gridCol w:w="1560"/>
        <w:gridCol w:w="1559"/>
        <w:gridCol w:w="1127"/>
      </w:tblGrid>
      <w:tr w:rsidR="00906663" w14:paraId="01DB842B" w14:textId="77777777" w:rsidTr="00EC6979">
        <w:trPr>
          <w:trHeight w:val="376"/>
        </w:trPr>
        <w:tc>
          <w:tcPr>
            <w:tcW w:w="2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BED152" w14:textId="34146770" w:rsidR="00906663" w:rsidRPr="00906663" w:rsidRDefault="00906663" w:rsidP="00906663">
            <w:pPr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70F9B4" w14:textId="0DD0FF4B" w:rsidR="00906663" w:rsidRPr="00906663" w:rsidRDefault="00906663" w:rsidP="00906663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ru-RU"/>
              </w:rPr>
            </w:pPr>
            <w:r>
              <w:rPr>
                <w:rFonts w:cs="Times New Roman"/>
                <w:color w:val="000000" w:themeColor="text1"/>
                <w:szCs w:val="28"/>
                <w:lang w:val="ru-RU"/>
              </w:rPr>
              <w:t>2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829BB" w14:textId="25DE9E4A" w:rsidR="00906663" w:rsidRPr="00906663" w:rsidRDefault="00906663" w:rsidP="00906663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ru-RU"/>
              </w:rPr>
            </w:pPr>
            <w:r>
              <w:rPr>
                <w:rFonts w:cs="Times New Roman"/>
                <w:color w:val="000000" w:themeColor="text1"/>
                <w:szCs w:val="28"/>
                <w:lang w:val="ru-RU"/>
              </w:rPr>
              <w:t>3</w:t>
            </w:r>
          </w:p>
        </w:tc>
        <w:tc>
          <w:tcPr>
            <w:tcW w:w="6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5E5BE" w14:textId="686B3FA4" w:rsidR="00906663" w:rsidRPr="00906663" w:rsidRDefault="00906663" w:rsidP="00906663">
            <w:pPr>
              <w:ind w:firstLine="0"/>
              <w:jc w:val="center"/>
              <w:rPr>
                <w:rFonts w:cs="Times New Roman"/>
                <w:color w:val="000000"/>
                <w:szCs w:val="28"/>
                <w:shd w:val="clear" w:color="auto" w:fill="FFFFFF"/>
                <w:lang w:val="ru-RU"/>
              </w:rPr>
            </w:pPr>
            <w:r>
              <w:rPr>
                <w:rFonts w:cs="Times New Roman"/>
                <w:color w:val="000000"/>
                <w:szCs w:val="28"/>
                <w:shd w:val="clear" w:color="auto" w:fill="FFFFFF"/>
                <w:lang w:val="ru-RU"/>
              </w:rPr>
              <w:t>4</w:t>
            </w:r>
          </w:p>
        </w:tc>
      </w:tr>
      <w:tr w:rsidR="00906663" w14:paraId="58E37A5E" w14:textId="77777777" w:rsidTr="00906663">
        <w:trPr>
          <w:trHeight w:val="466"/>
        </w:trPr>
        <w:tc>
          <w:tcPr>
            <w:tcW w:w="2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10DCB1" w14:textId="77777777" w:rsidR="00CA17F6" w:rsidRDefault="00CA17F6" w:rsidP="00B86B9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  <w:r w:rsidRPr="002D446D">
              <w:rPr>
                <w:rFonts w:cs="Times New Roman"/>
                <w:szCs w:val="28"/>
              </w:rPr>
              <w:t> OLED-</w:t>
            </w:r>
            <w:r w:rsidRPr="002D446D">
              <w:rPr>
                <w:rFonts w:cs="Times New Roman"/>
                <w:szCs w:val="28"/>
                <w:lang w:val="ru-RU"/>
              </w:rPr>
              <w:t>дисплей</w:t>
            </w:r>
            <w:r w:rsidRPr="002D446D">
              <w:rPr>
                <w:rFonts w:cs="Times New Roman"/>
                <w:szCs w:val="28"/>
              </w:rPr>
              <w:t xml:space="preserve"> ROHS TZT 0,96inch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EF410D" w14:textId="77777777" w:rsidR="00CA17F6" w:rsidRDefault="00CA17F6" w:rsidP="00B86B90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9F65E3" w14:textId="77777777" w:rsidR="00CA17F6" w:rsidRDefault="00CA17F6" w:rsidP="00B86B90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11,18</w:t>
            </w:r>
          </w:p>
        </w:tc>
        <w:tc>
          <w:tcPr>
            <w:tcW w:w="6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14B152" w14:textId="77777777" w:rsidR="00CA17F6" w:rsidRDefault="00CA17F6" w:rsidP="00B86B90">
            <w:pPr>
              <w:ind w:firstLine="0"/>
              <w:jc w:val="center"/>
              <w:rPr>
                <w:rFonts w:cs="Times New Roman"/>
                <w:color w:val="000000"/>
                <w:szCs w:val="28"/>
                <w:shd w:val="clear" w:color="auto" w:fill="FFFFFF"/>
              </w:rPr>
            </w:pPr>
            <w:r>
              <w:rPr>
                <w:rFonts w:cs="Times New Roman"/>
                <w:color w:val="000000"/>
                <w:szCs w:val="28"/>
                <w:shd w:val="clear" w:color="auto" w:fill="FFFFFF"/>
              </w:rPr>
              <w:t>22</w:t>
            </w:r>
            <w:r w:rsidRPr="002D446D">
              <w:rPr>
                <w:rFonts w:cs="Times New Roman"/>
                <w:color w:val="000000"/>
                <w:szCs w:val="28"/>
                <w:shd w:val="clear" w:color="auto" w:fill="FFFFFF"/>
                <w:lang w:val="ru-RU"/>
              </w:rPr>
              <w:t>,</w:t>
            </w:r>
            <w:r>
              <w:rPr>
                <w:rFonts w:cs="Times New Roman"/>
                <w:color w:val="000000"/>
                <w:szCs w:val="28"/>
                <w:shd w:val="clear" w:color="auto" w:fill="FFFFFF"/>
              </w:rPr>
              <w:t>36</w:t>
            </w:r>
          </w:p>
        </w:tc>
      </w:tr>
      <w:tr w:rsidR="00906663" w14:paraId="679E4742" w14:textId="77777777" w:rsidTr="00906663">
        <w:trPr>
          <w:trHeight w:val="466"/>
        </w:trPr>
        <w:tc>
          <w:tcPr>
            <w:tcW w:w="2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A516D" w14:textId="77777777" w:rsidR="00CA17F6" w:rsidRDefault="00CA17F6" w:rsidP="00B86B9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  <w:r w:rsidRPr="002D446D">
              <w:rPr>
                <w:rFonts w:cs="Times New Roman"/>
                <w:szCs w:val="28"/>
                <w:lang w:val="ru-RU"/>
              </w:rPr>
              <w:t xml:space="preserve"> Кнопка тактовая </w:t>
            </w:r>
            <w:r>
              <w:rPr>
                <w:lang w:val="ru-RU"/>
              </w:rPr>
              <w:t>KLS7-TS6601-5.0-180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727DF1" w14:textId="77777777" w:rsidR="00CA17F6" w:rsidRDefault="00CA17F6" w:rsidP="00B86B90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8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65AFF" w14:textId="77777777" w:rsidR="00CA17F6" w:rsidRDefault="00CA17F6" w:rsidP="00B86B90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2D446D">
              <w:rPr>
                <w:rFonts w:cs="Times New Roman"/>
                <w:color w:val="000000" w:themeColor="text1"/>
                <w:szCs w:val="28"/>
                <w:lang w:val="ru-RU"/>
              </w:rPr>
              <w:t>0,10</w:t>
            </w:r>
          </w:p>
        </w:tc>
        <w:tc>
          <w:tcPr>
            <w:tcW w:w="6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DB751" w14:textId="77777777" w:rsidR="00CA17F6" w:rsidRDefault="00CA17F6" w:rsidP="00B86B90">
            <w:pPr>
              <w:ind w:firstLine="0"/>
              <w:jc w:val="center"/>
              <w:rPr>
                <w:rFonts w:cs="Times New Roman"/>
                <w:color w:val="000000"/>
                <w:szCs w:val="28"/>
                <w:shd w:val="clear" w:color="auto" w:fill="FFFFFF"/>
              </w:rPr>
            </w:pPr>
            <w:r w:rsidRPr="002D446D">
              <w:rPr>
                <w:rFonts w:cs="Times New Roman"/>
                <w:color w:val="000000"/>
                <w:szCs w:val="28"/>
                <w:shd w:val="clear" w:color="auto" w:fill="FFFFFF"/>
                <w:lang w:val="ru-RU"/>
              </w:rPr>
              <w:t>0,</w:t>
            </w:r>
            <w:r>
              <w:rPr>
                <w:rFonts w:cs="Times New Roman"/>
                <w:color w:val="000000"/>
                <w:szCs w:val="28"/>
                <w:shd w:val="clear" w:color="auto" w:fill="FFFFFF"/>
                <w:lang w:val="ru-RU"/>
              </w:rPr>
              <w:t>8</w:t>
            </w:r>
            <w:r w:rsidRPr="002D446D">
              <w:rPr>
                <w:rFonts w:cs="Times New Roman"/>
                <w:color w:val="000000"/>
                <w:szCs w:val="28"/>
                <w:shd w:val="clear" w:color="auto" w:fill="FFFFFF"/>
                <w:lang w:val="ru-RU"/>
              </w:rPr>
              <w:t>0</w:t>
            </w:r>
          </w:p>
        </w:tc>
      </w:tr>
      <w:tr w:rsidR="00906663" w:rsidRPr="002D446D" w14:paraId="385C4F25" w14:textId="77777777" w:rsidTr="00906663">
        <w:trPr>
          <w:trHeight w:val="466"/>
        </w:trPr>
        <w:tc>
          <w:tcPr>
            <w:tcW w:w="2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0AEF4" w14:textId="77777777" w:rsidR="00CA17F6" w:rsidRDefault="00CA17F6" w:rsidP="00B86B9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  <w:r w:rsidRPr="002D446D">
              <w:rPr>
                <w:rFonts w:cs="Times New Roman"/>
                <w:szCs w:val="28"/>
                <w:lang w:val="ru-RU"/>
              </w:rPr>
              <w:t xml:space="preserve"> Регулируемый джойстик </w:t>
            </w:r>
            <w:r>
              <w:rPr>
                <w:rFonts w:cs="Times New Roman"/>
                <w:bCs/>
                <w:szCs w:val="28"/>
              </w:rPr>
              <w:t>KY-023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E4A9C6" w14:textId="77777777" w:rsidR="00CA17F6" w:rsidRDefault="00CA17F6" w:rsidP="00B86B90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2D446D">
              <w:rPr>
                <w:rFonts w:cs="Times New Roman"/>
                <w:color w:val="000000" w:themeColor="text1"/>
                <w:szCs w:val="28"/>
                <w:lang w:val="ru-RU"/>
              </w:rPr>
              <w:t>2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51D053" w14:textId="77777777" w:rsidR="00CA17F6" w:rsidRPr="002D446D" w:rsidRDefault="00CA17F6" w:rsidP="00B86B90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9</w:t>
            </w:r>
            <w:r>
              <w:rPr>
                <w:rFonts w:cs="Times New Roman"/>
                <w:color w:val="000000" w:themeColor="text1"/>
                <w:szCs w:val="28"/>
                <w:lang w:val="ru-RU"/>
              </w:rPr>
              <w:t>,00</w:t>
            </w:r>
          </w:p>
        </w:tc>
        <w:tc>
          <w:tcPr>
            <w:tcW w:w="6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B1A6E5" w14:textId="77777777" w:rsidR="00CA17F6" w:rsidRPr="002D446D" w:rsidRDefault="00CA17F6" w:rsidP="00B86B90">
            <w:pPr>
              <w:ind w:firstLine="0"/>
              <w:jc w:val="center"/>
              <w:rPr>
                <w:rFonts w:cs="Times New Roman"/>
                <w:color w:val="000000"/>
                <w:szCs w:val="28"/>
                <w:shd w:val="clear" w:color="auto" w:fill="FFFFFF"/>
              </w:rPr>
            </w:pPr>
            <w:r>
              <w:rPr>
                <w:rFonts w:cs="Times New Roman"/>
                <w:color w:val="000000"/>
                <w:szCs w:val="28"/>
                <w:shd w:val="clear" w:color="auto" w:fill="FFFFFF"/>
              </w:rPr>
              <w:t>18</w:t>
            </w:r>
            <w:r>
              <w:rPr>
                <w:rFonts w:cs="Times New Roman"/>
                <w:color w:val="000000"/>
                <w:szCs w:val="28"/>
                <w:shd w:val="clear" w:color="auto" w:fill="FFFFFF"/>
                <w:lang w:val="ru-RU"/>
              </w:rPr>
              <w:t>,00</w:t>
            </w:r>
          </w:p>
        </w:tc>
      </w:tr>
      <w:tr w:rsidR="00906663" w14:paraId="27FDC8B6" w14:textId="77777777" w:rsidTr="00906663">
        <w:trPr>
          <w:trHeight w:val="466"/>
        </w:trPr>
        <w:tc>
          <w:tcPr>
            <w:tcW w:w="2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521DF" w14:textId="77777777" w:rsidR="00CA17F6" w:rsidRDefault="00CA17F6" w:rsidP="00B86B9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  <w:r w:rsidRPr="002D446D">
              <w:rPr>
                <w:rFonts w:cs="Times New Roman"/>
                <w:szCs w:val="28"/>
                <w:lang w:val="ru-RU"/>
              </w:rPr>
              <w:t> Аккумулятор LI-ION 18650 3.7 В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14347" w14:textId="77777777" w:rsidR="00CA17F6" w:rsidRPr="002D446D" w:rsidRDefault="00CA17F6" w:rsidP="00B86B90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EB76A" w14:textId="77777777" w:rsidR="00CA17F6" w:rsidRDefault="00CA17F6" w:rsidP="00B86B90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2D446D">
              <w:rPr>
                <w:rFonts w:cs="Times New Roman"/>
                <w:color w:val="000000" w:themeColor="text1"/>
                <w:szCs w:val="28"/>
                <w:lang w:val="ru-RU"/>
              </w:rPr>
              <w:t>26,00</w:t>
            </w:r>
          </w:p>
        </w:tc>
        <w:tc>
          <w:tcPr>
            <w:tcW w:w="6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F0EF6" w14:textId="77777777" w:rsidR="00CA17F6" w:rsidRDefault="00CA17F6" w:rsidP="00B86B90">
            <w:pPr>
              <w:ind w:firstLine="0"/>
              <w:jc w:val="center"/>
              <w:rPr>
                <w:rFonts w:cs="Times New Roman"/>
                <w:color w:val="000000"/>
                <w:szCs w:val="28"/>
                <w:shd w:val="clear" w:color="auto" w:fill="FFFFFF"/>
              </w:rPr>
            </w:pPr>
            <w:r>
              <w:rPr>
                <w:rFonts w:cs="Times New Roman"/>
                <w:color w:val="000000"/>
                <w:szCs w:val="28"/>
                <w:shd w:val="clear" w:color="auto" w:fill="FFFFFF"/>
              </w:rPr>
              <w:t>56,00</w:t>
            </w:r>
          </w:p>
        </w:tc>
      </w:tr>
      <w:tr w:rsidR="00906663" w14:paraId="3D142CAF" w14:textId="77777777" w:rsidTr="00906663">
        <w:trPr>
          <w:trHeight w:val="466"/>
        </w:trPr>
        <w:tc>
          <w:tcPr>
            <w:tcW w:w="2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09C3AF" w14:textId="77777777" w:rsidR="00CA17F6" w:rsidRDefault="00CA17F6" w:rsidP="00B86B9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  <w:r w:rsidRPr="002D446D">
              <w:rPr>
                <w:rFonts w:cs="Times New Roman"/>
                <w:szCs w:val="28"/>
                <w:lang w:val="ru-RU"/>
              </w:rPr>
              <w:t> Пьезодинамик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A4FB0C" w14:textId="77777777" w:rsidR="00CA17F6" w:rsidRDefault="00CA17F6" w:rsidP="00B86B90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3FD978" w14:textId="77777777" w:rsidR="00CA17F6" w:rsidRPr="002D446D" w:rsidRDefault="00CA17F6" w:rsidP="00B86B90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2D446D">
              <w:rPr>
                <w:rFonts w:cs="Times New Roman"/>
                <w:color w:val="000000" w:themeColor="text1"/>
                <w:szCs w:val="28"/>
                <w:lang w:val="ru-RU"/>
              </w:rPr>
              <w:t>0,</w:t>
            </w:r>
            <w:r>
              <w:rPr>
                <w:rFonts w:cs="Times New Roman"/>
                <w:color w:val="000000" w:themeColor="text1"/>
                <w:szCs w:val="28"/>
              </w:rPr>
              <w:t>81</w:t>
            </w:r>
          </w:p>
        </w:tc>
        <w:tc>
          <w:tcPr>
            <w:tcW w:w="6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86AFD5" w14:textId="77777777" w:rsidR="00CA17F6" w:rsidRDefault="00CA17F6" w:rsidP="00B86B90">
            <w:pPr>
              <w:ind w:firstLine="0"/>
              <w:jc w:val="center"/>
              <w:rPr>
                <w:rFonts w:cs="Times New Roman"/>
                <w:color w:val="000000"/>
                <w:szCs w:val="28"/>
                <w:shd w:val="clear" w:color="auto" w:fill="FFFFFF"/>
              </w:rPr>
            </w:pPr>
            <w:r>
              <w:rPr>
                <w:rFonts w:cs="Times New Roman"/>
                <w:color w:val="000000"/>
                <w:szCs w:val="28"/>
                <w:shd w:val="clear" w:color="auto" w:fill="FFFFFF"/>
              </w:rPr>
              <w:t>1</w:t>
            </w:r>
            <w:r w:rsidRPr="002D446D">
              <w:rPr>
                <w:rFonts w:cs="Times New Roman"/>
                <w:color w:val="000000"/>
                <w:szCs w:val="28"/>
                <w:shd w:val="clear" w:color="auto" w:fill="FFFFFF"/>
                <w:lang w:val="ru-RU"/>
              </w:rPr>
              <w:t>,</w:t>
            </w:r>
            <w:r>
              <w:rPr>
                <w:rFonts w:cs="Times New Roman"/>
                <w:color w:val="000000"/>
                <w:szCs w:val="28"/>
                <w:shd w:val="clear" w:color="auto" w:fill="FFFFFF"/>
              </w:rPr>
              <w:t>62</w:t>
            </w:r>
          </w:p>
        </w:tc>
      </w:tr>
      <w:tr w:rsidR="00906663" w14:paraId="37F7C814" w14:textId="77777777" w:rsidTr="00906663">
        <w:trPr>
          <w:trHeight w:val="466"/>
        </w:trPr>
        <w:tc>
          <w:tcPr>
            <w:tcW w:w="2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031927" w14:textId="77777777" w:rsidR="00CA17F6" w:rsidRPr="00CA17F6" w:rsidRDefault="00CA17F6" w:rsidP="00B86B90">
            <w:pPr>
              <w:ind w:firstLine="0"/>
              <w:rPr>
                <w:rFonts w:cs="Times New Roman"/>
                <w:szCs w:val="28"/>
                <w:lang w:val="ru-RU"/>
              </w:rPr>
            </w:pPr>
            <w:r w:rsidRPr="002D446D">
              <w:rPr>
                <w:rFonts w:cs="Times New Roman"/>
                <w:szCs w:val="28"/>
                <w:lang w:val="ru-RU"/>
              </w:rPr>
              <w:t>9</w:t>
            </w:r>
            <w:r>
              <w:rPr>
                <w:rFonts w:cs="Times New Roman"/>
                <w:szCs w:val="28"/>
              </w:rPr>
              <w:t> </w:t>
            </w:r>
            <w:r w:rsidRPr="002D446D">
              <w:rPr>
                <w:rFonts w:cs="Times New Roman"/>
                <w:szCs w:val="28"/>
                <w:lang w:val="ru-RU"/>
              </w:rPr>
              <w:t>Линейный</w:t>
            </w:r>
            <w:r>
              <w:rPr>
                <w:rFonts w:cs="Times New Roman"/>
                <w:szCs w:val="28"/>
              </w:rPr>
              <w:t> </w:t>
            </w:r>
            <w:r w:rsidRPr="002D446D">
              <w:rPr>
                <w:rFonts w:cs="Times New Roman"/>
                <w:szCs w:val="28"/>
                <w:lang w:val="ru-RU"/>
              </w:rPr>
              <w:t>стабилизатор</w:t>
            </w:r>
            <w:r>
              <w:rPr>
                <w:rFonts w:cs="Times New Roman"/>
                <w:szCs w:val="28"/>
              </w:rPr>
              <w:t> </w:t>
            </w:r>
            <w:r w:rsidRPr="002D446D">
              <w:rPr>
                <w:rFonts w:cs="Times New Roman"/>
                <w:szCs w:val="28"/>
                <w:lang w:val="ru-RU"/>
              </w:rPr>
              <w:t xml:space="preserve">напряжения </w:t>
            </w:r>
            <w:r w:rsidRPr="008F10D4">
              <w:rPr>
                <w:rFonts w:cs="Times New Roman"/>
                <w:szCs w:val="28"/>
                <w:lang w:val="ru-RU"/>
              </w:rPr>
              <w:t>662</w:t>
            </w:r>
            <w:r>
              <w:rPr>
                <w:rFonts w:cs="Times New Roman"/>
                <w:szCs w:val="28"/>
              </w:rPr>
              <w:t>K</w:t>
            </w:r>
            <w:r w:rsidRPr="008F10D4">
              <w:rPr>
                <w:rFonts w:cs="Times New Roman"/>
                <w:szCs w:val="28"/>
                <w:lang w:val="ru-RU"/>
              </w:rPr>
              <w:t xml:space="preserve"> </w:t>
            </w:r>
            <w:r w:rsidRPr="002D446D">
              <w:rPr>
                <w:rFonts w:cs="Times New Roman"/>
                <w:szCs w:val="28"/>
                <w:lang w:val="ru-RU"/>
              </w:rPr>
              <w:t>3.3В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8D65D" w14:textId="77777777" w:rsidR="00CA17F6" w:rsidRDefault="00CA17F6" w:rsidP="00B86B90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74AEE3" w14:textId="77777777" w:rsidR="00CA17F6" w:rsidRPr="002D446D" w:rsidRDefault="00CA17F6" w:rsidP="00B86B90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0,5</w:t>
            </w:r>
            <w:r>
              <w:rPr>
                <w:rFonts w:cs="Times New Roman"/>
                <w:color w:val="000000" w:themeColor="text1"/>
                <w:szCs w:val="28"/>
                <w:lang w:val="ru-RU"/>
              </w:rPr>
              <w:t>0</w:t>
            </w:r>
          </w:p>
        </w:tc>
        <w:tc>
          <w:tcPr>
            <w:tcW w:w="6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66131C" w14:textId="77777777" w:rsidR="00CA17F6" w:rsidRDefault="00CA17F6" w:rsidP="00B86B90">
            <w:pPr>
              <w:ind w:firstLine="0"/>
              <w:jc w:val="center"/>
              <w:rPr>
                <w:rFonts w:cs="Times New Roman"/>
                <w:color w:val="000000"/>
                <w:szCs w:val="28"/>
                <w:shd w:val="clear" w:color="auto" w:fill="FFFFFF"/>
              </w:rPr>
            </w:pPr>
            <w:r>
              <w:rPr>
                <w:rFonts w:cs="Times New Roman"/>
                <w:color w:val="000000"/>
                <w:szCs w:val="28"/>
                <w:shd w:val="clear" w:color="auto" w:fill="FFFFFF"/>
              </w:rPr>
              <w:t>1</w:t>
            </w:r>
            <w:r>
              <w:rPr>
                <w:rFonts w:cs="Times New Roman"/>
                <w:color w:val="000000"/>
                <w:szCs w:val="28"/>
                <w:shd w:val="clear" w:color="auto" w:fill="FFFFFF"/>
                <w:lang w:val="ru-RU"/>
              </w:rPr>
              <w:t>,00</w:t>
            </w:r>
          </w:p>
        </w:tc>
      </w:tr>
      <w:tr w:rsidR="00906663" w14:paraId="26846165" w14:textId="77777777" w:rsidTr="00906663">
        <w:trPr>
          <w:trHeight w:val="466"/>
        </w:trPr>
        <w:tc>
          <w:tcPr>
            <w:tcW w:w="2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375DE" w14:textId="77777777" w:rsidR="00CA17F6" w:rsidRPr="00CA17F6" w:rsidRDefault="00CA17F6" w:rsidP="00B86B90">
            <w:pPr>
              <w:ind w:firstLine="0"/>
              <w:rPr>
                <w:rFonts w:cs="Times New Roman"/>
                <w:szCs w:val="28"/>
                <w:lang w:val="ru-RU"/>
              </w:rPr>
            </w:pPr>
            <w:r w:rsidRPr="008F10D4">
              <w:rPr>
                <w:rFonts w:cs="Times New Roman"/>
                <w:szCs w:val="28"/>
                <w:lang w:val="ru-RU"/>
              </w:rPr>
              <w:t>10</w:t>
            </w:r>
            <w:r>
              <w:rPr>
                <w:rFonts w:cs="Times New Roman"/>
                <w:szCs w:val="28"/>
              </w:rPr>
              <w:t> DC</w:t>
            </w:r>
            <w:r w:rsidRPr="00476A53">
              <w:rPr>
                <w:rFonts w:cs="Times New Roman"/>
                <w:szCs w:val="28"/>
                <w:lang w:val="ru-RU"/>
              </w:rPr>
              <w:t>-</w:t>
            </w:r>
            <w:r>
              <w:rPr>
                <w:rFonts w:cs="Times New Roman"/>
                <w:szCs w:val="28"/>
              </w:rPr>
              <w:t>DC</w:t>
            </w:r>
            <w:r w:rsidRPr="00476A53">
              <w:rPr>
                <w:rFonts w:cs="Times New Roman"/>
                <w:szCs w:val="28"/>
                <w:lang w:val="ru-RU"/>
              </w:rPr>
              <w:t xml:space="preserve"> </w:t>
            </w:r>
            <w:r>
              <w:rPr>
                <w:rFonts w:cs="Times New Roman"/>
                <w:szCs w:val="28"/>
                <w:lang w:val="ru-RU"/>
              </w:rPr>
              <w:t>преобразователь повышающий</w:t>
            </w:r>
            <w:r w:rsidRPr="008F10D4">
              <w:rPr>
                <w:rFonts w:cs="Times New Roman"/>
                <w:szCs w:val="28"/>
                <w:lang w:val="ru-RU"/>
              </w:rPr>
              <w:t xml:space="preserve"> </w:t>
            </w:r>
            <w:r w:rsidRPr="00476A53">
              <w:rPr>
                <w:rFonts w:cs="Times New Roman"/>
                <w:szCs w:val="28"/>
                <w:lang w:val="ru-RU"/>
              </w:rPr>
              <w:t>5</w:t>
            </w:r>
            <w:r w:rsidRPr="002D446D">
              <w:rPr>
                <w:rFonts w:cs="Times New Roman"/>
                <w:szCs w:val="28"/>
                <w:lang w:val="ru-RU"/>
              </w:rPr>
              <w:t>В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8D8DE1" w14:textId="77777777" w:rsidR="00CA17F6" w:rsidRDefault="00CA17F6" w:rsidP="00B86B90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8CE7A" w14:textId="77777777" w:rsidR="00CA17F6" w:rsidRDefault="00CA17F6" w:rsidP="00B86B90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  <w:lang w:val="ru-RU"/>
              </w:rPr>
              <w:t>2,74</w:t>
            </w:r>
          </w:p>
        </w:tc>
        <w:tc>
          <w:tcPr>
            <w:tcW w:w="6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65DAB6" w14:textId="77777777" w:rsidR="00CA17F6" w:rsidRDefault="00CA17F6" w:rsidP="00B86B90">
            <w:pPr>
              <w:ind w:firstLine="0"/>
              <w:jc w:val="center"/>
              <w:rPr>
                <w:rFonts w:cs="Times New Roman"/>
                <w:color w:val="000000"/>
                <w:szCs w:val="28"/>
                <w:shd w:val="clear" w:color="auto" w:fill="FFFFFF"/>
              </w:rPr>
            </w:pPr>
            <w:r>
              <w:rPr>
                <w:rFonts w:cs="Times New Roman"/>
                <w:color w:val="000000"/>
                <w:szCs w:val="28"/>
                <w:shd w:val="clear" w:color="auto" w:fill="FFFFFF"/>
                <w:lang w:val="ru-RU"/>
              </w:rPr>
              <w:t>5,48</w:t>
            </w:r>
          </w:p>
        </w:tc>
      </w:tr>
      <w:tr w:rsidR="00906663" w14:paraId="5DE1574A" w14:textId="77777777" w:rsidTr="00906663">
        <w:trPr>
          <w:trHeight w:val="466"/>
        </w:trPr>
        <w:tc>
          <w:tcPr>
            <w:tcW w:w="2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991B09" w14:textId="77777777" w:rsidR="00CA17F6" w:rsidRPr="008F10D4" w:rsidRDefault="00CA17F6" w:rsidP="00B86B90">
            <w:pPr>
              <w:ind w:firstLine="0"/>
              <w:rPr>
                <w:rFonts w:cs="Times New Roman"/>
                <w:szCs w:val="28"/>
              </w:rPr>
            </w:pPr>
            <w:r w:rsidRPr="002D446D">
              <w:rPr>
                <w:rFonts w:cs="Times New Roman"/>
                <w:szCs w:val="28"/>
                <w:lang w:val="ru-RU"/>
              </w:rPr>
              <w:t>Итого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AEFCB6" w14:textId="77777777" w:rsidR="00CA17F6" w:rsidRDefault="00CA17F6" w:rsidP="00B86B90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1C728" w14:textId="77777777" w:rsidR="00CA17F6" w:rsidRDefault="00CA17F6" w:rsidP="00B86B90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6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E218E1" w14:textId="77777777" w:rsidR="00CA17F6" w:rsidRDefault="00CA17F6" w:rsidP="00B86B90">
            <w:pPr>
              <w:ind w:firstLine="0"/>
              <w:jc w:val="center"/>
              <w:rPr>
                <w:rFonts w:cs="Times New Roman"/>
                <w:color w:val="000000"/>
                <w:szCs w:val="28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8"/>
                <w:lang w:val="ru-RU"/>
              </w:rPr>
              <w:t>162,62</w:t>
            </w:r>
          </w:p>
        </w:tc>
      </w:tr>
      <w:tr w:rsidR="00B67D1F" w14:paraId="10AA76C6" w14:textId="77777777" w:rsidTr="00B67D1F">
        <w:trPr>
          <w:trHeight w:val="466"/>
        </w:trPr>
        <w:tc>
          <w:tcPr>
            <w:tcW w:w="439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98A099" w14:textId="528A6F25" w:rsidR="00B67D1F" w:rsidRPr="00B67D1F" w:rsidRDefault="00B67D1F" w:rsidP="00B67D1F">
            <w:pPr>
              <w:ind w:firstLine="0"/>
              <w:jc w:val="left"/>
              <w:rPr>
                <w:rFonts w:cs="Times New Roman"/>
                <w:color w:val="000000" w:themeColor="text1"/>
                <w:szCs w:val="28"/>
                <w:lang w:val="ru-RU"/>
              </w:rPr>
            </w:pPr>
            <w:r w:rsidRPr="002D446D">
              <w:rPr>
                <w:rFonts w:cs="Times New Roman"/>
                <w:color w:val="000000" w:themeColor="text1"/>
                <w:szCs w:val="28"/>
                <w:shd w:val="clear" w:color="auto" w:fill="FFFFFF"/>
                <w:lang w:val="ru-RU"/>
              </w:rPr>
              <w:t>Всего с учётом транспортных расходов (1,1)(</w:t>
            </w:r>
            <w:r w:rsidRPr="002D446D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P</w:t>
            </w:r>
            <w:r>
              <w:rPr>
                <w:rFonts w:cs="Times New Roman"/>
                <w:color w:val="000000" w:themeColor="text1"/>
                <w:szCs w:val="28"/>
                <w:shd w:val="clear" w:color="auto" w:fill="FFFFFF"/>
                <w:vertAlign w:val="subscript"/>
                <w:lang w:val="ru-RU"/>
              </w:rPr>
              <w:t>к</w:t>
            </w:r>
            <w:r w:rsidRPr="002D446D">
              <w:rPr>
                <w:rFonts w:cs="Times New Roman"/>
                <w:color w:val="000000" w:themeColor="text1"/>
                <w:szCs w:val="28"/>
                <w:shd w:val="clear" w:color="auto" w:fill="FFFFFF"/>
                <w:lang w:val="ru-RU"/>
              </w:rPr>
              <w:t>)</w:t>
            </w:r>
          </w:p>
        </w:tc>
        <w:tc>
          <w:tcPr>
            <w:tcW w:w="6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55E122" w14:textId="62B283B0" w:rsidR="00B67D1F" w:rsidRDefault="00B67D1F" w:rsidP="00B86B90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szCs w:val="28"/>
                <w:shd w:val="clear" w:color="auto" w:fill="FFFFFF"/>
                <w:lang w:val="ru-RU"/>
              </w:rPr>
              <w:t>178,88</w:t>
            </w:r>
          </w:p>
        </w:tc>
      </w:tr>
    </w:tbl>
    <w:p w14:paraId="7A5C160F" w14:textId="77777777" w:rsidR="0023740E" w:rsidRDefault="0023740E" w:rsidP="00CA17F6">
      <w:pPr>
        <w:ind w:firstLine="0"/>
        <w:rPr>
          <w:rFonts w:cs="Times New Roman"/>
          <w:szCs w:val="28"/>
        </w:rPr>
      </w:pPr>
    </w:p>
    <w:p w14:paraId="759C86AA" w14:textId="21A47ABE" w:rsidR="003356C2" w:rsidRDefault="003356C2" w:rsidP="003356C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Расчёт общей суммы прямых затрат на производство аппаратной части представлен в таблице </w:t>
      </w:r>
      <w:r w:rsidR="00EC6831" w:rsidRPr="00EC6831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.3.</w:t>
      </w:r>
    </w:p>
    <w:p w14:paraId="10E71B27" w14:textId="77777777" w:rsidR="003356C2" w:rsidRPr="00EC6831" w:rsidRDefault="003356C2" w:rsidP="003356C2">
      <w:pPr>
        <w:rPr>
          <w:rFonts w:cs="Times New Roman"/>
          <w:szCs w:val="28"/>
        </w:rPr>
      </w:pPr>
    </w:p>
    <w:p w14:paraId="0D095028" w14:textId="78F18B32" w:rsidR="003356C2" w:rsidRPr="0023740E" w:rsidRDefault="003356C2" w:rsidP="00101A2D">
      <w:pPr>
        <w:ind w:left="1652" w:hanging="1652"/>
        <w:rPr>
          <w:rFonts w:cs="Times New Roman"/>
          <w:color w:val="000000" w:themeColor="text1"/>
          <w:szCs w:val="28"/>
        </w:rPr>
      </w:pPr>
      <w:r w:rsidRPr="0023740E">
        <w:rPr>
          <w:rFonts w:cs="Times New Roman"/>
          <w:color w:val="000000" w:themeColor="text1"/>
          <w:szCs w:val="28"/>
        </w:rPr>
        <w:t xml:space="preserve">Таблица </w:t>
      </w:r>
      <w:r w:rsidR="00EC6831" w:rsidRPr="00EC6831">
        <w:rPr>
          <w:rFonts w:cs="Times New Roman"/>
          <w:color w:val="000000" w:themeColor="text1"/>
          <w:szCs w:val="28"/>
        </w:rPr>
        <w:t>9</w:t>
      </w:r>
      <w:r w:rsidRPr="0023740E">
        <w:rPr>
          <w:rFonts w:cs="Times New Roman"/>
          <w:color w:val="000000" w:themeColor="text1"/>
          <w:szCs w:val="28"/>
        </w:rPr>
        <w:t xml:space="preserve">.3 </w:t>
      </w:r>
      <w:r w:rsidR="00CA17F6">
        <w:rPr>
          <w:rFonts w:cs="Times New Roman"/>
          <w:color w:val="000000" w:themeColor="text1"/>
          <w:szCs w:val="28"/>
        </w:rPr>
        <w:t>–</w:t>
      </w:r>
      <w:r w:rsidRPr="0023740E">
        <w:rPr>
          <w:rFonts w:cs="Times New Roman"/>
          <w:color w:val="000000" w:themeColor="text1"/>
          <w:szCs w:val="28"/>
        </w:rPr>
        <w:t xml:space="preserve"> Расчёт общей суммы прямых затрат на производство аппаратной части</w:t>
      </w:r>
    </w:p>
    <w:tbl>
      <w:tblPr>
        <w:tblStyle w:val="af8"/>
        <w:tblW w:w="5000" w:type="pct"/>
        <w:tblInd w:w="0" w:type="dxa"/>
        <w:tblLook w:val="04A0" w:firstRow="1" w:lastRow="0" w:firstColumn="1" w:lastColumn="0" w:noHBand="0" w:noVBand="1"/>
      </w:tblPr>
      <w:tblGrid>
        <w:gridCol w:w="6774"/>
        <w:gridCol w:w="2570"/>
      </w:tblGrid>
      <w:tr w:rsidR="003356C2" w:rsidRPr="0023740E" w14:paraId="0A700C70" w14:textId="77777777" w:rsidTr="00B67D1F">
        <w:trPr>
          <w:trHeight w:val="389"/>
        </w:trPr>
        <w:tc>
          <w:tcPr>
            <w:tcW w:w="3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54CFB8" w14:textId="77777777" w:rsidR="003356C2" w:rsidRPr="0023740E" w:rsidRDefault="003356C2" w:rsidP="0023740E">
            <w:pPr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23740E">
              <w:rPr>
                <w:rFonts w:cs="Times New Roman"/>
                <w:szCs w:val="28"/>
                <w:lang w:val="ru-RU"/>
              </w:rPr>
              <w:t>Показатель</w:t>
            </w:r>
          </w:p>
        </w:tc>
        <w:tc>
          <w:tcPr>
            <w:tcW w:w="13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1A0BC" w14:textId="77777777" w:rsidR="003356C2" w:rsidRPr="0023740E" w:rsidRDefault="003356C2" w:rsidP="0023740E">
            <w:pPr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23740E">
              <w:rPr>
                <w:rFonts w:cs="Times New Roman"/>
                <w:szCs w:val="28"/>
                <w:lang w:val="ru-RU"/>
              </w:rPr>
              <w:t>Сумма, р.</w:t>
            </w:r>
          </w:p>
        </w:tc>
      </w:tr>
      <w:tr w:rsidR="003356C2" w:rsidRPr="0023740E" w14:paraId="4FC2DCBC" w14:textId="77777777" w:rsidTr="00B67D1F">
        <w:trPr>
          <w:trHeight w:val="389"/>
        </w:trPr>
        <w:tc>
          <w:tcPr>
            <w:tcW w:w="3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9EAC0" w14:textId="121E1141" w:rsidR="003356C2" w:rsidRPr="0023740E" w:rsidRDefault="003356C2" w:rsidP="0023740E">
            <w:pPr>
              <w:ind w:firstLine="0"/>
              <w:rPr>
                <w:rFonts w:cs="Times New Roman"/>
                <w:szCs w:val="28"/>
                <w:lang w:val="ru-RU"/>
              </w:rPr>
            </w:pPr>
            <w:r w:rsidRPr="0023740E">
              <w:rPr>
                <w:rFonts w:cs="Times New Roman"/>
                <w:szCs w:val="28"/>
                <w:lang w:val="ru-RU"/>
              </w:rPr>
              <w:t>1 Сырье и материалы</w:t>
            </w:r>
          </w:p>
        </w:tc>
        <w:tc>
          <w:tcPr>
            <w:tcW w:w="13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F74DC" w14:textId="28F6289A" w:rsidR="003356C2" w:rsidRPr="0023740E" w:rsidRDefault="0023740E" w:rsidP="0023740E">
            <w:pPr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shd w:val="clear" w:color="auto" w:fill="FFFFFF"/>
                <w:lang w:val="ru-RU"/>
              </w:rPr>
              <w:t>85,59</w:t>
            </w:r>
          </w:p>
        </w:tc>
      </w:tr>
      <w:tr w:rsidR="003356C2" w:rsidRPr="0023740E" w14:paraId="1B24BCB0" w14:textId="77777777" w:rsidTr="00B67D1F">
        <w:trPr>
          <w:trHeight w:val="372"/>
        </w:trPr>
        <w:tc>
          <w:tcPr>
            <w:tcW w:w="3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9AF6B6" w14:textId="427B5FFC" w:rsidR="003356C2" w:rsidRPr="0023740E" w:rsidRDefault="003356C2" w:rsidP="0023740E">
            <w:pPr>
              <w:ind w:firstLine="0"/>
              <w:rPr>
                <w:rFonts w:cs="Times New Roman"/>
                <w:szCs w:val="28"/>
                <w:lang w:val="ru-RU"/>
              </w:rPr>
            </w:pPr>
            <w:r w:rsidRPr="0023740E">
              <w:rPr>
                <w:rFonts w:cs="Times New Roman"/>
                <w:szCs w:val="28"/>
                <w:lang w:val="ru-RU"/>
              </w:rPr>
              <w:t>2 Покупные комплектующие изделия</w:t>
            </w:r>
          </w:p>
        </w:tc>
        <w:tc>
          <w:tcPr>
            <w:tcW w:w="13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75280" w14:textId="0610F41F" w:rsidR="003356C2" w:rsidRPr="0023740E" w:rsidRDefault="00476A53" w:rsidP="0023740E">
            <w:pPr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shd w:val="clear" w:color="auto" w:fill="FFFFFF"/>
                <w:lang w:val="ru-RU"/>
              </w:rPr>
              <w:t>178,88</w:t>
            </w:r>
          </w:p>
        </w:tc>
      </w:tr>
      <w:tr w:rsidR="003356C2" w:rsidRPr="0023740E" w14:paraId="7A0042F3" w14:textId="77777777" w:rsidTr="00B67D1F">
        <w:trPr>
          <w:trHeight w:val="389"/>
        </w:trPr>
        <w:tc>
          <w:tcPr>
            <w:tcW w:w="3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77627" w14:textId="77777777" w:rsidR="003356C2" w:rsidRPr="0023740E" w:rsidRDefault="003356C2" w:rsidP="0023740E">
            <w:pPr>
              <w:ind w:firstLine="0"/>
              <w:rPr>
                <w:rFonts w:cs="Times New Roman"/>
                <w:szCs w:val="28"/>
                <w:lang w:val="ru-RU"/>
              </w:rPr>
            </w:pPr>
            <w:r w:rsidRPr="0023740E">
              <w:rPr>
                <w:rFonts w:cs="Times New Roman"/>
                <w:szCs w:val="28"/>
                <w:lang w:val="ru-RU"/>
              </w:rPr>
              <w:t xml:space="preserve">Всего прямые затраты на производство аппаратной части </w:t>
            </w:r>
            <m:oMath>
              <m:r>
                <w:rPr>
                  <w:rFonts w:ascii="Cambria Math" w:hAnsi="Cambria Math" w:cs="Times New Roman"/>
                  <w:szCs w:val="28"/>
                  <w:lang w:val="ru-RU"/>
                </w:rPr>
                <m:t>(</m:t>
              </m:r>
              <m:sSubSup>
                <m:sSubSupPr>
                  <m:ctrlPr>
                    <w:rPr>
                      <w:rFonts w:ascii="Cambria Math" w:eastAsia="Calibri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р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а.ч</m:t>
                  </m:r>
                </m:sup>
              </m:sSubSup>
              <m:r>
                <w:rPr>
                  <w:rFonts w:ascii="Cambria Math" w:hAnsi="Cambria Math" w:cs="Times New Roman"/>
                  <w:szCs w:val="28"/>
                  <w:lang w:val="ru-RU"/>
                </w:rPr>
                <m:t>)</m:t>
              </m:r>
            </m:oMath>
          </w:p>
        </w:tc>
        <w:tc>
          <w:tcPr>
            <w:tcW w:w="13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C9FED" w14:textId="747540D4" w:rsidR="003356C2" w:rsidRPr="0023740E" w:rsidRDefault="006D7D60" w:rsidP="0023740E">
            <w:pPr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2</w:t>
            </w:r>
            <w:r w:rsidR="00476A53">
              <w:rPr>
                <w:rFonts w:cs="Times New Roman"/>
                <w:szCs w:val="28"/>
                <w:lang w:val="ru-RU"/>
              </w:rPr>
              <w:t>64</w:t>
            </w:r>
            <w:r>
              <w:rPr>
                <w:rFonts w:cs="Times New Roman"/>
                <w:szCs w:val="28"/>
                <w:lang w:val="ru-RU"/>
              </w:rPr>
              <w:t>,</w:t>
            </w:r>
            <w:r w:rsidR="00476A53">
              <w:rPr>
                <w:rFonts w:cs="Times New Roman"/>
                <w:szCs w:val="28"/>
                <w:lang w:val="ru-RU"/>
              </w:rPr>
              <w:t>47</w:t>
            </w:r>
          </w:p>
        </w:tc>
      </w:tr>
    </w:tbl>
    <w:p w14:paraId="77156E38" w14:textId="77777777" w:rsidR="003356C2" w:rsidRDefault="003356C2" w:rsidP="003356C2">
      <w:pPr>
        <w:rPr>
          <w:rFonts w:cs="Times New Roman"/>
          <w:szCs w:val="28"/>
        </w:rPr>
      </w:pPr>
    </w:p>
    <w:p w14:paraId="0C32439F" w14:textId="7A8B90A2" w:rsidR="003356C2" w:rsidRDefault="003356C2" w:rsidP="002374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Расчёт затрат на основную заработную плату разработчиков программной части комплекса представлен в таблице </w:t>
      </w:r>
      <w:r w:rsidR="00EC6831" w:rsidRPr="00EC6831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.4.</w:t>
      </w:r>
    </w:p>
    <w:p w14:paraId="7F58E62D" w14:textId="51226AE1" w:rsidR="003356C2" w:rsidRDefault="003356C2" w:rsidP="0023740E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 расчёте заработной платы используется среднемесячная заработная плата в Республике Беларусь для сотрудников ИТ-отрасли. Премия не начисляется.</w:t>
      </w:r>
    </w:p>
    <w:p w14:paraId="10834E20" w14:textId="30C5A8BC" w:rsidR="003356C2" w:rsidRDefault="003356C2" w:rsidP="0023740E">
      <w:pPr>
        <w:rPr>
          <w:rFonts w:cs="Times New Roman"/>
          <w:szCs w:val="28"/>
        </w:rPr>
      </w:pPr>
      <w:r>
        <w:rPr>
          <w:rFonts w:cs="Times New Roman"/>
          <w:szCs w:val="28"/>
        </w:rPr>
        <w:t>Основная зарплата определяется по формуле (</w:t>
      </w:r>
      <w:r w:rsidR="00EC6831" w:rsidRPr="00EC6831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.3).</w:t>
      </w:r>
    </w:p>
    <w:p w14:paraId="1858EC2E" w14:textId="1CF9EA36" w:rsidR="003356C2" w:rsidRDefault="003356C2" w:rsidP="003356C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szCs w:val="28"/>
            <w:lang w:eastAsia="ru-RU"/>
          </w:rPr>
          <w:br/>
        </m:r>
      </m:oMath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                                           З</m:t>
              </m:r>
            </m:e>
            <m:sub>
              <m:r>
                <m:rPr>
                  <m:nor/>
                </m:rPr>
                <w:rPr>
                  <w:rFonts w:cs="Times New Roman"/>
                  <w:szCs w:val="28"/>
                </w:rPr>
                <m:t>о</m:t>
              </m:r>
            </m:sub>
          </m:sSub>
          <m:r>
            <m:rPr>
              <m:nor/>
            </m:rPr>
            <w:rPr>
              <w:rFonts w:cs="Times New Roman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  <w:szCs w:val="28"/>
                </w:rPr>
                <m:t>К</m:t>
              </m:r>
            </m:e>
            <m:sub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пр </m:t>
              </m:r>
            </m:sub>
          </m:sSub>
          <m:r>
            <m:rPr>
              <m:nor/>
            </m:rPr>
            <w:rPr>
              <w:rFonts w:cs="Times New Roman"/>
              <w:szCs w:val="28"/>
            </w:rPr>
            <m:t>·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szCs w:val="28"/>
                </w:rPr>
              </m:ctrlPr>
            </m:naryPr>
            <m:sub>
              <m:r>
                <m:rPr>
                  <m:nor/>
                </m:rPr>
                <w:rPr>
                  <w:rFonts w:cs="Times New Roman"/>
                  <w:i/>
                  <w:szCs w:val="28"/>
                </w:rPr>
                <m:t>i</m:t>
              </m:r>
              <m:r>
                <m:rPr>
                  <m:nor/>
                </m:rPr>
                <w:rPr>
                  <w:rFonts w:cs="Times New Roman"/>
                  <w:szCs w:val="28"/>
                </w:rPr>
                <m:t>=1</m:t>
              </m:r>
            </m:sub>
            <m:sup>
              <m:r>
                <m:rPr>
                  <m:nor/>
                </m:rPr>
                <w:rPr>
                  <w:rFonts w:cs="Times New Roman"/>
                  <w:i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ч</m:t>
                  </m:r>
                  <m:r>
                    <m:rPr>
                      <m:nor/>
                    </m:rPr>
                    <w:rPr>
                      <w:rFonts w:cs="Times New Roman"/>
                      <w:i/>
                      <w:szCs w:val="28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rFonts w:cs="Times New Roman"/>
                  <w:szCs w:val="28"/>
                </w:rPr>
                <m:t>·</m:t>
              </m:r>
              <m:r>
                <m:rPr>
                  <m:nor/>
                </m:rPr>
                <w:rPr>
                  <w:rFonts w:cs="Times New Roman"/>
                  <w:i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  <w:i/>
                      <w:szCs w:val="28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  <w:i/>
                      <w:szCs w:val="28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rFonts w:cs="Times New Roman"/>
                  <w:szCs w:val="28"/>
                </w:rPr>
                <m:t>,                                             (9.3)</m:t>
              </m:r>
            </m:e>
          </m:nary>
        </m:oMath>
      </m:oMathPara>
    </w:p>
    <w:p w14:paraId="26697049" w14:textId="77777777" w:rsidR="003356C2" w:rsidRDefault="003356C2" w:rsidP="003356C2">
      <w:pPr>
        <w:rPr>
          <w:rFonts w:cs="Times New Roman"/>
          <w:szCs w:val="28"/>
        </w:rPr>
      </w:pPr>
    </w:p>
    <w:p w14:paraId="3605769D" w14:textId="77777777" w:rsidR="003356C2" w:rsidRDefault="003356C2" w:rsidP="00B67D1F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Fonts w:cs="Times New Roman"/>
                <w:szCs w:val="28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  <w:szCs w:val="28"/>
              </w:rPr>
              <m:t>пр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 xml:space="preserve"> </m:t>
            </m:r>
          </m:sub>
        </m:sSub>
      </m:oMath>
      <w:r>
        <w:rPr>
          <w:rFonts w:cs="Times New Roman"/>
          <w:szCs w:val="28"/>
        </w:rPr>
        <w:t xml:space="preserve"> – коэффициент премий и иных стимулирующих выплат;</w:t>
      </w:r>
    </w:p>
    <w:p w14:paraId="0AA43390" w14:textId="77777777" w:rsidR="003356C2" w:rsidRDefault="003356C2" w:rsidP="00EC6979">
      <w:pPr>
        <w:widowControl w:val="0"/>
        <w:ind w:firstLine="28"/>
        <w:rPr>
          <w:rFonts w:cs="Times New Roman"/>
          <w:szCs w:val="28"/>
        </w:rPr>
      </w:pPr>
      <w:r>
        <w:rPr>
          <w:rFonts w:cs="Times New Roman"/>
        </w:rPr>
        <w:t xml:space="preserve">      </w:t>
      </w:r>
      <w:r>
        <w:rPr>
          <w:rFonts w:cs="Times New Roman"/>
          <w:i/>
          <w:szCs w:val="28"/>
        </w:rPr>
        <w:t>n</w:t>
      </w:r>
      <w:r>
        <w:rPr>
          <w:rFonts w:cs="Times New Roman"/>
          <w:szCs w:val="28"/>
        </w:rPr>
        <w:t xml:space="preserve"> – категории исполнителей, занятых разработкой; </w:t>
      </w:r>
    </w:p>
    <w:p w14:paraId="585ADC93" w14:textId="77777777" w:rsidR="003356C2" w:rsidRDefault="003356C2" w:rsidP="00EC6979">
      <w:pPr>
        <w:widowControl w:val="0"/>
        <w:ind w:firstLine="28"/>
        <w:rPr>
          <w:rFonts w:cs="Times New Roman"/>
          <w:szCs w:val="28"/>
        </w:rPr>
      </w:pPr>
      <w:r>
        <w:rPr>
          <w:rFonts w:cs="Times New Roman"/>
        </w:rPr>
        <w:t xml:space="preserve">     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Fonts w:cs="Times New Roman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  <w:szCs w:val="28"/>
              </w:rPr>
              <m:t>ч</m:t>
            </m:r>
            <m:r>
              <m:rPr>
                <m:nor/>
              </m:rPr>
              <w:rPr>
                <w:rFonts w:cs="Times New Roman"/>
                <w:i/>
                <w:szCs w:val="28"/>
              </w:rPr>
              <m:t>i</m:t>
            </m:r>
          </m:sub>
        </m:sSub>
      </m:oMath>
      <w:r>
        <w:rPr>
          <w:rFonts w:cs="Times New Roman"/>
          <w:szCs w:val="28"/>
        </w:rPr>
        <w:t xml:space="preserve"> – часовой оклад плата исполнителя </w:t>
      </w:r>
      <w:r>
        <w:rPr>
          <w:rFonts w:cs="Times New Roman"/>
          <w:i/>
          <w:szCs w:val="28"/>
        </w:rPr>
        <w:t>i</w:t>
      </w:r>
      <w:r>
        <w:rPr>
          <w:rFonts w:cs="Times New Roman"/>
          <w:szCs w:val="28"/>
        </w:rPr>
        <w:t xml:space="preserve">-й категории, р.; </w:t>
      </w:r>
    </w:p>
    <w:p w14:paraId="3B94FCEA" w14:textId="5DB7629D" w:rsidR="00EC6979" w:rsidRDefault="003356C2" w:rsidP="00EC6979">
      <w:pPr>
        <w:widowControl w:val="0"/>
        <w:ind w:firstLine="28"/>
        <w:rPr>
          <w:rFonts w:cs="Times New Roman"/>
          <w:szCs w:val="28"/>
        </w:rPr>
      </w:pPr>
      <w:r>
        <w:rPr>
          <w:rFonts w:cs="Times New Roman"/>
        </w:rPr>
        <w:t xml:space="preserve">    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nor/>
              </m:rPr>
              <w:rPr>
                <w:rFonts w:cs="Times New Roman"/>
                <w:i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i/>
                <w:szCs w:val="28"/>
              </w:rPr>
              <m:t>i</m:t>
            </m:r>
          </m:sub>
        </m:sSub>
      </m:oMath>
      <w:r>
        <w:rPr>
          <w:rFonts w:cs="Times New Roman"/>
          <w:szCs w:val="28"/>
        </w:rPr>
        <w:t xml:space="preserve"> – трудоёмкость работ, выполняемых исполнителем </w:t>
      </w:r>
      <w:r>
        <w:rPr>
          <w:rFonts w:cs="Times New Roman"/>
          <w:i/>
          <w:szCs w:val="28"/>
        </w:rPr>
        <w:t>i</w:t>
      </w:r>
      <w:r>
        <w:rPr>
          <w:rFonts w:cs="Times New Roman"/>
          <w:szCs w:val="28"/>
        </w:rPr>
        <w:t>-й категории, ч.</w:t>
      </w:r>
    </w:p>
    <w:p w14:paraId="48D8BADB" w14:textId="7A1A1182" w:rsidR="003356C2" w:rsidRDefault="003356C2" w:rsidP="00EC6979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Часовая заработная плата каждого исполнителя определяется путём деления его месячной заработной платы (оклад плюс надбавки) на количество рабочих часов в месяце (расчётная норма рабочего времени на 202</w:t>
      </w:r>
      <w:r w:rsidR="006D7D60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г. Для 5-дневной недели составляет 168 ч по данным Министерства труда и социальной защиты населения на момент проведения расчётов).</w:t>
      </w:r>
    </w:p>
    <w:p w14:paraId="3D853382" w14:textId="77777777" w:rsidR="003356C2" w:rsidRDefault="003356C2" w:rsidP="003356C2">
      <w:pPr>
        <w:rPr>
          <w:rFonts w:cs="Times New Roman"/>
          <w:szCs w:val="28"/>
        </w:rPr>
      </w:pPr>
    </w:p>
    <w:p w14:paraId="3A15D4CC" w14:textId="6402121E" w:rsidR="003356C2" w:rsidRPr="006D7D60" w:rsidRDefault="003356C2" w:rsidP="00101A2D">
      <w:pPr>
        <w:ind w:left="1694" w:hanging="1694"/>
        <w:rPr>
          <w:rFonts w:cs="Times New Roman"/>
          <w:color w:val="000000" w:themeColor="text1"/>
          <w:szCs w:val="28"/>
        </w:rPr>
      </w:pPr>
      <w:r w:rsidRPr="006D7D60">
        <w:rPr>
          <w:rFonts w:cs="Times New Roman"/>
          <w:color w:val="000000" w:themeColor="text1"/>
          <w:szCs w:val="28"/>
        </w:rPr>
        <w:t>Таблица</w:t>
      </w:r>
      <w:r w:rsidR="00101A2D">
        <w:rPr>
          <w:rFonts w:cs="Times New Roman"/>
          <w:color w:val="000000" w:themeColor="text1"/>
          <w:szCs w:val="28"/>
        </w:rPr>
        <w:t> </w:t>
      </w:r>
      <w:r w:rsidR="00EC6831" w:rsidRPr="00EC6831">
        <w:rPr>
          <w:rFonts w:cs="Times New Roman"/>
          <w:color w:val="000000" w:themeColor="text1"/>
          <w:szCs w:val="28"/>
        </w:rPr>
        <w:t>9</w:t>
      </w:r>
      <w:r w:rsidRPr="006D7D60">
        <w:rPr>
          <w:rFonts w:cs="Times New Roman"/>
          <w:color w:val="000000" w:themeColor="text1"/>
          <w:szCs w:val="28"/>
        </w:rPr>
        <w:t>.4</w:t>
      </w:r>
      <w:r w:rsidR="00101A2D">
        <w:rPr>
          <w:rFonts w:cs="Times New Roman"/>
          <w:color w:val="000000" w:themeColor="text1"/>
          <w:szCs w:val="28"/>
        </w:rPr>
        <w:t> </w:t>
      </w:r>
      <w:r w:rsidR="00B67D1F">
        <w:rPr>
          <w:rFonts w:cs="Times New Roman"/>
          <w:color w:val="000000" w:themeColor="text1"/>
          <w:szCs w:val="28"/>
        </w:rPr>
        <w:t>–</w:t>
      </w:r>
      <w:r w:rsidR="00101A2D">
        <w:rPr>
          <w:rFonts w:cs="Times New Roman"/>
          <w:color w:val="000000" w:themeColor="text1"/>
          <w:szCs w:val="28"/>
        </w:rPr>
        <w:t> </w:t>
      </w:r>
      <w:r w:rsidRPr="006D7D60">
        <w:rPr>
          <w:rFonts w:cs="Times New Roman"/>
          <w:color w:val="000000" w:themeColor="text1"/>
          <w:szCs w:val="28"/>
        </w:rPr>
        <w:t>Расчёт затрат на основную заработную плату команды разработчиков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389"/>
        <w:gridCol w:w="1680"/>
        <w:gridCol w:w="1224"/>
        <w:gridCol w:w="1902"/>
        <w:gridCol w:w="1149"/>
      </w:tblGrid>
      <w:tr w:rsidR="003356C2" w:rsidRPr="006D7D60" w14:paraId="58C146BD" w14:textId="77777777" w:rsidTr="00B67D1F">
        <w:trPr>
          <w:trHeight w:val="720"/>
        </w:trPr>
        <w:tc>
          <w:tcPr>
            <w:tcW w:w="18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917664" w14:textId="77777777" w:rsidR="003356C2" w:rsidRPr="006D7D60" w:rsidRDefault="003356C2" w:rsidP="006D7D60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6D7D60">
              <w:rPr>
                <w:rFonts w:cs="Times New Roman"/>
                <w:szCs w:val="28"/>
              </w:rPr>
              <w:t>Категория разработчика</w:t>
            </w:r>
          </w:p>
        </w:tc>
        <w:tc>
          <w:tcPr>
            <w:tcW w:w="8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7C3D4" w14:textId="77777777" w:rsidR="003356C2" w:rsidRPr="006D7D60" w:rsidRDefault="003356C2" w:rsidP="006D7D60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6D7D60">
              <w:rPr>
                <w:rFonts w:cs="Times New Roman"/>
                <w:szCs w:val="28"/>
              </w:rPr>
              <w:t>Месячный оклад, р.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06C43" w14:textId="77777777" w:rsidR="003356C2" w:rsidRPr="006D7D60" w:rsidRDefault="003356C2" w:rsidP="006D7D60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6D7D60">
              <w:rPr>
                <w:rFonts w:cs="Times New Roman"/>
                <w:szCs w:val="28"/>
              </w:rPr>
              <w:t>Часовой оклад, р.</w:t>
            </w:r>
          </w:p>
        </w:tc>
        <w:tc>
          <w:tcPr>
            <w:tcW w:w="10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634C8" w14:textId="77777777" w:rsidR="003356C2" w:rsidRPr="006D7D60" w:rsidRDefault="003356C2" w:rsidP="006D7D60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6D7D60">
              <w:rPr>
                <w:rFonts w:cs="Times New Roman"/>
                <w:szCs w:val="28"/>
              </w:rPr>
              <w:t>Трудоёмкость работ, ч</w:t>
            </w:r>
          </w:p>
        </w:tc>
        <w:tc>
          <w:tcPr>
            <w:tcW w:w="6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3D2F8" w14:textId="77777777" w:rsidR="003356C2" w:rsidRPr="006D7D60" w:rsidRDefault="003356C2" w:rsidP="006D7D60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6D7D60">
              <w:rPr>
                <w:rFonts w:cs="Times New Roman"/>
                <w:szCs w:val="28"/>
              </w:rPr>
              <w:t>Итого, р.</w:t>
            </w:r>
          </w:p>
        </w:tc>
      </w:tr>
      <w:tr w:rsidR="003356C2" w:rsidRPr="006D7D60" w14:paraId="2F68C5E9" w14:textId="77777777" w:rsidTr="00B67D1F">
        <w:trPr>
          <w:trHeight w:val="359"/>
        </w:trPr>
        <w:tc>
          <w:tcPr>
            <w:tcW w:w="18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C3A7EA" w14:textId="0401D84E" w:rsidR="003356C2" w:rsidRPr="006D7D60" w:rsidRDefault="003356C2" w:rsidP="006D7D60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6D7D60">
              <w:rPr>
                <w:rFonts w:cs="Times New Roman"/>
                <w:color w:val="000000" w:themeColor="text1"/>
                <w:szCs w:val="28"/>
              </w:rPr>
              <w:t>1 Инженер-программист</w:t>
            </w:r>
          </w:p>
        </w:tc>
        <w:tc>
          <w:tcPr>
            <w:tcW w:w="8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0D7B06" w14:textId="5C7DFAB4" w:rsidR="003356C2" w:rsidRPr="006D7D60" w:rsidRDefault="003356C2" w:rsidP="006D7D60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6D7D60">
              <w:rPr>
                <w:rFonts w:cs="Times New Roman"/>
                <w:color w:val="000000" w:themeColor="text1"/>
                <w:szCs w:val="28"/>
              </w:rPr>
              <w:t>2</w:t>
            </w:r>
            <w:r w:rsidR="001E1DAB">
              <w:rPr>
                <w:rFonts w:cs="Times New Roman"/>
                <w:color w:val="000000" w:themeColor="text1"/>
                <w:szCs w:val="28"/>
              </w:rPr>
              <w:t>250</w:t>
            </w:r>
            <w:r w:rsidRPr="006D7D60">
              <w:rPr>
                <w:rFonts w:cs="Times New Roman"/>
                <w:color w:val="000000" w:themeColor="text1"/>
                <w:szCs w:val="28"/>
              </w:rPr>
              <w:t>,00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565CD" w14:textId="4F974DC5" w:rsidR="003356C2" w:rsidRPr="006D7D60" w:rsidRDefault="006D7D60" w:rsidP="006D7D60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13</w:t>
            </w:r>
            <w:r w:rsidR="003356C2" w:rsidRPr="006D7D60">
              <w:rPr>
                <w:rFonts w:cs="Times New Roman"/>
                <w:color w:val="000000" w:themeColor="text1"/>
                <w:szCs w:val="28"/>
              </w:rPr>
              <w:t>,</w:t>
            </w:r>
            <w:r w:rsidR="001E1DAB">
              <w:rPr>
                <w:rFonts w:cs="Times New Roman"/>
                <w:color w:val="000000" w:themeColor="text1"/>
                <w:szCs w:val="28"/>
              </w:rPr>
              <w:t>39</w:t>
            </w:r>
          </w:p>
        </w:tc>
        <w:tc>
          <w:tcPr>
            <w:tcW w:w="10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F5464" w14:textId="704F5A68" w:rsidR="003356C2" w:rsidRPr="006D7D60" w:rsidRDefault="001E1DAB" w:rsidP="006D7D60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82</w:t>
            </w:r>
          </w:p>
        </w:tc>
        <w:tc>
          <w:tcPr>
            <w:tcW w:w="6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5883F" w14:textId="408796C4" w:rsidR="003356C2" w:rsidRPr="006D7D60" w:rsidRDefault="00997FB6" w:rsidP="006D7D60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</w:t>
            </w:r>
            <w:r w:rsidR="001E1DAB">
              <w:rPr>
                <w:rFonts w:cs="Times New Roman"/>
                <w:color w:val="000000" w:themeColor="text1"/>
                <w:szCs w:val="28"/>
              </w:rPr>
              <w:t>097</w:t>
            </w:r>
            <w:r w:rsidR="001C6461">
              <w:rPr>
                <w:rFonts w:cs="Times New Roman"/>
                <w:color w:val="000000" w:themeColor="text1"/>
                <w:szCs w:val="28"/>
              </w:rPr>
              <w:t>,</w:t>
            </w:r>
            <w:r w:rsidR="001E1DAB">
              <w:rPr>
                <w:rFonts w:cs="Times New Roman"/>
                <w:color w:val="000000" w:themeColor="text1"/>
                <w:szCs w:val="28"/>
              </w:rPr>
              <w:t>98</w:t>
            </w:r>
          </w:p>
        </w:tc>
      </w:tr>
      <w:tr w:rsidR="003356C2" w:rsidRPr="006D7D60" w14:paraId="4E0C06DB" w14:textId="77777777" w:rsidTr="00B67D1F">
        <w:trPr>
          <w:trHeight w:val="344"/>
        </w:trPr>
        <w:tc>
          <w:tcPr>
            <w:tcW w:w="18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D3A35" w14:textId="55D3DBD0" w:rsidR="003356C2" w:rsidRPr="006D7D60" w:rsidRDefault="003356C2" w:rsidP="006D7D60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6D7D60">
              <w:rPr>
                <w:rFonts w:cs="Times New Roman"/>
                <w:color w:val="000000" w:themeColor="text1"/>
                <w:szCs w:val="28"/>
              </w:rPr>
              <w:t>2 Инженер</w:t>
            </w:r>
            <w:r w:rsidR="006D7D60">
              <w:rPr>
                <w:rFonts w:cs="Times New Roman"/>
                <w:color w:val="000000" w:themeColor="text1"/>
                <w:szCs w:val="28"/>
              </w:rPr>
              <w:noBreakHyphen/>
            </w:r>
            <w:r w:rsidRPr="006D7D60">
              <w:rPr>
                <w:rFonts w:cs="Times New Roman"/>
                <w:color w:val="000000" w:themeColor="text1"/>
                <w:szCs w:val="28"/>
              </w:rPr>
              <w:t>системотехник</w:t>
            </w:r>
          </w:p>
        </w:tc>
        <w:tc>
          <w:tcPr>
            <w:tcW w:w="8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EF6CC" w14:textId="650BF3E0" w:rsidR="003356C2" w:rsidRPr="006D7D60" w:rsidRDefault="003356C2" w:rsidP="006D7D60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6D7D60">
              <w:rPr>
                <w:rFonts w:cs="Times New Roman"/>
                <w:color w:val="000000" w:themeColor="text1"/>
                <w:szCs w:val="28"/>
              </w:rPr>
              <w:t>1</w:t>
            </w:r>
            <w:r w:rsidR="001E1DAB">
              <w:rPr>
                <w:rFonts w:cs="Times New Roman"/>
                <w:color w:val="000000" w:themeColor="text1"/>
                <w:szCs w:val="28"/>
              </w:rPr>
              <w:t>620</w:t>
            </w:r>
            <w:r w:rsidRPr="006D7D60">
              <w:rPr>
                <w:rFonts w:cs="Times New Roman"/>
                <w:color w:val="000000" w:themeColor="text1"/>
                <w:szCs w:val="28"/>
              </w:rPr>
              <w:t>,00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EA708" w14:textId="40DE7452" w:rsidR="003356C2" w:rsidRPr="006D7D60" w:rsidRDefault="001E1DAB" w:rsidP="006D7D60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9</w:t>
            </w:r>
            <w:r w:rsidR="003356C2" w:rsidRPr="006D7D60">
              <w:rPr>
                <w:rFonts w:cs="Times New Roman"/>
                <w:color w:val="000000" w:themeColor="text1"/>
                <w:szCs w:val="28"/>
              </w:rPr>
              <w:t>,</w:t>
            </w:r>
            <w:r>
              <w:rPr>
                <w:rFonts w:cs="Times New Roman"/>
                <w:color w:val="000000" w:themeColor="text1"/>
                <w:szCs w:val="28"/>
              </w:rPr>
              <w:t>64</w:t>
            </w:r>
          </w:p>
        </w:tc>
        <w:tc>
          <w:tcPr>
            <w:tcW w:w="10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1ABD37" w14:textId="36BF4A17" w:rsidR="003356C2" w:rsidRPr="006D7D60" w:rsidRDefault="001E1DAB" w:rsidP="006D7D60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55</w:t>
            </w:r>
          </w:p>
        </w:tc>
        <w:tc>
          <w:tcPr>
            <w:tcW w:w="6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9C29E" w14:textId="4D0135D1" w:rsidR="003356C2" w:rsidRPr="006D7D60" w:rsidRDefault="001E1DAB" w:rsidP="006D7D60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530</w:t>
            </w:r>
            <w:r w:rsidR="001C6461">
              <w:rPr>
                <w:rFonts w:cs="Times New Roman"/>
                <w:color w:val="000000" w:themeColor="text1"/>
                <w:szCs w:val="28"/>
              </w:rPr>
              <w:t>,</w:t>
            </w:r>
            <w:r>
              <w:rPr>
                <w:rFonts w:cs="Times New Roman"/>
                <w:color w:val="000000" w:themeColor="text1"/>
                <w:szCs w:val="28"/>
              </w:rPr>
              <w:t>2</w:t>
            </w:r>
            <w:r w:rsidR="00020FA5">
              <w:rPr>
                <w:rFonts w:cs="Times New Roman"/>
                <w:color w:val="000000" w:themeColor="text1"/>
                <w:szCs w:val="28"/>
              </w:rPr>
              <w:t>0</w:t>
            </w:r>
          </w:p>
        </w:tc>
      </w:tr>
      <w:tr w:rsidR="003356C2" w:rsidRPr="006D7D60" w14:paraId="5BC602C9" w14:textId="77777777" w:rsidTr="00B67D1F">
        <w:trPr>
          <w:trHeight w:val="359"/>
        </w:trPr>
        <w:tc>
          <w:tcPr>
            <w:tcW w:w="18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FE922" w14:textId="3BA48C3C" w:rsidR="003356C2" w:rsidRPr="006D7D60" w:rsidRDefault="003356C2" w:rsidP="006D7D60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6D7D60">
              <w:rPr>
                <w:rFonts w:cs="Times New Roman"/>
                <w:color w:val="000000" w:themeColor="text1"/>
                <w:szCs w:val="28"/>
              </w:rPr>
              <w:t>3 Инженер-отладчик</w:t>
            </w:r>
          </w:p>
        </w:tc>
        <w:tc>
          <w:tcPr>
            <w:tcW w:w="8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4F9491" w14:textId="79C5021E" w:rsidR="003356C2" w:rsidRPr="006D7D60" w:rsidRDefault="003356C2" w:rsidP="006D7D60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6D7D60">
              <w:rPr>
                <w:rFonts w:cs="Times New Roman"/>
                <w:color w:val="000000" w:themeColor="text1"/>
                <w:szCs w:val="28"/>
              </w:rPr>
              <w:t>1</w:t>
            </w:r>
            <w:r w:rsidR="001E1DAB">
              <w:rPr>
                <w:rFonts w:cs="Times New Roman"/>
                <w:color w:val="000000" w:themeColor="text1"/>
                <w:szCs w:val="28"/>
              </w:rPr>
              <w:t>310</w:t>
            </w:r>
            <w:r w:rsidRPr="006D7D60">
              <w:rPr>
                <w:rFonts w:cs="Times New Roman"/>
                <w:color w:val="000000" w:themeColor="text1"/>
                <w:szCs w:val="28"/>
              </w:rPr>
              <w:t>,00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36900" w14:textId="69E41B4C" w:rsidR="003356C2" w:rsidRPr="006D7D60" w:rsidRDefault="001E1DAB" w:rsidP="006D7D60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7</w:t>
            </w:r>
            <w:r w:rsidR="003356C2" w:rsidRPr="006D7D60">
              <w:rPr>
                <w:rFonts w:cs="Times New Roman"/>
                <w:color w:val="000000" w:themeColor="text1"/>
                <w:szCs w:val="28"/>
              </w:rPr>
              <w:t>,</w:t>
            </w:r>
            <w:r>
              <w:rPr>
                <w:rFonts w:cs="Times New Roman"/>
                <w:color w:val="000000" w:themeColor="text1"/>
                <w:szCs w:val="28"/>
              </w:rPr>
              <w:t>8</w:t>
            </w:r>
            <w:r w:rsidR="00D515A2">
              <w:rPr>
                <w:rFonts w:cs="Times New Roman"/>
                <w:color w:val="000000" w:themeColor="text1"/>
                <w:szCs w:val="28"/>
              </w:rPr>
              <w:t>0</w:t>
            </w:r>
          </w:p>
        </w:tc>
        <w:tc>
          <w:tcPr>
            <w:tcW w:w="10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DFF52D" w14:textId="76D7CFAF" w:rsidR="003356C2" w:rsidRPr="006D7D60" w:rsidRDefault="001E1DAB" w:rsidP="006D7D60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15</w:t>
            </w:r>
          </w:p>
        </w:tc>
        <w:tc>
          <w:tcPr>
            <w:tcW w:w="6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D8075" w14:textId="4C36A4D5" w:rsidR="003356C2" w:rsidRPr="006D7D60" w:rsidRDefault="001E1DAB" w:rsidP="006D7D60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117,00</w:t>
            </w:r>
          </w:p>
        </w:tc>
      </w:tr>
      <w:tr w:rsidR="003356C2" w:rsidRPr="006D7D60" w14:paraId="7C7B0F1D" w14:textId="77777777" w:rsidTr="00B67D1F">
        <w:trPr>
          <w:trHeight w:val="359"/>
        </w:trPr>
        <w:tc>
          <w:tcPr>
            <w:tcW w:w="438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5C3A4" w14:textId="77777777" w:rsidR="003356C2" w:rsidRPr="006D7D60" w:rsidRDefault="003356C2" w:rsidP="006D7D60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6D7D60">
              <w:rPr>
                <w:rFonts w:cs="Times New Roman"/>
                <w:color w:val="000000" w:themeColor="text1"/>
                <w:szCs w:val="28"/>
              </w:rPr>
              <w:t>Итого</w:t>
            </w:r>
          </w:p>
        </w:tc>
        <w:tc>
          <w:tcPr>
            <w:tcW w:w="6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0F56A1" w14:textId="2BABB5D2" w:rsidR="003356C2" w:rsidRPr="006D7D60" w:rsidRDefault="001E1DAB" w:rsidP="006D7D60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1745,18</w:t>
            </w:r>
          </w:p>
        </w:tc>
      </w:tr>
      <w:tr w:rsidR="003356C2" w:rsidRPr="006D7D60" w14:paraId="4FDEA5B8" w14:textId="77777777" w:rsidTr="00B67D1F">
        <w:trPr>
          <w:trHeight w:val="359"/>
        </w:trPr>
        <w:tc>
          <w:tcPr>
            <w:tcW w:w="438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FFC752" w14:textId="77777777" w:rsidR="003356C2" w:rsidRPr="006D7D60" w:rsidRDefault="003356C2" w:rsidP="006D7D60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6D7D60">
              <w:rPr>
                <w:rFonts w:cs="Times New Roman"/>
                <w:color w:val="000000" w:themeColor="text1"/>
                <w:szCs w:val="28"/>
              </w:rPr>
              <w:t>Премия и стимулирующие выплаты</w:t>
            </w:r>
          </w:p>
        </w:tc>
        <w:tc>
          <w:tcPr>
            <w:tcW w:w="6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E4AF6" w14:textId="77777777" w:rsidR="003356C2" w:rsidRPr="006D7D60" w:rsidRDefault="003356C2" w:rsidP="006D7D60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6D7D60">
              <w:rPr>
                <w:rFonts w:cs="Times New Roman"/>
                <w:color w:val="000000" w:themeColor="text1"/>
                <w:szCs w:val="28"/>
              </w:rPr>
              <w:t>0,00</w:t>
            </w:r>
          </w:p>
        </w:tc>
      </w:tr>
      <w:tr w:rsidR="003356C2" w:rsidRPr="006D7D60" w14:paraId="36AEF380" w14:textId="77777777" w:rsidTr="00B67D1F">
        <w:trPr>
          <w:trHeight w:val="359"/>
        </w:trPr>
        <w:tc>
          <w:tcPr>
            <w:tcW w:w="438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886254" w14:textId="77777777" w:rsidR="003356C2" w:rsidRPr="006D7D60" w:rsidRDefault="003356C2" w:rsidP="006D7D60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6D7D60">
              <w:rPr>
                <w:rFonts w:cs="Times New Roman"/>
                <w:color w:val="000000" w:themeColor="text1"/>
                <w:szCs w:val="28"/>
              </w:rPr>
              <w:t>Всего затраты на основную заработную плату разработчиков</w:t>
            </w:r>
          </w:p>
        </w:tc>
        <w:tc>
          <w:tcPr>
            <w:tcW w:w="6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310C3B" w14:textId="5BE9568E" w:rsidR="003356C2" w:rsidRPr="006D7D60" w:rsidRDefault="001E1DAB" w:rsidP="006D7D60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1745,18</w:t>
            </w:r>
          </w:p>
        </w:tc>
      </w:tr>
    </w:tbl>
    <w:p w14:paraId="70C03496" w14:textId="77777777" w:rsidR="003356C2" w:rsidRDefault="003356C2" w:rsidP="003356C2">
      <w:pPr>
        <w:rPr>
          <w:rFonts w:cs="Times New Roman"/>
          <w:szCs w:val="28"/>
        </w:rPr>
      </w:pPr>
    </w:p>
    <w:p w14:paraId="18AE5C73" w14:textId="0BCB0795" w:rsidR="003356C2" w:rsidRDefault="003356C2" w:rsidP="003356C2">
      <w:pPr>
        <w:rPr>
          <w:rFonts w:cs="Times New Roman"/>
          <w:szCs w:val="28"/>
        </w:rPr>
      </w:pPr>
      <w:r>
        <w:rPr>
          <w:rFonts w:cs="Times New Roman"/>
          <w:szCs w:val="28"/>
        </w:rPr>
        <w:t>Дополнительная заработная плата определяется по формуле (</w:t>
      </w:r>
      <w:r w:rsidR="00EC6831" w:rsidRPr="00EC6831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.4).</w:t>
      </w:r>
    </w:p>
    <w:p w14:paraId="741D684A" w14:textId="77777777" w:rsidR="003356C2" w:rsidRDefault="003356C2" w:rsidP="003356C2">
      <w:pPr>
        <w:rPr>
          <w:rFonts w:cs="Times New Roman"/>
          <w:szCs w:val="28"/>
        </w:rPr>
      </w:pPr>
    </w:p>
    <w:p w14:paraId="2736C7C9" w14:textId="0841C415" w:rsidR="003356C2" w:rsidRDefault="003356C2" w:rsidP="003356C2">
      <w:pPr>
        <w:rPr>
          <w:rFonts w:cs="Times New Roman"/>
          <w:szCs w:val="28"/>
        </w:rPr>
      </w:pPr>
      <m:oMathPara>
        <m:oMathParaPr>
          <m:jc m:val="right"/>
        </m:oMathParaPr>
        <m:oMath>
          <m:r>
            <m:rPr>
              <m:nor/>
            </m:rPr>
            <w:rPr>
              <w:rFonts w:cs="Times New Roman"/>
              <w:szCs w:val="28"/>
            </w:rPr>
            <m:t xml:space="preserve">                                                    </m:t>
          </m:r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rFonts w:cs="Times New Roman"/>
                  <w:szCs w:val="28"/>
                </w:rPr>
                <m:t>д</m:t>
              </m:r>
            </m:sub>
          </m:sSub>
          <m:r>
            <m:rPr>
              <m:nor/>
            </m:rPr>
            <w:rPr>
              <w:rFonts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о</m:t>
                  </m:r>
                </m:sub>
              </m:sSub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· 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д</m:t>
                  </m:r>
                </m:sub>
              </m:sSub>
            </m:num>
            <m:den>
              <m:r>
                <m:rPr>
                  <m:nor/>
                </m:rPr>
                <w:rPr>
                  <w:rFonts w:cs="Times New Roman"/>
                  <w:szCs w:val="28"/>
                </w:rPr>
                <m:t>100</m:t>
              </m:r>
            </m:den>
          </m:f>
          <m:r>
            <m:rPr>
              <m:nor/>
            </m:rPr>
            <w:rPr>
              <w:rFonts w:cs="Times New Roman"/>
              <w:szCs w:val="28"/>
            </w:rPr>
            <m:t xml:space="preserve">,       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 xml:space="preserve">                                              </m:t>
          </m:r>
          <m:r>
            <m:rPr>
              <m:nor/>
            </m:rPr>
            <w:rPr>
              <w:rFonts w:cs="Times New Roman"/>
              <w:szCs w:val="28"/>
            </w:rPr>
            <m:t xml:space="preserve">   (9.4)</m:t>
          </m:r>
        </m:oMath>
      </m:oMathPara>
    </w:p>
    <w:p w14:paraId="7B9B28E2" w14:textId="77777777" w:rsidR="003356C2" w:rsidRDefault="003356C2" w:rsidP="003356C2">
      <w:pPr>
        <w:rPr>
          <w:rFonts w:cs="Times New Roman"/>
          <w:szCs w:val="28"/>
        </w:rPr>
      </w:pPr>
    </w:p>
    <w:p w14:paraId="5DF5581E" w14:textId="3AFF2967" w:rsidR="003356C2" w:rsidRDefault="003356C2" w:rsidP="009C5053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где Н</w:t>
      </w:r>
      <w:r>
        <w:rPr>
          <w:rFonts w:cs="Times New Roman"/>
          <w:szCs w:val="28"/>
          <w:vertAlign w:val="subscript"/>
        </w:rPr>
        <w:t>д</w:t>
      </w:r>
      <w:r>
        <w:rPr>
          <w:rFonts w:cs="Times New Roman"/>
          <w:szCs w:val="28"/>
        </w:rPr>
        <w:t xml:space="preserve"> – норматив дополнительной зарплаты, 15%</w:t>
      </w:r>
      <w:r w:rsidR="00D515A2">
        <w:rPr>
          <w:rFonts w:cs="Times New Roman"/>
          <w:szCs w:val="28"/>
        </w:rPr>
        <w:t>.</w:t>
      </w:r>
    </w:p>
    <w:p w14:paraId="27D0957D" w14:textId="0B968926" w:rsidR="001E2BDB" w:rsidRDefault="001E2BDB" w:rsidP="001E2BDB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Расчёт дополнительной заработной платы:</w:t>
      </w:r>
    </w:p>
    <w:p w14:paraId="2254D0AA" w14:textId="2AD5D8CF" w:rsidR="001E1DAB" w:rsidRDefault="001E1DAB" w:rsidP="009C5053">
      <w:pPr>
        <w:ind w:firstLine="0"/>
        <w:rPr>
          <w:rFonts w:cs="Times New Roman"/>
          <w:szCs w:val="28"/>
        </w:rPr>
      </w:pPr>
    </w:p>
    <w:p w14:paraId="68EB48E0" w14:textId="12B9CAFC" w:rsidR="001E1DAB" w:rsidRDefault="0043110E" w:rsidP="009C5053">
      <w:pPr>
        <w:ind w:firstLine="0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rFonts w:cs="Times New Roman"/>
                  <w:szCs w:val="28"/>
                </w:rPr>
                <m:t>д</m:t>
              </m:r>
            </m:sub>
          </m:sSub>
          <m:r>
            <m:rPr>
              <m:nor/>
            </m:rPr>
            <w:rPr>
              <w:rFonts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 w:cs="Times New Roman"/>
                  <w:szCs w:val="28"/>
                </w:rPr>
                <m:t>1745,18</m:t>
              </m:r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· </m:t>
              </m:r>
              <m:r>
                <m:rPr>
                  <m:nor/>
                </m:rPr>
                <w:rPr>
                  <w:rFonts w:ascii="Cambria Math" w:hAnsi="Cambria Math" w:cs="Times New Roman"/>
                  <w:szCs w:val="28"/>
                </w:rPr>
                <m:t>15</m:t>
              </m:r>
            </m:num>
            <m:den>
              <m:r>
                <m:rPr>
                  <m:nor/>
                </m:rPr>
                <w:rPr>
                  <w:rFonts w:cs="Times New Roman"/>
                  <w:szCs w:val="28"/>
                </w:rPr>
                <m:t>100</m:t>
              </m:r>
            </m:den>
          </m:f>
          <m:r>
            <w:rPr>
              <w:rFonts w:ascii="Cambria Math" w:hAnsi="Cambria Math" w:cs="Times New Roman"/>
              <w:szCs w:val="28"/>
            </w:rPr>
            <m:t>=261,77 р.</m:t>
          </m:r>
        </m:oMath>
      </m:oMathPara>
    </w:p>
    <w:p w14:paraId="2E581864" w14:textId="77777777" w:rsidR="001E1DAB" w:rsidRDefault="001E1DAB" w:rsidP="009C5053">
      <w:pPr>
        <w:ind w:firstLine="0"/>
        <w:rPr>
          <w:rFonts w:cs="Times New Roman"/>
          <w:szCs w:val="28"/>
        </w:rPr>
      </w:pPr>
    </w:p>
    <w:p w14:paraId="284265A5" w14:textId="0DA20A88" w:rsidR="003356C2" w:rsidRDefault="003356C2" w:rsidP="003356C2">
      <w:pPr>
        <w:rPr>
          <w:rFonts w:cs="Times New Roman"/>
          <w:szCs w:val="28"/>
        </w:rPr>
      </w:pPr>
      <w:r>
        <w:rPr>
          <w:rFonts w:cs="Times New Roman"/>
          <w:szCs w:val="28"/>
        </w:rPr>
        <w:t>Отчисления в фонд социальной защиты населения и обязательное страхование БелГосстрах (З</w:t>
      </w:r>
      <w:r>
        <w:rPr>
          <w:rFonts w:cs="Times New Roman"/>
          <w:szCs w:val="28"/>
          <w:vertAlign w:val="subscript"/>
        </w:rPr>
        <w:t>сз</w:t>
      </w:r>
      <w:r>
        <w:rPr>
          <w:rFonts w:cs="Times New Roman"/>
          <w:szCs w:val="28"/>
        </w:rPr>
        <w:t>) определяется в соответствии с действующим законодательством по формуле (</w:t>
      </w:r>
      <w:r w:rsidR="00EC6831" w:rsidRPr="00EC6831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.5)</w:t>
      </w:r>
    </w:p>
    <w:p w14:paraId="16423041" w14:textId="77777777" w:rsidR="003356C2" w:rsidRDefault="003356C2" w:rsidP="003356C2">
      <w:pPr>
        <w:jc w:val="center"/>
        <w:rPr>
          <w:rFonts w:cs="Times New Roman"/>
          <w:szCs w:val="28"/>
        </w:rPr>
      </w:pPr>
    </w:p>
    <w:p w14:paraId="0441E1C4" w14:textId="09C307AE" w:rsidR="003356C2" w:rsidRDefault="0043110E" w:rsidP="003356C2">
      <w:pPr>
        <w:rPr>
          <w:rFonts w:cs="Times New Roman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  Р</m:t>
              </m:r>
            </m:e>
            <m:sub>
              <m:r>
                <m:rPr>
                  <m:nor/>
                </m:rPr>
                <w:rPr>
                  <w:rFonts w:cs="Times New Roman"/>
                  <w:szCs w:val="28"/>
                </w:rPr>
                <m:t>соц</m:t>
              </m:r>
            </m:sub>
          </m:sSub>
          <m:r>
            <m:rPr>
              <m:nor/>
            </m:rPr>
            <w:rPr>
              <w:rFonts w:cs="Times New Roman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(З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о</m:t>
                  </m:r>
                </m:sub>
              </m:sSub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д</m:t>
                  </m:r>
                </m:sub>
              </m:sSub>
              <m:r>
                <m:rPr>
                  <m:nor/>
                </m:rPr>
                <w:rPr>
                  <w:rFonts w:cs="Times New Roman"/>
                  <w:szCs w:val="28"/>
                </w:rPr>
                <m:t>)·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соц</m:t>
                  </m:r>
                </m:sub>
              </m:sSub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 </m:t>
              </m:r>
            </m:num>
            <m:den>
              <m:r>
                <m:rPr>
                  <m:nor/>
                </m:rPr>
                <w:rPr>
                  <w:rFonts w:cs="Times New Roman"/>
                  <w:szCs w:val="28"/>
                </w:rPr>
                <m:t>100</m:t>
              </m:r>
            </m:den>
          </m:f>
          <m:r>
            <m:rPr>
              <m:nor/>
            </m:rPr>
            <w:rPr>
              <w:rFonts w:cs="Times New Roman"/>
              <w:szCs w:val="28"/>
            </w:rPr>
            <m:t xml:space="preserve">,          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 xml:space="preserve">                              </m:t>
          </m:r>
          <m:r>
            <m:rPr>
              <m:nor/>
            </m:rPr>
            <w:rPr>
              <w:rFonts w:cs="Times New Roman"/>
              <w:szCs w:val="28"/>
            </w:rPr>
            <m:t xml:space="preserve">         (9.5)</m:t>
          </m:r>
        </m:oMath>
      </m:oMathPara>
    </w:p>
    <w:p w14:paraId="6E7EDFDC" w14:textId="77777777" w:rsidR="003356C2" w:rsidRDefault="003356C2" w:rsidP="003356C2">
      <w:pPr>
        <w:rPr>
          <w:rFonts w:cs="Times New Roman"/>
          <w:szCs w:val="28"/>
        </w:rPr>
      </w:pPr>
    </w:p>
    <w:p w14:paraId="1AF46B07" w14:textId="768116E0" w:rsidR="003356C2" w:rsidRDefault="003356C2" w:rsidP="00EC6979">
      <w:pPr>
        <w:widowControl w:val="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где Н</w:t>
      </w:r>
      <w:r>
        <w:rPr>
          <w:rFonts w:cs="Times New Roman"/>
          <w:szCs w:val="28"/>
          <w:vertAlign w:val="subscript"/>
        </w:rPr>
        <w:t>соц</w:t>
      </w:r>
      <w:r>
        <w:rPr>
          <w:rFonts w:cs="Times New Roman"/>
          <w:szCs w:val="28"/>
        </w:rPr>
        <w:t xml:space="preserve"> – норматив отчислений в ФСЗН и Белгосстрах (в соответствии с действующим законодательством по состоянию на апрель 202</w:t>
      </w:r>
      <w:r w:rsidR="006D7D60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г. </w:t>
      </w:r>
      <w:r>
        <w:rPr>
          <w:rFonts w:cs="Times New Roman"/>
          <w:color w:val="000000" w:themeColor="text1"/>
          <w:szCs w:val="28"/>
        </w:rPr>
        <w:t>– 35</w:t>
      </w:r>
      <w:r>
        <w:rPr>
          <w:rFonts w:cs="Times New Roman"/>
          <w:szCs w:val="28"/>
        </w:rPr>
        <w:t>%)</w:t>
      </w:r>
      <w:r w:rsidR="00D515A2">
        <w:rPr>
          <w:rFonts w:cs="Times New Roman"/>
          <w:szCs w:val="28"/>
        </w:rPr>
        <w:t>.</w:t>
      </w:r>
    </w:p>
    <w:p w14:paraId="2187C1E5" w14:textId="67AC27F4" w:rsidR="001E2BDB" w:rsidRDefault="001E2BDB" w:rsidP="00EC6979">
      <w:pPr>
        <w:widowControl w:val="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Расчёт отчислений в фонд социальной защиты населения и обязательного страхования БелГосстрах:</w:t>
      </w:r>
    </w:p>
    <w:p w14:paraId="2E1A3795" w14:textId="3ED30B26" w:rsidR="001E2BDB" w:rsidRDefault="001E2BDB" w:rsidP="00EC6979">
      <w:pPr>
        <w:widowControl w:val="0"/>
        <w:ind w:firstLine="0"/>
        <w:rPr>
          <w:rFonts w:cs="Times New Roman"/>
          <w:szCs w:val="28"/>
        </w:rPr>
      </w:pPr>
    </w:p>
    <w:p w14:paraId="415F773D" w14:textId="26589A28" w:rsidR="001E2BDB" w:rsidRDefault="0043110E" w:rsidP="00EC6979">
      <w:pPr>
        <w:widowControl w:val="0"/>
        <w:ind w:firstLine="0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  Р</m:t>
              </m:r>
            </m:e>
            <m:sub>
              <m:r>
                <m:rPr>
                  <m:nor/>
                </m:rPr>
                <w:rPr>
                  <w:rFonts w:cs="Times New Roman"/>
                  <w:szCs w:val="28"/>
                </w:rPr>
                <m:t>соц</m:t>
              </m:r>
            </m:sub>
          </m:sSub>
          <m:r>
            <m:rPr>
              <m:nor/>
            </m:rPr>
            <w:rPr>
              <w:rFonts w:cs="Times New Roman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 w:cs="Times New Roman"/>
                  <w:szCs w:val="28"/>
                </w:rPr>
                <m:t xml:space="preserve">(1745,18 </m:t>
              </m:r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+ </m:t>
              </m:r>
              <m:r>
                <m:rPr>
                  <m:nor/>
                </m:rPr>
                <w:rPr>
                  <w:rFonts w:ascii="Cambria Math" w:hAnsi="Cambria Math" w:cs="Times New Roman"/>
                  <w:szCs w:val="28"/>
                </w:rPr>
                <m:t>261,77</m:t>
              </m:r>
              <m:r>
                <m:rPr>
                  <m:nor/>
                </m:rPr>
                <w:rPr>
                  <w:rFonts w:cs="Times New Roman"/>
                  <w:szCs w:val="28"/>
                </w:rPr>
                <m:t>)</m:t>
              </m:r>
              <m:r>
                <m:rPr>
                  <m:nor/>
                </m:rPr>
                <w:rPr>
                  <w:rFonts w:ascii="Cambria Math" w:cs="Times New Roman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cs="Times New Roman"/>
                  <w:szCs w:val="28"/>
                </w:rPr>
                <m:t>·</m:t>
              </m:r>
              <m:r>
                <m:rPr>
                  <m:nor/>
                </m:rPr>
                <w:rPr>
                  <w:rFonts w:ascii="Cambria Math" w:cs="Times New Roman"/>
                  <w:szCs w:val="28"/>
                </w:rPr>
                <m:t xml:space="preserve"> 35</m:t>
              </m:r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 </m:t>
              </m:r>
            </m:num>
            <m:den>
              <m:r>
                <m:rPr>
                  <m:nor/>
                </m:rPr>
                <w:rPr>
                  <w:rFonts w:cs="Times New Roman"/>
                  <w:szCs w:val="28"/>
                </w:rPr>
                <m:t>100</m:t>
              </m:r>
            </m:den>
          </m:f>
          <m:r>
            <w:rPr>
              <w:rFonts w:ascii="Cambria Math" w:hAnsi="Cambria Math" w:cs="Times New Roman"/>
              <w:szCs w:val="28"/>
            </w:rPr>
            <m:t>=702,43 р.</m:t>
          </m:r>
        </m:oMath>
      </m:oMathPara>
    </w:p>
    <w:p w14:paraId="4C1217BE" w14:textId="77777777" w:rsidR="001E2BDB" w:rsidRDefault="001E2BDB" w:rsidP="00EC6979">
      <w:pPr>
        <w:widowControl w:val="0"/>
        <w:ind w:firstLine="0"/>
        <w:rPr>
          <w:rFonts w:cs="Times New Roman"/>
          <w:szCs w:val="28"/>
        </w:rPr>
      </w:pPr>
    </w:p>
    <w:p w14:paraId="6C6D693C" w14:textId="35936881" w:rsidR="003356C2" w:rsidRDefault="003356C2" w:rsidP="00EC6979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Расчёт общей суммы затрат на разработку программной части программно-управляемого комплекса представлен в таблице </w:t>
      </w:r>
      <w:r w:rsidR="00EC6831" w:rsidRPr="00EC6831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.5.</w:t>
      </w:r>
    </w:p>
    <w:p w14:paraId="2C5D76C4" w14:textId="77777777" w:rsidR="002B3260" w:rsidRDefault="002B3260" w:rsidP="00DB6F60">
      <w:pPr>
        <w:rPr>
          <w:rFonts w:cs="Times New Roman"/>
          <w:szCs w:val="28"/>
        </w:rPr>
      </w:pPr>
    </w:p>
    <w:p w14:paraId="3C6B154A" w14:textId="36FDC269" w:rsidR="003356C2" w:rsidRPr="001C6461" w:rsidRDefault="003356C2" w:rsidP="001C6461">
      <w:pPr>
        <w:ind w:firstLine="0"/>
        <w:rPr>
          <w:rFonts w:cs="Times New Roman"/>
          <w:szCs w:val="28"/>
        </w:rPr>
      </w:pPr>
      <w:r w:rsidRPr="001C6461">
        <w:rPr>
          <w:rFonts w:cs="Times New Roman"/>
          <w:color w:val="000000" w:themeColor="text1"/>
          <w:szCs w:val="28"/>
        </w:rPr>
        <w:t xml:space="preserve">Таблица </w:t>
      </w:r>
      <w:r w:rsidR="00EC6831" w:rsidRPr="00EC6831">
        <w:rPr>
          <w:rFonts w:cs="Times New Roman"/>
          <w:color w:val="000000" w:themeColor="text1"/>
          <w:szCs w:val="28"/>
        </w:rPr>
        <w:t>9</w:t>
      </w:r>
      <w:r w:rsidRPr="001C6461">
        <w:rPr>
          <w:rFonts w:cs="Times New Roman"/>
          <w:color w:val="000000" w:themeColor="text1"/>
          <w:szCs w:val="28"/>
        </w:rPr>
        <w:t xml:space="preserve">.5 </w:t>
      </w:r>
      <w:r w:rsidR="009C5053">
        <w:rPr>
          <w:rFonts w:cs="Times New Roman"/>
          <w:color w:val="000000" w:themeColor="text1"/>
          <w:szCs w:val="28"/>
        </w:rPr>
        <w:t xml:space="preserve">– </w:t>
      </w:r>
      <w:r w:rsidRPr="001C6461">
        <w:rPr>
          <w:rFonts w:cs="Times New Roman"/>
          <w:color w:val="000000" w:themeColor="text1"/>
          <w:szCs w:val="28"/>
        </w:rPr>
        <w:t>Расчёт затрат на разработку программного средства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5524"/>
        <w:gridCol w:w="2351"/>
        <w:gridCol w:w="1469"/>
      </w:tblGrid>
      <w:tr w:rsidR="003356C2" w:rsidRPr="001C6461" w14:paraId="31ECACEA" w14:textId="77777777" w:rsidTr="00EC6979">
        <w:trPr>
          <w:trHeight w:val="694"/>
        </w:trPr>
        <w:tc>
          <w:tcPr>
            <w:tcW w:w="2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C8056" w14:textId="77777777" w:rsidR="003356C2" w:rsidRPr="001C6461" w:rsidRDefault="003356C2" w:rsidP="001C6461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C6461">
              <w:rPr>
                <w:rFonts w:cs="Times New Roman"/>
                <w:szCs w:val="28"/>
              </w:rPr>
              <w:t>Наименование статье затрат</w:t>
            </w:r>
          </w:p>
        </w:tc>
        <w:tc>
          <w:tcPr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455E2" w14:textId="77777777" w:rsidR="003356C2" w:rsidRPr="001C6461" w:rsidRDefault="003356C2" w:rsidP="001C6461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C6461">
              <w:rPr>
                <w:rFonts w:cs="Times New Roman"/>
                <w:szCs w:val="28"/>
              </w:rPr>
              <w:t>Формула/таблица для расчёта</w:t>
            </w:r>
          </w:p>
        </w:tc>
        <w:tc>
          <w:tcPr>
            <w:tcW w:w="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F95A5" w14:textId="77777777" w:rsidR="003356C2" w:rsidRPr="001C6461" w:rsidRDefault="003356C2" w:rsidP="001C6461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C6461">
              <w:rPr>
                <w:rFonts w:cs="Times New Roman"/>
                <w:szCs w:val="28"/>
              </w:rPr>
              <w:t>Сумма, р.</w:t>
            </w:r>
          </w:p>
        </w:tc>
      </w:tr>
      <w:tr w:rsidR="003356C2" w:rsidRPr="001C6461" w14:paraId="2458083D" w14:textId="77777777" w:rsidTr="00EC6979">
        <w:trPr>
          <w:trHeight w:val="407"/>
        </w:trPr>
        <w:tc>
          <w:tcPr>
            <w:tcW w:w="2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B25BE8" w14:textId="380B4310" w:rsidR="003356C2" w:rsidRPr="001C6461" w:rsidRDefault="003356C2" w:rsidP="001C6461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1C6461">
              <w:rPr>
                <w:rFonts w:cs="Times New Roman"/>
                <w:color w:val="000000" w:themeColor="text1"/>
                <w:szCs w:val="28"/>
              </w:rPr>
              <w:t>1 Основная заработная плата разработчиков</w:t>
            </w:r>
          </w:p>
        </w:tc>
        <w:tc>
          <w:tcPr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CB762" w14:textId="5957B9A2" w:rsidR="003356C2" w:rsidRPr="001C6461" w:rsidRDefault="003356C2" w:rsidP="001C6461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1C6461">
              <w:rPr>
                <w:rFonts w:cs="Times New Roman"/>
                <w:color w:val="000000" w:themeColor="text1"/>
                <w:szCs w:val="28"/>
              </w:rPr>
              <w:t xml:space="preserve">Табл. </w:t>
            </w:r>
            <w:r w:rsidR="00EC6831">
              <w:rPr>
                <w:rFonts w:cs="Times New Roman"/>
                <w:color w:val="000000" w:themeColor="text1"/>
                <w:szCs w:val="28"/>
                <w:lang w:val="en-US"/>
              </w:rPr>
              <w:t>9</w:t>
            </w:r>
            <w:r w:rsidRPr="001C6461">
              <w:rPr>
                <w:rFonts w:cs="Times New Roman"/>
                <w:color w:val="000000" w:themeColor="text1"/>
                <w:szCs w:val="28"/>
              </w:rPr>
              <w:t>.4</w:t>
            </w:r>
          </w:p>
        </w:tc>
        <w:tc>
          <w:tcPr>
            <w:tcW w:w="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41E37" w14:textId="779C071D" w:rsidR="003356C2" w:rsidRPr="001C6461" w:rsidRDefault="001E2BDB" w:rsidP="001C6461">
            <w:pPr>
              <w:ind w:firstLine="0"/>
              <w:jc w:val="center"/>
              <w:rPr>
                <w:rFonts w:cs="Times New Roman"/>
                <w:color w:val="FF0000"/>
                <w:szCs w:val="28"/>
              </w:rPr>
            </w:pPr>
            <w:r>
              <w:rPr>
                <w:rFonts w:cs="Times New Roman"/>
                <w:szCs w:val="28"/>
              </w:rPr>
              <w:t>1745,18</w:t>
            </w:r>
          </w:p>
        </w:tc>
      </w:tr>
      <w:tr w:rsidR="00101A2D" w:rsidRPr="001C6461" w14:paraId="1296E22E" w14:textId="77777777" w:rsidTr="00EC6979">
        <w:trPr>
          <w:trHeight w:val="407"/>
        </w:trPr>
        <w:tc>
          <w:tcPr>
            <w:tcW w:w="2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4E1F9" w14:textId="42E9934A" w:rsidR="00101A2D" w:rsidRPr="001C6461" w:rsidRDefault="00101A2D" w:rsidP="00101A2D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1C6461">
              <w:rPr>
                <w:rFonts w:cs="Times New Roman"/>
                <w:color w:val="000000" w:themeColor="text1"/>
                <w:szCs w:val="28"/>
              </w:rPr>
              <w:t>2 Дополнительная заработная плата разработчиков</w:t>
            </w:r>
          </w:p>
        </w:tc>
        <w:tc>
          <w:tcPr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DFE12" w14:textId="6DBBF7BC" w:rsidR="00101A2D" w:rsidRPr="001C6461" w:rsidRDefault="00101A2D" w:rsidP="00101A2D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1C6461">
              <w:rPr>
                <w:rFonts w:cs="Times New Roman"/>
                <w:color w:val="000000" w:themeColor="text1"/>
                <w:szCs w:val="28"/>
              </w:rPr>
              <w:t>Формула (</w:t>
            </w:r>
            <w:r w:rsidR="00EC6831">
              <w:rPr>
                <w:rFonts w:cs="Times New Roman"/>
                <w:color w:val="000000" w:themeColor="text1"/>
                <w:szCs w:val="28"/>
                <w:lang w:val="en-US"/>
              </w:rPr>
              <w:t>9</w:t>
            </w:r>
            <w:r w:rsidRPr="001C6461">
              <w:rPr>
                <w:rFonts w:cs="Times New Roman"/>
                <w:color w:val="000000" w:themeColor="text1"/>
                <w:szCs w:val="28"/>
              </w:rPr>
              <w:t>.4)</w:t>
            </w:r>
          </w:p>
        </w:tc>
        <w:tc>
          <w:tcPr>
            <w:tcW w:w="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8F90B" w14:textId="63557F79" w:rsidR="00101A2D" w:rsidRDefault="001E2BDB" w:rsidP="00101A2D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261,77</w:t>
            </w:r>
          </w:p>
        </w:tc>
      </w:tr>
      <w:tr w:rsidR="001E2BDB" w:rsidRPr="001C6461" w14:paraId="6E091098" w14:textId="77777777" w:rsidTr="00EC6979">
        <w:trPr>
          <w:trHeight w:val="407"/>
        </w:trPr>
        <w:tc>
          <w:tcPr>
            <w:tcW w:w="2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5319A0" w14:textId="5A073CB2" w:rsidR="001E2BDB" w:rsidRPr="001C6461" w:rsidRDefault="001E2BDB" w:rsidP="001E2BDB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1C6461">
              <w:rPr>
                <w:rFonts w:cs="Times New Roman"/>
                <w:color w:val="000000" w:themeColor="text1"/>
                <w:szCs w:val="28"/>
              </w:rPr>
              <w:t>3 Отчисления на социальные нужды</w:t>
            </w:r>
          </w:p>
        </w:tc>
        <w:tc>
          <w:tcPr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0AF780" w14:textId="48FDB451" w:rsidR="001E2BDB" w:rsidRPr="001C6461" w:rsidRDefault="001E2BDB" w:rsidP="001E2BDB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1C6461">
              <w:rPr>
                <w:rFonts w:cs="Times New Roman"/>
                <w:color w:val="000000" w:themeColor="text1"/>
                <w:szCs w:val="28"/>
              </w:rPr>
              <w:t>Формула (</w:t>
            </w:r>
            <w:r w:rsidR="00EC6831">
              <w:rPr>
                <w:rFonts w:cs="Times New Roman"/>
                <w:color w:val="000000" w:themeColor="text1"/>
                <w:szCs w:val="28"/>
                <w:lang w:val="en-US"/>
              </w:rPr>
              <w:t>9</w:t>
            </w:r>
            <w:r w:rsidRPr="001C6461">
              <w:rPr>
                <w:rFonts w:cs="Times New Roman"/>
                <w:color w:val="000000" w:themeColor="text1"/>
                <w:szCs w:val="28"/>
              </w:rPr>
              <w:t>.5)</w:t>
            </w:r>
          </w:p>
        </w:tc>
        <w:tc>
          <w:tcPr>
            <w:tcW w:w="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5C44F" w14:textId="5D5A1B4E" w:rsidR="001E2BDB" w:rsidRDefault="001E2BDB" w:rsidP="001E2BDB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702,43</w:t>
            </w:r>
          </w:p>
        </w:tc>
      </w:tr>
      <w:tr w:rsidR="001E2BDB" w:rsidRPr="001C6461" w14:paraId="2D96BE44" w14:textId="77777777" w:rsidTr="00EC6979">
        <w:trPr>
          <w:trHeight w:val="407"/>
        </w:trPr>
        <w:tc>
          <w:tcPr>
            <w:tcW w:w="42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9B154" w14:textId="43C87B44" w:rsidR="001E2BDB" w:rsidRPr="001C6461" w:rsidRDefault="001E2BDB" w:rsidP="001E2BDB">
            <w:pPr>
              <w:ind w:firstLine="0"/>
              <w:jc w:val="left"/>
              <w:rPr>
                <w:rFonts w:cs="Times New Roman"/>
                <w:color w:val="000000" w:themeColor="text1"/>
                <w:szCs w:val="28"/>
              </w:rPr>
            </w:pPr>
            <w:r w:rsidRPr="001C6461">
              <w:rPr>
                <w:rFonts w:cs="Times New Roman"/>
                <w:color w:val="000000" w:themeColor="text1"/>
                <w:szCs w:val="28"/>
              </w:rPr>
              <w:t xml:space="preserve">Затраты на разработку программной части </w:t>
            </w:r>
            <m:oMath>
              <m:r>
                <w:rPr>
                  <w:rFonts w:ascii="Cambria Math" w:hAnsi="Cambria Math"/>
                  <w:color w:val="000000" w:themeColor="text1"/>
                  <w:szCs w:val="28"/>
                </w:rPr>
                <m:t>(</m:t>
              </m:r>
              <m:sSubSup>
                <m:sSubSupPr>
                  <m:ctrlPr>
                    <w:rPr>
                      <w:rFonts w:ascii="Cambria Math" w:eastAsia="Calibri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р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п.ч</m:t>
                  </m:r>
                </m:sup>
              </m:sSubSup>
              <m:r>
                <w:rPr>
                  <w:rFonts w:ascii="Cambria Math" w:hAnsi="Cambria Math"/>
                  <w:color w:val="000000" w:themeColor="text1"/>
                  <w:szCs w:val="28"/>
                </w:rPr>
                <m:t>)</m:t>
              </m:r>
            </m:oMath>
          </w:p>
        </w:tc>
        <w:tc>
          <w:tcPr>
            <w:tcW w:w="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9497F8" w14:textId="2D093313" w:rsidR="001E2BDB" w:rsidRDefault="001E2BDB" w:rsidP="001E2BDB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2709,38</w:t>
            </w:r>
          </w:p>
        </w:tc>
      </w:tr>
    </w:tbl>
    <w:p w14:paraId="6786812C" w14:textId="77777777" w:rsidR="00101A2D" w:rsidRDefault="00101A2D" w:rsidP="00101A2D">
      <w:pPr>
        <w:ind w:firstLine="0"/>
        <w:rPr>
          <w:rFonts w:cs="Times New Roman"/>
          <w:szCs w:val="28"/>
        </w:rPr>
      </w:pPr>
    </w:p>
    <w:p w14:paraId="64F44210" w14:textId="766F051D" w:rsidR="003356C2" w:rsidRDefault="003356C2" w:rsidP="003356C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Формирование отпускной цены аппаратно-программного комплекса осуществляется в соответствии с методикой, представленной в таблице </w:t>
      </w:r>
      <w:r w:rsidR="00EC6831" w:rsidRPr="00EC6831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.6.</w:t>
      </w:r>
    </w:p>
    <w:p w14:paraId="09973CCD" w14:textId="77777777" w:rsidR="003356C2" w:rsidRDefault="003356C2" w:rsidP="003356C2">
      <w:pPr>
        <w:rPr>
          <w:rFonts w:cs="Times New Roman"/>
          <w:szCs w:val="28"/>
        </w:rPr>
      </w:pPr>
    </w:p>
    <w:p w14:paraId="0A0447E9" w14:textId="2EFDF077" w:rsidR="003356C2" w:rsidRPr="00B66412" w:rsidRDefault="003356C2" w:rsidP="009C5053">
      <w:pPr>
        <w:ind w:left="1680" w:hanging="1680"/>
        <w:rPr>
          <w:rFonts w:cs="Times New Roman"/>
          <w:spacing w:val="-2"/>
          <w:szCs w:val="28"/>
        </w:rPr>
      </w:pPr>
      <w:r w:rsidRPr="00B66412">
        <w:rPr>
          <w:rFonts w:cs="Times New Roman"/>
          <w:spacing w:val="-2"/>
          <w:szCs w:val="28"/>
        </w:rPr>
        <w:t>Таблица</w:t>
      </w:r>
      <w:r w:rsidR="009C5053">
        <w:rPr>
          <w:rFonts w:cs="Times New Roman"/>
          <w:spacing w:val="-2"/>
          <w:szCs w:val="28"/>
        </w:rPr>
        <w:t> </w:t>
      </w:r>
      <w:r w:rsidR="00EC6831" w:rsidRPr="00EC6831">
        <w:rPr>
          <w:rFonts w:cs="Times New Roman"/>
          <w:spacing w:val="-2"/>
          <w:szCs w:val="28"/>
        </w:rPr>
        <w:t>9</w:t>
      </w:r>
      <w:r w:rsidRPr="00B66412">
        <w:rPr>
          <w:rFonts w:cs="Times New Roman"/>
          <w:spacing w:val="-2"/>
          <w:szCs w:val="28"/>
        </w:rPr>
        <w:t>.6</w:t>
      </w:r>
      <w:r w:rsidR="009C5053">
        <w:rPr>
          <w:rFonts w:cs="Times New Roman"/>
          <w:spacing w:val="-2"/>
          <w:szCs w:val="28"/>
        </w:rPr>
        <w:t> </w:t>
      </w:r>
      <w:r w:rsidRPr="00B66412">
        <w:rPr>
          <w:rFonts w:cs="Times New Roman"/>
          <w:spacing w:val="-2"/>
          <w:szCs w:val="28"/>
        </w:rPr>
        <w:t>–</w:t>
      </w:r>
      <w:r w:rsidR="009C5053">
        <w:rPr>
          <w:rFonts w:cs="Times New Roman"/>
          <w:spacing w:val="-2"/>
          <w:szCs w:val="28"/>
        </w:rPr>
        <w:t> </w:t>
      </w:r>
      <w:r w:rsidRPr="00B66412">
        <w:rPr>
          <w:rFonts w:cs="Times New Roman"/>
          <w:spacing w:val="-2"/>
          <w:szCs w:val="28"/>
        </w:rPr>
        <w:t>Методика формирования отпускной цены аппаратно-программного комплекса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0"/>
        <w:gridCol w:w="3799"/>
        <w:gridCol w:w="1155"/>
      </w:tblGrid>
      <w:tr w:rsidR="003356C2" w:rsidRPr="00B66412" w14:paraId="43FBF2AE" w14:textId="77777777" w:rsidTr="00EC6979">
        <w:trPr>
          <w:trHeight w:val="261"/>
        </w:trPr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61477B67" w14:textId="77777777" w:rsidR="003356C2" w:rsidRPr="00B66412" w:rsidRDefault="003356C2" w:rsidP="00020FA5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B66412">
              <w:rPr>
                <w:rFonts w:cs="Times New Roman"/>
                <w:color w:val="000000" w:themeColor="text1"/>
                <w:szCs w:val="28"/>
              </w:rPr>
              <w:t>Показатель</w:t>
            </w: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0E55FC62" w14:textId="77777777" w:rsidR="003356C2" w:rsidRPr="00B66412" w:rsidRDefault="003356C2" w:rsidP="00020FA5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B66412">
              <w:rPr>
                <w:rFonts w:cs="Times New Roman"/>
                <w:color w:val="000000" w:themeColor="text1"/>
                <w:szCs w:val="28"/>
              </w:rPr>
              <w:t>Формула/таблица для расчёта</w:t>
            </w:r>
          </w:p>
        </w:tc>
        <w:tc>
          <w:tcPr>
            <w:tcW w:w="6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13BFE68A" w14:textId="77777777" w:rsidR="003356C2" w:rsidRPr="00B66412" w:rsidRDefault="003356C2" w:rsidP="00020FA5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B66412">
              <w:rPr>
                <w:rFonts w:cs="Times New Roman"/>
                <w:color w:val="000000" w:themeColor="text1"/>
                <w:szCs w:val="28"/>
              </w:rPr>
              <w:t>Сумма, р.</w:t>
            </w:r>
          </w:p>
        </w:tc>
      </w:tr>
      <w:tr w:rsidR="003356C2" w:rsidRPr="00B66412" w14:paraId="6FAD2F2F" w14:textId="77777777" w:rsidTr="00EC6979">
        <w:trPr>
          <w:trHeight w:val="261"/>
        </w:trPr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3399E00B" w14:textId="1B80DD87" w:rsidR="003356C2" w:rsidRPr="00B66412" w:rsidRDefault="003356C2" w:rsidP="00B66412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B66412">
              <w:rPr>
                <w:rFonts w:cs="Times New Roman"/>
                <w:color w:val="000000" w:themeColor="text1"/>
                <w:szCs w:val="28"/>
              </w:rPr>
              <w:t xml:space="preserve">1 Затраты на производство аппаратной части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Cs w:val="28"/>
                </w:rPr>
                <m:t>(</m:t>
              </m:r>
              <m:sSubSup>
                <m:sSubSup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rFonts w:cs="Times New Roman"/>
                      <w:color w:val="000000" w:themeColor="text1"/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  <w:color w:val="000000" w:themeColor="text1"/>
                      <w:szCs w:val="28"/>
                    </w:rPr>
                    <m:t>р</m:t>
                  </m:r>
                </m:sub>
                <m:sup>
                  <m:r>
                    <m:rPr>
                      <m:nor/>
                    </m:rPr>
                    <w:rPr>
                      <w:rFonts w:cs="Times New Roman"/>
                      <w:color w:val="000000" w:themeColor="text1"/>
                      <w:szCs w:val="28"/>
                    </w:rPr>
                    <m:t>а.ч</m:t>
                  </m:r>
                </m:sup>
              </m:sSubSup>
              <m:r>
                <m:rPr>
                  <m:nor/>
                </m:rPr>
                <w:rPr>
                  <w:rFonts w:cs="Times New Roman"/>
                  <w:color w:val="000000" w:themeColor="text1"/>
                  <w:szCs w:val="28"/>
                </w:rPr>
                <m:t>)</m:t>
              </m:r>
            </m:oMath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3134CFE0" w14:textId="7B8899B0" w:rsidR="003356C2" w:rsidRPr="00B66412" w:rsidRDefault="003356C2" w:rsidP="00B66412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B66412">
              <w:rPr>
                <w:rFonts w:cs="Times New Roman"/>
                <w:color w:val="000000" w:themeColor="text1"/>
                <w:szCs w:val="28"/>
              </w:rPr>
              <w:t xml:space="preserve">Табл. </w:t>
            </w:r>
            <w:r w:rsidR="005645AC">
              <w:rPr>
                <w:rFonts w:cs="Times New Roman"/>
                <w:color w:val="000000" w:themeColor="text1"/>
                <w:szCs w:val="28"/>
              </w:rPr>
              <w:t>4</w:t>
            </w:r>
            <w:r w:rsidRPr="00B66412">
              <w:rPr>
                <w:rFonts w:cs="Times New Roman"/>
                <w:color w:val="000000" w:themeColor="text1"/>
                <w:szCs w:val="28"/>
              </w:rPr>
              <w:t>.3</w:t>
            </w:r>
          </w:p>
        </w:tc>
        <w:tc>
          <w:tcPr>
            <w:tcW w:w="6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5217A1F6" w14:textId="08249F99" w:rsidR="003356C2" w:rsidRPr="00B66412" w:rsidRDefault="00476A53" w:rsidP="00B66412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264,47</w:t>
            </w:r>
          </w:p>
        </w:tc>
      </w:tr>
      <w:tr w:rsidR="003356C2" w:rsidRPr="00B66412" w14:paraId="480B4D23" w14:textId="77777777" w:rsidTr="00EC6979">
        <w:trPr>
          <w:trHeight w:val="261"/>
        </w:trPr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61F80F97" w14:textId="39BF350C" w:rsidR="003356C2" w:rsidRPr="00B66412" w:rsidRDefault="003356C2" w:rsidP="00B66412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B66412">
              <w:rPr>
                <w:rFonts w:cs="Times New Roman"/>
                <w:color w:val="000000" w:themeColor="text1"/>
                <w:szCs w:val="28"/>
              </w:rPr>
              <w:t>2 Затраты на разработку программной части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cs="Times New Roman"/>
                  <w:color w:val="000000" w:themeColor="text1"/>
                  <w:szCs w:val="28"/>
                </w:rPr>
                <m:t>(</m:t>
              </m:r>
              <m:sSubSup>
                <m:sSubSup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rFonts w:cs="Times New Roman"/>
                      <w:color w:val="000000" w:themeColor="text1"/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  <w:color w:val="000000" w:themeColor="text1"/>
                      <w:szCs w:val="28"/>
                    </w:rPr>
                    <m:t>р</m:t>
                  </m:r>
                </m:sub>
                <m:sup>
                  <m:r>
                    <m:rPr>
                      <m:nor/>
                    </m:rPr>
                    <w:rPr>
                      <w:rFonts w:cs="Times New Roman"/>
                      <w:color w:val="000000" w:themeColor="text1"/>
                      <w:szCs w:val="28"/>
                    </w:rPr>
                    <m:t>п.ч</m:t>
                  </m:r>
                </m:sup>
              </m:sSubSup>
              <m:r>
                <m:rPr>
                  <m:nor/>
                </m:rPr>
                <w:rPr>
                  <w:rFonts w:cs="Times New Roman"/>
                  <w:color w:val="000000" w:themeColor="text1"/>
                  <w:szCs w:val="28"/>
                </w:rPr>
                <m:t>)</m:t>
              </m:r>
            </m:oMath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047AF4E4" w14:textId="500BA9DB" w:rsidR="003356C2" w:rsidRPr="00B66412" w:rsidRDefault="003356C2" w:rsidP="00B66412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B66412">
              <w:rPr>
                <w:rFonts w:cs="Times New Roman"/>
                <w:color w:val="000000" w:themeColor="text1"/>
                <w:szCs w:val="28"/>
              </w:rPr>
              <w:t xml:space="preserve">Табл. </w:t>
            </w:r>
            <w:r w:rsidR="005645AC">
              <w:rPr>
                <w:rFonts w:cs="Times New Roman"/>
                <w:color w:val="000000" w:themeColor="text1"/>
                <w:szCs w:val="28"/>
              </w:rPr>
              <w:t>4</w:t>
            </w:r>
            <w:r w:rsidRPr="00B66412">
              <w:rPr>
                <w:rFonts w:cs="Times New Roman"/>
                <w:color w:val="000000" w:themeColor="text1"/>
                <w:szCs w:val="28"/>
              </w:rPr>
              <w:t>.5</w:t>
            </w:r>
          </w:p>
        </w:tc>
        <w:tc>
          <w:tcPr>
            <w:tcW w:w="6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7C118AEB" w14:textId="4AE9F68F" w:rsidR="003356C2" w:rsidRPr="00B66412" w:rsidRDefault="000505B5" w:rsidP="00B66412">
            <w:pPr>
              <w:ind w:firstLine="0"/>
              <w:jc w:val="center"/>
              <w:rPr>
                <w:rFonts w:cs="Times New Roman"/>
                <w:color w:val="FF0000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2709,38</w:t>
            </w:r>
          </w:p>
        </w:tc>
      </w:tr>
      <w:tr w:rsidR="003356C2" w:rsidRPr="00B66412" w14:paraId="7D833DBB" w14:textId="77777777" w:rsidTr="00EC6979">
        <w:trPr>
          <w:trHeight w:val="261"/>
        </w:trPr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749B039D" w14:textId="7762EAC1" w:rsidR="003356C2" w:rsidRPr="00B66412" w:rsidRDefault="003356C2" w:rsidP="00B66412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B66412">
              <w:rPr>
                <w:rFonts w:cs="Times New Roman"/>
                <w:color w:val="000000" w:themeColor="text1"/>
                <w:szCs w:val="28"/>
              </w:rPr>
              <w:t>3 Сумма затрат на производство аппаратно-программного комплекса</w:t>
            </w: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79E69E4F" w14:textId="20E3B51F" w:rsidR="003356C2" w:rsidRPr="00B66412" w:rsidRDefault="0043110E" w:rsidP="00B66412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пр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Cs w:val="28"/>
                </w:rPr>
                <m:t>=</m:t>
              </m:r>
            </m:oMath>
            <w:r w:rsidR="003356C2" w:rsidRPr="00B66412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 w:rsidR="00476A53">
              <w:rPr>
                <w:rFonts w:cs="Times New Roman"/>
                <w:color w:val="000000" w:themeColor="text1"/>
                <w:szCs w:val="28"/>
              </w:rPr>
              <w:t xml:space="preserve">264,47 </w:t>
            </w:r>
            <w:r w:rsidR="003356C2" w:rsidRPr="00B66412">
              <w:rPr>
                <w:rFonts w:cs="Times New Roman"/>
                <w:color w:val="000000" w:themeColor="text1"/>
                <w:szCs w:val="28"/>
              </w:rPr>
              <w:t xml:space="preserve">+ </w:t>
            </w:r>
            <w:r w:rsidR="000505B5">
              <w:rPr>
                <w:rFonts w:cs="Times New Roman"/>
                <w:color w:val="000000" w:themeColor="text1"/>
                <w:szCs w:val="28"/>
              </w:rPr>
              <w:t>2709,38</w:t>
            </w:r>
          </w:p>
        </w:tc>
        <w:tc>
          <w:tcPr>
            <w:tcW w:w="6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1F543BB4" w14:textId="32477F19" w:rsidR="003356C2" w:rsidRPr="00B66412" w:rsidRDefault="000505B5" w:rsidP="00B66412">
            <w:pPr>
              <w:ind w:firstLine="0"/>
              <w:jc w:val="center"/>
              <w:rPr>
                <w:rFonts w:cs="Times New Roman"/>
                <w:color w:val="FF0000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2973</w:t>
            </w:r>
            <w:r w:rsidR="000A2260">
              <w:rPr>
                <w:rFonts w:cs="Times New Roman"/>
                <w:color w:val="000000" w:themeColor="text1"/>
                <w:szCs w:val="28"/>
              </w:rPr>
              <w:t>,</w:t>
            </w:r>
            <w:r>
              <w:rPr>
                <w:rFonts w:cs="Times New Roman"/>
                <w:color w:val="000000" w:themeColor="text1"/>
                <w:szCs w:val="28"/>
              </w:rPr>
              <w:t>85</w:t>
            </w:r>
          </w:p>
        </w:tc>
      </w:tr>
      <w:tr w:rsidR="003356C2" w:rsidRPr="00B66412" w14:paraId="23DD7783" w14:textId="77777777" w:rsidTr="00EC6979">
        <w:trPr>
          <w:trHeight w:val="356"/>
        </w:trPr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2EE42ADE" w14:textId="28D4EB18" w:rsidR="003356C2" w:rsidRPr="00B66412" w:rsidRDefault="003356C2" w:rsidP="00B66412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B66412">
              <w:rPr>
                <w:rFonts w:cs="Times New Roman"/>
                <w:color w:val="000000" w:themeColor="text1"/>
                <w:szCs w:val="28"/>
              </w:rPr>
              <w:t>4 Накладные расходы</w:t>
            </w: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024D4AEA" w14:textId="7CA93DF4" w:rsidR="003356C2" w:rsidRPr="00B66412" w:rsidRDefault="0043110E" w:rsidP="00B66412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накл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Cs w:val="28"/>
                </w:rPr>
                <m:t>=</m:t>
              </m:r>
            </m:oMath>
            <w:r w:rsidR="003356C2" w:rsidRPr="00B66412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 w:rsidR="000505B5">
              <w:rPr>
                <w:rFonts w:cs="Times New Roman"/>
                <w:color w:val="000000" w:themeColor="text1"/>
                <w:szCs w:val="28"/>
              </w:rPr>
              <w:t>2973,85</w:t>
            </w:r>
            <w:r w:rsidR="003356C2" w:rsidRPr="00B66412">
              <w:rPr>
                <w:rFonts w:cs="Times New Roman"/>
                <w:color w:val="000000" w:themeColor="text1"/>
                <w:szCs w:val="28"/>
              </w:rPr>
              <w:t>∙ 0,56</w:t>
            </w:r>
          </w:p>
        </w:tc>
        <w:tc>
          <w:tcPr>
            <w:tcW w:w="6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6A3F9253" w14:textId="112C9170" w:rsidR="003356C2" w:rsidRPr="00B66412" w:rsidRDefault="000505B5" w:rsidP="00B66412">
            <w:pPr>
              <w:ind w:firstLine="0"/>
              <w:jc w:val="center"/>
              <w:rPr>
                <w:rFonts w:cs="Times New Roman"/>
                <w:color w:val="FF0000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1665</w:t>
            </w:r>
            <w:r w:rsidR="000A2260">
              <w:rPr>
                <w:rFonts w:cs="Times New Roman"/>
                <w:color w:val="000000" w:themeColor="text1"/>
                <w:szCs w:val="28"/>
              </w:rPr>
              <w:t>,</w:t>
            </w:r>
            <w:r>
              <w:rPr>
                <w:rFonts w:cs="Times New Roman"/>
                <w:color w:val="000000" w:themeColor="text1"/>
                <w:szCs w:val="28"/>
              </w:rPr>
              <w:t>36</w:t>
            </w:r>
          </w:p>
        </w:tc>
      </w:tr>
      <w:tr w:rsidR="003356C2" w:rsidRPr="00B66412" w14:paraId="7DE41D38" w14:textId="77777777" w:rsidTr="00EC6979">
        <w:trPr>
          <w:trHeight w:val="413"/>
        </w:trPr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023EA2A7" w14:textId="0B4BD0AA" w:rsidR="003356C2" w:rsidRPr="00B66412" w:rsidRDefault="003356C2" w:rsidP="00B66412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B66412">
              <w:rPr>
                <w:rFonts w:cs="Times New Roman"/>
                <w:color w:val="000000" w:themeColor="text1"/>
                <w:szCs w:val="28"/>
              </w:rPr>
              <w:t>5 Расходы на реализацию</w:t>
            </w: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37F28DC7" w14:textId="043CCF90" w:rsidR="003356C2" w:rsidRPr="00B66412" w:rsidRDefault="0043110E" w:rsidP="00B66412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рел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Cs w:val="28"/>
                </w:rPr>
                <m:t>=</m:t>
              </m:r>
            </m:oMath>
            <w:r w:rsidR="003356C2" w:rsidRPr="00B66412">
              <w:rPr>
                <w:rFonts w:eastAsiaTheme="minorEastAsia" w:cs="Times New Roman"/>
                <w:color w:val="000000" w:themeColor="text1"/>
                <w:szCs w:val="28"/>
              </w:rPr>
              <w:t xml:space="preserve"> </w:t>
            </w:r>
            <w:r w:rsidR="000505B5">
              <w:rPr>
                <w:rFonts w:cs="Times New Roman"/>
                <w:color w:val="000000" w:themeColor="text1"/>
                <w:szCs w:val="28"/>
              </w:rPr>
              <w:t>2973,85</w:t>
            </w:r>
            <w:r w:rsidR="003356C2" w:rsidRPr="00B66412">
              <w:rPr>
                <w:rFonts w:cs="Times New Roman"/>
                <w:color w:val="000000" w:themeColor="text1"/>
                <w:szCs w:val="28"/>
              </w:rPr>
              <w:t>∙ 0,02</w:t>
            </w:r>
          </w:p>
        </w:tc>
        <w:tc>
          <w:tcPr>
            <w:tcW w:w="6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6F35CC1B" w14:textId="51AD3C67" w:rsidR="003356C2" w:rsidRPr="00B66412" w:rsidRDefault="000505B5" w:rsidP="00B66412">
            <w:pPr>
              <w:ind w:firstLine="0"/>
              <w:jc w:val="center"/>
              <w:rPr>
                <w:rFonts w:cs="Times New Roman"/>
                <w:color w:val="FF0000"/>
                <w:szCs w:val="28"/>
              </w:rPr>
            </w:pPr>
            <w:r>
              <w:rPr>
                <w:rFonts w:cs="Times New Roman"/>
                <w:szCs w:val="28"/>
              </w:rPr>
              <w:t>59,47</w:t>
            </w:r>
          </w:p>
        </w:tc>
      </w:tr>
      <w:tr w:rsidR="003356C2" w:rsidRPr="00B66412" w14:paraId="34ABC31B" w14:textId="77777777" w:rsidTr="00EC6979">
        <w:trPr>
          <w:trHeight w:val="470"/>
        </w:trPr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3341DF76" w14:textId="7690AE2C" w:rsidR="003356C2" w:rsidRPr="00B66412" w:rsidRDefault="003356C2" w:rsidP="00B66412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B66412">
              <w:rPr>
                <w:rFonts w:cs="Times New Roman"/>
                <w:color w:val="000000" w:themeColor="text1"/>
                <w:szCs w:val="28"/>
              </w:rPr>
              <w:t>6 Полная себестоимость</w:t>
            </w: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01267DEC" w14:textId="340BB1BE" w:rsidR="003356C2" w:rsidRPr="00B66412" w:rsidRDefault="0043110E" w:rsidP="00B66412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Cs w:val="28"/>
                </w:rPr>
                <m:t>=</m:t>
              </m:r>
            </m:oMath>
            <w:r w:rsidR="003356C2" w:rsidRPr="00B66412">
              <w:rPr>
                <w:rFonts w:eastAsiaTheme="minorEastAsia" w:cs="Times New Roman"/>
                <w:color w:val="000000" w:themeColor="text1"/>
                <w:szCs w:val="28"/>
              </w:rPr>
              <w:t xml:space="preserve"> </w:t>
            </w:r>
            <w:r w:rsidR="000505B5">
              <w:rPr>
                <w:rFonts w:cs="Times New Roman"/>
                <w:color w:val="000000" w:themeColor="text1"/>
                <w:szCs w:val="28"/>
              </w:rPr>
              <w:t xml:space="preserve">2973,85 </w:t>
            </w:r>
            <w:r w:rsidR="003356C2" w:rsidRPr="00B66412">
              <w:rPr>
                <w:rFonts w:cs="Times New Roman"/>
                <w:color w:val="000000" w:themeColor="text1"/>
                <w:szCs w:val="28"/>
              </w:rPr>
              <w:t xml:space="preserve">+ </w:t>
            </w:r>
            <w:r w:rsidR="000505B5">
              <w:rPr>
                <w:rFonts w:cs="Times New Roman"/>
                <w:color w:val="000000" w:themeColor="text1"/>
                <w:szCs w:val="28"/>
              </w:rPr>
              <w:t>1665,36</w:t>
            </w:r>
            <w:r w:rsidR="00B66412">
              <w:rPr>
                <w:rFonts w:cs="Times New Roman"/>
                <w:color w:val="000000" w:themeColor="text1"/>
                <w:szCs w:val="28"/>
              </w:rPr>
              <w:t xml:space="preserve"> </w:t>
            </w:r>
            <w:r w:rsidR="003356C2" w:rsidRPr="00B66412">
              <w:rPr>
                <w:rFonts w:cs="Times New Roman"/>
                <w:color w:val="000000" w:themeColor="text1"/>
                <w:szCs w:val="28"/>
              </w:rPr>
              <w:t xml:space="preserve">+ </w:t>
            </w:r>
            <w:r w:rsidR="000505B5">
              <w:rPr>
                <w:rFonts w:cs="Times New Roman"/>
                <w:szCs w:val="28"/>
              </w:rPr>
              <w:t>59,47</w:t>
            </w:r>
          </w:p>
        </w:tc>
        <w:tc>
          <w:tcPr>
            <w:tcW w:w="6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3CB98839" w14:textId="58F935DF" w:rsidR="003356C2" w:rsidRPr="00B66412" w:rsidRDefault="000505B5" w:rsidP="00B66412">
            <w:pPr>
              <w:ind w:firstLine="0"/>
              <w:jc w:val="center"/>
              <w:rPr>
                <w:rFonts w:cs="Times New Roman"/>
                <w:color w:val="FF0000"/>
                <w:szCs w:val="28"/>
              </w:rPr>
            </w:pPr>
            <w:r w:rsidRPr="000505B5">
              <w:rPr>
                <w:rFonts w:cs="Times New Roman"/>
                <w:szCs w:val="28"/>
              </w:rPr>
              <w:t>4698,68</w:t>
            </w:r>
          </w:p>
        </w:tc>
      </w:tr>
      <w:tr w:rsidR="003356C2" w:rsidRPr="00B66412" w14:paraId="6CD48F86" w14:textId="77777777" w:rsidTr="00EC6979">
        <w:trPr>
          <w:trHeight w:val="379"/>
        </w:trPr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3C68C44A" w14:textId="2776B277" w:rsidR="003356C2" w:rsidRPr="00B66412" w:rsidRDefault="003356C2" w:rsidP="00B66412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B66412">
              <w:rPr>
                <w:rFonts w:cs="Times New Roman"/>
                <w:color w:val="000000" w:themeColor="text1"/>
                <w:szCs w:val="28"/>
              </w:rPr>
              <w:t>7 Плановая прибыль, включаемая в цену</w:t>
            </w: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1A3F30CA" w14:textId="6C8BE003" w:rsidR="003356C2" w:rsidRPr="00B66412" w:rsidRDefault="0043110E" w:rsidP="00B66412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ед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Cs w:val="28"/>
                </w:rPr>
                <m:t>=</m:t>
              </m:r>
            </m:oMath>
            <w:r w:rsidR="003356C2" w:rsidRPr="00B66412">
              <w:rPr>
                <w:rFonts w:eastAsiaTheme="minorEastAsia" w:cs="Times New Roman"/>
                <w:color w:val="000000" w:themeColor="text1"/>
                <w:szCs w:val="28"/>
              </w:rPr>
              <w:t xml:space="preserve"> </w:t>
            </w:r>
            <w:r w:rsidR="000505B5" w:rsidRPr="000505B5">
              <w:rPr>
                <w:rFonts w:cs="Times New Roman"/>
                <w:szCs w:val="28"/>
              </w:rPr>
              <w:t>4698,68</w:t>
            </w:r>
            <w:r w:rsidR="003356C2" w:rsidRPr="00B66412">
              <w:rPr>
                <w:rFonts w:cs="Times New Roman"/>
                <w:color w:val="000000" w:themeColor="text1"/>
                <w:szCs w:val="28"/>
              </w:rPr>
              <w:t>∙ 0,</w:t>
            </w:r>
            <w:r w:rsidR="000505B5">
              <w:rPr>
                <w:rFonts w:cs="Times New Roman"/>
                <w:color w:val="000000" w:themeColor="text1"/>
                <w:szCs w:val="28"/>
              </w:rPr>
              <w:t>10</w:t>
            </w:r>
          </w:p>
        </w:tc>
        <w:tc>
          <w:tcPr>
            <w:tcW w:w="6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053F6A10" w14:textId="286938A1" w:rsidR="003356C2" w:rsidRPr="00B66412" w:rsidRDefault="000505B5" w:rsidP="00B66412">
            <w:pPr>
              <w:ind w:firstLine="0"/>
              <w:jc w:val="center"/>
              <w:rPr>
                <w:rFonts w:cs="Times New Roman"/>
                <w:color w:val="FF0000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469</w:t>
            </w:r>
            <w:r w:rsidR="000A2260">
              <w:rPr>
                <w:rFonts w:cs="Times New Roman"/>
                <w:color w:val="000000" w:themeColor="text1"/>
                <w:szCs w:val="28"/>
              </w:rPr>
              <w:t>,</w:t>
            </w:r>
            <w:r>
              <w:rPr>
                <w:rFonts w:cs="Times New Roman"/>
                <w:color w:val="000000" w:themeColor="text1"/>
                <w:szCs w:val="28"/>
              </w:rPr>
              <w:t>86</w:t>
            </w:r>
          </w:p>
        </w:tc>
      </w:tr>
      <w:tr w:rsidR="003356C2" w:rsidRPr="00B66412" w14:paraId="60443112" w14:textId="77777777" w:rsidTr="00EC6979">
        <w:trPr>
          <w:trHeight w:val="425"/>
        </w:trPr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3192EBDC" w14:textId="0FA9490A" w:rsidR="003356C2" w:rsidRPr="00B66412" w:rsidRDefault="003356C2" w:rsidP="00B66412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B66412">
              <w:rPr>
                <w:rFonts w:cs="Times New Roman"/>
                <w:color w:val="000000" w:themeColor="text1"/>
                <w:szCs w:val="28"/>
              </w:rPr>
              <w:t>8 Отпускная цена</w:t>
            </w: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6C6F2B37" w14:textId="0F47204C" w:rsidR="003356C2" w:rsidRPr="00B66412" w:rsidRDefault="0043110E" w:rsidP="00B66412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Ц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отп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Cs w:val="28"/>
                </w:rPr>
                <m:t>=</m:t>
              </m:r>
            </m:oMath>
            <w:r w:rsidR="003356C2" w:rsidRPr="00B66412">
              <w:rPr>
                <w:rFonts w:eastAsiaTheme="minorEastAsia" w:cs="Times New Roman"/>
                <w:color w:val="000000" w:themeColor="text1"/>
                <w:szCs w:val="28"/>
              </w:rPr>
              <w:t xml:space="preserve"> </w:t>
            </w:r>
            <w:r w:rsidR="000505B5" w:rsidRPr="000505B5">
              <w:rPr>
                <w:rFonts w:cs="Times New Roman"/>
                <w:szCs w:val="28"/>
              </w:rPr>
              <w:t>4698,68</w:t>
            </w:r>
            <w:r w:rsidR="000505B5">
              <w:rPr>
                <w:rFonts w:cs="Times New Roman"/>
                <w:szCs w:val="28"/>
              </w:rPr>
              <w:t xml:space="preserve"> </w:t>
            </w:r>
            <w:r w:rsidR="003356C2" w:rsidRPr="00B66412">
              <w:rPr>
                <w:rFonts w:cs="Times New Roman"/>
                <w:color w:val="000000" w:themeColor="text1"/>
                <w:szCs w:val="28"/>
              </w:rPr>
              <w:t xml:space="preserve">+ </w:t>
            </w:r>
            <w:r w:rsidR="000505B5">
              <w:rPr>
                <w:rFonts w:cs="Times New Roman"/>
                <w:color w:val="000000" w:themeColor="text1"/>
                <w:szCs w:val="28"/>
              </w:rPr>
              <w:t>469,86</w:t>
            </w:r>
          </w:p>
        </w:tc>
        <w:tc>
          <w:tcPr>
            <w:tcW w:w="6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7FD9C414" w14:textId="010EE0BD" w:rsidR="003356C2" w:rsidRPr="008B5022" w:rsidRDefault="000505B5" w:rsidP="00B66412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5168,54</w:t>
            </w:r>
          </w:p>
        </w:tc>
      </w:tr>
    </w:tbl>
    <w:p w14:paraId="331B587B" w14:textId="77777777" w:rsidR="003356C2" w:rsidRDefault="003356C2" w:rsidP="003356C2">
      <w:pPr>
        <w:rPr>
          <w:rFonts w:cs="Times New Roman"/>
          <w:szCs w:val="28"/>
        </w:rPr>
      </w:pPr>
    </w:p>
    <w:p w14:paraId="3B1E3176" w14:textId="708480F2" w:rsidR="003356C2" w:rsidRDefault="003356C2" w:rsidP="003356C2">
      <w:pPr>
        <w:rPr>
          <w:rFonts w:cs="Times New Roman"/>
          <w:szCs w:val="28"/>
        </w:rPr>
      </w:pPr>
      <w:r>
        <w:rPr>
          <w:rFonts w:cs="Times New Roman"/>
          <w:szCs w:val="28"/>
        </w:rPr>
        <w:t>Результатом производства аппаратно-программно</w:t>
      </w:r>
      <w:r w:rsidR="00020FA5">
        <w:rPr>
          <w:rFonts w:cs="Times New Roman"/>
          <w:szCs w:val="28"/>
        </w:rPr>
        <w:t>й</w:t>
      </w:r>
      <w:r>
        <w:rPr>
          <w:rFonts w:cs="Times New Roman"/>
          <w:szCs w:val="28"/>
        </w:rPr>
        <w:t xml:space="preserve"> </w:t>
      </w:r>
      <w:r w:rsidR="00020FA5">
        <w:rPr>
          <w:rFonts w:cs="Times New Roman"/>
          <w:szCs w:val="28"/>
        </w:rPr>
        <w:t>системы</w:t>
      </w:r>
      <w:r>
        <w:rPr>
          <w:rFonts w:cs="Times New Roman"/>
          <w:szCs w:val="28"/>
        </w:rPr>
        <w:t xml:space="preserve"> является прирост чистой прибыли, полученный от их реализации и рассчитываемый по формуле (</w:t>
      </w:r>
      <w:r w:rsidR="00EC6831" w:rsidRPr="00EC6831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.6).</w:t>
      </w:r>
    </w:p>
    <w:p w14:paraId="105C6059" w14:textId="77777777" w:rsidR="003356C2" w:rsidRDefault="003356C2" w:rsidP="003356C2">
      <w:pPr>
        <w:rPr>
          <w:rFonts w:cs="Times New Roman"/>
          <w:szCs w:val="28"/>
        </w:rPr>
      </w:pPr>
    </w:p>
    <w:p w14:paraId="42E90010" w14:textId="72F14EC0" w:rsidR="003356C2" w:rsidRDefault="0043110E" w:rsidP="003356C2">
      <w:pPr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                                           ∆П</m:t>
              </m:r>
            </m:e>
            <m:sub>
              <m:r>
                <m:rPr>
                  <m:nor/>
                </m:rPr>
                <w:rPr>
                  <w:rFonts w:cs="Times New Roman"/>
                  <w:szCs w:val="28"/>
                </w:rPr>
                <m:t>ч</m:t>
              </m:r>
            </m:sub>
          </m:sSub>
          <m:r>
            <m:rPr>
              <m:nor/>
            </m:rPr>
            <w:rPr>
              <w:rFonts w:cs="Times New Roman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  <w:szCs w:val="28"/>
                </w:rPr>
                <m:t>П</m:t>
              </m:r>
            </m:e>
            <m:sub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ед </m:t>
              </m:r>
            </m:sub>
          </m:sSub>
          <m:r>
            <m:rPr>
              <m:nor/>
            </m:rPr>
            <w:rPr>
              <w:rFonts w:cs="Times New Roman"/>
              <w:szCs w:val="28"/>
            </w:rPr>
            <m:t xml:space="preserve">· </m:t>
          </m:r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  <w:i/>
                  <w:szCs w:val="28"/>
                </w:rPr>
                <m:t>N</m:t>
              </m:r>
            </m:e>
            <m:sub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п </m:t>
              </m:r>
            </m:sub>
          </m:sSub>
          <m:r>
            <w:rPr>
              <w:rFonts w:ascii="Cambria Math" w:hAnsi="Cambria Math" w:cs="Times New Roman"/>
              <w:szCs w:val="28"/>
            </w:rPr>
            <m:t>(1-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 xml:space="preserve">п 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100</m:t>
              </m:r>
            </m:den>
          </m:f>
          <m:r>
            <w:rPr>
              <w:rFonts w:ascii="Cambria Math" w:hAnsi="Cambria Math" w:cs="Times New Roman"/>
              <w:szCs w:val="28"/>
            </w:rPr>
            <m:t>)</m:t>
          </m:r>
          <m:r>
            <m:rPr>
              <m:nor/>
            </m:rPr>
            <w:rPr>
              <w:rFonts w:cs="Times New Roman"/>
              <w:szCs w:val="28"/>
            </w:rPr>
            <m:t>,                                        (9.6)</m:t>
          </m:r>
        </m:oMath>
      </m:oMathPara>
    </w:p>
    <w:p w14:paraId="7FB43575" w14:textId="77777777" w:rsidR="003356C2" w:rsidRDefault="003356C2" w:rsidP="003356C2">
      <w:pPr>
        <w:rPr>
          <w:rFonts w:cs="Times New Roman"/>
          <w:szCs w:val="28"/>
        </w:rPr>
      </w:pPr>
    </w:p>
    <w:p w14:paraId="3F73CCEE" w14:textId="77777777" w:rsidR="003356C2" w:rsidRDefault="003356C2" w:rsidP="00EC6979">
      <w:pPr>
        <w:widowControl w:val="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rFonts w:cs="Times New Roman"/>
                <w:szCs w:val="28"/>
              </w:rPr>
              <m:t>N</m:t>
            </m:r>
          </m:e>
          <m:sub>
            <m:r>
              <m:rPr>
                <m:nor/>
              </m:rPr>
              <w:rPr>
                <w:rFonts w:cs="Times New Roman"/>
                <w:szCs w:val="28"/>
              </w:rPr>
              <m:t>п</m:t>
            </m:r>
          </m:sub>
        </m:sSub>
      </m:oMath>
      <w:r>
        <w:rPr>
          <w:rFonts w:cs="Times New Roman"/>
          <w:szCs w:val="28"/>
        </w:rPr>
        <w:t xml:space="preserve"> – прогнозируемый годовой объем производства и реализации, шт.; </w:t>
      </w:r>
    </w:p>
    <w:p w14:paraId="58899103" w14:textId="77777777" w:rsidR="003356C2" w:rsidRDefault="003356C2" w:rsidP="00EC6979">
      <w:pPr>
        <w:widowControl w:val="0"/>
        <w:ind w:firstLine="28"/>
        <w:rPr>
          <w:rFonts w:cs="Times New Roman"/>
          <w:szCs w:val="28"/>
        </w:rPr>
      </w:pPr>
      <w:r>
        <w:rPr>
          <w:rFonts w:cs="Times New Roman"/>
        </w:rPr>
        <w:lastRenderedPageBreak/>
        <w:t xml:space="preserve">     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Fonts w:cs="Times New Roman"/>
                <w:szCs w:val="28"/>
              </w:rPr>
              <m:t>П</m:t>
            </m:r>
          </m:e>
          <m:sub>
            <m:r>
              <m:rPr>
                <m:nor/>
              </m:rPr>
              <w:rPr>
                <w:rFonts w:cs="Times New Roman"/>
                <w:szCs w:val="28"/>
              </w:rPr>
              <m:t>ед</m:t>
            </m:r>
          </m:sub>
        </m:sSub>
      </m:oMath>
      <w:r>
        <w:rPr>
          <w:rFonts w:cs="Times New Roman"/>
          <w:szCs w:val="28"/>
        </w:rPr>
        <w:t xml:space="preserve"> – прибыль, включаемая в цену, р.;</w:t>
      </w:r>
    </w:p>
    <w:p w14:paraId="308D1607" w14:textId="77777777" w:rsidR="003356C2" w:rsidRDefault="003356C2" w:rsidP="00EC6979">
      <w:pPr>
        <w:widowControl w:val="0"/>
        <w:ind w:firstLine="28"/>
        <w:rPr>
          <w:rFonts w:cs="Times New Roman"/>
          <w:szCs w:val="28"/>
        </w:rPr>
      </w:pPr>
      <w:r>
        <w:rPr>
          <w:rFonts w:cs="Times New Roman"/>
        </w:rPr>
        <w:t xml:space="preserve">     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Fonts w:cs="Times New Roman"/>
                <w:szCs w:val="28"/>
              </w:rPr>
              <m:t>Н</m:t>
            </m:r>
          </m:e>
          <m:sub>
            <m:r>
              <m:rPr>
                <m:nor/>
              </m:rPr>
              <w:rPr>
                <w:rFonts w:cs="Times New Roman"/>
                <w:szCs w:val="28"/>
              </w:rPr>
              <m:t>п</m:t>
            </m:r>
          </m:sub>
        </m:sSub>
      </m:oMath>
      <w:r>
        <w:rPr>
          <w:rFonts w:cs="Times New Roman"/>
          <w:szCs w:val="28"/>
        </w:rPr>
        <w:t xml:space="preserve"> – ставка налога на прибыль согласно действующему законодательству,</w:t>
      </w:r>
    </w:p>
    <w:p w14:paraId="2F92E0A3" w14:textId="4B03DE0E" w:rsidR="003356C2" w:rsidRDefault="003356C2" w:rsidP="009C5053">
      <w:pPr>
        <w:ind w:firstLine="2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% (по состоянию на апрель 202</w:t>
      </w:r>
      <w:r w:rsidR="006D7D60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г. – 20 %). </w:t>
      </w:r>
    </w:p>
    <w:p w14:paraId="30C09BBE" w14:textId="77777777" w:rsidR="003356C2" w:rsidRDefault="003356C2" w:rsidP="003356C2">
      <w:pPr>
        <w:rPr>
          <w:rFonts w:cs="Times New Roman"/>
          <w:szCs w:val="28"/>
        </w:rPr>
      </w:pPr>
    </w:p>
    <w:p w14:paraId="68238949" w14:textId="0D4CF045" w:rsidR="003356C2" w:rsidRDefault="0043110E" w:rsidP="003356C2">
      <w:pPr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Fonts w:cs="Times New Roman"/>
                <w:szCs w:val="28"/>
              </w:rPr>
              <m:t>∆П</m:t>
            </m:r>
          </m:e>
          <m:sub>
            <m:r>
              <m:rPr>
                <m:nor/>
              </m:rPr>
              <w:rPr>
                <w:rFonts w:cs="Times New Roman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Cs w:val="28"/>
          </w:rPr>
          <m:t xml:space="preserve"> </m:t>
        </m:r>
      </m:oMath>
      <w:r w:rsidR="003356C2">
        <w:rPr>
          <w:rFonts w:cs="Times New Roman"/>
          <w:szCs w:val="28"/>
        </w:rPr>
        <w:t xml:space="preserve">= </w:t>
      </w:r>
      <w:r w:rsidR="000505B5">
        <w:rPr>
          <w:rFonts w:cs="Times New Roman"/>
          <w:color w:val="000000" w:themeColor="text1"/>
          <w:szCs w:val="28"/>
        </w:rPr>
        <w:t>469,86</w:t>
      </w:r>
      <w:r w:rsidR="003356C2">
        <w:rPr>
          <w:rFonts w:cs="Times New Roman"/>
          <w:color w:val="000000" w:themeColor="text1"/>
          <w:szCs w:val="28"/>
        </w:rPr>
        <w:t xml:space="preserve">∙ </w:t>
      </w:r>
      <w:r w:rsidR="008E57DD">
        <w:rPr>
          <w:rFonts w:cs="Times New Roman"/>
          <w:color w:val="000000" w:themeColor="text1"/>
          <w:szCs w:val="28"/>
        </w:rPr>
        <w:t>3</w:t>
      </w:r>
      <w:r w:rsidR="000505B5">
        <w:rPr>
          <w:rFonts w:cs="Times New Roman"/>
          <w:color w:val="000000" w:themeColor="text1"/>
          <w:szCs w:val="28"/>
        </w:rPr>
        <w:t>0</w:t>
      </w:r>
      <w:r w:rsidR="003356C2">
        <w:rPr>
          <w:rFonts w:cs="Times New Roman"/>
          <w:color w:val="000000" w:themeColor="text1"/>
          <w:szCs w:val="28"/>
        </w:rPr>
        <w:t xml:space="preserve">0 ∙ (1 </w:t>
      </w:r>
      <m:oMath>
        <m:r>
          <w:rPr>
            <w:rFonts w:ascii="Cambria Math" w:hAnsi="Cambria Math" w:cs="Times New Roman"/>
            <w:szCs w:val="28"/>
          </w:rPr>
          <m:t>-</m:t>
        </m:r>
      </m:oMath>
      <w:r w:rsidR="003356C2">
        <w:rPr>
          <w:rFonts w:cs="Times New Roman"/>
          <w:color w:val="000000" w:themeColor="text1"/>
          <w:szCs w:val="28"/>
        </w:rPr>
        <w:t xml:space="preserve"> 0,20) = </w:t>
      </w:r>
      <w:r w:rsidR="000505B5">
        <w:rPr>
          <w:rFonts w:cs="Times New Roman"/>
          <w:color w:val="000000" w:themeColor="text1"/>
          <w:szCs w:val="28"/>
        </w:rPr>
        <w:t>37588</w:t>
      </w:r>
      <w:r w:rsidR="008E57DD">
        <w:rPr>
          <w:rFonts w:cs="Times New Roman"/>
          <w:color w:val="000000" w:themeColor="text1"/>
          <w:szCs w:val="28"/>
        </w:rPr>
        <w:t>,</w:t>
      </w:r>
      <w:r w:rsidR="000505B5">
        <w:rPr>
          <w:rFonts w:cs="Times New Roman"/>
          <w:color w:val="000000" w:themeColor="text1"/>
          <w:szCs w:val="28"/>
        </w:rPr>
        <w:t>8</w:t>
      </w:r>
      <w:r w:rsidR="00020FA5">
        <w:rPr>
          <w:rFonts w:cs="Times New Roman"/>
          <w:color w:val="000000" w:themeColor="text1"/>
          <w:szCs w:val="28"/>
        </w:rPr>
        <w:t>0</w:t>
      </w:r>
      <w:r w:rsidR="003356C2">
        <w:rPr>
          <w:rFonts w:cs="Times New Roman"/>
          <w:color w:val="000000" w:themeColor="text1"/>
          <w:szCs w:val="28"/>
        </w:rPr>
        <w:t xml:space="preserve"> </w:t>
      </w:r>
      <w:r w:rsidR="003356C2">
        <w:rPr>
          <w:rFonts w:cs="Times New Roman"/>
          <w:szCs w:val="28"/>
        </w:rPr>
        <w:t>р.</w:t>
      </w:r>
    </w:p>
    <w:p w14:paraId="36569760" w14:textId="77777777" w:rsidR="003356C2" w:rsidRDefault="003356C2" w:rsidP="003356C2">
      <w:pPr>
        <w:rPr>
          <w:rFonts w:cs="Times New Roman"/>
          <w:szCs w:val="28"/>
        </w:rPr>
      </w:pPr>
    </w:p>
    <w:p w14:paraId="32FA2042" w14:textId="406C8238" w:rsidR="003356C2" w:rsidRPr="009167A4" w:rsidRDefault="00EC6831" w:rsidP="009167A4">
      <w:pPr>
        <w:pStyle w:val="2"/>
        <w:ind w:left="1120" w:hanging="411"/>
        <w:rPr>
          <w:rFonts w:cs="Times New Roman"/>
          <w:b w:val="0"/>
        </w:rPr>
      </w:pPr>
      <w:bookmarkStart w:id="212" w:name="_Toc134959415"/>
      <w:bookmarkStart w:id="213" w:name="_Toc167840033"/>
      <w:r w:rsidRPr="00EC6831">
        <w:rPr>
          <w:rStyle w:val="20"/>
          <w:b/>
          <w:color w:val="000000" w:themeColor="text1"/>
          <w:szCs w:val="28"/>
        </w:rPr>
        <w:t>9</w:t>
      </w:r>
      <w:r w:rsidR="003356C2" w:rsidRPr="009167A4">
        <w:rPr>
          <w:rStyle w:val="20"/>
          <w:b/>
          <w:color w:val="000000" w:themeColor="text1"/>
          <w:szCs w:val="28"/>
        </w:rPr>
        <w:t>.3 Расчёт инвестиций в проектирование и производство аппаратно-программного комплекса</w:t>
      </w:r>
      <w:bookmarkEnd w:id="212"/>
      <w:bookmarkEnd w:id="213"/>
    </w:p>
    <w:p w14:paraId="40B44A69" w14:textId="77777777" w:rsidR="003356C2" w:rsidRDefault="003356C2" w:rsidP="003356C2">
      <w:pPr>
        <w:rPr>
          <w:rFonts w:cs="Times New Roman"/>
          <w:szCs w:val="28"/>
        </w:rPr>
      </w:pPr>
    </w:p>
    <w:p w14:paraId="5F976E17" w14:textId="305E158A" w:rsidR="003356C2" w:rsidRDefault="003356C2" w:rsidP="003356C2">
      <w:pPr>
        <w:rPr>
          <w:rFonts w:cs="Times New Roman"/>
          <w:szCs w:val="28"/>
        </w:rPr>
      </w:pPr>
      <w:r>
        <w:rPr>
          <w:rFonts w:cs="Times New Roman"/>
          <w:szCs w:val="28"/>
        </w:rPr>
        <w:t>Инвестиции в производство аппаратно-программно</w:t>
      </w:r>
      <w:r w:rsidR="00020FA5">
        <w:rPr>
          <w:rFonts w:cs="Times New Roman"/>
          <w:szCs w:val="28"/>
        </w:rPr>
        <w:t>й</w:t>
      </w:r>
      <w:r>
        <w:rPr>
          <w:rFonts w:cs="Times New Roman"/>
          <w:szCs w:val="28"/>
        </w:rPr>
        <w:t xml:space="preserve"> </w:t>
      </w:r>
      <w:r w:rsidR="00020FA5">
        <w:rPr>
          <w:rFonts w:cs="Times New Roman"/>
          <w:szCs w:val="28"/>
        </w:rPr>
        <w:t xml:space="preserve">системы </w:t>
      </w:r>
      <w:r>
        <w:rPr>
          <w:rFonts w:cs="Times New Roman"/>
          <w:szCs w:val="28"/>
        </w:rPr>
        <w:t>включают в общем случае:</w:t>
      </w:r>
    </w:p>
    <w:p w14:paraId="4F67614A" w14:textId="77777777" w:rsidR="003356C2" w:rsidRDefault="003356C2" w:rsidP="003356C2">
      <w:pPr>
        <w:rPr>
          <w:rFonts w:cs="Times New Roman"/>
          <w:szCs w:val="28"/>
        </w:rPr>
      </w:pPr>
      <w:r>
        <w:rPr>
          <w:rFonts w:cs="Times New Roman"/>
          <w:szCs w:val="28"/>
        </w:rPr>
        <w:t>‒ инвестиции на его разработку;</w:t>
      </w:r>
    </w:p>
    <w:p w14:paraId="4C0C342A" w14:textId="77777777" w:rsidR="003356C2" w:rsidRDefault="003356C2" w:rsidP="003356C2">
      <w:pPr>
        <w:rPr>
          <w:rFonts w:cs="Times New Roman"/>
          <w:szCs w:val="28"/>
        </w:rPr>
      </w:pPr>
      <w:r>
        <w:rPr>
          <w:rFonts w:cs="Times New Roman"/>
          <w:szCs w:val="28"/>
        </w:rPr>
        <w:t>‒ инвестиции в прирост основного капитала (затраты на приобретение необходимого для производства нового изделия оборудования, станков и т.п.);</w:t>
      </w:r>
    </w:p>
    <w:p w14:paraId="0B3A18C3" w14:textId="77777777" w:rsidR="003356C2" w:rsidRDefault="003356C2" w:rsidP="003356C2">
      <w:pPr>
        <w:rPr>
          <w:rFonts w:cs="Times New Roman"/>
          <w:szCs w:val="28"/>
        </w:rPr>
      </w:pPr>
      <w:r>
        <w:rPr>
          <w:rFonts w:cs="Times New Roman"/>
          <w:szCs w:val="28"/>
        </w:rPr>
        <w:t>‒ инвестиции в прирост собственного оборотного капитала (затраты на приобретение необходимых для производства нового изделия материалов, комплектующих, начатой, но незавершённой продукции и т.п.).</w:t>
      </w:r>
    </w:p>
    <w:p w14:paraId="4ED49AB9" w14:textId="77777777" w:rsidR="003356C2" w:rsidRDefault="003356C2" w:rsidP="003356C2">
      <w:pPr>
        <w:rPr>
          <w:rFonts w:cs="Times New Roman"/>
          <w:szCs w:val="28"/>
        </w:rPr>
      </w:pPr>
    </w:p>
    <w:p w14:paraId="4D4099A7" w14:textId="474E1EB4" w:rsidR="003356C2" w:rsidRPr="00020FA5" w:rsidRDefault="00EC6831" w:rsidP="003356C2">
      <w:pPr>
        <w:pStyle w:val="3"/>
        <w:ind w:left="1332" w:hanging="623"/>
        <w:rPr>
          <w:rFonts w:cs="Times New Roman"/>
          <w:bCs/>
          <w:szCs w:val="28"/>
        </w:rPr>
      </w:pPr>
      <w:bookmarkStart w:id="214" w:name="_Toc37890022"/>
      <w:bookmarkStart w:id="215" w:name="_Toc42038981"/>
      <w:bookmarkStart w:id="216" w:name="_Toc42091754"/>
      <w:bookmarkStart w:id="217" w:name="_Toc42377798"/>
      <w:bookmarkStart w:id="218" w:name="_Toc134959416"/>
      <w:bookmarkStart w:id="219" w:name="_Toc167711015"/>
      <w:bookmarkStart w:id="220" w:name="_Toc167840034"/>
      <w:r w:rsidRPr="00EC6831">
        <w:rPr>
          <w:rFonts w:cs="Times New Roman"/>
          <w:bCs/>
          <w:szCs w:val="28"/>
        </w:rPr>
        <w:t>9</w:t>
      </w:r>
      <w:r w:rsidR="003356C2" w:rsidRPr="00020FA5">
        <w:rPr>
          <w:rFonts w:cs="Times New Roman"/>
          <w:bCs/>
          <w:szCs w:val="28"/>
        </w:rPr>
        <w:t>.3.1 Расчёт инвестиций на разработку аппаратно-программного комплекса</w:t>
      </w:r>
      <w:bookmarkEnd w:id="214"/>
      <w:bookmarkEnd w:id="215"/>
      <w:bookmarkEnd w:id="216"/>
      <w:bookmarkEnd w:id="217"/>
      <w:bookmarkEnd w:id="218"/>
      <w:bookmarkEnd w:id="219"/>
      <w:bookmarkEnd w:id="220"/>
    </w:p>
    <w:p w14:paraId="42536B77" w14:textId="77777777" w:rsidR="003356C2" w:rsidRDefault="003356C2" w:rsidP="003356C2">
      <w:pPr>
        <w:rPr>
          <w:rFonts w:cs="Times New Roman"/>
          <w:szCs w:val="28"/>
        </w:rPr>
      </w:pPr>
    </w:p>
    <w:p w14:paraId="154E9F3B" w14:textId="77777777" w:rsidR="003356C2" w:rsidRDefault="003356C2" w:rsidP="003356C2">
      <w:pPr>
        <w:rPr>
          <w:rFonts w:cs="Times New Roman"/>
          <w:szCs w:val="28"/>
        </w:rPr>
      </w:pPr>
      <w:r>
        <w:rPr>
          <w:rFonts w:cs="Times New Roman"/>
          <w:szCs w:val="28"/>
        </w:rPr>
        <w:t>Инвестиции рассчитываем (И</w:t>
      </w:r>
      <w:r>
        <w:rPr>
          <w:rFonts w:cs="Times New Roman"/>
          <w:szCs w:val="28"/>
          <w:vertAlign w:val="subscript"/>
        </w:rPr>
        <w:t>р</w:t>
      </w:r>
      <w:r>
        <w:rPr>
          <w:rFonts w:cs="Times New Roman"/>
          <w:szCs w:val="28"/>
        </w:rPr>
        <w:t>) по затратам на разработку нового изделия. Для начала необходимо рассчитать заработную плату технологам и инженерам предприятия-производителя, ввиду того что именно они являются первой статьёй первичных затрат.</w:t>
      </w:r>
    </w:p>
    <w:p w14:paraId="444D6B61" w14:textId="6DD92CE7" w:rsidR="003356C2" w:rsidRDefault="003356C2" w:rsidP="00C92FC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Расчёт заработной платы разработчиков нового изделия в таблице </w:t>
      </w:r>
      <w:r w:rsidR="00EC6831" w:rsidRPr="00EC6831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.7.</w:t>
      </w:r>
    </w:p>
    <w:p w14:paraId="336C1851" w14:textId="77777777" w:rsidR="00C92FC9" w:rsidRDefault="00C92FC9" w:rsidP="00C92FC9">
      <w:pPr>
        <w:rPr>
          <w:rFonts w:cs="Times New Roman"/>
          <w:szCs w:val="28"/>
        </w:rPr>
      </w:pPr>
    </w:p>
    <w:p w14:paraId="691D4C31" w14:textId="74199CDE" w:rsidR="003356C2" w:rsidRPr="00375F29" w:rsidRDefault="003356C2" w:rsidP="006C4B34">
      <w:pPr>
        <w:ind w:firstLine="0"/>
        <w:rPr>
          <w:rFonts w:cs="Times New Roman"/>
          <w:szCs w:val="28"/>
        </w:rPr>
      </w:pPr>
      <w:r w:rsidRPr="00375F29">
        <w:rPr>
          <w:rFonts w:cs="Times New Roman"/>
          <w:szCs w:val="28"/>
        </w:rPr>
        <w:t xml:space="preserve">Таблица </w:t>
      </w:r>
      <w:r w:rsidR="00EC6831" w:rsidRPr="00EC6831">
        <w:rPr>
          <w:rFonts w:cs="Times New Roman"/>
          <w:szCs w:val="28"/>
        </w:rPr>
        <w:t>9</w:t>
      </w:r>
      <w:r w:rsidRPr="00375F29">
        <w:rPr>
          <w:rFonts w:cs="Times New Roman"/>
          <w:szCs w:val="28"/>
        </w:rPr>
        <w:t>.</w:t>
      </w:r>
      <w:r w:rsidR="009A3E32">
        <w:rPr>
          <w:rFonts w:cs="Times New Roman"/>
          <w:szCs w:val="28"/>
        </w:rPr>
        <w:t>7</w:t>
      </w:r>
      <w:r w:rsidRPr="00375F29">
        <w:rPr>
          <w:rFonts w:cs="Times New Roman"/>
          <w:szCs w:val="28"/>
        </w:rPr>
        <w:t xml:space="preserve"> – Расчёт </w:t>
      </w:r>
      <w:r w:rsidR="00C92FC9">
        <w:rPr>
          <w:rFonts w:cs="Times New Roman"/>
          <w:szCs w:val="28"/>
        </w:rPr>
        <w:t>заработной платы разработчиков нового изделия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48"/>
        <w:gridCol w:w="3119"/>
        <w:gridCol w:w="1977"/>
      </w:tblGrid>
      <w:tr w:rsidR="003356C2" w:rsidRPr="00375F29" w14:paraId="621EDFD7" w14:textId="77777777" w:rsidTr="00EC6979">
        <w:trPr>
          <w:trHeight w:val="329"/>
          <w:jc w:val="center"/>
        </w:trPr>
        <w:tc>
          <w:tcPr>
            <w:tcW w:w="22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2400D97B" w14:textId="77777777" w:rsidR="003356C2" w:rsidRPr="00375F29" w:rsidRDefault="003356C2" w:rsidP="006C4B3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375F29">
              <w:rPr>
                <w:rFonts w:cs="Times New Roman"/>
                <w:szCs w:val="28"/>
              </w:rPr>
              <w:t>Наименование статьи затрат</w:t>
            </w:r>
          </w:p>
        </w:tc>
        <w:tc>
          <w:tcPr>
            <w:tcW w:w="1669" w:type="pct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4FA409D1" w14:textId="77777777" w:rsidR="003356C2" w:rsidRPr="00375F29" w:rsidRDefault="003356C2" w:rsidP="006C4B3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375F29">
              <w:rPr>
                <w:rFonts w:cs="Times New Roman"/>
                <w:color w:val="000000" w:themeColor="text1"/>
                <w:szCs w:val="28"/>
              </w:rPr>
              <w:t>Формула/таблица для расчёта</w:t>
            </w:r>
          </w:p>
        </w:tc>
        <w:tc>
          <w:tcPr>
            <w:tcW w:w="1058" w:type="pct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6319715D" w14:textId="77777777" w:rsidR="003356C2" w:rsidRPr="00375F29" w:rsidRDefault="003356C2" w:rsidP="006C4B3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375F29">
              <w:rPr>
                <w:rFonts w:cs="Times New Roman"/>
                <w:szCs w:val="28"/>
              </w:rPr>
              <w:t>Сумма, р.</w:t>
            </w:r>
          </w:p>
        </w:tc>
      </w:tr>
      <w:tr w:rsidR="001E2BDB" w:rsidRPr="00375F29" w14:paraId="772361B5" w14:textId="77777777" w:rsidTr="00EC6979">
        <w:trPr>
          <w:trHeight w:val="329"/>
          <w:jc w:val="center"/>
        </w:trPr>
        <w:tc>
          <w:tcPr>
            <w:tcW w:w="2273" w:type="pct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557E19E4" w14:textId="31F37759" w:rsidR="001E2BDB" w:rsidRPr="00375F29" w:rsidRDefault="001E2BDB" w:rsidP="001E2BDB">
            <w:pPr>
              <w:ind w:firstLine="0"/>
              <w:rPr>
                <w:rFonts w:cs="Times New Roman"/>
                <w:szCs w:val="28"/>
              </w:rPr>
            </w:pPr>
            <w:r w:rsidRPr="00375F29">
              <w:rPr>
                <w:rFonts w:cs="Times New Roman"/>
                <w:szCs w:val="28"/>
              </w:rPr>
              <w:t>1 Основная заработная плата разработчиков З</w:t>
            </w:r>
            <w:r w:rsidRPr="00375F29">
              <w:rPr>
                <w:rFonts w:cs="Times New Roman"/>
                <w:szCs w:val="28"/>
                <w:vertAlign w:val="subscript"/>
              </w:rPr>
              <w:t>о</w:t>
            </w:r>
          </w:p>
        </w:tc>
        <w:tc>
          <w:tcPr>
            <w:tcW w:w="1669" w:type="pct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61B4110C" w14:textId="4C225B1D" w:rsidR="001E2BDB" w:rsidRPr="00375F29" w:rsidRDefault="001E2BDB" w:rsidP="001E2BDB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375F29">
              <w:rPr>
                <w:rFonts w:cs="Times New Roman"/>
                <w:szCs w:val="28"/>
              </w:rPr>
              <w:t xml:space="preserve">Табл. </w:t>
            </w:r>
            <w:r w:rsidR="00EC6831">
              <w:rPr>
                <w:rFonts w:cs="Times New Roman"/>
                <w:szCs w:val="28"/>
                <w:lang w:val="en-US"/>
              </w:rPr>
              <w:t>9</w:t>
            </w:r>
            <w:r w:rsidRPr="00375F29">
              <w:rPr>
                <w:rFonts w:cs="Times New Roman"/>
                <w:szCs w:val="28"/>
              </w:rPr>
              <w:t>.</w:t>
            </w: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058" w:type="pct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53FEF5AA" w14:textId="66C490CC" w:rsidR="001E2BDB" w:rsidRPr="00375F29" w:rsidRDefault="001E2BDB" w:rsidP="001E2BDB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1745,18</w:t>
            </w:r>
          </w:p>
        </w:tc>
      </w:tr>
      <w:tr w:rsidR="001E2BDB" w:rsidRPr="00375F29" w14:paraId="490F9213" w14:textId="77777777" w:rsidTr="00EC6979">
        <w:trPr>
          <w:trHeight w:val="320"/>
          <w:jc w:val="center"/>
        </w:trPr>
        <w:tc>
          <w:tcPr>
            <w:tcW w:w="2273" w:type="pct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23684CA0" w14:textId="64366207" w:rsidR="001E2BDB" w:rsidRPr="00375F29" w:rsidRDefault="001E2BDB" w:rsidP="001E2BDB">
            <w:pPr>
              <w:ind w:firstLine="0"/>
              <w:rPr>
                <w:rFonts w:cs="Times New Roman"/>
                <w:szCs w:val="28"/>
              </w:rPr>
            </w:pPr>
            <w:r w:rsidRPr="00375F29">
              <w:rPr>
                <w:rFonts w:cs="Times New Roman"/>
                <w:szCs w:val="28"/>
              </w:rPr>
              <w:t>2 Дополнительная заработная плата разработчиков</w:t>
            </w:r>
          </w:p>
        </w:tc>
        <w:tc>
          <w:tcPr>
            <w:tcW w:w="1669" w:type="pct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735050F1" w14:textId="0747ED8B" w:rsidR="001E2BDB" w:rsidRPr="00375F29" w:rsidRDefault="001E2BDB" w:rsidP="001E2BDB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375F29">
              <w:rPr>
                <w:rFonts w:cs="Times New Roman"/>
                <w:color w:val="000000" w:themeColor="text1"/>
                <w:szCs w:val="28"/>
              </w:rPr>
              <w:t>Формула (</w:t>
            </w:r>
            <w:r w:rsidR="00EC6831">
              <w:rPr>
                <w:rFonts w:cs="Times New Roman"/>
                <w:color w:val="000000" w:themeColor="text1"/>
                <w:szCs w:val="28"/>
                <w:lang w:val="en-US"/>
              </w:rPr>
              <w:t>9</w:t>
            </w:r>
            <w:r w:rsidRPr="00375F29">
              <w:rPr>
                <w:rFonts w:cs="Times New Roman"/>
                <w:color w:val="000000" w:themeColor="text1"/>
                <w:szCs w:val="28"/>
              </w:rPr>
              <w:t>.4)</w:t>
            </w:r>
          </w:p>
        </w:tc>
        <w:tc>
          <w:tcPr>
            <w:tcW w:w="1058" w:type="pct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6B3E1DF1" w14:textId="2E35A025" w:rsidR="001E2BDB" w:rsidRPr="00375F29" w:rsidRDefault="001E2BDB" w:rsidP="001E2BDB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261,77</w:t>
            </w:r>
          </w:p>
        </w:tc>
      </w:tr>
      <w:tr w:rsidR="001E2BDB" w:rsidRPr="00375F29" w14:paraId="40BCF75E" w14:textId="77777777" w:rsidTr="00EC6979">
        <w:trPr>
          <w:trHeight w:val="282"/>
          <w:jc w:val="center"/>
        </w:trPr>
        <w:tc>
          <w:tcPr>
            <w:tcW w:w="2273" w:type="pct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7563AF8D" w14:textId="155B9870" w:rsidR="001E2BDB" w:rsidRPr="00375F29" w:rsidRDefault="001E2BDB" w:rsidP="001E2BDB">
            <w:pPr>
              <w:ind w:firstLine="0"/>
              <w:rPr>
                <w:rFonts w:cs="Times New Roman"/>
                <w:szCs w:val="28"/>
              </w:rPr>
            </w:pPr>
            <w:r w:rsidRPr="00375F29">
              <w:rPr>
                <w:rFonts w:cs="Times New Roman"/>
                <w:szCs w:val="28"/>
              </w:rPr>
              <w:t>3 Отчисления на социальные нужды</w:t>
            </w:r>
          </w:p>
        </w:tc>
        <w:tc>
          <w:tcPr>
            <w:tcW w:w="1669" w:type="pct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0C52AD76" w14:textId="12E538C4" w:rsidR="001E2BDB" w:rsidRPr="00375F29" w:rsidRDefault="001E2BDB" w:rsidP="001E2BDB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375F29">
              <w:rPr>
                <w:rFonts w:cs="Times New Roman"/>
                <w:color w:val="000000" w:themeColor="text1"/>
                <w:szCs w:val="28"/>
              </w:rPr>
              <w:t>Формула (</w:t>
            </w:r>
            <w:r w:rsidR="00EC6831">
              <w:rPr>
                <w:rFonts w:cs="Times New Roman"/>
                <w:color w:val="000000" w:themeColor="text1"/>
                <w:szCs w:val="28"/>
                <w:lang w:val="en-US"/>
              </w:rPr>
              <w:t>9</w:t>
            </w:r>
            <w:r w:rsidRPr="00375F29">
              <w:rPr>
                <w:rFonts w:cs="Times New Roman"/>
                <w:color w:val="000000" w:themeColor="text1"/>
                <w:szCs w:val="28"/>
              </w:rPr>
              <w:t>.5)</w:t>
            </w:r>
          </w:p>
        </w:tc>
        <w:tc>
          <w:tcPr>
            <w:tcW w:w="1058" w:type="pct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5AD53772" w14:textId="67BA7276" w:rsidR="001E2BDB" w:rsidRPr="00375F29" w:rsidRDefault="001E2BDB" w:rsidP="001E2BDB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702,43</w:t>
            </w:r>
          </w:p>
        </w:tc>
      </w:tr>
      <w:tr w:rsidR="001E2BDB" w:rsidRPr="00375F29" w14:paraId="119E6A5B" w14:textId="77777777" w:rsidTr="00EC6979">
        <w:trPr>
          <w:trHeight w:val="306"/>
          <w:jc w:val="center"/>
        </w:trPr>
        <w:tc>
          <w:tcPr>
            <w:tcW w:w="3942" w:type="pct"/>
            <w:gridSpan w:val="2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2C6A9AA8" w14:textId="53A9D1D3" w:rsidR="001E2BDB" w:rsidRPr="00375F29" w:rsidRDefault="001E2BDB" w:rsidP="001E2BDB">
            <w:pPr>
              <w:ind w:firstLine="0"/>
              <w:rPr>
                <w:rFonts w:cs="Times New Roman"/>
                <w:szCs w:val="28"/>
              </w:rPr>
            </w:pPr>
            <w:r w:rsidRPr="00375F29">
              <w:rPr>
                <w:rFonts w:cs="Times New Roman"/>
                <w:szCs w:val="28"/>
              </w:rPr>
              <w:t>Инвестиции на разработку нового издели</w:t>
            </w:r>
            <w:r>
              <w:rPr>
                <w:rFonts w:cs="Times New Roman"/>
                <w:szCs w:val="28"/>
              </w:rPr>
              <w:t>я (И</w:t>
            </w:r>
            <w:r w:rsidRPr="00BA3D14">
              <w:rPr>
                <w:rFonts w:cs="Times New Roman"/>
                <w:szCs w:val="28"/>
                <w:vertAlign w:val="subscript"/>
              </w:rPr>
              <w:t>р</w:t>
            </w:r>
            <w:r>
              <w:rPr>
                <w:rFonts w:cs="Times New Roman"/>
                <w:szCs w:val="28"/>
              </w:rPr>
              <w:t>)</w:t>
            </w:r>
          </w:p>
        </w:tc>
        <w:tc>
          <w:tcPr>
            <w:tcW w:w="1058" w:type="pct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10BBD9C7" w14:textId="0E69462E" w:rsidR="001E2BDB" w:rsidRPr="00375F29" w:rsidRDefault="001E2BDB" w:rsidP="001E2BDB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2709,38</w:t>
            </w:r>
          </w:p>
        </w:tc>
      </w:tr>
    </w:tbl>
    <w:p w14:paraId="0562EE58" w14:textId="77777777" w:rsidR="003356C2" w:rsidRDefault="003356C2" w:rsidP="003356C2">
      <w:pPr>
        <w:ind w:left="1276" w:hanging="567"/>
        <w:rPr>
          <w:rFonts w:cs="Times New Roman"/>
          <w:b/>
          <w:szCs w:val="28"/>
        </w:rPr>
      </w:pPr>
    </w:p>
    <w:p w14:paraId="3F5E4BCF" w14:textId="0F35F4DA" w:rsidR="003356C2" w:rsidRPr="006C4B34" w:rsidRDefault="00EC6831" w:rsidP="003356C2">
      <w:pPr>
        <w:pStyle w:val="3"/>
        <w:rPr>
          <w:rFonts w:cs="Times New Roman"/>
          <w:bCs/>
          <w:szCs w:val="28"/>
        </w:rPr>
      </w:pPr>
      <w:bookmarkStart w:id="221" w:name="_Toc134959417"/>
      <w:bookmarkStart w:id="222" w:name="_Toc167711016"/>
      <w:bookmarkStart w:id="223" w:name="_Toc167840035"/>
      <w:r w:rsidRPr="00EC6831">
        <w:rPr>
          <w:rFonts w:cs="Times New Roman"/>
          <w:bCs/>
          <w:szCs w:val="28"/>
        </w:rPr>
        <w:t>9</w:t>
      </w:r>
      <w:r w:rsidR="003356C2" w:rsidRPr="006C4B34">
        <w:rPr>
          <w:rFonts w:cs="Times New Roman"/>
          <w:bCs/>
          <w:szCs w:val="28"/>
        </w:rPr>
        <w:t>.3.2 Расчёт инвестиций в прирост основного капитала</w:t>
      </w:r>
      <w:bookmarkEnd w:id="221"/>
      <w:bookmarkEnd w:id="222"/>
      <w:bookmarkEnd w:id="223"/>
    </w:p>
    <w:p w14:paraId="1F8F13A0" w14:textId="77777777" w:rsidR="003356C2" w:rsidRDefault="003356C2" w:rsidP="003356C2">
      <w:pPr>
        <w:ind w:left="1418" w:hanging="709"/>
        <w:rPr>
          <w:rFonts w:cs="Times New Roman"/>
          <w:b/>
          <w:szCs w:val="28"/>
        </w:rPr>
      </w:pPr>
    </w:p>
    <w:p w14:paraId="019B05ED" w14:textId="297705B8" w:rsidR="003356C2" w:rsidRPr="00EC6979" w:rsidRDefault="003356C2" w:rsidP="00EC6979">
      <w:pPr>
        <w:rPr>
          <w:rFonts w:cs="Times New Roman"/>
          <w:szCs w:val="28"/>
        </w:rPr>
      </w:pPr>
      <w:r>
        <w:rPr>
          <w:rFonts w:cs="Times New Roman"/>
          <w:szCs w:val="28"/>
        </w:rPr>
        <w:t>Инвестиции в прирост основного капитала не требуются, так как производство нового изделия планируется осуществлять на действующем оборудовании в связи с наличием на предприятии-производителе свободных производственных мощностей.</w:t>
      </w:r>
    </w:p>
    <w:p w14:paraId="333F159D" w14:textId="0C802AD8" w:rsidR="003356C2" w:rsidRPr="006C4B34" w:rsidRDefault="00EC6831" w:rsidP="006C4B34">
      <w:pPr>
        <w:pStyle w:val="3"/>
        <w:ind w:left="1330" w:hanging="621"/>
        <w:rPr>
          <w:rFonts w:cs="Times New Roman"/>
          <w:bCs/>
          <w:szCs w:val="28"/>
        </w:rPr>
      </w:pPr>
      <w:bookmarkStart w:id="224" w:name="_Toc134959418"/>
      <w:bookmarkStart w:id="225" w:name="_Toc167711017"/>
      <w:bookmarkStart w:id="226" w:name="_Toc167840036"/>
      <w:r w:rsidRPr="00EC6831">
        <w:rPr>
          <w:rFonts w:cs="Times New Roman"/>
          <w:bCs/>
          <w:szCs w:val="28"/>
        </w:rPr>
        <w:lastRenderedPageBreak/>
        <w:t>9</w:t>
      </w:r>
      <w:r w:rsidR="003356C2" w:rsidRPr="006C4B34">
        <w:rPr>
          <w:rFonts w:cs="Times New Roman"/>
          <w:bCs/>
          <w:szCs w:val="28"/>
        </w:rPr>
        <w:t>.3.3 Расчёт инвестиций в прирост собственного оборотного капитала</w:t>
      </w:r>
      <w:bookmarkEnd w:id="224"/>
      <w:bookmarkEnd w:id="225"/>
      <w:bookmarkEnd w:id="226"/>
    </w:p>
    <w:p w14:paraId="162CEA93" w14:textId="77777777" w:rsidR="003356C2" w:rsidRDefault="003356C2" w:rsidP="003356C2">
      <w:pPr>
        <w:rPr>
          <w:rFonts w:cs="Times New Roman"/>
          <w:szCs w:val="28"/>
        </w:rPr>
      </w:pPr>
    </w:p>
    <w:p w14:paraId="542FD3C5" w14:textId="53DE9B43" w:rsidR="003356C2" w:rsidRDefault="003356C2" w:rsidP="003356C2">
      <w:pPr>
        <w:rPr>
          <w:rFonts w:cs="Times New Roman"/>
          <w:szCs w:val="28"/>
        </w:rPr>
      </w:pPr>
      <w:r>
        <w:rPr>
          <w:rFonts w:cs="Times New Roman"/>
          <w:szCs w:val="28"/>
        </w:rPr>
        <w:t>Расчёт инвестиций в прирост собственного оборотного капитала осуществляется следующим образом:</w:t>
      </w:r>
    </w:p>
    <w:p w14:paraId="49DBFDE7" w14:textId="72A1E699" w:rsidR="003356C2" w:rsidRDefault="003356C2" w:rsidP="003356C2">
      <w:pPr>
        <w:rPr>
          <w:rFonts w:cs="Times New Roman"/>
          <w:szCs w:val="28"/>
        </w:rPr>
      </w:pPr>
      <w:r>
        <w:rPr>
          <w:rFonts w:cs="Times New Roman"/>
          <w:szCs w:val="28"/>
        </w:rPr>
        <w:t>1. Определяется годовая потребность в материалах по формуле (</w:t>
      </w:r>
      <w:r w:rsidR="00EC6831" w:rsidRPr="00EC6831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.7).</w:t>
      </w:r>
    </w:p>
    <w:p w14:paraId="17A85419" w14:textId="77777777" w:rsidR="003356C2" w:rsidRDefault="003356C2" w:rsidP="003356C2">
      <w:pPr>
        <w:rPr>
          <w:rFonts w:cs="Times New Roman"/>
          <w:szCs w:val="28"/>
        </w:rPr>
      </w:pPr>
    </w:p>
    <w:p w14:paraId="2FAEFA01" w14:textId="6CBF31DF" w:rsidR="003356C2" w:rsidRDefault="0043110E" w:rsidP="003356C2">
      <w:pPr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                                       </m:t>
              </m:r>
              <m:r>
                <m:rPr>
                  <m:nor/>
                </m:rPr>
                <w:rPr>
                  <w:rFonts w:ascii="Cambria Math" w:cs="Times New Roman"/>
                  <w:szCs w:val="28"/>
                </w:rPr>
                <m:t xml:space="preserve">               </m:t>
              </m:r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    П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м</m:t>
              </m:r>
            </m:sub>
          </m:sSub>
          <m:r>
            <m:rPr>
              <m:nor/>
            </m:rPr>
            <w:rPr>
              <w:rFonts w:cs="Times New Roman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  <w:szCs w:val="28"/>
                </w:rPr>
                <m:t>P</m:t>
              </m:r>
            </m:e>
            <m:sub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м </m:t>
              </m:r>
            </m:sub>
          </m:sSub>
          <m:r>
            <m:rPr>
              <m:nor/>
            </m:rPr>
            <w:rPr>
              <w:rFonts w:cs="Times New Roman"/>
              <w:szCs w:val="28"/>
            </w:rPr>
            <m:t>·</m:t>
          </m:r>
          <m:r>
            <m:rPr>
              <m:nor/>
            </m:rPr>
            <w:rPr>
              <w:rFonts w:ascii="Cambria Math" w:cs="Times New Roman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  <w:i/>
                  <w:szCs w:val="28"/>
                </w:rPr>
                <m:t>N</m:t>
              </m:r>
            </m:e>
            <m:sub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п </m:t>
              </m:r>
            </m:sub>
          </m:sSub>
          <m:r>
            <m:rPr>
              <m:nor/>
            </m:rPr>
            <w:rPr>
              <w:rFonts w:cs="Times New Roman"/>
              <w:szCs w:val="28"/>
            </w:rPr>
            <m:t xml:space="preserve">,                              </m:t>
          </m:r>
          <m:r>
            <m:rPr>
              <m:nor/>
            </m:rPr>
            <w:rPr>
              <w:rFonts w:ascii="Cambria Math" w:cs="Times New Roman"/>
              <w:szCs w:val="28"/>
            </w:rPr>
            <m:t xml:space="preserve">                </m:t>
          </m:r>
          <m:r>
            <m:rPr>
              <m:nor/>
            </m:rPr>
            <w:rPr>
              <w:rFonts w:cs="Times New Roman"/>
              <w:szCs w:val="28"/>
            </w:rPr>
            <m:t xml:space="preserve">    (9.7)</m:t>
          </m:r>
        </m:oMath>
      </m:oMathPara>
    </w:p>
    <w:p w14:paraId="66B9D7AC" w14:textId="77777777" w:rsidR="003356C2" w:rsidRDefault="003356C2" w:rsidP="003356C2">
      <w:pPr>
        <w:rPr>
          <w:rFonts w:cs="Times New Roman"/>
          <w:szCs w:val="28"/>
        </w:rPr>
      </w:pPr>
    </w:p>
    <w:p w14:paraId="0293BD20" w14:textId="77777777" w:rsidR="003356C2" w:rsidRDefault="003356C2" w:rsidP="009C5053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rFonts w:cs="Times New Roman"/>
                <w:i/>
                <w:szCs w:val="28"/>
              </w:rPr>
              <m:t>N</m:t>
            </m:r>
          </m:e>
          <m:sub>
            <m:r>
              <m:rPr>
                <m:nor/>
              </m:rPr>
              <w:rPr>
                <w:rFonts w:cs="Times New Roman"/>
                <w:szCs w:val="28"/>
              </w:rPr>
              <m:t>п</m:t>
            </m:r>
          </m:sub>
        </m:sSub>
      </m:oMath>
      <w:r>
        <w:rPr>
          <w:rFonts w:cs="Times New Roman"/>
          <w:szCs w:val="28"/>
        </w:rPr>
        <w:t xml:space="preserve"> – прогнозируемый годовой объем производства и реализации, шт.;</w:t>
      </w:r>
    </w:p>
    <w:p w14:paraId="78CB2DB8" w14:textId="7F1AB3F3" w:rsidR="003356C2" w:rsidRDefault="003356C2" w:rsidP="009C5053">
      <w:pPr>
        <w:ind w:firstLine="14"/>
        <w:rPr>
          <w:rFonts w:cs="Times New Roman"/>
          <w:szCs w:val="28"/>
        </w:rPr>
      </w:pPr>
      <w:r>
        <w:rPr>
          <w:rFonts w:cs="Times New Roman"/>
        </w:rPr>
        <w:t xml:space="preserve">     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Fonts w:cs="Times New Roman"/>
                <w:szCs w:val="28"/>
              </w:rPr>
              <m:t>P</m:t>
            </m:r>
          </m:e>
          <m:sub>
            <m:r>
              <m:rPr>
                <m:nor/>
              </m:rPr>
              <w:rPr>
                <w:rFonts w:cs="Times New Roman"/>
                <w:szCs w:val="28"/>
              </w:rPr>
              <m:t>м</m:t>
            </m:r>
          </m:sub>
        </m:sSub>
      </m:oMath>
      <w:r>
        <w:rPr>
          <w:rFonts w:cs="Times New Roman"/>
          <w:szCs w:val="28"/>
        </w:rPr>
        <w:t xml:space="preserve"> – затраты на материалы на единицу изделия, р.</w:t>
      </w:r>
    </w:p>
    <w:p w14:paraId="3E7660FF" w14:textId="77777777" w:rsidR="00E953A5" w:rsidRDefault="00E953A5" w:rsidP="009C5053">
      <w:pPr>
        <w:ind w:firstLine="14"/>
        <w:rPr>
          <w:rFonts w:cs="Times New Roman"/>
          <w:szCs w:val="28"/>
        </w:rPr>
      </w:pPr>
    </w:p>
    <w:p w14:paraId="25A5D56C" w14:textId="45E3D977" w:rsidR="003356C2" w:rsidRDefault="0043110E" w:rsidP="003356C2">
      <w:pPr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  <w:szCs w:val="28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м</m:t>
              </m:r>
            </m:sub>
          </m:sSub>
          <m:r>
            <m:rPr>
              <m:nor/>
            </m:rPr>
            <w:rPr>
              <w:rFonts w:cs="Times New Roman"/>
              <w:szCs w:val="28"/>
            </w:rPr>
            <m:t xml:space="preserve">= </m:t>
          </m:r>
          <m:r>
            <m:rPr>
              <m:nor/>
            </m:rPr>
            <w:rPr>
              <w:rFonts w:ascii="Cambria Math" w:hAnsi="Cambria Math" w:cs="Times New Roman"/>
              <w:szCs w:val="28"/>
            </w:rPr>
            <m:t xml:space="preserve">85,59 </m:t>
          </m:r>
          <m:r>
            <m:rPr>
              <m:nor/>
            </m:rPr>
            <w:rPr>
              <w:rFonts w:cs="Times New Roman"/>
              <w:szCs w:val="28"/>
            </w:rPr>
            <m:t>·</m:t>
          </m:r>
          <m:r>
            <m:rPr>
              <m:nor/>
            </m:rPr>
            <w:rPr>
              <w:rFonts w:ascii="Cambria Math" w:cs="Times New Roman"/>
              <w:szCs w:val="28"/>
            </w:rPr>
            <m:t xml:space="preserve"> </m:t>
          </m:r>
          <m:r>
            <m:rPr>
              <m:nor/>
            </m:rPr>
            <w:rPr>
              <w:rFonts w:ascii="Cambria Math" w:hAnsi="Cambria Math" w:cs="Times New Roman"/>
              <w:szCs w:val="28"/>
            </w:rPr>
            <m:t>300 = 25677,00 р.</m:t>
          </m:r>
        </m:oMath>
      </m:oMathPara>
    </w:p>
    <w:p w14:paraId="18B3B6BC" w14:textId="77777777" w:rsidR="00E953A5" w:rsidRDefault="00E953A5" w:rsidP="003356C2">
      <w:pPr>
        <w:rPr>
          <w:rFonts w:cs="Times New Roman"/>
          <w:szCs w:val="28"/>
        </w:rPr>
      </w:pPr>
    </w:p>
    <w:p w14:paraId="65F95817" w14:textId="72923C2D" w:rsidR="003356C2" w:rsidRDefault="003356C2" w:rsidP="003356C2">
      <w:pPr>
        <w:rPr>
          <w:rFonts w:cs="Times New Roman"/>
          <w:szCs w:val="28"/>
        </w:rPr>
      </w:pPr>
      <w:r>
        <w:rPr>
          <w:rFonts w:cs="Times New Roman"/>
          <w:szCs w:val="28"/>
        </w:rPr>
        <w:t>2. Определяется годовая потребность в комплектующих изделиях по формуле (</w:t>
      </w:r>
      <w:r w:rsidR="00EC6831" w:rsidRPr="00EC6831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.8).</w:t>
      </w:r>
    </w:p>
    <w:p w14:paraId="29B54B9D" w14:textId="77777777" w:rsidR="003356C2" w:rsidRDefault="003356C2" w:rsidP="003356C2">
      <w:pPr>
        <w:rPr>
          <w:rFonts w:cs="Times New Roman"/>
          <w:szCs w:val="28"/>
        </w:rPr>
      </w:pPr>
    </w:p>
    <w:p w14:paraId="2B229709" w14:textId="0DD01E49" w:rsidR="003356C2" w:rsidRDefault="0043110E" w:rsidP="003356C2">
      <w:pPr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                     </m:t>
              </m:r>
              <m:r>
                <m:rPr>
                  <m:nor/>
                </m:rPr>
                <w:rPr>
                  <w:rFonts w:ascii="Cambria Math" w:cs="Times New Roman"/>
                  <w:szCs w:val="28"/>
                </w:rPr>
                <m:t xml:space="preserve">  </m:t>
              </m:r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        </m:t>
              </m:r>
              <m:r>
                <m:rPr>
                  <m:nor/>
                </m:rPr>
                <w:rPr>
                  <w:rFonts w:ascii="Cambria Math" w:cs="Times New Roman"/>
                  <w:szCs w:val="28"/>
                </w:rPr>
                <m:t xml:space="preserve">     </m:t>
              </m:r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       </m:t>
              </m:r>
              <m:r>
                <m:rPr>
                  <m:nor/>
                </m:rPr>
                <w:rPr>
                  <w:rFonts w:ascii="Cambria Math" w:cs="Times New Roman"/>
                  <w:szCs w:val="28"/>
                </w:rPr>
                <m:t xml:space="preserve">      </m:t>
              </m:r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ascii="Cambria Math" w:cs="Times New Roman"/>
                  <w:szCs w:val="28"/>
                </w:rPr>
                <m:t xml:space="preserve">  </m:t>
              </m:r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      П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к</m:t>
              </m:r>
            </m:sub>
          </m:sSub>
          <m:r>
            <m:rPr>
              <m:nor/>
            </m:rPr>
            <w:rPr>
              <w:rFonts w:cs="Times New Roman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  <w:szCs w:val="28"/>
                </w:rPr>
                <m:t>P</m:t>
              </m:r>
            </m:e>
            <m:sub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к </m:t>
              </m:r>
            </m:sub>
          </m:sSub>
          <m:r>
            <m:rPr>
              <m:nor/>
            </m:rPr>
            <w:rPr>
              <w:rFonts w:cs="Times New Roman"/>
              <w:szCs w:val="28"/>
            </w:rPr>
            <m:t>·</m:t>
          </m:r>
          <m:r>
            <m:rPr>
              <m:nor/>
            </m:rPr>
            <w:rPr>
              <w:rFonts w:ascii="Cambria Math" w:cs="Times New Roman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  <w:i/>
                  <w:szCs w:val="28"/>
                </w:rPr>
                <m:t>N</m:t>
              </m:r>
            </m:e>
            <m:sub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п </m:t>
              </m:r>
            </m:sub>
          </m:sSub>
          <m:r>
            <m:rPr>
              <m:nor/>
            </m:rPr>
            <w:rPr>
              <w:rFonts w:cs="Times New Roman"/>
              <w:szCs w:val="28"/>
            </w:rPr>
            <m:t xml:space="preserve">,                         </m:t>
          </m:r>
          <m:r>
            <m:rPr>
              <m:nor/>
            </m:rPr>
            <w:rPr>
              <w:rFonts w:ascii="Cambria Math" w:cs="Times New Roman"/>
              <w:szCs w:val="28"/>
            </w:rPr>
            <m:t xml:space="preserve">                  </m:t>
          </m:r>
          <m:r>
            <m:rPr>
              <m:nor/>
            </m:rPr>
            <w:rPr>
              <w:rFonts w:cs="Times New Roman"/>
              <w:szCs w:val="28"/>
            </w:rPr>
            <m:t xml:space="preserve">        (9.8)</m:t>
          </m:r>
        </m:oMath>
      </m:oMathPara>
    </w:p>
    <w:p w14:paraId="6908F54E" w14:textId="77777777" w:rsidR="003356C2" w:rsidRDefault="003356C2" w:rsidP="003356C2">
      <w:pPr>
        <w:rPr>
          <w:rFonts w:cs="Times New Roman"/>
          <w:szCs w:val="28"/>
        </w:rPr>
      </w:pPr>
    </w:p>
    <w:p w14:paraId="17B7A4A7" w14:textId="77777777" w:rsidR="003356C2" w:rsidRDefault="003356C2" w:rsidP="009C5053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rFonts w:cs="Times New Roman"/>
                <w:i/>
                <w:szCs w:val="28"/>
              </w:rPr>
              <m:t>N</m:t>
            </m:r>
          </m:e>
          <m:sub>
            <m:r>
              <m:rPr>
                <m:nor/>
              </m:rPr>
              <w:rPr>
                <w:rFonts w:cs="Times New Roman"/>
                <w:szCs w:val="28"/>
              </w:rPr>
              <m:t>п</m:t>
            </m:r>
          </m:sub>
        </m:sSub>
      </m:oMath>
      <w:r>
        <w:rPr>
          <w:rFonts w:cs="Times New Roman"/>
          <w:szCs w:val="28"/>
        </w:rPr>
        <w:t xml:space="preserve"> – прогнозируемый годовой объем производства и реализации, шт.;</w:t>
      </w:r>
    </w:p>
    <w:p w14:paraId="7B34630C" w14:textId="77777777" w:rsidR="003356C2" w:rsidRDefault="003356C2" w:rsidP="009C5053">
      <w:pPr>
        <w:ind w:firstLine="0"/>
        <w:rPr>
          <w:rFonts w:cs="Times New Roman"/>
          <w:szCs w:val="28"/>
        </w:rPr>
      </w:pPr>
      <w:r>
        <w:rPr>
          <w:rFonts w:cs="Times New Roman"/>
        </w:rPr>
        <w:t xml:space="preserve">     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Fonts w:cs="Times New Roman"/>
                <w:szCs w:val="28"/>
              </w:rPr>
              <m:t>P</m:t>
            </m:r>
          </m:e>
          <m:sub>
            <m:r>
              <m:rPr>
                <m:nor/>
              </m:rPr>
              <w:rPr>
                <w:rFonts w:cs="Times New Roman"/>
                <w:szCs w:val="28"/>
              </w:rPr>
              <m:t>м</m:t>
            </m:r>
          </m:sub>
        </m:sSub>
      </m:oMath>
      <w:r>
        <w:rPr>
          <w:rFonts w:cs="Times New Roman"/>
          <w:szCs w:val="28"/>
        </w:rPr>
        <w:t xml:space="preserve"> – затраты на комплектующие изделия на единицу продукции, р.</w:t>
      </w:r>
    </w:p>
    <w:p w14:paraId="23C8AF09" w14:textId="50E7147E" w:rsidR="003356C2" w:rsidRDefault="003356C2" w:rsidP="003356C2">
      <w:pPr>
        <w:rPr>
          <w:rFonts w:cs="Times New Roman"/>
          <w:szCs w:val="28"/>
        </w:rPr>
      </w:pPr>
    </w:p>
    <w:p w14:paraId="4C09F400" w14:textId="6E6A96ED" w:rsidR="00E953A5" w:rsidRDefault="0043110E" w:rsidP="003356C2">
      <w:pPr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  <w:szCs w:val="28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к</m:t>
              </m:r>
            </m:sub>
          </m:sSub>
          <m:r>
            <m:rPr>
              <m:nor/>
            </m:rPr>
            <w:rPr>
              <w:rFonts w:cs="Times New Roman"/>
              <w:szCs w:val="28"/>
            </w:rPr>
            <m:t xml:space="preserve">= </m:t>
          </m:r>
          <m:r>
            <m:rPr>
              <m:nor/>
            </m:rPr>
            <w:rPr>
              <w:rFonts w:ascii="Cambria Math" w:hAnsi="Cambria Math" w:cs="Times New Roman"/>
              <w:szCs w:val="28"/>
            </w:rPr>
            <m:t xml:space="preserve">178,88 </m:t>
          </m:r>
          <m:r>
            <m:rPr>
              <m:nor/>
            </m:rPr>
            <w:rPr>
              <w:rFonts w:cs="Times New Roman"/>
              <w:szCs w:val="28"/>
            </w:rPr>
            <m:t>·</m:t>
          </m:r>
          <m:r>
            <m:rPr>
              <m:nor/>
            </m:rPr>
            <w:rPr>
              <w:rFonts w:ascii="Cambria Math" w:cs="Times New Roman"/>
              <w:szCs w:val="28"/>
            </w:rPr>
            <m:t xml:space="preserve"> </m:t>
          </m:r>
          <m:r>
            <m:rPr>
              <m:nor/>
            </m:rPr>
            <w:rPr>
              <w:rFonts w:ascii="Cambria Math" w:hAnsi="Cambria Math" w:cs="Times New Roman"/>
              <w:szCs w:val="28"/>
            </w:rPr>
            <m:t>300 = 53664,00 р.</m:t>
          </m:r>
        </m:oMath>
      </m:oMathPara>
    </w:p>
    <w:p w14:paraId="6DE60B17" w14:textId="77777777" w:rsidR="00E953A5" w:rsidRDefault="00E953A5" w:rsidP="003356C2">
      <w:pPr>
        <w:rPr>
          <w:rFonts w:cs="Times New Roman"/>
          <w:szCs w:val="28"/>
        </w:rPr>
      </w:pPr>
    </w:p>
    <w:p w14:paraId="64EFA07E" w14:textId="54FED384" w:rsidR="003356C2" w:rsidRDefault="003356C2" w:rsidP="003356C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 Вычисляются инвестиции в прирост собственного оборотного капитала в процентах от годовой потребности в материалах и комплектующих изделиях – </w:t>
      </w:r>
      <w:r>
        <w:rPr>
          <w:rFonts w:cs="Times New Roman"/>
          <w:i/>
          <w:szCs w:val="28"/>
        </w:rPr>
        <w:t>β</w:t>
      </w:r>
      <w:r>
        <w:rPr>
          <w:rFonts w:cs="Times New Roman"/>
          <w:szCs w:val="28"/>
        </w:rPr>
        <w:t xml:space="preserve"> (исходя из среднего уровня по экономике: 20‒30 %) по формуле (</w:t>
      </w:r>
      <w:r w:rsidR="00EC6831" w:rsidRPr="00EC6831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.9).</w:t>
      </w:r>
    </w:p>
    <w:p w14:paraId="57ECF2C4" w14:textId="77777777" w:rsidR="003356C2" w:rsidRDefault="003356C2" w:rsidP="003356C2">
      <w:pPr>
        <w:rPr>
          <w:rFonts w:cs="Times New Roman"/>
          <w:szCs w:val="28"/>
        </w:rPr>
      </w:pPr>
    </w:p>
    <w:p w14:paraId="382A1FBF" w14:textId="199B1BDA" w:rsidR="003356C2" w:rsidRPr="00E953A5" w:rsidRDefault="0043110E" w:rsidP="003356C2">
      <w:pPr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                     </m:t>
              </m:r>
              <m:r>
                <m:rPr>
                  <m:nor/>
                </m:rPr>
                <w:rPr>
                  <w:rFonts w:ascii="Cambria Math" w:cs="Times New Roman"/>
                  <w:szCs w:val="28"/>
                </w:rPr>
                <m:t xml:space="preserve">  </m:t>
              </m:r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       </m:t>
              </m:r>
              <m:r>
                <m:rPr>
                  <m:nor/>
                </m:rPr>
                <w:rPr>
                  <w:rFonts w:ascii="Cambria Math" w:cs="Times New Roman"/>
                  <w:szCs w:val="28"/>
                </w:rPr>
                <m:t xml:space="preserve">       </m:t>
              </m:r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    </m:t>
              </m:r>
              <m:r>
                <m:rPr>
                  <m:nor/>
                </m:rPr>
                <w:rPr>
                  <w:rFonts w:ascii="Cambria Math" w:cs="Times New Roman"/>
                  <w:szCs w:val="28"/>
                </w:rPr>
                <m:t xml:space="preserve">   </m:t>
              </m:r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    </m:t>
              </m:r>
              <m:r>
                <m:rPr>
                  <m:nor/>
                </m:rPr>
                <w:rPr>
                  <w:rFonts w:ascii="Cambria Math" w:cs="Times New Roman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  И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с.о.к</m:t>
              </m:r>
            </m:sub>
          </m:sSub>
          <m:r>
            <m:rPr>
              <m:nor/>
            </m:rPr>
            <w:rPr>
              <w:rFonts w:cs="Times New Roman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 xml:space="preserve">β </m:t>
              </m:r>
              <m:r>
                <m:rPr>
                  <m:nor/>
                </m:rPr>
                <w:rPr>
                  <w:rFonts w:cs="Times New Roman"/>
                  <w:szCs w:val="28"/>
                </w:rPr>
                <m:t>·</m:t>
              </m:r>
              <m:r>
                <m:rPr>
                  <m:nor/>
                </m:rPr>
                <w:rPr>
                  <w:rFonts w:ascii="Cambria Math" w:cs="Times New Roman"/>
                  <w:szCs w:val="28"/>
                </w:rPr>
                <m:t xml:space="preserve"> </m:t>
              </m:r>
              <m:r>
                <w:rPr>
                  <w:rFonts w:ascii="Cambria Math" w:cs="Times New Roman"/>
                  <w:szCs w:val="28"/>
                </w:rPr>
                <m:t>(</m:t>
              </m:r>
              <m:r>
                <m:rPr>
                  <m:nor/>
                </m:rPr>
                <w:rPr>
                  <w:rFonts w:cs="Times New Roman"/>
                  <w:szCs w:val="28"/>
                </w:rPr>
                <m:t>П</m:t>
              </m:r>
            </m:e>
            <m:sub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м </m:t>
              </m:r>
            </m:sub>
          </m:sSub>
          <m:r>
            <m:rPr>
              <m:nor/>
            </m:rPr>
            <w:rPr>
              <w:rFonts w:cs="Times New Roman"/>
              <w:szCs w:val="28"/>
            </w:rPr>
            <m:t>+</m:t>
          </m:r>
          <m:r>
            <m:rPr>
              <m:nor/>
            </m:rPr>
            <w:rPr>
              <w:rFonts w:ascii="Cambria Math" w:cs="Times New Roman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  <w:szCs w:val="28"/>
                </w:rPr>
                <m:t>П</m:t>
              </m:r>
            </m:e>
            <m:sub>
              <m:r>
                <m:rPr>
                  <m:nor/>
                </m:rPr>
                <w:rPr>
                  <w:rFonts w:cs="Times New Roman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Cs w:val="28"/>
            </w:rPr>
            <m:t>)</m:t>
          </m:r>
          <m:r>
            <m:rPr>
              <m:nor/>
            </m:rPr>
            <w:rPr>
              <w:rFonts w:cs="Times New Roman"/>
              <w:szCs w:val="28"/>
            </w:rPr>
            <m:t xml:space="preserve">,                        </m:t>
          </m:r>
          <m:r>
            <m:rPr>
              <m:nor/>
            </m:rPr>
            <w:rPr>
              <w:rFonts w:ascii="Cambria Math" w:cs="Times New Roman"/>
              <w:szCs w:val="28"/>
            </w:rPr>
            <m:t xml:space="preserve">         </m:t>
          </m:r>
          <m:r>
            <m:rPr>
              <m:nor/>
            </m:rPr>
            <w:rPr>
              <w:rFonts w:cs="Times New Roman"/>
              <w:szCs w:val="28"/>
            </w:rPr>
            <m:t xml:space="preserve">         (9.9)</m:t>
          </m:r>
        </m:oMath>
      </m:oMathPara>
    </w:p>
    <w:p w14:paraId="2FD8F9C8" w14:textId="31F32BA0" w:rsidR="00E953A5" w:rsidRDefault="00E953A5" w:rsidP="003356C2">
      <w:pPr>
        <w:rPr>
          <w:rFonts w:eastAsiaTheme="minorEastAsia" w:cs="Times New Roman"/>
          <w:szCs w:val="28"/>
        </w:rPr>
      </w:pPr>
    </w:p>
    <w:p w14:paraId="58DD54EB" w14:textId="38518E0D" w:rsidR="00E953A5" w:rsidRPr="00E953A5" w:rsidRDefault="00E953A5" w:rsidP="003356C2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Рассчитаем инвестиции в прирост собственного оборотного капитала</w:t>
      </w:r>
      <w:r w:rsidR="00EE08D4">
        <w:rPr>
          <w:rFonts w:eastAsiaTheme="minorEastAsia" w:cs="Times New Roman"/>
          <w:szCs w:val="28"/>
        </w:rPr>
        <w:t xml:space="preserve"> </w:t>
      </w:r>
      <w:r w:rsidR="00EE08D4">
        <w:rPr>
          <w:rFonts w:cs="Times New Roman"/>
          <w:szCs w:val="28"/>
        </w:rPr>
        <w:t>в процентах от годовой потребности в материалах и комплектующих изделиях</w:t>
      </w:r>
      <w:r>
        <w:rPr>
          <w:rFonts w:eastAsiaTheme="minorEastAsia" w:cs="Times New Roman"/>
          <w:szCs w:val="28"/>
        </w:rPr>
        <w:t>:</w:t>
      </w:r>
    </w:p>
    <w:p w14:paraId="4310B45C" w14:textId="5AB16BAF" w:rsidR="003356C2" w:rsidRDefault="003356C2" w:rsidP="003356C2">
      <w:pPr>
        <w:rPr>
          <w:rFonts w:cs="Times New Roman"/>
          <w:szCs w:val="28"/>
        </w:rPr>
      </w:pPr>
    </w:p>
    <w:p w14:paraId="637CF675" w14:textId="2DEFB547" w:rsidR="00E953A5" w:rsidRDefault="0043110E" w:rsidP="003356C2">
      <w:pPr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  <w:szCs w:val="28"/>
                </w:rPr>
                <m:t>И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с.о.к</m:t>
              </m:r>
            </m:sub>
          </m:sSub>
          <m:r>
            <m:rPr>
              <m:nor/>
            </m:rPr>
            <w:rPr>
              <w:rFonts w:cs="Times New Roman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 xml:space="preserve">0,30 </m:t>
              </m:r>
              <m:r>
                <m:rPr>
                  <m:nor/>
                </m:rPr>
                <w:rPr>
                  <w:rFonts w:cs="Times New Roman"/>
                  <w:szCs w:val="28"/>
                </w:rPr>
                <m:t>·</m:t>
              </m:r>
              <m:r>
                <m:rPr>
                  <m:nor/>
                </m:rPr>
                <w:rPr>
                  <w:rFonts w:ascii="Cambria Math" w:cs="Times New Roman"/>
                  <w:szCs w:val="28"/>
                </w:rPr>
                <m:t xml:space="preserve"> </m:t>
              </m:r>
              <m:r>
                <w:rPr>
                  <w:rFonts w:ascii="Cambria Math" w:cs="Times New Roman"/>
                  <w:szCs w:val="28"/>
                </w:rPr>
                <m:t>(</m:t>
              </m:r>
              <m:r>
                <m:rPr>
                  <m:nor/>
                </m:rPr>
                <w:rPr>
                  <w:rFonts w:cs="Times New Roman"/>
                  <w:szCs w:val="28"/>
                </w:rPr>
                <m:t>25677,00</m:t>
              </m:r>
            </m:e>
            <m:sub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 </m:t>
              </m:r>
            </m:sub>
          </m:sSub>
          <m:r>
            <m:rPr>
              <m:nor/>
            </m:rPr>
            <w:rPr>
              <w:rFonts w:cs="Times New Roman"/>
              <w:szCs w:val="28"/>
            </w:rPr>
            <m:t>+</m:t>
          </m:r>
          <m:r>
            <m:rPr>
              <m:nor/>
            </m:rPr>
            <w:rPr>
              <w:rFonts w:ascii="Cambria Math" w:cs="Times New Roman"/>
              <w:szCs w:val="28"/>
            </w:rPr>
            <m:t xml:space="preserve"> </m:t>
          </m:r>
          <m:r>
            <m:rPr>
              <m:nor/>
            </m:rPr>
            <w:rPr>
              <w:rFonts w:ascii="Cambria Math" w:hAnsi="Cambria Math" w:cs="Times New Roman"/>
              <w:szCs w:val="28"/>
            </w:rPr>
            <m:t>53664,00</m:t>
          </m:r>
          <m:r>
            <w:rPr>
              <w:rFonts w:ascii="Cambria Math" w:hAnsi="Cambria Math" w:cs="Times New Roman"/>
              <w:szCs w:val="28"/>
            </w:rPr>
            <m:t>)=23802,30 р.</m:t>
          </m:r>
        </m:oMath>
      </m:oMathPara>
    </w:p>
    <w:p w14:paraId="63D77A32" w14:textId="77777777" w:rsidR="00E953A5" w:rsidRDefault="00E953A5" w:rsidP="003356C2">
      <w:pPr>
        <w:rPr>
          <w:rFonts w:cs="Times New Roman"/>
          <w:szCs w:val="28"/>
        </w:rPr>
      </w:pPr>
    </w:p>
    <w:p w14:paraId="72E3FC52" w14:textId="79866E91" w:rsidR="003356C2" w:rsidRDefault="003356C2" w:rsidP="003356C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Расчёт инвестиций в прирост собственного оборотного капитала представлен в таблице </w:t>
      </w:r>
      <w:r w:rsidR="00EC6831" w:rsidRPr="00EC6831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.9.</w:t>
      </w:r>
    </w:p>
    <w:p w14:paraId="7125367F" w14:textId="77777777" w:rsidR="006C4B34" w:rsidRDefault="006C4B34" w:rsidP="006C4B34">
      <w:pPr>
        <w:ind w:firstLine="0"/>
        <w:rPr>
          <w:rFonts w:cs="Times New Roman"/>
          <w:szCs w:val="28"/>
        </w:rPr>
      </w:pPr>
    </w:p>
    <w:p w14:paraId="3A0F5371" w14:textId="594483D4" w:rsidR="003356C2" w:rsidRPr="006C4B34" w:rsidRDefault="003356C2" w:rsidP="006C4B34">
      <w:pPr>
        <w:ind w:firstLine="0"/>
        <w:rPr>
          <w:rFonts w:cs="Times New Roman"/>
          <w:szCs w:val="28"/>
        </w:rPr>
      </w:pPr>
      <w:r w:rsidRPr="006C4B34">
        <w:rPr>
          <w:rFonts w:cs="Times New Roman"/>
          <w:szCs w:val="28"/>
        </w:rPr>
        <w:t xml:space="preserve">Таблица </w:t>
      </w:r>
      <w:r w:rsidR="00EC6831" w:rsidRPr="00EC6831">
        <w:rPr>
          <w:rFonts w:cs="Times New Roman"/>
          <w:szCs w:val="28"/>
        </w:rPr>
        <w:t>9</w:t>
      </w:r>
      <w:r w:rsidRPr="006C4B34">
        <w:rPr>
          <w:rFonts w:cs="Times New Roman"/>
          <w:szCs w:val="28"/>
        </w:rPr>
        <w:t>.9 – Расчёт инвестиций в прирост собственного оборотного капитала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9"/>
        <w:gridCol w:w="2674"/>
        <w:gridCol w:w="1411"/>
      </w:tblGrid>
      <w:tr w:rsidR="003356C2" w:rsidRPr="006C4B34" w14:paraId="21FA771C" w14:textId="77777777" w:rsidTr="00E27D98">
        <w:trPr>
          <w:trHeight w:val="329"/>
          <w:jc w:val="center"/>
        </w:trPr>
        <w:tc>
          <w:tcPr>
            <w:tcW w:w="281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7900FA4D" w14:textId="77777777" w:rsidR="003356C2" w:rsidRPr="006C4B34" w:rsidRDefault="003356C2" w:rsidP="006C4B3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6C4B34">
              <w:rPr>
                <w:rFonts w:cs="Times New Roman"/>
                <w:szCs w:val="28"/>
              </w:rPr>
              <w:t>Наименование статьи затрат</w:t>
            </w:r>
          </w:p>
        </w:tc>
        <w:tc>
          <w:tcPr>
            <w:tcW w:w="1431" w:type="pct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358F5D86" w14:textId="77777777" w:rsidR="003356C2" w:rsidRPr="006C4B34" w:rsidRDefault="003356C2" w:rsidP="006C4B3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6C4B34">
              <w:rPr>
                <w:rFonts w:cs="Times New Roman"/>
                <w:color w:val="000000" w:themeColor="text1"/>
                <w:szCs w:val="28"/>
              </w:rPr>
              <w:t>Формула/таблица для расчёта</w:t>
            </w:r>
          </w:p>
        </w:tc>
        <w:tc>
          <w:tcPr>
            <w:tcW w:w="755" w:type="pct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5803B9C4" w14:textId="77777777" w:rsidR="003356C2" w:rsidRPr="006C4B34" w:rsidRDefault="003356C2" w:rsidP="006C4B3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6C4B34">
              <w:rPr>
                <w:rFonts w:cs="Times New Roman"/>
                <w:szCs w:val="28"/>
              </w:rPr>
              <w:t>Сумма, р.</w:t>
            </w:r>
          </w:p>
        </w:tc>
      </w:tr>
      <w:tr w:rsidR="00E27D98" w:rsidRPr="006C4B34" w14:paraId="3703A8DB" w14:textId="77777777" w:rsidTr="00E27D98">
        <w:trPr>
          <w:trHeight w:val="329"/>
          <w:jc w:val="center"/>
        </w:trPr>
        <w:tc>
          <w:tcPr>
            <w:tcW w:w="281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14:paraId="60016D32" w14:textId="22719B7F" w:rsidR="00E27D98" w:rsidRPr="006C4B34" w:rsidRDefault="00E27D98" w:rsidP="006C4B34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31" w:type="pct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14:paraId="31C6FDE4" w14:textId="7B672AFA" w:rsidR="00E27D98" w:rsidRPr="006C4B34" w:rsidRDefault="00E27D98" w:rsidP="006C4B34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</w:t>
            </w:r>
          </w:p>
        </w:tc>
        <w:tc>
          <w:tcPr>
            <w:tcW w:w="755" w:type="pct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14:paraId="3A06EECB" w14:textId="3FE8C2D7" w:rsidR="00E27D98" w:rsidRPr="006C4B34" w:rsidRDefault="00E27D98" w:rsidP="006C4B34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  <w:tr w:rsidR="003356C2" w:rsidRPr="006C4B34" w14:paraId="10F45E54" w14:textId="77777777" w:rsidTr="00E27D98">
        <w:trPr>
          <w:trHeight w:val="329"/>
          <w:jc w:val="center"/>
        </w:trPr>
        <w:tc>
          <w:tcPr>
            <w:tcW w:w="2814" w:type="pct"/>
            <w:tcBorders>
              <w:top w:val="single" w:sz="4" w:space="0" w:color="CCCCCC"/>
              <w:left w:val="single" w:sz="4" w:space="0" w:color="000000"/>
              <w:bottom w:val="single" w:sz="4" w:space="0" w:color="CCCCCC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20B83E06" w14:textId="2CD75EFD" w:rsidR="003356C2" w:rsidRPr="006C4B34" w:rsidRDefault="003356C2" w:rsidP="006C4B34">
            <w:pPr>
              <w:ind w:firstLine="0"/>
              <w:rPr>
                <w:rFonts w:cs="Times New Roman"/>
                <w:szCs w:val="28"/>
              </w:rPr>
            </w:pPr>
            <w:r w:rsidRPr="006C4B34">
              <w:rPr>
                <w:rFonts w:cs="Times New Roman"/>
                <w:szCs w:val="28"/>
              </w:rPr>
              <w:t>1</w:t>
            </w:r>
            <w:r w:rsidR="009C5053">
              <w:rPr>
                <w:rFonts w:cs="Times New Roman"/>
                <w:szCs w:val="28"/>
              </w:rPr>
              <w:t> </w:t>
            </w:r>
            <w:r w:rsidRPr="006C4B34">
              <w:rPr>
                <w:rFonts w:cs="Times New Roman"/>
                <w:szCs w:val="28"/>
              </w:rPr>
              <w:t>Годовая потребность в материалах</w:t>
            </w:r>
          </w:p>
        </w:tc>
        <w:tc>
          <w:tcPr>
            <w:tcW w:w="1431" w:type="pct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57301F48" w14:textId="06BCD1AB" w:rsidR="003356C2" w:rsidRPr="006C4B34" w:rsidRDefault="003356C2" w:rsidP="006C4B3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6C4B34">
              <w:rPr>
                <w:rFonts w:cs="Times New Roman"/>
                <w:color w:val="000000" w:themeColor="text1"/>
                <w:szCs w:val="28"/>
              </w:rPr>
              <w:t>Формула (</w:t>
            </w:r>
            <w:r w:rsidR="00EC6831">
              <w:rPr>
                <w:rFonts w:cs="Times New Roman"/>
                <w:color w:val="000000" w:themeColor="text1"/>
                <w:szCs w:val="28"/>
                <w:lang w:val="en-US"/>
              </w:rPr>
              <w:t>9</w:t>
            </w:r>
            <w:r w:rsidRPr="006C4B34">
              <w:rPr>
                <w:rFonts w:cs="Times New Roman"/>
                <w:color w:val="000000" w:themeColor="text1"/>
                <w:szCs w:val="28"/>
              </w:rPr>
              <w:t>.7)</w:t>
            </w:r>
          </w:p>
        </w:tc>
        <w:tc>
          <w:tcPr>
            <w:tcW w:w="755" w:type="pct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6C2CE259" w14:textId="3D6A41F6" w:rsidR="003356C2" w:rsidRPr="006C4B34" w:rsidRDefault="00BE3650" w:rsidP="006C4B34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25677</w:t>
            </w:r>
            <w:r w:rsidR="003356C2" w:rsidRPr="006C4B34">
              <w:rPr>
                <w:rFonts w:cs="Times New Roman"/>
                <w:szCs w:val="28"/>
              </w:rPr>
              <w:t>,00</w:t>
            </w:r>
          </w:p>
        </w:tc>
      </w:tr>
    </w:tbl>
    <w:p w14:paraId="4C4A880C" w14:textId="47DAE029" w:rsidR="003356C2" w:rsidRDefault="00E27D98" w:rsidP="00EE08D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Продолжение таблицы </w:t>
      </w:r>
      <w:r w:rsidR="00EC6831">
        <w:rPr>
          <w:rFonts w:cs="Times New Roman"/>
          <w:szCs w:val="28"/>
          <w:lang w:val="en-US"/>
        </w:rPr>
        <w:t>9</w:t>
      </w:r>
      <w:r>
        <w:rPr>
          <w:rFonts w:cs="Times New Roman"/>
          <w:szCs w:val="28"/>
        </w:rPr>
        <w:t>.9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9"/>
        <w:gridCol w:w="2674"/>
        <w:gridCol w:w="1411"/>
      </w:tblGrid>
      <w:tr w:rsidR="00EE08D4" w:rsidRPr="006C4B34" w14:paraId="34E86D0F" w14:textId="77777777" w:rsidTr="00E27D98">
        <w:trPr>
          <w:trHeight w:val="320"/>
          <w:jc w:val="center"/>
        </w:trPr>
        <w:tc>
          <w:tcPr>
            <w:tcW w:w="2814" w:type="pct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14:paraId="744A6551" w14:textId="49A664FD" w:rsidR="00EE08D4" w:rsidRPr="006C4B34" w:rsidRDefault="00EE08D4" w:rsidP="00EE08D4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31" w:type="pct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14:paraId="651DCBC9" w14:textId="555B58D7" w:rsidR="00EE08D4" w:rsidRPr="006C4B34" w:rsidRDefault="00EE08D4" w:rsidP="00EE08D4">
            <w:pPr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</w:t>
            </w:r>
          </w:p>
        </w:tc>
        <w:tc>
          <w:tcPr>
            <w:tcW w:w="755" w:type="pct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</w:tcPr>
          <w:p w14:paraId="431FC57F" w14:textId="2C6C1676" w:rsidR="00EE08D4" w:rsidRDefault="00EE08D4" w:rsidP="00EE08D4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  <w:tr w:rsidR="00EE08D4" w:rsidRPr="006C4B34" w14:paraId="1C159ABB" w14:textId="77777777" w:rsidTr="00E27D98">
        <w:trPr>
          <w:trHeight w:val="320"/>
          <w:jc w:val="center"/>
        </w:trPr>
        <w:tc>
          <w:tcPr>
            <w:tcW w:w="2814" w:type="pct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5A718575" w14:textId="77777777" w:rsidR="00EE08D4" w:rsidRPr="006C4B34" w:rsidRDefault="00EE08D4" w:rsidP="00B86B90">
            <w:pPr>
              <w:ind w:firstLine="0"/>
              <w:rPr>
                <w:rFonts w:cs="Times New Roman"/>
                <w:szCs w:val="28"/>
              </w:rPr>
            </w:pPr>
            <w:r w:rsidRPr="006C4B34">
              <w:rPr>
                <w:rFonts w:cs="Times New Roman"/>
                <w:szCs w:val="28"/>
              </w:rPr>
              <w:t>2 Годовая потребность в комплектующих изделиях</w:t>
            </w:r>
          </w:p>
        </w:tc>
        <w:tc>
          <w:tcPr>
            <w:tcW w:w="1431" w:type="pct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5019C553" w14:textId="637ED52B" w:rsidR="00EE08D4" w:rsidRPr="006C4B34" w:rsidRDefault="00EE08D4" w:rsidP="00B86B90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6C4B34">
              <w:rPr>
                <w:rFonts w:cs="Times New Roman"/>
                <w:color w:val="000000" w:themeColor="text1"/>
                <w:szCs w:val="28"/>
              </w:rPr>
              <w:t>Формула (</w:t>
            </w:r>
            <w:r w:rsidR="00EC6831">
              <w:rPr>
                <w:rFonts w:cs="Times New Roman"/>
                <w:color w:val="000000" w:themeColor="text1"/>
                <w:szCs w:val="28"/>
                <w:lang w:val="en-US"/>
              </w:rPr>
              <w:t>9</w:t>
            </w:r>
            <w:r w:rsidRPr="006C4B34">
              <w:rPr>
                <w:rFonts w:cs="Times New Roman"/>
                <w:color w:val="000000" w:themeColor="text1"/>
                <w:szCs w:val="28"/>
              </w:rPr>
              <w:t>.8)</w:t>
            </w:r>
          </w:p>
        </w:tc>
        <w:tc>
          <w:tcPr>
            <w:tcW w:w="755" w:type="pct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07B3E99B" w14:textId="77777777" w:rsidR="00EE08D4" w:rsidRPr="006C4B34" w:rsidRDefault="00EE08D4" w:rsidP="00B86B90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53664</w:t>
            </w:r>
            <w:r w:rsidRPr="006C4B34">
              <w:rPr>
                <w:rFonts w:cs="Times New Roman"/>
                <w:szCs w:val="28"/>
              </w:rPr>
              <w:t>,00</w:t>
            </w:r>
          </w:p>
        </w:tc>
      </w:tr>
      <w:tr w:rsidR="00EE08D4" w:rsidRPr="006C4B34" w14:paraId="103930EA" w14:textId="77777777" w:rsidTr="00E27D98">
        <w:trPr>
          <w:trHeight w:val="282"/>
          <w:jc w:val="center"/>
        </w:trPr>
        <w:tc>
          <w:tcPr>
            <w:tcW w:w="2814" w:type="pct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03DDACFD" w14:textId="77777777" w:rsidR="00EE08D4" w:rsidRPr="006C4B34" w:rsidRDefault="00EE08D4" w:rsidP="00B86B90">
            <w:pPr>
              <w:ind w:firstLine="0"/>
              <w:rPr>
                <w:rFonts w:cs="Times New Roman"/>
                <w:szCs w:val="28"/>
              </w:rPr>
            </w:pPr>
            <w:r w:rsidRPr="006C4B34">
              <w:rPr>
                <w:rFonts w:cs="Times New Roman"/>
                <w:szCs w:val="28"/>
              </w:rPr>
              <w:t>Инвестиции в прирост собственного капитала</w:t>
            </w:r>
          </w:p>
        </w:tc>
        <w:tc>
          <w:tcPr>
            <w:tcW w:w="1431" w:type="pct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6A420A19" w14:textId="7CAE4A4D" w:rsidR="00EE08D4" w:rsidRPr="006C4B34" w:rsidRDefault="00EE08D4" w:rsidP="00B86B90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6C4B34">
              <w:rPr>
                <w:rFonts w:cs="Times New Roman"/>
                <w:color w:val="000000" w:themeColor="text1"/>
                <w:szCs w:val="28"/>
              </w:rPr>
              <w:t>Формула (</w:t>
            </w:r>
            <w:r w:rsidR="00EC6831">
              <w:rPr>
                <w:rFonts w:cs="Times New Roman"/>
                <w:color w:val="000000" w:themeColor="text1"/>
                <w:szCs w:val="28"/>
                <w:lang w:val="en-US"/>
              </w:rPr>
              <w:t>9</w:t>
            </w:r>
            <w:r w:rsidRPr="006C4B34">
              <w:rPr>
                <w:rFonts w:cs="Times New Roman"/>
                <w:color w:val="000000" w:themeColor="text1"/>
                <w:szCs w:val="28"/>
              </w:rPr>
              <w:t>.9)</w:t>
            </w:r>
          </w:p>
        </w:tc>
        <w:tc>
          <w:tcPr>
            <w:tcW w:w="755" w:type="pct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22" w:type="dxa"/>
              <w:left w:w="33" w:type="dxa"/>
              <w:bottom w:w="22" w:type="dxa"/>
              <w:right w:w="33" w:type="dxa"/>
            </w:tcMar>
            <w:vAlign w:val="center"/>
            <w:hideMark/>
          </w:tcPr>
          <w:p w14:paraId="028A5706" w14:textId="77777777" w:rsidR="00EE08D4" w:rsidRPr="006C4B34" w:rsidRDefault="00EE08D4" w:rsidP="00B86B90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23802,30</w:t>
            </w:r>
          </w:p>
        </w:tc>
      </w:tr>
    </w:tbl>
    <w:p w14:paraId="6C39081F" w14:textId="77777777" w:rsidR="00EE08D4" w:rsidRDefault="00EE08D4" w:rsidP="00EE08D4">
      <w:pPr>
        <w:ind w:firstLine="0"/>
        <w:rPr>
          <w:rFonts w:cs="Times New Roman"/>
          <w:szCs w:val="28"/>
        </w:rPr>
      </w:pPr>
    </w:p>
    <w:p w14:paraId="6252019C" w14:textId="5E0AF6A5" w:rsidR="003356C2" w:rsidRPr="009167A4" w:rsidRDefault="00EC6831" w:rsidP="009167A4">
      <w:pPr>
        <w:pStyle w:val="2"/>
        <w:ind w:left="1134" w:hanging="425"/>
        <w:rPr>
          <w:rFonts w:cs="Times New Roman"/>
          <w:b w:val="0"/>
        </w:rPr>
      </w:pPr>
      <w:bookmarkStart w:id="227" w:name="_Toc134959419"/>
      <w:bookmarkStart w:id="228" w:name="_Toc167840037"/>
      <w:r w:rsidRPr="00EC6831">
        <w:rPr>
          <w:rStyle w:val="20"/>
          <w:b/>
          <w:color w:val="000000" w:themeColor="text1"/>
          <w:szCs w:val="28"/>
        </w:rPr>
        <w:t>9</w:t>
      </w:r>
      <w:r w:rsidR="003356C2" w:rsidRPr="009167A4">
        <w:rPr>
          <w:rStyle w:val="20"/>
          <w:b/>
          <w:color w:val="000000" w:themeColor="text1"/>
          <w:szCs w:val="28"/>
        </w:rPr>
        <w:t>.4 Расчёт показателей экономической эффективности инвестиций в проектирование и производство аппаратно-программного комплекса</w:t>
      </w:r>
      <w:bookmarkEnd w:id="227"/>
      <w:bookmarkEnd w:id="228"/>
    </w:p>
    <w:p w14:paraId="7F14A1EC" w14:textId="77777777" w:rsidR="003356C2" w:rsidRDefault="003356C2" w:rsidP="003356C2">
      <w:pPr>
        <w:rPr>
          <w:rFonts w:cs="Times New Roman"/>
          <w:szCs w:val="28"/>
        </w:rPr>
      </w:pPr>
    </w:p>
    <w:p w14:paraId="5594DC49" w14:textId="77777777" w:rsidR="003356C2" w:rsidRDefault="003356C2" w:rsidP="003356C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Оценка экономической эффективности разработки и производства нового изделия зависит от результата сравнения инвестиций в производство нового изделия (инвестиции в разработку и прирост собственных оборотных средств) и полученного годового прироста чистой прибыли. </w:t>
      </w:r>
    </w:p>
    <w:p w14:paraId="4AD3B89B" w14:textId="0429F3D7" w:rsidR="003356C2" w:rsidRDefault="003356C2" w:rsidP="003356C2">
      <w:pPr>
        <w:rPr>
          <w:rFonts w:cs="Times New Roman"/>
          <w:szCs w:val="28"/>
        </w:rPr>
      </w:pPr>
      <w:r>
        <w:rPr>
          <w:rFonts w:cs="Times New Roman"/>
          <w:szCs w:val="28"/>
        </w:rPr>
        <w:t>Сумма инвестиций меньше суммы годового экономического эффекта, то есть инвестиции окупятся менее чем за год, оценка экономической эффективности инвестиций в производство нового изделия осуществляется на основе расчёта рентабельность инвестиций (затрат) по формуле (</w:t>
      </w:r>
      <w:r w:rsidR="00EC6831" w:rsidRPr="00EC6831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.10).</w:t>
      </w:r>
    </w:p>
    <w:p w14:paraId="375DF537" w14:textId="77777777" w:rsidR="003356C2" w:rsidRDefault="003356C2" w:rsidP="003356C2">
      <w:pPr>
        <w:rPr>
          <w:rFonts w:cs="Times New Roman"/>
          <w:szCs w:val="28"/>
        </w:rPr>
      </w:pPr>
    </w:p>
    <w:p w14:paraId="2A950FD4" w14:textId="302EA9FB" w:rsidR="003356C2" w:rsidRDefault="003356C2" w:rsidP="003356C2">
      <w:pPr>
        <w:rPr>
          <w:rFonts w:cs="Times New Roman"/>
          <w:szCs w:val="28"/>
        </w:rPr>
      </w:pPr>
      <m:oMathPara>
        <m:oMathParaPr>
          <m:jc m:val="right"/>
        </m:oMathParaPr>
        <m:oMath>
          <m:r>
            <m:rPr>
              <m:nor/>
            </m:rPr>
            <w:rPr>
              <w:rFonts w:cs="Times New Roman"/>
              <w:i/>
              <w:szCs w:val="28"/>
            </w:rPr>
            <m:t xml:space="preserve">ROI </m:t>
          </m:r>
          <m:r>
            <m:rPr>
              <m:nor/>
            </m:rPr>
            <w:rPr>
              <w:rFonts w:cs="Times New Roman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∆П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ч</m:t>
                  </m:r>
                </m:sub>
              </m:sSub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 </m:t>
              </m:r>
              <m:r>
                <w:rPr>
                  <w:rFonts w:ascii="Cambria Math" w:hAnsi="Cambria Math" w:cs="Times New Roman"/>
                  <w:szCs w:val="28"/>
                </w:rPr>
                <m:t>-(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И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р</m:t>
                  </m:r>
                </m:sub>
              </m:sSub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И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с.о.к</m:t>
                  </m:r>
                </m:sub>
              </m:sSub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) 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И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р</m:t>
                  </m:r>
                </m:sub>
              </m:sSub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И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с.о.к</m:t>
                  </m:r>
                </m:sub>
              </m:sSub>
            </m:den>
          </m:f>
          <m:r>
            <m:rPr>
              <m:nor/>
            </m:rPr>
            <w:rPr>
              <w:rFonts w:cs="Times New Roman"/>
              <w:szCs w:val="28"/>
            </w:rPr>
            <m:t xml:space="preserve">· 100%         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 xml:space="preserve">            </m:t>
          </m:r>
          <m:r>
            <m:rPr>
              <m:nor/>
            </m:rPr>
            <w:rPr>
              <w:rFonts w:cs="Times New Roman"/>
              <w:szCs w:val="28"/>
            </w:rPr>
            <m:t xml:space="preserve">         (9.10)</m:t>
          </m:r>
        </m:oMath>
      </m:oMathPara>
    </w:p>
    <w:p w14:paraId="338D117B" w14:textId="77777777" w:rsidR="003356C2" w:rsidRDefault="003356C2" w:rsidP="003356C2">
      <w:pPr>
        <w:rPr>
          <w:rFonts w:cs="Times New Roman"/>
          <w:szCs w:val="28"/>
        </w:rPr>
      </w:pPr>
    </w:p>
    <w:p w14:paraId="45E470E1" w14:textId="4CD0DDE3" w:rsidR="003356C2" w:rsidRDefault="003356C2" w:rsidP="009C5053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где 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Fonts w:cs="Times New Roman"/>
                <w:szCs w:val="28"/>
              </w:rPr>
              <m:t>∆П</m:t>
            </m:r>
          </m:e>
          <m:sub>
            <m:r>
              <m:rPr>
                <m:nor/>
              </m:rPr>
              <w:rPr>
                <w:rFonts w:cs="Times New Roman"/>
                <w:szCs w:val="28"/>
              </w:rPr>
              <m:t>ч</m:t>
            </m:r>
          </m:sub>
        </m:sSub>
      </m:oMath>
      <w:r>
        <w:rPr>
          <w:rFonts w:cs="Times New Roman"/>
          <w:szCs w:val="28"/>
        </w:rPr>
        <w:t xml:space="preserve"> – прирост чистой прибыли от производства и реализации новых изделий, р.;</w:t>
      </w:r>
    </w:p>
    <w:p w14:paraId="67CB2F5E" w14:textId="77777777" w:rsidR="003356C2" w:rsidRDefault="0043110E" w:rsidP="009C5053">
      <w:pPr>
        <w:ind w:firstLine="462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Fonts w:cs="Times New Roman"/>
                <w:szCs w:val="28"/>
              </w:rPr>
              <m:t>И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 w:rsidR="003356C2">
        <w:rPr>
          <w:rFonts w:eastAsiaTheme="minorEastAsia"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Fonts w:cs="Times New Roman"/>
                <w:szCs w:val="28"/>
              </w:rPr>
              <m:t>И</m:t>
            </m:r>
          </m:e>
          <m:sub>
            <m:r>
              <w:rPr>
                <w:rFonts w:ascii="Cambria Math" w:hAnsi="Cambria Math" w:cs="Times New Roman"/>
                <w:szCs w:val="28"/>
              </w:rPr>
              <m:t>с.о.к</m:t>
            </m:r>
          </m:sub>
        </m:sSub>
      </m:oMath>
      <w:r w:rsidR="003356C2">
        <w:rPr>
          <w:rFonts w:cs="Times New Roman"/>
          <w:szCs w:val="28"/>
        </w:rPr>
        <w:t xml:space="preserve"> – инвестиции в разработку нового изделия и прирост собственного оборотного капитала, р.</w:t>
      </w:r>
    </w:p>
    <w:p w14:paraId="78E51BDC" w14:textId="77777777" w:rsidR="003356C2" w:rsidRPr="000A2260" w:rsidRDefault="003356C2" w:rsidP="003356C2">
      <w:pPr>
        <w:ind w:left="426"/>
        <w:rPr>
          <w:rFonts w:cs="Times New Roman"/>
          <w:szCs w:val="28"/>
        </w:rPr>
      </w:pPr>
    </w:p>
    <w:p w14:paraId="086ACAA6" w14:textId="41721B2F" w:rsidR="003356C2" w:rsidRPr="002B3260" w:rsidRDefault="003356C2" w:rsidP="003356C2">
      <w:pPr>
        <w:ind w:left="426"/>
        <w:rPr>
          <w:rFonts w:eastAsiaTheme="minorEastAsia" w:cs="Times New Roman"/>
          <w:szCs w:val="28"/>
        </w:rPr>
      </w:pPr>
      <m:oMathPara>
        <m:oMath>
          <m:r>
            <m:rPr>
              <m:nor/>
            </m:rPr>
            <w:rPr>
              <w:rFonts w:cs="Times New Roman"/>
              <w:i/>
              <w:szCs w:val="28"/>
            </w:rPr>
            <m:t xml:space="preserve">ROI </m:t>
          </m:r>
          <m:r>
            <m:rPr>
              <m:nor/>
            </m:rPr>
            <w:rPr>
              <w:rFonts w:cs="Times New Roman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Cs w:val="28"/>
                </w:rPr>
                <m:t xml:space="preserve">37588,80 </m:t>
              </m:r>
              <m:r>
                <w:rPr>
                  <w:rFonts w:ascii="Cambria Math" w:hAnsi="Cambria Math" w:cs="Times New Roman"/>
                  <w:szCs w:val="28"/>
                </w:rPr>
                <m:t>-(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Cs w:val="28"/>
                </w:rPr>
                <m:t>2709,38</m:t>
              </m:r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 + </m:t>
              </m:r>
              <m:r>
                <w:rPr>
                  <w:rFonts w:ascii="Cambria Math" w:hAnsi="Cambria Math" w:cs="Times New Roman"/>
                  <w:szCs w:val="28"/>
                </w:rPr>
                <m:t xml:space="preserve">23802,30 </m:t>
              </m:r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) 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Cs w:val="28"/>
                </w:rPr>
                <m:t>2709,38</m:t>
              </m:r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 + </m:t>
              </m:r>
              <m:r>
                <w:rPr>
                  <w:rFonts w:ascii="Cambria Math" w:hAnsi="Cambria Math" w:cs="Times New Roman"/>
                  <w:szCs w:val="28"/>
                </w:rPr>
                <m:t>23802,30</m:t>
              </m:r>
            </m:den>
          </m:f>
          <m:r>
            <m:rPr>
              <m:nor/>
            </m:rPr>
            <w:rPr>
              <w:rFonts w:cs="Times New Roman"/>
              <w:szCs w:val="28"/>
            </w:rPr>
            <m:t>· 100% = 41,78%</m:t>
          </m:r>
        </m:oMath>
      </m:oMathPara>
    </w:p>
    <w:p w14:paraId="0DBF5E79" w14:textId="77777777" w:rsidR="002B3260" w:rsidRDefault="002B3260" w:rsidP="003356C2">
      <w:pPr>
        <w:ind w:left="426"/>
        <w:rPr>
          <w:rFonts w:cs="Times New Roman"/>
          <w:szCs w:val="28"/>
        </w:rPr>
      </w:pPr>
    </w:p>
    <w:p w14:paraId="3680B59A" w14:textId="436EEC69" w:rsidR="003356C2" w:rsidRDefault="003356C2" w:rsidP="003356C2">
      <w:pPr>
        <w:rPr>
          <w:rFonts w:cs="Times New Roman"/>
          <w:szCs w:val="28"/>
        </w:rPr>
      </w:pPr>
      <w:r>
        <w:rPr>
          <w:rFonts w:cs="Times New Roman"/>
          <w:szCs w:val="28"/>
        </w:rPr>
        <w:t>Сравнивая инвестиции в разработку изделия и прирост собственных оборотных средств, с приростом годовой чистой прибыли можно сделать вывод, что инвестиции окупаются в течении года.</w:t>
      </w:r>
    </w:p>
    <w:p w14:paraId="02C3AC8A" w14:textId="4F5DB839" w:rsidR="002B3260" w:rsidRDefault="003356C2" w:rsidP="003356C2">
      <w:pPr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Таким образом, рентабельность инвестиций в разработку и производство данного комплекса превышает ставки по долгосрочным депозитам в белорусских рублях на момент расчётов, что свидетельствует об экономической эффективности инвестиций. Следовательно, производство </w:t>
      </w:r>
      <w:r w:rsidR="00BE3650" w:rsidRPr="00BE3650">
        <w:rPr>
          <w:rFonts w:cs="Times New Roman"/>
          <w:szCs w:val="28"/>
        </w:rPr>
        <w:t>аппаратно-программн</w:t>
      </w:r>
      <w:r w:rsidR="00BE3650">
        <w:rPr>
          <w:rFonts w:cs="Times New Roman"/>
          <w:szCs w:val="28"/>
        </w:rPr>
        <w:t>ой</w:t>
      </w:r>
      <w:r w:rsidR="00BE3650" w:rsidRPr="00BE3650">
        <w:rPr>
          <w:rFonts w:cs="Times New Roman"/>
          <w:szCs w:val="28"/>
        </w:rPr>
        <w:t xml:space="preserve"> систем</w:t>
      </w:r>
      <w:r w:rsidR="00BE3650">
        <w:rPr>
          <w:rFonts w:cs="Times New Roman"/>
          <w:szCs w:val="28"/>
        </w:rPr>
        <w:t>ы</w:t>
      </w:r>
      <w:r w:rsidR="00BE3650" w:rsidRPr="00BE3650">
        <w:rPr>
          <w:rFonts w:cs="Times New Roman"/>
          <w:szCs w:val="28"/>
        </w:rPr>
        <w:t xml:space="preserve"> управления для симулятора компьютерной игры «</w:t>
      </w:r>
      <w:r w:rsidR="00BE3650">
        <w:rPr>
          <w:rFonts w:cs="Times New Roman"/>
          <w:szCs w:val="28"/>
        </w:rPr>
        <w:t>П</w:t>
      </w:r>
      <w:r w:rsidR="00BE3650" w:rsidRPr="00BE3650">
        <w:rPr>
          <w:rFonts w:cs="Times New Roman"/>
          <w:szCs w:val="28"/>
        </w:rPr>
        <w:t>инг-</w:t>
      </w:r>
      <w:r w:rsidR="00BE3650">
        <w:rPr>
          <w:rFonts w:cs="Times New Roman"/>
          <w:szCs w:val="28"/>
        </w:rPr>
        <w:t>П</w:t>
      </w:r>
      <w:r w:rsidR="00BE3650" w:rsidRPr="00BE3650">
        <w:rPr>
          <w:rFonts w:cs="Times New Roman"/>
          <w:szCs w:val="28"/>
        </w:rPr>
        <w:t>онг»</w:t>
      </w:r>
      <w:r w:rsidR="00BE36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является экономически эффективным, инвестиции в его разработку целесообразны.</w:t>
      </w:r>
    </w:p>
    <w:p w14:paraId="59715220" w14:textId="77777777" w:rsidR="002B3260" w:rsidRDefault="002B3260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EA25CB4" w14:textId="77777777" w:rsidR="00EE419C" w:rsidRPr="00130EDF" w:rsidRDefault="00EE419C" w:rsidP="00EE419C">
      <w:pPr>
        <w:pStyle w:val="1"/>
        <w:jc w:val="center"/>
      </w:pPr>
      <w:bookmarkStart w:id="229" w:name="_Toc167840038"/>
      <w:r>
        <w:lastRenderedPageBreak/>
        <w:t>ЗАКЛЮЧЕНИЕ</w:t>
      </w:r>
      <w:bookmarkEnd w:id="229"/>
    </w:p>
    <w:p w14:paraId="65CB546F" w14:textId="03ADBCF7" w:rsidR="00EE419C" w:rsidRDefault="00EE419C" w:rsidP="00EE419C">
      <w:pPr>
        <w:pStyle w:val="a6"/>
        <w:ind w:firstLine="0"/>
      </w:pPr>
    </w:p>
    <w:p w14:paraId="3B36F27F" w14:textId="30A981B4" w:rsidR="00C2409E" w:rsidRDefault="00C2409E" w:rsidP="00C2409E">
      <w:pPr>
        <w:pStyle w:val="a6"/>
      </w:pPr>
      <w:r w:rsidRPr="00C2409E">
        <w:t>В ходе работы над дипломным проектом была произведена работа по проектированию и разработке аппаратно-программно</w:t>
      </w:r>
      <w:r w:rsidR="00873DC8">
        <w:t>й</w:t>
      </w:r>
      <w:r w:rsidRPr="00C2409E">
        <w:t xml:space="preserve"> </w:t>
      </w:r>
      <w:r w:rsidR="00873DC8">
        <w:t xml:space="preserve">системы </w:t>
      </w:r>
      <w:r w:rsidR="00873DC8" w:rsidRPr="00873DC8">
        <w:t>управления для симулятора компьютерной игры «</w:t>
      </w:r>
      <w:r w:rsidR="002334F6">
        <w:t>П</w:t>
      </w:r>
      <w:r w:rsidR="00873DC8" w:rsidRPr="00873DC8">
        <w:t>инг-</w:t>
      </w:r>
      <w:r w:rsidR="002334F6">
        <w:t>П</w:t>
      </w:r>
      <w:r w:rsidR="00873DC8" w:rsidRPr="00873DC8">
        <w:t>онг»</w:t>
      </w:r>
      <w:r w:rsidR="00873DC8" w:rsidRPr="00C2409E">
        <w:t>.</w:t>
      </w:r>
    </w:p>
    <w:p w14:paraId="03B79607" w14:textId="7DC782FE" w:rsidR="002334F6" w:rsidRDefault="002334F6" w:rsidP="002334F6">
      <w:pPr>
        <w:pStyle w:val="a6"/>
      </w:pPr>
      <w:r>
        <w:t>В результате проделанной работы были рассмотрены существующие аналоги, что позволило разработать прототип устройства управления на основе микроконтроллера ATmega328P. Также был</w:t>
      </w:r>
      <w:r w:rsidR="00484ECF">
        <w:t>о</w:t>
      </w:r>
      <w:r>
        <w:t xml:space="preserve"> разработано приложение под ОС </w:t>
      </w:r>
      <w:r>
        <w:rPr>
          <w:lang w:val="en-US"/>
        </w:rPr>
        <w:t>Android</w:t>
      </w:r>
      <w:r w:rsidR="00A46026">
        <w:t xml:space="preserve"> для управления моделью игрока, для передачи и отображения видео с камеры модели игрока, а также</w:t>
      </w:r>
      <w:r w:rsidR="00484ECF">
        <w:t xml:space="preserve"> </w:t>
      </w:r>
      <w:r w:rsidR="004B1BE2">
        <w:t xml:space="preserve">для </w:t>
      </w:r>
      <w:r>
        <w:t>отслежива</w:t>
      </w:r>
      <w:r w:rsidR="00484ECF">
        <w:t xml:space="preserve">ния </w:t>
      </w:r>
      <w:r>
        <w:t>положение мяча</w:t>
      </w:r>
      <w:r w:rsidR="00484ECF">
        <w:t xml:space="preserve"> на видео</w:t>
      </w:r>
      <w:r>
        <w:t>.</w:t>
      </w:r>
    </w:p>
    <w:p w14:paraId="2C1CB452" w14:textId="6BBF46ED" w:rsidR="00A46026" w:rsidRDefault="00A46026" w:rsidP="00A46026">
      <w:pPr>
        <w:pStyle w:val="a6"/>
      </w:pPr>
      <w:r>
        <w:t xml:space="preserve">Были произведены эксперименты с реализацией передачи данных между устройствами, выявлены особенности работы систем передачи данных по радиоканалу и через технологию </w:t>
      </w:r>
      <w:r>
        <w:rPr>
          <w:lang w:val="en-US"/>
        </w:rPr>
        <w:t>Wi</w:t>
      </w:r>
      <w:r w:rsidRPr="00A46026">
        <w:t>-</w:t>
      </w:r>
      <w:r>
        <w:rPr>
          <w:lang w:val="en-US"/>
        </w:rPr>
        <w:t>Fi</w:t>
      </w:r>
      <w:r>
        <w:t>. Также были изучены разные подходы к реализации распознавания окружностей на изображении.</w:t>
      </w:r>
    </w:p>
    <w:p w14:paraId="2410E7F6" w14:textId="7FBA6403" w:rsidR="002D4CA5" w:rsidRDefault="002D4CA5" w:rsidP="002D4CA5">
      <w:pPr>
        <w:pStyle w:val="a6"/>
      </w:pPr>
      <w:r>
        <w:t xml:space="preserve">В результате были спроектированы и реализованы: устройство управления и приложение для управления моделью игрока и распознавания мяча с камеры модели игрока. С устройства управления можно подключаться к игровой платформе по радиоканалу и управлять перемещением модели игрока как с помощью джойстика, так и с помощью кнопок, также можно по нажатию кнопки активировать отталкивающий механизм на модели игрока.  С приложения можно подключится к модели игрока по </w:t>
      </w:r>
      <w:r>
        <w:rPr>
          <w:lang w:val="en-US"/>
        </w:rPr>
        <w:t>Wi</w:t>
      </w:r>
      <w:r w:rsidRPr="002D4CA5">
        <w:t>-</w:t>
      </w:r>
      <w:r>
        <w:rPr>
          <w:lang w:val="en-US"/>
        </w:rPr>
        <w:t>Fi</w:t>
      </w:r>
      <w:r w:rsidRPr="002D4CA5">
        <w:t xml:space="preserve"> </w:t>
      </w:r>
      <w:r>
        <w:t>и управлять его перемещением и активировать отталкивающий механизм. Также в приложении можно вывести изображение с камеры модели игрока с распознаванием мяча</w:t>
      </w:r>
      <w:r w:rsidR="0028343C">
        <w:t xml:space="preserve"> в реальном времени</w:t>
      </w:r>
      <w:r>
        <w:t xml:space="preserve">. </w:t>
      </w:r>
      <w:r w:rsidR="00EA581F">
        <w:t xml:space="preserve">Для обнаружения </w:t>
      </w:r>
      <w:r w:rsidR="00F960A6">
        <w:t>мяча</w:t>
      </w:r>
      <w:r w:rsidR="00EA581F">
        <w:t xml:space="preserve"> использовался алгоритм Хафа</w:t>
      </w:r>
      <w:r>
        <w:t>.</w:t>
      </w:r>
    </w:p>
    <w:p w14:paraId="4E946CE8" w14:textId="4381D843" w:rsidR="004B1BE2" w:rsidRDefault="002334F6" w:rsidP="002D4CA5">
      <w:pPr>
        <w:pStyle w:val="a6"/>
      </w:pPr>
      <w:r>
        <w:t>Для разработки данного комплекса использовал</w:t>
      </w:r>
      <w:r w:rsidR="00484ECF">
        <w:t>ись</w:t>
      </w:r>
      <w:r>
        <w:t xml:space="preserve"> такие инструменты, как интегрированная среда разработки для микроконтроллеров Arduino IDE, среда автоматизации проектирования электроники </w:t>
      </w:r>
      <w:r w:rsidR="00484ECF">
        <w:rPr>
          <w:lang w:val="en-US"/>
        </w:rPr>
        <w:t>EasyEDA</w:t>
      </w:r>
      <w:r w:rsidR="00484ECF" w:rsidRPr="00484ECF">
        <w:t>,</w:t>
      </w:r>
      <w:r>
        <w:t xml:space="preserve"> система автоматизированного проектирования для дизайна Autodesk </w:t>
      </w:r>
      <w:r w:rsidR="00484ECF">
        <w:rPr>
          <w:lang w:val="en-US"/>
        </w:rPr>
        <w:t>AutoCAD</w:t>
      </w:r>
      <w:r>
        <w:t>.</w:t>
      </w:r>
    </w:p>
    <w:p w14:paraId="71E1AAD5" w14:textId="34ABFB39" w:rsidR="002334F6" w:rsidRDefault="002334F6" w:rsidP="002334F6">
      <w:pPr>
        <w:pStyle w:val="a6"/>
      </w:pPr>
      <w:r>
        <w:t xml:space="preserve">Проведя расчёт экономической эффективности, можно сделать вывод, что разработка и производство данного комплекса являются целесообразными, принесут выгоду как компании-разработчику, так и пользователю данной системы. </w:t>
      </w:r>
    </w:p>
    <w:p w14:paraId="44D19A71" w14:textId="3CBD2573" w:rsidR="00484ECF" w:rsidRDefault="00484ECF" w:rsidP="002334F6">
      <w:pPr>
        <w:pStyle w:val="a6"/>
      </w:pPr>
      <w:r>
        <w:t>Основные преимущества системы:</w:t>
      </w:r>
    </w:p>
    <w:p w14:paraId="251E57FE" w14:textId="45EA037F" w:rsidR="00484ECF" w:rsidRPr="00EA581F" w:rsidRDefault="00484ECF" w:rsidP="00EA581F">
      <w:pPr>
        <w:pStyle w:val="a3"/>
        <w:numPr>
          <w:ilvl w:val="0"/>
          <w:numId w:val="52"/>
        </w:numPr>
        <w:rPr>
          <w:rFonts w:cs="Times New Roman"/>
          <w:color w:val="000000" w:themeColor="text1"/>
          <w:szCs w:val="28"/>
        </w:rPr>
      </w:pPr>
      <w:r w:rsidRPr="00EA581F">
        <w:rPr>
          <w:rFonts w:cs="Times New Roman"/>
          <w:color w:val="000000" w:themeColor="text1"/>
          <w:szCs w:val="28"/>
        </w:rPr>
        <w:t>открытое программное обеспечение;</w:t>
      </w:r>
    </w:p>
    <w:p w14:paraId="18226EC9" w14:textId="744DD14A" w:rsidR="00484ECF" w:rsidRPr="00EA581F" w:rsidRDefault="00EA581F" w:rsidP="00EA581F">
      <w:pPr>
        <w:pStyle w:val="a3"/>
        <w:numPr>
          <w:ilvl w:val="0"/>
          <w:numId w:val="52"/>
        </w:num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</w:t>
      </w:r>
      <w:r w:rsidRPr="00EA581F">
        <w:rPr>
          <w:rFonts w:cs="Times New Roman"/>
          <w:color w:val="000000" w:themeColor="text1"/>
          <w:szCs w:val="28"/>
        </w:rPr>
        <w:t xml:space="preserve">аспознавание </w:t>
      </w:r>
      <w:r w:rsidR="0028343C">
        <w:rPr>
          <w:rFonts w:cs="Times New Roman"/>
          <w:color w:val="000000" w:themeColor="text1"/>
          <w:szCs w:val="28"/>
        </w:rPr>
        <w:t>мяча в видеопотоке</w:t>
      </w:r>
      <w:r w:rsidRPr="00EA581F">
        <w:rPr>
          <w:rFonts w:cs="Times New Roman"/>
          <w:color w:val="000000" w:themeColor="text1"/>
          <w:szCs w:val="28"/>
        </w:rPr>
        <w:t xml:space="preserve"> в реальном времени;</w:t>
      </w:r>
    </w:p>
    <w:p w14:paraId="39238F07" w14:textId="3DBAE7A1" w:rsidR="004B1BE2" w:rsidRDefault="004B1BE2" w:rsidP="00EA581F">
      <w:pPr>
        <w:pStyle w:val="a3"/>
        <w:widowControl w:val="0"/>
        <w:numPr>
          <w:ilvl w:val="0"/>
          <w:numId w:val="52"/>
        </w:numPr>
      </w:pPr>
      <w:r>
        <w:t>беспроводное управление моделями игроков;</w:t>
      </w:r>
    </w:p>
    <w:p w14:paraId="4654EF11" w14:textId="7344DE86" w:rsidR="004B1BE2" w:rsidRPr="004B1BE2" w:rsidRDefault="004B1BE2" w:rsidP="00EA581F">
      <w:pPr>
        <w:pStyle w:val="a3"/>
        <w:widowControl w:val="0"/>
        <w:numPr>
          <w:ilvl w:val="0"/>
          <w:numId w:val="52"/>
        </w:numPr>
      </w:pPr>
      <w:r>
        <w:t>относительно небольшие размеры устройства управления;</w:t>
      </w:r>
    </w:p>
    <w:p w14:paraId="7C00E1BE" w14:textId="38CDB15E" w:rsidR="00484ECF" w:rsidRPr="00EA581F" w:rsidRDefault="00484ECF" w:rsidP="00EA581F">
      <w:pPr>
        <w:pStyle w:val="a3"/>
        <w:numPr>
          <w:ilvl w:val="0"/>
          <w:numId w:val="52"/>
        </w:numPr>
        <w:rPr>
          <w:rFonts w:cs="Times New Roman"/>
          <w:szCs w:val="28"/>
        </w:rPr>
      </w:pPr>
      <w:r w:rsidRPr="00EA581F">
        <w:rPr>
          <w:rFonts w:cs="Times New Roman"/>
          <w:color w:val="000000" w:themeColor="text1"/>
          <w:szCs w:val="28"/>
        </w:rPr>
        <w:t>небольшая итоговая стоимость относительно аналогов.</w:t>
      </w:r>
    </w:p>
    <w:p w14:paraId="3F5277A2" w14:textId="562940B2" w:rsidR="00484ECF" w:rsidRDefault="00484ECF" w:rsidP="002334F6">
      <w:pPr>
        <w:pStyle w:val="a6"/>
      </w:pPr>
      <w:r>
        <w:t>Возможные улучшения системы:</w:t>
      </w:r>
    </w:p>
    <w:p w14:paraId="07A3D258" w14:textId="42243384" w:rsidR="004B1BE2" w:rsidRDefault="004B1BE2" w:rsidP="00484399">
      <w:pPr>
        <w:pStyle w:val="a6"/>
        <w:numPr>
          <w:ilvl w:val="0"/>
          <w:numId w:val="49"/>
        </w:numPr>
      </w:pPr>
      <w:r>
        <w:t>расширение списка поддерживаемых ОС приложением;</w:t>
      </w:r>
    </w:p>
    <w:p w14:paraId="49DBD24F" w14:textId="042C97D8" w:rsidR="004B1BE2" w:rsidRDefault="004B1BE2" w:rsidP="00484399">
      <w:pPr>
        <w:pStyle w:val="a6"/>
        <w:numPr>
          <w:ilvl w:val="0"/>
          <w:numId w:val="49"/>
        </w:numPr>
      </w:pPr>
      <w:r>
        <w:t>разработка более эргономичного корпуса для устройства управления;</w:t>
      </w:r>
    </w:p>
    <w:p w14:paraId="2A8622D0" w14:textId="2D1247F6" w:rsidR="00EE419C" w:rsidRPr="00EA581F" w:rsidRDefault="004B1BE2" w:rsidP="00EA581F">
      <w:pPr>
        <w:pStyle w:val="a6"/>
        <w:numPr>
          <w:ilvl w:val="0"/>
          <w:numId w:val="49"/>
        </w:numPr>
      </w:pPr>
      <w:r>
        <w:t xml:space="preserve">возможность автоматической игры соперника для одиночных сеансов. </w:t>
      </w:r>
    </w:p>
    <w:p w14:paraId="238C1065" w14:textId="4ED70921" w:rsidR="003356C2" w:rsidRDefault="002B3260" w:rsidP="002B3260">
      <w:pPr>
        <w:pStyle w:val="1"/>
        <w:jc w:val="center"/>
      </w:pPr>
      <w:bookmarkStart w:id="230" w:name="_Toc167840039"/>
      <w:r>
        <w:lastRenderedPageBreak/>
        <w:t>СПИСОК ИСПОЛЬЗОВАННЫХ ИСТОЧНИКОВ</w:t>
      </w:r>
      <w:bookmarkEnd w:id="230"/>
    </w:p>
    <w:p w14:paraId="5E8216AB" w14:textId="05BD4FAA" w:rsidR="001130A0" w:rsidRDefault="001130A0" w:rsidP="001130A0">
      <w:pPr>
        <w:pStyle w:val="a6"/>
      </w:pPr>
    </w:p>
    <w:p w14:paraId="4AA5F357" w14:textId="68B3EADE" w:rsidR="002B3260" w:rsidRDefault="002B3260" w:rsidP="002B3260">
      <w:pPr>
        <w:pStyle w:val="a6"/>
      </w:pPr>
      <w:r>
        <w:t>[1]</w:t>
      </w:r>
      <w:r w:rsidR="009C5053">
        <w:t> </w:t>
      </w:r>
      <w:r w:rsidRPr="002B3260">
        <w:t>Игровой манипулятор Nintendo Wii Remote</w:t>
      </w:r>
      <w:r>
        <w:t xml:space="preserve"> [Электронный ресурс]. – Электронные данные. – Режим доступа: </w:t>
      </w:r>
      <w:r w:rsidRPr="002B3260">
        <w:t xml:space="preserve">http://gamehouse.by/2933/ </w:t>
      </w:r>
      <w:r>
        <w:t xml:space="preserve">– Дата доступа: </w:t>
      </w:r>
      <w:r w:rsidRPr="002B3260">
        <w:t>26</w:t>
      </w:r>
      <w:r>
        <w:t>.03.2024.</w:t>
      </w:r>
    </w:p>
    <w:p w14:paraId="2F75CA47" w14:textId="7569E9C6" w:rsidR="002B3260" w:rsidRDefault="002B3260" w:rsidP="002B3260">
      <w:pPr>
        <w:pStyle w:val="a6"/>
      </w:pPr>
      <w:r w:rsidRPr="002B3260">
        <w:t>[2]</w:t>
      </w:r>
      <w:r w:rsidR="009C5053">
        <w:t> </w:t>
      </w:r>
      <w:r w:rsidRPr="002B3260">
        <w:t xml:space="preserve">Контроллер движений PlayStation Move </w:t>
      </w:r>
      <w:r>
        <w:t>[Электронный ресурс]. – Электронные данные. – Режим доступа:</w:t>
      </w:r>
      <w:r w:rsidRPr="002B3260">
        <w:t xml:space="preserve"> https://www.playstation.com/ru-ua/accessories/playstation-move-motion-controller/ – </w:t>
      </w:r>
      <w:r>
        <w:t xml:space="preserve">Дата доступа: </w:t>
      </w:r>
      <w:r w:rsidRPr="002B3260">
        <w:t>26</w:t>
      </w:r>
      <w:r>
        <w:t>.03.2024.</w:t>
      </w:r>
    </w:p>
    <w:p w14:paraId="164813E3" w14:textId="05560D8D" w:rsidR="002B3260" w:rsidRDefault="002B3260" w:rsidP="002B3260">
      <w:pPr>
        <w:pStyle w:val="a6"/>
      </w:pPr>
      <w:r w:rsidRPr="002B3260">
        <w:t>[</w:t>
      </w:r>
      <w:r w:rsidRPr="0080141F">
        <w:t>3</w:t>
      </w:r>
      <w:r w:rsidRPr="002B3260">
        <w:t>]</w:t>
      </w:r>
      <w:r w:rsidR="009C5053">
        <w:t> </w:t>
      </w:r>
      <w:r w:rsidR="0080141F" w:rsidRPr="0080141F">
        <w:t xml:space="preserve">Joy-Con &amp; controllers </w:t>
      </w:r>
      <w:r>
        <w:t>[Электронный ресурс]. – Электронные данные. – Режим доступа:</w:t>
      </w:r>
      <w:r w:rsidRPr="002B3260">
        <w:t xml:space="preserve"> </w:t>
      </w:r>
      <w:r w:rsidR="0080141F" w:rsidRPr="0080141F">
        <w:t xml:space="preserve">https://www.nintendo.com/us/store/products/joy-con-set-l-r/ </w:t>
      </w:r>
      <w:r w:rsidRPr="002B3260">
        <w:t xml:space="preserve">– </w:t>
      </w:r>
      <w:r>
        <w:t xml:space="preserve">Дата доступа: </w:t>
      </w:r>
      <w:r w:rsidRPr="002B3260">
        <w:t>26</w:t>
      </w:r>
      <w:r>
        <w:t>.03.2024.</w:t>
      </w:r>
    </w:p>
    <w:p w14:paraId="2B894DC9" w14:textId="66B6E1D6" w:rsidR="008158B8" w:rsidRDefault="008158B8" w:rsidP="008158B8">
      <w:pPr>
        <w:pStyle w:val="a6"/>
      </w:pPr>
      <w:r w:rsidRPr="002B3260">
        <w:t>[</w:t>
      </w:r>
      <w:r>
        <w:t>4</w:t>
      </w:r>
      <w:r w:rsidRPr="002B3260">
        <w:t>]</w:t>
      </w:r>
      <w:r w:rsidR="009C5053">
        <w:t> </w:t>
      </w:r>
      <w:r>
        <w:rPr>
          <w:lang w:val="en-US"/>
        </w:rPr>
        <w:t>Steam</w:t>
      </w:r>
      <w:r w:rsidRPr="008158B8">
        <w:t xml:space="preserve"> </w:t>
      </w:r>
      <w:r>
        <w:rPr>
          <w:lang w:val="en-US"/>
        </w:rPr>
        <w:t>Controller</w:t>
      </w:r>
      <w:r w:rsidRPr="0080141F">
        <w:t xml:space="preserve"> </w:t>
      </w:r>
      <w:r>
        <w:t>[Электронный ресурс]. – Электронные данные. – Режим доступа:</w:t>
      </w:r>
      <w:r w:rsidRPr="002B3260">
        <w:t xml:space="preserve"> </w:t>
      </w:r>
      <w:r w:rsidRPr="008158B8">
        <w:t xml:space="preserve">https://store.steampowered.com/app/353370/Steam_Controller/ </w:t>
      </w:r>
      <w:r w:rsidRPr="002B3260">
        <w:t xml:space="preserve">– </w:t>
      </w:r>
      <w:r>
        <w:t xml:space="preserve">Дата доступа: </w:t>
      </w:r>
      <w:r w:rsidRPr="002B3260">
        <w:t>26</w:t>
      </w:r>
      <w:r>
        <w:t>.03.2024.</w:t>
      </w:r>
    </w:p>
    <w:p w14:paraId="754D6942" w14:textId="307CD19C" w:rsidR="008158B8" w:rsidRDefault="008158B8" w:rsidP="008158B8">
      <w:pPr>
        <w:pStyle w:val="a6"/>
      </w:pPr>
      <w:r>
        <w:t>[</w:t>
      </w:r>
      <w:r w:rsidRPr="008158B8">
        <w:t>5</w:t>
      </w:r>
      <w:r>
        <w:t>]</w:t>
      </w:r>
      <w:r w:rsidR="009C5053">
        <w:t> </w:t>
      </w:r>
      <w:r>
        <w:rPr>
          <w:lang w:val="en-US"/>
        </w:rPr>
        <w:t>Wi</w:t>
      </w:r>
      <w:r w:rsidRPr="008158B8">
        <w:t>-</w:t>
      </w:r>
      <w:r>
        <w:rPr>
          <w:lang w:val="en-US"/>
        </w:rPr>
        <w:t>Fi</w:t>
      </w:r>
      <w:r>
        <w:t xml:space="preserve"> [Электронный ресурс]. – Электронные данные. – Режим доступа: </w:t>
      </w:r>
      <w:r w:rsidRPr="008158B8">
        <w:t>https://byfly.by/wifi</w:t>
      </w:r>
      <w:r>
        <w:t xml:space="preserve"> – Дата доступа: 26.03.2024.</w:t>
      </w:r>
    </w:p>
    <w:p w14:paraId="7EC1F2BB" w14:textId="7CBA3AB6" w:rsidR="008158B8" w:rsidRDefault="008158B8" w:rsidP="008158B8">
      <w:pPr>
        <w:pStyle w:val="a6"/>
      </w:pPr>
      <w:r>
        <w:t>[</w:t>
      </w:r>
      <w:r w:rsidRPr="008158B8">
        <w:t>6</w:t>
      </w:r>
      <w:r>
        <w:t>]</w:t>
      </w:r>
      <w:r w:rsidR="009C5053">
        <w:t> </w:t>
      </w:r>
      <w:r>
        <w:rPr>
          <w:lang w:val="en-US"/>
        </w:rPr>
        <w:t>Bluetooth</w:t>
      </w:r>
      <w:r w:rsidRPr="008158B8">
        <w:t xml:space="preserve"> </w:t>
      </w:r>
      <w:r>
        <w:rPr>
          <w:lang w:val="en-US"/>
        </w:rPr>
        <w:t>Technology</w:t>
      </w:r>
      <w:r w:rsidRPr="008158B8">
        <w:t xml:space="preserve"> </w:t>
      </w:r>
      <w:r>
        <w:rPr>
          <w:lang w:val="en-US"/>
        </w:rPr>
        <w:t>Overview</w:t>
      </w:r>
      <w:r>
        <w:t xml:space="preserve"> [Электронный ресурс]. – Электронные данные. – Режим доступа: </w:t>
      </w:r>
      <w:r w:rsidRPr="008158B8">
        <w:t xml:space="preserve">https://www.bluetooth.com/learn-about-bluetooth/tech-overview/ </w:t>
      </w:r>
      <w:r>
        <w:t>– Дата доступа: 26.03.2024.</w:t>
      </w:r>
    </w:p>
    <w:p w14:paraId="79F2CDD6" w14:textId="21FA6CA1" w:rsidR="008158B8" w:rsidRDefault="008158B8" w:rsidP="008158B8">
      <w:pPr>
        <w:pStyle w:val="a6"/>
      </w:pPr>
      <w:r>
        <w:t>[</w:t>
      </w:r>
      <w:r w:rsidRPr="008158B8">
        <w:t>7</w:t>
      </w:r>
      <w:r>
        <w:t>]</w:t>
      </w:r>
      <w:r w:rsidR="009C5053">
        <w:t> </w:t>
      </w:r>
      <w:r>
        <w:rPr>
          <w:lang w:val="en-US"/>
        </w:rPr>
        <w:t>ESB</w:t>
      </w:r>
      <w:r w:rsidRPr="008158B8">
        <w:t xml:space="preserve"> </w:t>
      </w:r>
      <w:r>
        <w:t xml:space="preserve">[Электронный ресурс]. – Электронные данные. – Режим доступа: </w:t>
      </w:r>
      <w:r w:rsidRPr="008158B8">
        <w:t xml:space="preserve">https://developer.nordicsemi.com/nRF_Connect_SDK/doc/latest/nrf/protocols/esb/index.html </w:t>
      </w:r>
      <w:r>
        <w:t>– Дата доступа: 26.03.2024.</w:t>
      </w:r>
    </w:p>
    <w:p w14:paraId="476D237B" w14:textId="124DA7C2" w:rsidR="003A1F90" w:rsidRDefault="003A1F90" w:rsidP="003A1F90">
      <w:pPr>
        <w:pStyle w:val="a6"/>
      </w:pPr>
      <w:r>
        <w:t>[</w:t>
      </w:r>
      <w:r w:rsidRPr="003A1F90">
        <w:t>8</w:t>
      </w:r>
      <w:r>
        <w:t>]</w:t>
      </w:r>
      <w:r w:rsidR="009C5053">
        <w:t> </w:t>
      </w:r>
      <w:r>
        <w:rPr>
          <w:lang w:val="en-US"/>
        </w:rPr>
        <w:t>I</w:t>
      </w:r>
      <w:r w:rsidRPr="003A1F90">
        <w:t>2</w:t>
      </w:r>
      <w:r>
        <w:rPr>
          <w:lang w:val="en-US"/>
        </w:rPr>
        <w:t>C</w:t>
      </w:r>
      <w:r>
        <w:t xml:space="preserve"> [Электронный ресурс]. – Электронные данные. – Режим доступа: </w:t>
      </w:r>
      <w:r w:rsidRPr="003A1F90">
        <w:t xml:space="preserve">https://3d-diy.ru/wiki/arduino-moduli/interfeys-peredachi-dannykh-i2c/ </w:t>
      </w:r>
      <w:r>
        <w:t>– Дата доступа: 26.03.2024.</w:t>
      </w:r>
    </w:p>
    <w:p w14:paraId="72EA153F" w14:textId="7B77146F" w:rsidR="003A1F90" w:rsidRDefault="003A1F90" w:rsidP="003A1F90">
      <w:pPr>
        <w:pStyle w:val="a6"/>
      </w:pPr>
      <w:r>
        <w:t>[</w:t>
      </w:r>
      <w:r w:rsidRPr="003A1F90">
        <w:t>9</w:t>
      </w:r>
      <w:r>
        <w:t>]</w:t>
      </w:r>
      <w:r w:rsidR="009C5053">
        <w:t> </w:t>
      </w:r>
      <w:r>
        <w:rPr>
          <w:lang w:val="en-US"/>
        </w:rPr>
        <w:t>SPI</w:t>
      </w:r>
      <w:r>
        <w:t xml:space="preserve"> [Электронный ресурс]. – Электронные данные. – Режим доступа: </w:t>
      </w:r>
      <w:r w:rsidRPr="003A1F90">
        <w:t xml:space="preserve">https://3d-diy.ru/wiki/arduino-moduli/interfeys-peredachi-dannykh-spi/ </w:t>
      </w:r>
      <w:r>
        <w:t>– Дата доступа: 26.03.2024.</w:t>
      </w:r>
    </w:p>
    <w:p w14:paraId="088219E6" w14:textId="22336F35" w:rsidR="00E36ED8" w:rsidRDefault="003A1F90" w:rsidP="00E36ED8">
      <w:pPr>
        <w:pStyle w:val="a6"/>
      </w:pPr>
      <w:r>
        <w:t>[10]</w:t>
      </w:r>
      <w:r w:rsidR="009C5053">
        <w:t> </w:t>
      </w:r>
      <w:r>
        <w:rPr>
          <w:lang w:val="en-US"/>
        </w:rPr>
        <w:t>OpenCV</w:t>
      </w:r>
      <w:r>
        <w:t xml:space="preserve"> [Электронный ресурс]. – Электронные данные. – Режим доступа: </w:t>
      </w:r>
      <w:r w:rsidRPr="003A1F90">
        <w:t xml:space="preserve">https://opencv.org/about/ </w:t>
      </w:r>
      <w:r>
        <w:t>– Дата доступа: 26.03.2024.</w:t>
      </w:r>
    </w:p>
    <w:p w14:paraId="565107FF" w14:textId="631DD788" w:rsidR="00E36ED8" w:rsidRDefault="00E36ED8" w:rsidP="00E36ED8">
      <w:pPr>
        <w:pStyle w:val="a6"/>
      </w:pPr>
      <w:r>
        <w:t>Вычислительные машины, системы и сети: дипломное проектирование</w:t>
      </w:r>
      <w:r w:rsidRPr="00E36ED8">
        <w:t xml:space="preserve"> </w:t>
      </w:r>
      <w:r>
        <w:t>[Электронный ресурс]. – Электронные данные. – Режим доступа:</w:t>
      </w:r>
      <w:r w:rsidRPr="00E36ED8">
        <w:t xml:space="preserve"> </w:t>
      </w:r>
      <w:r>
        <w:t>https://www.bsuir.by/m/12_100229_1_136308.pdf – Дата доступа: 1</w:t>
      </w:r>
      <w:r w:rsidR="00255D22" w:rsidRPr="00255D22">
        <w:t>0</w:t>
      </w:r>
      <w:r>
        <w:t xml:space="preserve">.04.2024. </w:t>
      </w:r>
    </w:p>
    <w:p w14:paraId="2EBE1EEB" w14:textId="1D407D99" w:rsidR="003A1F90" w:rsidRPr="003A1F90" w:rsidRDefault="00E36ED8" w:rsidP="00E36ED8">
      <w:pPr>
        <w:pStyle w:val="a6"/>
      </w:pPr>
      <w:r>
        <w:t>Экономика проектных решений: методические указания по</w:t>
      </w:r>
      <w:r w:rsidRPr="00E36ED8">
        <w:t xml:space="preserve"> </w:t>
      </w:r>
      <w:r>
        <w:t>экономическому обоснованию дипломных проектов [Электронный ресурс]. –Электронные данные. – Режим доступа:</w:t>
      </w:r>
      <w:r w:rsidRPr="00E36ED8">
        <w:t xml:space="preserve"> </w:t>
      </w:r>
      <w:r>
        <w:t>https://www.bsuir.by/m/12_100229_1_161144.pdf – Дата доступа: 1</w:t>
      </w:r>
      <w:r w:rsidR="00255D22" w:rsidRPr="00255D22">
        <w:t>0</w:t>
      </w:r>
      <w:r>
        <w:t xml:space="preserve">.04.2024. </w:t>
      </w:r>
      <w:r>
        <w:cr/>
      </w:r>
    </w:p>
    <w:p w14:paraId="31388910" w14:textId="77777777" w:rsidR="003A1F90" w:rsidRDefault="003A1F90" w:rsidP="008158B8">
      <w:pPr>
        <w:pStyle w:val="a6"/>
      </w:pPr>
    </w:p>
    <w:p w14:paraId="57C587CB" w14:textId="77777777" w:rsidR="008158B8" w:rsidRDefault="008158B8" w:rsidP="008158B8">
      <w:pPr>
        <w:pStyle w:val="a6"/>
      </w:pPr>
    </w:p>
    <w:p w14:paraId="50CBB87A" w14:textId="77777777" w:rsidR="008158B8" w:rsidRDefault="008158B8" w:rsidP="008158B8">
      <w:pPr>
        <w:pStyle w:val="a6"/>
      </w:pPr>
    </w:p>
    <w:p w14:paraId="70C3A761" w14:textId="765FA8AE" w:rsidR="00BC4600" w:rsidRPr="00EE419C" w:rsidRDefault="00BC4600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  <w:szCs w:val="28"/>
        </w:rPr>
        <w:br w:type="page"/>
      </w:r>
    </w:p>
    <w:p w14:paraId="558512A9" w14:textId="77777777" w:rsidR="00BC4600" w:rsidRPr="00BC4600" w:rsidRDefault="00BC4600" w:rsidP="00BC4600">
      <w:pPr>
        <w:pStyle w:val="1"/>
        <w:jc w:val="center"/>
      </w:pPr>
      <w:bookmarkStart w:id="231" w:name="_Toc167840040"/>
      <w:r w:rsidRPr="00BC4600">
        <w:lastRenderedPageBreak/>
        <w:t>ПРИЛОЖЕНИЕ А</w:t>
      </w:r>
      <w:bookmarkEnd w:id="231"/>
    </w:p>
    <w:p w14:paraId="6D29B2CF" w14:textId="40246DFA" w:rsidR="00BC4600" w:rsidRDefault="00BC4600" w:rsidP="00BC4600">
      <w:pPr>
        <w:ind w:firstLine="0"/>
        <w:jc w:val="center"/>
        <w:rPr>
          <w:rFonts w:cs="Times New Roman"/>
          <w:szCs w:val="28"/>
        </w:rPr>
      </w:pPr>
      <w:r w:rsidRPr="00BC4600">
        <w:rPr>
          <w:rFonts w:cs="Times New Roman"/>
          <w:szCs w:val="28"/>
        </w:rPr>
        <w:t>(</w:t>
      </w:r>
      <w:r w:rsidRPr="00F31FFA">
        <w:rPr>
          <w:rFonts w:cs="Times New Roman"/>
          <w:i/>
          <w:iCs/>
          <w:szCs w:val="28"/>
        </w:rPr>
        <w:t>обязательное</w:t>
      </w:r>
      <w:r w:rsidRPr="00BC4600">
        <w:rPr>
          <w:rFonts w:cs="Times New Roman"/>
          <w:szCs w:val="28"/>
        </w:rPr>
        <w:t>)</w:t>
      </w:r>
    </w:p>
    <w:p w14:paraId="509BD667" w14:textId="77777777" w:rsidR="00BC4600" w:rsidRPr="00BC4600" w:rsidRDefault="00BC4600" w:rsidP="00BC4600">
      <w:pPr>
        <w:ind w:firstLine="0"/>
        <w:jc w:val="center"/>
        <w:rPr>
          <w:rFonts w:cs="Times New Roman"/>
          <w:szCs w:val="28"/>
        </w:rPr>
      </w:pPr>
    </w:p>
    <w:p w14:paraId="7D04B072" w14:textId="49AF25B0" w:rsidR="00BD5396" w:rsidRDefault="0002311D" w:rsidP="00BD5396">
      <w:pPr>
        <w:widowControl w:val="0"/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Программная часть.</w:t>
      </w:r>
    </w:p>
    <w:p w14:paraId="53147D8B" w14:textId="39BF5AA1" w:rsidR="00F31FFA" w:rsidRDefault="00BD5396" w:rsidP="00BD5396">
      <w:pPr>
        <w:widowControl w:val="0"/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Диаграмма классов</w:t>
      </w:r>
      <w:r w:rsidR="00F31FFA">
        <w:rPr>
          <w:rFonts w:cs="Times New Roman"/>
          <w:b/>
          <w:bCs/>
          <w:szCs w:val="28"/>
        </w:rPr>
        <w:br w:type="page"/>
      </w:r>
    </w:p>
    <w:p w14:paraId="55368BE7" w14:textId="66F9FF9F" w:rsidR="00F31FFA" w:rsidRPr="00BC4600" w:rsidRDefault="00F31FFA" w:rsidP="00F31FFA">
      <w:pPr>
        <w:pStyle w:val="1"/>
        <w:jc w:val="center"/>
      </w:pPr>
      <w:bookmarkStart w:id="232" w:name="_Toc167840041"/>
      <w:r w:rsidRPr="00BC4600">
        <w:lastRenderedPageBreak/>
        <w:t xml:space="preserve">ПРИЛОЖЕНИЕ </w:t>
      </w:r>
      <w:r>
        <w:t>Б</w:t>
      </w:r>
      <w:bookmarkEnd w:id="232"/>
    </w:p>
    <w:p w14:paraId="28A200B9" w14:textId="77777777" w:rsidR="00F31FFA" w:rsidRDefault="00F31FFA" w:rsidP="00F31FFA">
      <w:pPr>
        <w:ind w:firstLine="0"/>
        <w:jc w:val="center"/>
        <w:rPr>
          <w:rFonts w:cs="Times New Roman"/>
          <w:szCs w:val="28"/>
        </w:rPr>
      </w:pPr>
      <w:r w:rsidRPr="00BC4600">
        <w:rPr>
          <w:rFonts w:cs="Times New Roman"/>
          <w:szCs w:val="28"/>
        </w:rPr>
        <w:t>(</w:t>
      </w:r>
      <w:r w:rsidRPr="00F31FFA">
        <w:rPr>
          <w:rFonts w:cs="Times New Roman"/>
          <w:i/>
          <w:iCs/>
          <w:szCs w:val="28"/>
        </w:rPr>
        <w:t>обязательное</w:t>
      </w:r>
      <w:r w:rsidRPr="00BC4600">
        <w:rPr>
          <w:rFonts w:cs="Times New Roman"/>
          <w:szCs w:val="28"/>
        </w:rPr>
        <w:t>)</w:t>
      </w:r>
    </w:p>
    <w:p w14:paraId="6A0290F2" w14:textId="77777777" w:rsidR="00F31FFA" w:rsidRPr="00BC4600" w:rsidRDefault="00F31FFA" w:rsidP="00F31FFA">
      <w:pPr>
        <w:ind w:firstLine="0"/>
        <w:jc w:val="center"/>
        <w:rPr>
          <w:rFonts w:cs="Times New Roman"/>
          <w:szCs w:val="28"/>
        </w:rPr>
      </w:pPr>
    </w:p>
    <w:p w14:paraId="7F7F88A6" w14:textId="7E199FAD" w:rsidR="00F31FFA" w:rsidRPr="00F31FFA" w:rsidRDefault="00F31FFA" w:rsidP="00F31FFA">
      <w:pPr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Листинг кода прошивки аппаратной части</w:t>
      </w:r>
    </w:p>
    <w:p w14:paraId="1654FB3A" w14:textId="77777777" w:rsidR="00F31FFA" w:rsidRPr="00F31FFA" w:rsidRDefault="00F31FFA" w:rsidP="00BC4600">
      <w:pPr>
        <w:ind w:firstLine="0"/>
        <w:jc w:val="center"/>
        <w:rPr>
          <w:rFonts w:cs="Times New Roman"/>
          <w:b/>
          <w:bCs/>
          <w:szCs w:val="28"/>
        </w:rPr>
      </w:pPr>
    </w:p>
    <w:p w14:paraId="013B770F" w14:textId="45ADB938" w:rsidR="00BC4600" w:rsidRPr="00FD1298" w:rsidRDefault="00BD5396" w:rsidP="00BD5396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Файл </w:t>
      </w:r>
      <w:r>
        <w:rPr>
          <w:rFonts w:cs="Times New Roman"/>
          <w:szCs w:val="28"/>
          <w:lang w:val="en-US"/>
        </w:rPr>
        <w:t>Code</w:t>
      </w:r>
      <w:r w:rsidRPr="00FD1298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Controller</w:t>
      </w:r>
      <w:r w:rsidRPr="00FD1298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ino</w:t>
      </w:r>
    </w:p>
    <w:p w14:paraId="34A76C84" w14:textId="15FACF42" w:rsidR="00BD5396" w:rsidRPr="00FD1298" w:rsidRDefault="00BD5396" w:rsidP="00BD5396">
      <w:pPr>
        <w:jc w:val="left"/>
        <w:rPr>
          <w:rFonts w:cs="Times New Roman"/>
          <w:szCs w:val="28"/>
        </w:rPr>
      </w:pPr>
    </w:p>
    <w:p w14:paraId="662D57F9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001. #include &lt;SPI.h&gt;</w:t>
      </w:r>
    </w:p>
    <w:p w14:paraId="7494EBBB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002. #include "RF24.h"</w:t>
      </w:r>
    </w:p>
    <w:p w14:paraId="102463F1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003. #include "I2Cdev.h"</w:t>
      </w:r>
    </w:p>
    <w:p w14:paraId="5F1AC387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004. #include "MPU6050.h"</w:t>
      </w:r>
    </w:p>
    <w:p w14:paraId="20CC0DFA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005. #include &lt;GyverOLED.h&gt;</w:t>
      </w:r>
    </w:p>
    <w:p w14:paraId="4F40F3EE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006. #include &lt;Wire.h&gt;</w:t>
      </w:r>
    </w:p>
    <w:p w14:paraId="09DACF93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007. </w:t>
      </w:r>
    </w:p>
    <w:p w14:paraId="2A59F346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008. const uint8_t arrow_128x29[] PROGMEM = {</w:t>
      </w:r>
    </w:p>
    <w:p w14:paraId="57D69919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009. </w:t>
      </w:r>
      <w:r w:rsidRPr="00BD5396">
        <w:rPr>
          <w:rFonts w:ascii="Courier New" w:hAnsi="Courier New" w:cs="Courier New"/>
          <w:sz w:val="24"/>
          <w:szCs w:val="24"/>
          <w:lang w:val="en-US"/>
        </w:rPr>
        <w:tab/>
        <w:t xml:space="preserve">0xFF, 0xFF, 0xFF, 0x3F, 0x7F, 0xFF, 0xFF, 0xEF, 0xCF, 0x8F, 0x0F, 0x0F, 0x0F, 0x0F, 0x0F, 0x0F, 0x0F, 0x0F, 0x0F, 0x0F, 0x00, 0x00, 0x00, 0x00, 0x00, 0x00, 0x00, 0x00, 0x00, 0x00, 0x00, 0x00, 0x00, 0x00, 0x00, 0x00, 0x00, 0x00, 0x00, 0x00, 0x00, 0x00, 0x00, 0x00, 0x00, 0x00, 0x00, 0x00, 0x00, 0x00, 0x80, 0xE0, 0xC0, 0x80, 0x80, 0x08, 0x18, 0x78, 0xF8, 0x18, 0x30, 0x70, 0xE0, 0x80, 0xE0, 0x70, 0x30, 0x18, 0x18, 0x08, 0x08, 0x18, 0x18, 0x30, 0x70, 0xE0, 0x80, 0x00, 0x00, 0x00, 0x00, 0x00, 0x00, 0x00, 0x00, 0x00, 0x00, 0x00, 0x00, 0x00, 0x00, 0x00, 0x00, 0x00, 0x00, 0x00, 0x00, 0x00, 0x00, 0x00, 0x00, 0x00, 0x00, 0x00, 0x00, 0x00, 0x00, 0x0F, 0x0F, 0x0F, 0x0F, 0x0F, 0x0F, 0x0F, 0x0F, 0x0F, 0x0F, 0x0F, 0x8F, 0xCF, 0xEF, 0xFF, 0xFF, 0x7F, 0xFF, 0xFF, 0xFF, 0xFF, </w:t>
      </w:r>
    </w:p>
    <w:p w14:paraId="5EBC37A9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010. </w:t>
      </w:r>
      <w:r w:rsidRPr="00BD5396">
        <w:rPr>
          <w:rFonts w:ascii="Courier New" w:hAnsi="Courier New" w:cs="Courier New"/>
          <w:sz w:val="24"/>
          <w:szCs w:val="24"/>
          <w:lang w:val="en-US"/>
        </w:rPr>
        <w:tab/>
        <w:t xml:space="preserve">0xFF, 0xFF, 0xFF, 0x00, 0x00, 0x00, 0x01, 0x03, 0x07, 0x0F, 0x1F, 0x3E, 0x7C, 0xF8, 0xF0, 0xE0, 0xC0, 0x80, 0x00, 0x00, 0x00, 0x00, 0x00, 0x00, 0x00, 0x00, 0x00, 0x00, 0x00, 0x00, 0x00, 0x00, 0x00, 0x00, 0x00, 0x00, 0x00, 0x00, 0x00, 0x00, 0x00, 0x00, 0x00, 0x00, 0x00, 0x00, 0x00, 0x00, 0x00, 0x00, 0x7F, 0xE1, 0x80, 0x00, 0x3F, 0x3F, 0x60, 0x60, 0x5F, 0x70, 0xE0, 0xC0, 0x81, 0x03, 0x01, 0x00, 0x00, 0x00, 0x00, 0x00, 0x00, 0x00, 0x00, 0x00, 0x80, 0xE1, 0x7F, 0x00, 0x00, 0x00, 0x00, 0x00, 0x00, 0x00, 0x00, 0x00, 0x00, 0x00, 0x00, 0x00, 0x00, 0x00, 0x00, 0x00, 0x00, 0x00, 0x00, 0x00, 0x00, 0x00, 0x00, 0x00, 0x00, 0x00, 0x00, 0x00, 0x00, 0x00, 0x00, 0x00, 0x80, 0xC0, 0xE0, 0xF0, 0xF8, 0x7C, 0x3E, 0x1F, 0x0F, 0x07, 0x03, 0x01, 0x00, 0x00, 0xFF, 0xFF, 0xFF, 0xFF, </w:t>
      </w:r>
    </w:p>
    <w:p w14:paraId="75B03797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011. </w:t>
      </w:r>
      <w:r w:rsidRPr="00BD5396">
        <w:rPr>
          <w:rFonts w:ascii="Courier New" w:hAnsi="Courier New" w:cs="Courier New"/>
          <w:sz w:val="24"/>
          <w:szCs w:val="24"/>
          <w:lang w:val="en-US"/>
        </w:rPr>
        <w:tab/>
        <w:t xml:space="preserve">0x0F, 0x0F, 0x0F, 0x00, 0x00, 0x00, 0x00, 0x00, 0x00, 0x00, 0x00, 0x00, 0x00, 0x00, 0x01, 0x03, 0x07, 0x0F, 0x1F, 0x3E, 0x7C, 0xF8, 0xF0, 0xE0, 0xC0, 0x80, 0x00, 0x00, 0x00, 0x00, 0x00, 0x00, 0x00, 0x00, 0x00, 0x00, 0x00, 0x00, 0x00, 0x00, 0x00, 0x00, 0x00, 0x00, 0x00, 0x00, 0x00, 0x00, 0x00, 0x00, 0x00, 0x00, 0x01, 0x03, 0x06, 0x0C, 0x08, 0x18, 0x30, 0x60, 0xC0, 0xC0, 0x80, 0x00, 0x80, 0xC0, 0xC0, 0x60, 0x30, 0x18, 0x0C, 0x0C, 0x06, 0x03, 0x01, 0x00, 0x00, 0x00, 0x00, 0x00, 0x00, 0x00, 0x00, 0x00, 0x00, 0x00, 0x00, 0x00, 0x00, 0x00, 0x00, 0x00, 0x00, 0x00, 0x00, 0x00, 0x00, 0x00, 0x00, 0x00, 0x00, 0x00, 0x80, 0xC0, 0xE0, 0xF0, 0xF8, 0x7C, 0x3E, </w:t>
      </w:r>
      <w:r w:rsidRPr="00BD539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0x1F, 0x0F, 0x07, 0x03, 0x01, 0x00, 0x00, 0x00, 0x00, 0x00, 0x00, 0x00, 0x00, 0x00, 0x00, 0x0F, 0x0F, 0x0F, 0x0F, </w:t>
      </w:r>
    </w:p>
    <w:p w14:paraId="04519CF6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012. </w:t>
      </w:r>
      <w:r w:rsidRPr="00BD5396">
        <w:rPr>
          <w:rFonts w:ascii="Courier New" w:hAnsi="Courier New" w:cs="Courier New"/>
          <w:sz w:val="24"/>
          <w:szCs w:val="24"/>
          <w:lang w:val="en-US"/>
        </w:rPr>
        <w:tab/>
        <w:t xml:space="preserve">0x00, 0x00, 0x00, 0x00, 0x00, 0x00, 0x00, 0x00, 0x00, 0x00, 0x00, 0x00, 0x00, 0x00, 0x00, 0x00, 0x00, 0x00, 0x00, 0x00, 0x00, 0x00, 0x01, 0x03, 0x07, 0x0F, 0x07, 0x02, 0x00, 0x00, 0x00, 0x00, 0x00, 0x00, 0x00, 0x00, 0x00, 0x00, 0x00, 0x00, 0x00, 0x00, 0x00, 0x00, 0x00, 0x00, 0x00, 0x00, 0x00, 0x00, 0x00, 0x00, 0x00, 0x00, 0x00, 0x00, 0x00, 0x00, 0x00, 0x00, 0x00, 0x00, 0x01, 0x03, 0x01, 0x00, 0x00, 0x00, 0x00, 0x00, 0x00, 0x00, 0x00, 0x00, 0x00, 0x00, 0x00, 0x00, 0x00, 0x00, 0x00, 0x00, 0x00, 0x00, 0x00, 0x00, 0x00, 0x00, 0x00, 0x00, 0x00, 0x00, 0x00, 0x00, 0x00, 0x00, 0x00, 0x00, 0x00, 0x00, 0x02, 0x07, 0x0F, 0x07, 0x03, 0x01, 0x00, 0x00, 0x00, 0x00, 0x00, 0x00, 0x00, 0x00, 0x00, 0x00, 0x00, 0x00, 0x00, 0x00, 0x00, 0x00, 0x00, 0x00, 0x00, 0x00, 0x00, 0x00, </w:t>
      </w:r>
    </w:p>
    <w:p w14:paraId="49FF3BA5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013. };</w:t>
      </w:r>
    </w:p>
    <w:p w14:paraId="5F9FFE35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014. </w:t>
      </w:r>
    </w:p>
    <w:p w14:paraId="17E82C38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015. const uint8_t check_45x45[] PROGMEM = {</w:t>
      </w:r>
    </w:p>
    <w:p w14:paraId="40F52893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016. </w:t>
      </w:r>
      <w:r w:rsidRPr="00BD5396">
        <w:rPr>
          <w:rFonts w:ascii="Courier New" w:hAnsi="Courier New" w:cs="Courier New"/>
          <w:sz w:val="24"/>
          <w:szCs w:val="24"/>
          <w:lang w:val="en-US"/>
        </w:rPr>
        <w:tab/>
        <w:t xml:space="preserve">0x00, 0x00, 0x00, 0x00, 0x00, 0x80, 0xC0, 0xE0, 0xF0, 0xF8, 0x78, 0x3C, 0x1C, 0x1E, 0x1E, 0x0F, 0x0F, 0x0F, 0x07, 0x07, 0x07, 0x07, 0x07, 0x07, 0x07, 0x07, 0x0F, 0x0F, 0x0F, 0x1E, 0x1E, 0x3C, 0x3C, 0x78, 0xF8, 0xF0, 0xE0, 0xC0, 0x80, 0x00, 0x00, 0x00, 0x00, 0x00, 0x00, </w:t>
      </w:r>
    </w:p>
    <w:p w14:paraId="18226D24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017. </w:t>
      </w:r>
      <w:r w:rsidRPr="00BD5396">
        <w:rPr>
          <w:rFonts w:ascii="Courier New" w:hAnsi="Courier New" w:cs="Courier New"/>
          <w:sz w:val="24"/>
          <w:szCs w:val="24"/>
          <w:lang w:val="en-US"/>
        </w:rPr>
        <w:tab/>
        <w:t xml:space="preserve">0x80, 0xE0, 0xF8, 0xFE, 0x7F, 0x1F, 0x07, 0x03, 0x01, 0x00, 0x00, 0x00, 0x00, 0x00, 0x00, 0x00, 0x00, 0x00, 0x00, 0x00, 0x00, 0x00, 0x00, 0x00, 0x00, 0x00, 0x00, 0x00, 0x00, 0x80, 0xC0, 0x80, 0x00, 0x00, 0x00, 0x01, 0x03, 0x07, 0x0F, 0x7F, 0xFE, 0xF8, 0xE0, 0x80, 0x00, </w:t>
      </w:r>
    </w:p>
    <w:p w14:paraId="7BC1BA78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018. </w:t>
      </w:r>
      <w:r w:rsidRPr="00BD5396">
        <w:rPr>
          <w:rFonts w:ascii="Courier New" w:hAnsi="Courier New" w:cs="Courier New"/>
          <w:sz w:val="24"/>
          <w:szCs w:val="24"/>
          <w:lang w:val="en-US"/>
        </w:rPr>
        <w:tab/>
        <w:t xml:space="preserve">0xFF, 0xFF, 0xFF, 0x03, 0x00, 0x00, 0x00, 0x00, 0x00, 0x00, 0x00, 0x00, 0xE0, 0xE0, 0xE0, 0xC0, 0x80, 0x00, 0x00, 0x00, 0x00, 0x80, 0xC0, 0xE0, 0xF0, 0xF8, 0x7C, 0x3E, 0x1F, 0x0F, 0x07, 0x03, 0x00, 0x00, 0x00, 0x00, 0x00, 0x00, 0x00, 0x00, 0x03, 0xFF, 0xFF, 0xFF, 0x00, </w:t>
      </w:r>
    </w:p>
    <w:p w14:paraId="521B76DE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019. </w:t>
      </w:r>
      <w:r w:rsidRPr="00BD5396">
        <w:rPr>
          <w:rFonts w:ascii="Courier New" w:hAnsi="Courier New" w:cs="Courier New"/>
          <w:sz w:val="24"/>
          <w:szCs w:val="24"/>
          <w:lang w:val="en-US"/>
        </w:rPr>
        <w:tab/>
        <w:t xml:space="preserve">0x1F, 0x7F, 0xFF, 0xFC, 0xE0, 0x00, 0x00, 0x00, 0x00, 0x00, 0x00, 0x00, 0x00, 0x01, 0x03, 0x07, 0x0F, 0x1F, 0x3E, 0x1E, 0x1F, 0x0F, 0x07, 0x03, 0x01, 0x00, 0x00, 0x00, 0x00, 0x00, 0x00, 0x00, 0x00, 0x00, 0x00, 0x00, 0x00, 0x00, 0x80, 0xE0, 0xFC, 0xFF, 0x7F, 0x1F, 0x00, </w:t>
      </w:r>
    </w:p>
    <w:p w14:paraId="02AC046F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020. </w:t>
      </w:r>
      <w:r w:rsidRPr="00BD5396">
        <w:rPr>
          <w:rFonts w:ascii="Courier New" w:hAnsi="Courier New" w:cs="Courier New"/>
          <w:sz w:val="24"/>
          <w:szCs w:val="24"/>
          <w:lang w:val="en-US"/>
        </w:rPr>
        <w:tab/>
        <w:t xml:space="preserve">0x00, 0x00, 0x01, 0x07, 0x0F, 0x1F, 0x3E, 0x7C, 0xF8, 0xF0, 0xE0, 0xC0, 0xC0, 0x80, 0x80, 0x00, 0x00, 0x00, 0x00, 0x00, 0x00, 0x00, 0x00, 0x00, 0x00, 0x00, 0x00, 0x00, 0x00, 0x80, 0x80, 0x80, 0xC0, 0xE0, 0xF0, 0xF8, 0x7C, 0x3E, 0x1F, 0x0F, 0x07, 0x01, 0x00, 0x00, 0x00, </w:t>
      </w:r>
    </w:p>
    <w:p w14:paraId="1C32CB60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021. </w:t>
      </w:r>
      <w:r w:rsidRPr="00BD5396">
        <w:rPr>
          <w:rFonts w:ascii="Courier New" w:hAnsi="Courier New" w:cs="Courier New"/>
          <w:sz w:val="24"/>
          <w:szCs w:val="24"/>
          <w:lang w:val="en-US"/>
        </w:rPr>
        <w:tab/>
        <w:t xml:space="preserve">0x00, 0x00, 0x00, 0x00, 0x00, 0x00, 0x00, 0x00, 0x00, 0x01, 0x01, 0x03, 0x03, 0x07, 0x07, 0x0F, 0x0F, 0x0F, 0x0E, 0x0E, 0x0E, 0x0E, 0x0E, 0x0E, 0x0E, 0x0E, 0x0F, 0x0F, 0x0F, 0x07, 0x07, 0x03, 0x03, 0x01, 0x01, 0x00, 0x00, 0x00, 0x00, 0x00, 0x00, 0x00, 0x00, 0x00, 0x00, </w:t>
      </w:r>
    </w:p>
    <w:p w14:paraId="63B0EC6E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022. };</w:t>
      </w:r>
    </w:p>
    <w:p w14:paraId="156B1E8A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023. </w:t>
      </w:r>
    </w:p>
    <w:p w14:paraId="497F6129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024. </w:t>
      </w:r>
    </w:p>
    <w:p w14:paraId="36BF313F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025. const uint8_t image_heart_59x52[] PROGMEM = {</w:t>
      </w:r>
    </w:p>
    <w:p w14:paraId="5FD0FF13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026. </w:t>
      </w:r>
      <w:r w:rsidRPr="00BD5396">
        <w:rPr>
          <w:rFonts w:ascii="Courier New" w:hAnsi="Courier New" w:cs="Courier New"/>
          <w:sz w:val="24"/>
          <w:szCs w:val="24"/>
          <w:lang w:val="en-US"/>
        </w:rPr>
        <w:tab/>
        <w:t xml:space="preserve">0x00, 0x00, 0x80, 0xC0, 0xE0, 0xF0, 0xF8, 0xF8, 0xFC, </w:t>
      </w:r>
      <w:r w:rsidRPr="00BD539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0xFC, 0xFE, 0xFE, 0xFE, 0xFE, 0xFF, 0xFF, 0xFF, 0xFE, 0xFE, 0xFE, 0xFE, 0xFC, 0xFC, 0xF8, 0xF8, 0xF0, 0xE0, 0xC0, 0x80, 0x00, 0x80, 0xC0, 0xE0, 0xF0, 0xF8, 0xFC, 0xFC, 0xFE, 0xFE, 0xFE, 0xFE, 0xFE, 0xFF, 0xFF, 0xFF, 0xFE, 0xFE, 0xFE, 0xFE, 0xFC, 0xFC, 0xF8, 0xF0, 0xE0, 0xE0, 0x80, 0x00, 0x00, 0x00, </w:t>
      </w:r>
    </w:p>
    <w:p w14:paraId="6FD656CA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027. </w:t>
      </w:r>
      <w:r w:rsidRPr="00BD5396">
        <w:rPr>
          <w:rFonts w:ascii="Courier New" w:hAnsi="Courier New" w:cs="Courier New"/>
          <w:sz w:val="24"/>
          <w:szCs w:val="24"/>
          <w:lang w:val="en-US"/>
        </w:rPr>
        <w:tab/>
        <w:t xml:space="preserve">0xF8, 0xFE, 0xFF, 0xFF, 0xFF, 0xFF, 0xFF, 0xFF, 0xFF, 0xFF, 0xFF, 0xFF, 0xFF, 0xFF, 0xFF, 0xFF, 0xFF, 0xFF, 0xFF, 0xFF, 0xFF, 0xFF, 0xFF, 0xFF, 0xFF, 0xFF, 0xFF, 0xFF, 0xFF, 0xFF, 0xFF, 0xFF, 0xFF, 0xFF, 0xFF, 0xFF, 0xFF, 0xFF, 0xFF, 0xFF, 0xFF, 0xFF, 0xFF, 0xFF, 0xFF, 0xFF, 0xFF, 0xFF, 0xFF, 0xFF, 0xFF, 0xFF, 0xFF, 0xFF, 0xFF, 0xFF, 0xFF, 0xFC, 0xF0, </w:t>
      </w:r>
    </w:p>
    <w:p w14:paraId="0CCC69E3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028. </w:t>
      </w:r>
      <w:r w:rsidRPr="00BD5396">
        <w:rPr>
          <w:rFonts w:ascii="Courier New" w:hAnsi="Courier New" w:cs="Courier New"/>
          <w:sz w:val="24"/>
          <w:szCs w:val="24"/>
          <w:lang w:val="en-US"/>
        </w:rPr>
        <w:tab/>
        <w:t xml:space="preserve">0x7F, 0xFF, 0xFF, 0xFF, 0xFF, 0xFF, 0xFF, 0xFF, 0xFF, 0xFF, 0xFF, 0xFF, 0xFF, 0xFF, 0xFF, 0xFF, 0xFF, 0xFF, 0xFF, 0xFF, 0xFF, 0xFF, 0xFF, 0xFF, 0xFF, 0xFF, 0xFF, 0xFF, 0xFF, 0xFF, 0xFF, 0xFF, 0xFF, 0xFF, 0xFF, 0xFF, 0xFF, 0xFF, 0xFF, 0xFF, 0xFF, 0xFF, 0xFF, 0xFF, 0xFF, 0xFF, 0xFF, 0xFF, 0xFF, 0xFF, 0xFF, 0xFF, 0xFF, 0xFF, 0xFF, 0xFF, 0xFF, 0xFF, 0x1F, </w:t>
      </w:r>
    </w:p>
    <w:p w14:paraId="1906EF87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029. </w:t>
      </w:r>
      <w:r w:rsidRPr="00BD5396">
        <w:rPr>
          <w:rFonts w:ascii="Courier New" w:hAnsi="Courier New" w:cs="Courier New"/>
          <w:sz w:val="24"/>
          <w:szCs w:val="24"/>
          <w:lang w:val="en-US"/>
        </w:rPr>
        <w:tab/>
        <w:t xml:space="preserve">0x00, 0x03, 0x0F, 0x1F, 0x7F, 0xFF, 0xFF, 0xFF, 0xFF, 0xFF, 0xFF, 0xFF, 0xFF, 0xFF, 0xFF, 0xFF, 0xFF, 0xFF, 0xFF, 0xFF, 0xFF, 0xFF, 0xFF, 0xFF, 0xFF, 0xFF, 0xFF, 0xFF, 0xFF, 0xFF, 0xFF, 0xFF, 0xFF, 0xFF, 0xFF, 0xFF, 0xFF, 0xFF, 0xFF, 0xFF, 0xFF, 0xFF, 0xFF, 0xFF, 0xFF, 0xFF, 0xFF, 0xFF, 0xFF, 0xFF, 0xFF, 0xFF, 0xFF, 0x7F, 0x3F, 0x1F, 0x07, 0x00, 0x00, </w:t>
      </w:r>
    </w:p>
    <w:p w14:paraId="3A1FBB27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030. </w:t>
      </w:r>
      <w:r w:rsidRPr="00BD5396">
        <w:rPr>
          <w:rFonts w:ascii="Courier New" w:hAnsi="Courier New" w:cs="Courier New"/>
          <w:sz w:val="24"/>
          <w:szCs w:val="24"/>
          <w:lang w:val="en-US"/>
        </w:rPr>
        <w:tab/>
        <w:t xml:space="preserve">0x00, 0x00, 0x00, 0x00, 0x00, 0x00, 0x01, 0x07, 0x0F, 0x1F, 0x3F, 0x7F, 0xFF, 0xFF, 0xFF, 0xFF, 0xFF, 0xFF, 0xFF, 0xFF, 0xFF, 0xFF, 0xFF, 0xFF, 0xFF, 0xFF, 0xFF, 0xFF, 0xFF, 0xFF, 0xFF, 0xFF, 0xFF, 0xFF, 0xFF, 0xFF, 0xFF, 0xFF, 0xFF, 0xFF, 0xFF, 0xFF, 0xFF, 0xFF, 0xFF, 0xFF, 0x7F, 0x3F, 0x1F, 0x0F, 0x07, 0x03, 0x01, 0x00, 0x00, 0x00, 0x00, 0x00, 0x00, </w:t>
      </w:r>
    </w:p>
    <w:p w14:paraId="6E5B87FA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031. </w:t>
      </w:r>
      <w:r w:rsidRPr="00BD5396">
        <w:rPr>
          <w:rFonts w:ascii="Courier New" w:hAnsi="Courier New" w:cs="Courier New"/>
          <w:sz w:val="24"/>
          <w:szCs w:val="24"/>
          <w:lang w:val="en-US"/>
        </w:rPr>
        <w:tab/>
        <w:t xml:space="preserve">0x00, 0x00, 0x00, 0x00, 0x00, 0x00, 0x00, 0x00, 0x00, 0x00, 0x00, 0x00, 0x00, 0x01, 0x03, 0x03, 0x07, 0x0F, 0x1F, 0x3F, 0x3F, 0x7F, 0xFF, 0xFF, 0xFF, 0xFF, 0xFF, 0xFF, 0xFF, 0xFF, 0xFF, 0xFF, 0xFF, 0xFF, 0xFF, 0xFF, 0x7F, 0x7F, 0x3F, 0x1F, 0x0F, 0x0F, 0x07, 0x03, 0x01, 0x00, 0x00, 0x00, 0x00, 0x00, 0x00, 0x00, 0x00, 0x00, 0x00, 0x00, 0x00, 0x00, 0x00, </w:t>
      </w:r>
    </w:p>
    <w:p w14:paraId="487C8698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032. </w:t>
      </w:r>
      <w:r w:rsidRPr="00BD5396">
        <w:rPr>
          <w:rFonts w:ascii="Courier New" w:hAnsi="Courier New" w:cs="Courier New"/>
          <w:sz w:val="24"/>
          <w:szCs w:val="24"/>
          <w:lang w:val="en-US"/>
        </w:rPr>
        <w:tab/>
        <w:t xml:space="preserve">0x00, 0x00, 0x00, 0x00, 0x00, 0x00, 0x00, 0x00, 0x00, 0x00, 0x00, 0x00, 0x00, 0x00, 0x00, 0x00, 0x00, 0x00, 0x00, 0x00, 0x00, 0x00, 0x00, 0x00, 0x01, 0x01, 0x03, 0x07, 0x07, 0x0F, 0x07, 0x03, 0x03, 0x01, 0x01, 0x00, 0x00, 0x00, 0x00, 0x00, 0x00, 0x00, 0x00, 0x00, 0x00, 0x00, 0x00, 0x00, 0x00, 0x00, 0x00, 0x00, 0x00, 0x00, 0x00, 0x00, 0x00, 0x00, 0x00, </w:t>
      </w:r>
    </w:p>
    <w:p w14:paraId="6C4449F6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033. };</w:t>
      </w:r>
    </w:p>
    <w:p w14:paraId="12D64CEB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034. </w:t>
      </w:r>
    </w:p>
    <w:p w14:paraId="4251923C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035. const uint8_t image_battery_48x48[] PROGMEM = {</w:t>
      </w:r>
    </w:p>
    <w:p w14:paraId="4E63F0D9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036. </w:t>
      </w:r>
      <w:r w:rsidRPr="00BD5396">
        <w:rPr>
          <w:rFonts w:ascii="Courier New" w:hAnsi="Courier New" w:cs="Courier New"/>
          <w:sz w:val="24"/>
          <w:szCs w:val="24"/>
          <w:lang w:val="en-US"/>
        </w:rPr>
        <w:tab/>
        <w:t xml:space="preserve">0x00, 0x00, 0x00, 0x00, 0x00, 0x00, 0x00, 0x00, 0x00, 0x00, 0x00, 0x00, 0x00, 0x00, 0x00, 0x00, 0xE0, 0x60, 0x60, 0x60, 0x60, 0x60, 0x60, 0x60, 0xE0, 0xC0, 0x00, 0x00, 0x00, 0x00, 0x00, 0x00, 0x00, 0x00, 0x00, 0x00, 0x00, 0x00, 0x00, 0x00, 0x00, 0x00, 0x00, 0x00, 0x00, 0x00, 0x00, 0x00, </w:t>
      </w:r>
    </w:p>
    <w:p w14:paraId="6B1B81A2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037. </w:t>
      </w:r>
      <w:r w:rsidRPr="00BD5396">
        <w:rPr>
          <w:rFonts w:ascii="Courier New" w:hAnsi="Courier New" w:cs="Courier New"/>
          <w:sz w:val="24"/>
          <w:szCs w:val="24"/>
          <w:lang w:val="en-US"/>
        </w:rPr>
        <w:tab/>
        <w:t xml:space="preserve">0x00, 0x00, 0x00, 0x00, 0x00, 0x00, 0x00, 0x00, 0x00, 0x00, 0x00, 0x00, 0xFC, 0x06, 0x06, 0x06, 0x07, 0x06, 0x06, 0x06, 0x06, 0x06, 0x06, 0x06, 0x07, 0x07, 0x06, 0x06, 0xFE, 0xFC, 0x00, 0x00, 0x00, 0x00, 0x00, 0x00, 0x00, 0x00, 0x00, </w:t>
      </w:r>
      <w:r w:rsidRPr="00BD539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0x00, 0x00, 0x00, 0x00, 0x00, 0x00, 0x00, 0x00, 0x00, </w:t>
      </w:r>
    </w:p>
    <w:p w14:paraId="194904A9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038. </w:t>
      </w:r>
      <w:r w:rsidRPr="00BD5396">
        <w:rPr>
          <w:rFonts w:ascii="Courier New" w:hAnsi="Courier New" w:cs="Courier New"/>
          <w:sz w:val="24"/>
          <w:szCs w:val="24"/>
          <w:lang w:val="en-US"/>
        </w:rPr>
        <w:tab/>
        <w:t xml:space="preserve">0x00, 0x00, 0x00, 0x00, 0x00, 0x00, 0x00, 0x00, 0x00, 0x00, 0x00, 0x00, 0xFF, 0x00, 0x00, 0x00, 0x00, 0x00, 0x00, 0x00, 0x00, 0x00, 0x00, 0x00, 0x00, 0x00, 0x00, 0x00, 0xFF, 0xFF, 0x00, 0x00, 0x00, 0x00, 0x00, 0x00, 0x00, 0x00, 0x00, 0x00, 0x00, 0x00, 0x00, 0x00, 0x00, 0x00, 0x00, 0x00, </w:t>
      </w:r>
    </w:p>
    <w:p w14:paraId="214494F3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039. </w:t>
      </w:r>
      <w:r w:rsidRPr="00BD5396">
        <w:rPr>
          <w:rFonts w:ascii="Courier New" w:hAnsi="Courier New" w:cs="Courier New"/>
          <w:sz w:val="24"/>
          <w:szCs w:val="24"/>
          <w:lang w:val="en-US"/>
        </w:rPr>
        <w:tab/>
        <w:t xml:space="preserve">0x00, 0x00, 0x00, 0x00, 0x00, 0x00, 0x00, 0x00, 0x00, 0x00, 0x00, 0x00, 0xFF, 0x00, 0x00, 0x00, 0x00, 0x00, 0x00, 0x00, 0x00, 0x00, 0x00, 0x00, 0x80, 0xC0, 0x40, 0x60, 0x7F, 0x7F, 0x60, 0x40, 0xC0, 0x80, 0x00, 0x00, 0x00, 0x00, 0x00, 0x00, 0x00, 0x00, 0x00, 0x00, 0x00, 0x00, 0x00, 0x00, </w:t>
      </w:r>
    </w:p>
    <w:p w14:paraId="5F12E1AD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040. </w:t>
      </w:r>
      <w:r w:rsidRPr="00BD5396">
        <w:rPr>
          <w:rFonts w:ascii="Courier New" w:hAnsi="Courier New" w:cs="Courier New"/>
          <w:sz w:val="24"/>
          <w:szCs w:val="24"/>
          <w:lang w:val="en-US"/>
        </w:rPr>
        <w:tab/>
        <w:t xml:space="preserve">0x00, 0x00, 0x00, 0x00, 0x00, 0x00, 0x00, 0x00, 0x00, 0x00, 0x00, 0x00, 0xFF, 0x80, 0x80, 0x80, 0x80, 0x80, 0x80, 0x80, 0x80, 0x80, 0x9C, 0xFF, 0xC1, 0x80, 0x08, 0x08, 0x08, 0x08, 0x08, 0x08, 0x80, 0xE3, 0x7F, 0x00, 0x00, 0x00, 0x00, 0x00, 0x00, 0x00, 0x00, 0x00, 0x00, 0x00, 0x00, 0x00, </w:t>
      </w:r>
    </w:p>
    <w:p w14:paraId="72689AE9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041. </w:t>
      </w:r>
      <w:r w:rsidRPr="00BD5396">
        <w:rPr>
          <w:rFonts w:ascii="Courier New" w:hAnsi="Courier New" w:cs="Courier New"/>
          <w:sz w:val="24"/>
          <w:szCs w:val="24"/>
          <w:lang w:val="en-US"/>
        </w:rPr>
        <w:tab/>
        <w:t xml:space="preserve">0x00, 0x00, 0x00, 0x00, 0x00, 0x00, 0x00, 0x00, 0x00, 0x00, 0x00, 0x00, 0x00, 0x00, 0x00, 0x00, 0x00, 0x00, 0x00, 0x00, 0x00, 0x00, 0x00, 0x00, 0x00, 0x01, 0x03, 0x03, 0x03, 0x03, 0x03, 0x01, 0x01, 0x00, 0x00, 0x00, 0x00, 0x00, 0x00, 0x00, 0x00, 0x00, 0x00, 0x00, 0x00, 0x00, 0x00, 0x00, </w:t>
      </w:r>
    </w:p>
    <w:p w14:paraId="320BE085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042. };</w:t>
      </w:r>
    </w:p>
    <w:p w14:paraId="0CB11C2C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043. </w:t>
      </w:r>
    </w:p>
    <w:p w14:paraId="01926CE6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044. </w:t>
      </w:r>
    </w:p>
    <w:p w14:paraId="69686DC6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045. </w:t>
      </w:r>
    </w:p>
    <w:p w14:paraId="664823F0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046. // Commands</w:t>
      </w:r>
    </w:p>
    <w:p w14:paraId="78979FC7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047. // Define command codes</w:t>
      </w:r>
    </w:p>
    <w:p w14:paraId="6BD97D37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048. #define NULL_COM_PAR    0x00</w:t>
      </w:r>
    </w:p>
    <w:p w14:paraId="11A5A4CA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049. #define MOVE_LEFT       0x01</w:t>
      </w:r>
    </w:p>
    <w:p w14:paraId="1AAF8BF6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050. #define MOVE_RIGHT      0x02</w:t>
      </w:r>
    </w:p>
    <w:p w14:paraId="5B992725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051. #define HIT_BALL        0x03</w:t>
      </w:r>
    </w:p>
    <w:p w14:paraId="1D7F9AEC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052. #define RESURRECTION    0x04</w:t>
      </w:r>
    </w:p>
    <w:p w14:paraId="43671977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053. #define UPDATE_LIFES    0x05</w:t>
      </w:r>
    </w:p>
    <w:p w14:paraId="6548B9E1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054. </w:t>
      </w:r>
    </w:p>
    <w:p w14:paraId="320FC9CD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055. #define RESURRECTION_DELAY 10000</w:t>
      </w:r>
    </w:p>
    <w:p w14:paraId="22BD87E1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056. #define UPDATE_CHARGE_DELAY 50000</w:t>
      </w:r>
    </w:p>
    <w:p w14:paraId="5C128460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057. unsigned int resurrection_timer = 0;</w:t>
      </w:r>
    </w:p>
    <w:p w14:paraId="4D6D3536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058. unsigned int update_charge_timer = 0;</w:t>
      </w:r>
    </w:p>
    <w:p w14:paraId="719F2664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059. </w:t>
      </w:r>
    </w:p>
    <w:p w14:paraId="0190B900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060. bool show_low_level_battery = false;</w:t>
      </w:r>
    </w:p>
    <w:p w14:paraId="2815F36B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061. </w:t>
      </w:r>
    </w:p>
    <w:p w14:paraId="6D280F1C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062. // Structure representing a command and its parameters</w:t>
      </w:r>
    </w:p>
    <w:p w14:paraId="34D89634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063. struct Command {</w:t>
      </w:r>
    </w:p>
    <w:p w14:paraId="74070FD8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064.     byte code; // Command code (1 byte)</w:t>
      </w:r>
    </w:p>
    <w:p w14:paraId="4DF7D232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065.     byte parameter; // Command parameter (1 byte)</w:t>
      </w:r>
    </w:p>
    <w:p w14:paraId="3747A467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066. };</w:t>
      </w:r>
    </w:p>
    <w:p w14:paraId="527ACDE5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067. </w:t>
      </w:r>
    </w:p>
    <w:p w14:paraId="4C39B929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068. static Command command;</w:t>
      </w:r>
    </w:p>
    <w:p w14:paraId="5D81341B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069. </w:t>
      </w:r>
    </w:p>
    <w:p w14:paraId="40B8E453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070. #define left_button 6</w:t>
      </w:r>
    </w:p>
    <w:p w14:paraId="101C08F1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071. #define right_button 7</w:t>
      </w:r>
    </w:p>
    <w:p w14:paraId="1E8FAF4A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072. #define solenoid_button_pin 5</w:t>
      </w:r>
    </w:p>
    <w:p w14:paraId="09446408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073. #define y_pin A1</w:t>
      </w:r>
    </w:p>
    <w:p w14:paraId="1FBE3896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lastRenderedPageBreak/>
        <w:t>074. #define buzzer_pin 3</w:t>
      </w:r>
    </w:p>
    <w:p w14:paraId="5F8D9660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075. #define power_control_pin A3</w:t>
      </w:r>
    </w:p>
    <w:p w14:paraId="55CED071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076. </w:t>
      </w:r>
    </w:p>
    <w:p w14:paraId="7A1F6AA5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077. // NRF24L01</w:t>
      </w:r>
    </w:p>
    <w:p w14:paraId="224B35DA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078. #define NRF_CE 10</w:t>
      </w:r>
    </w:p>
    <w:p w14:paraId="3A5DB40D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079. #define NRF_CSN 9</w:t>
      </w:r>
    </w:p>
    <w:p w14:paraId="37D137FB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080. #define PIPE 0x6060606060LL</w:t>
      </w:r>
    </w:p>
    <w:p w14:paraId="705D692E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081. </w:t>
      </w:r>
    </w:p>
    <w:p w14:paraId="4A98F11D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082. RF24 nrf(NRF_CE, NRF_CSN);  </w:t>
      </w:r>
    </w:p>
    <w:p w14:paraId="6866B27C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BD5396">
        <w:rPr>
          <w:rFonts w:ascii="Courier New" w:hAnsi="Courier New" w:cs="Courier New"/>
          <w:sz w:val="24"/>
          <w:szCs w:val="24"/>
        </w:rPr>
        <w:t xml:space="preserve">083. </w:t>
      </w:r>
    </w:p>
    <w:p w14:paraId="46DA2DCA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BD5396">
        <w:rPr>
          <w:rFonts w:ascii="Courier New" w:hAnsi="Courier New" w:cs="Courier New"/>
          <w:sz w:val="24"/>
          <w:szCs w:val="24"/>
        </w:rPr>
        <w:t xml:space="preserve">084. // </w:t>
      </w:r>
      <w:r w:rsidRPr="00BD5396">
        <w:rPr>
          <w:rFonts w:ascii="Courier New" w:hAnsi="Courier New" w:cs="Courier New"/>
          <w:sz w:val="24"/>
          <w:szCs w:val="24"/>
          <w:lang w:val="en-US"/>
        </w:rPr>
        <w:t>Display</w:t>
      </w:r>
    </w:p>
    <w:p w14:paraId="3B1B8A0E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BD5396">
        <w:rPr>
          <w:rFonts w:ascii="Courier New" w:hAnsi="Courier New" w:cs="Courier New"/>
          <w:sz w:val="24"/>
          <w:szCs w:val="24"/>
        </w:rPr>
        <w:t xml:space="preserve">085. </w:t>
      </w:r>
      <w:r w:rsidRPr="00BD5396">
        <w:rPr>
          <w:rFonts w:ascii="Courier New" w:hAnsi="Courier New" w:cs="Courier New"/>
          <w:sz w:val="24"/>
          <w:szCs w:val="24"/>
          <w:lang w:val="en-US"/>
        </w:rPr>
        <w:t>GyverOLED</w:t>
      </w:r>
      <w:r w:rsidRPr="00BD5396">
        <w:rPr>
          <w:rFonts w:ascii="Courier New" w:hAnsi="Courier New" w:cs="Courier New"/>
          <w:sz w:val="24"/>
          <w:szCs w:val="24"/>
        </w:rPr>
        <w:t>&lt;</w:t>
      </w:r>
      <w:r w:rsidRPr="00BD5396">
        <w:rPr>
          <w:rFonts w:ascii="Courier New" w:hAnsi="Courier New" w:cs="Courier New"/>
          <w:sz w:val="24"/>
          <w:szCs w:val="24"/>
          <w:lang w:val="en-US"/>
        </w:rPr>
        <w:t>SSD</w:t>
      </w:r>
      <w:r w:rsidRPr="00BD5396">
        <w:rPr>
          <w:rFonts w:ascii="Courier New" w:hAnsi="Courier New" w:cs="Courier New"/>
          <w:sz w:val="24"/>
          <w:szCs w:val="24"/>
        </w:rPr>
        <w:t>1306_128</w:t>
      </w:r>
      <w:r w:rsidRPr="00BD5396">
        <w:rPr>
          <w:rFonts w:ascii="Courier New" w:hAnsi="Courier New" w:cs="Courier New"/>
          <w:sz w:val="24"/>
          <w:szCs w:val="24"/>
          <w:lang w:val="en-US"/>
        </w:rPr>
        <w:t>x</w:t>
      </w:r>
      <w:r w:rsidRPr="00BD5396">
        <w:rPr>
          <w:rFonts w:ascii="Courier New" w:hAnsi="Courier New" w:cs="Courier New"/>
          <w:sz w:val="24"/>
          <w:szCs w:val="24"/>
        </w:rPr>
        <w:t xml:space="preserve">64, </w:t>
      </w:r>
      <w:r w:rsidRPr="00BD5396">
        <w:rPr>
          <w:rFonts w:ascii="Courier New" w:hAnsi="Courier New" w:cs="Courier New"/>
          <w:sz w:val="24"/>
          <w:szCs w:val="24"/>
          <w:lang w:val="en-US"/>
        </w:rPr>
        <w:t>OLED</w:t>
      </w:r>
      <w:r w:rsidRPr="00BD5396">
        <w:rPr>
          <w:rFonts w:ascii="Courier New" w:hAnsi="Courier New" w:cs="Courier New"/>
          <w:sz w:val="24"/>
          <w:szCs w:val="24"/>
        </w:rPr>
        <w:t>_</w:t>
      </w:r>
      <w:r w:rsidRPr="00BD5396">
        <w:rPr>
          <w:rFonts w:ascii="Courier New" w:hAnsi="Courier New" w:cs="Courier New"/>
          <w:sz w:val="24"/>
          <w:szCs w:val="24"/>
          <w:lang w:val="en-US"/>
        </w:rPr>
        <w:t>BUFFER</w:t>
      </w:r>
      <w:r w:rsidRPr="00BD5396">
        <w:rPr>
          <w:rFonts w:ascii="Courier New" w:hAnsi="Courier New" w:cs="Courier New"/>
          <w:sz w:val="24"/>
          <w:szCs w:val="24"/>
        </w:rPr>
        <w:t xml:space="preserve">&gt; </w:t>
      </w:r>
      <w:r w:rsidRPr="00BD5396">
        <w:rPr>
          <w:rFonts w:ascii="Courier New" w:hAnsi="Courier New" w:cs="Courier New"/>
          <w:sz w:val="24"/>
          <w:szCs w:val="24"/>
          <w:lang w:val="en-US"/>
        </w:rPr>
        <w:t>display</w:t>
      </w:r>
      <w:r w:rsidRPr="00BD5396">
        <w:rPr>
          <w:rFonts w:ascii="Courier New" w:hAnsi="Courier New" w:cs="Courier New"/>
          <w:sz w:val="24"/>
          <w:szCs w:val="24"/>
        </w:rPr>
        <w:t>;     // Объявление класса, представляющего интерфейс для работы с дисплеем</w:t>
      </w:r>
    </w:p>
    <w:p w14:paraId="2A8C159A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BD5396">
        <w:rPr>
          <w:rFonts w:ascii="Courier New" w:hAnsi="Courier New" w:cs="Courier New"/>
          <w:sz w:val="24"/>
          <w:szCs w:val="24"/>
        </w:rPr>
        <w:t xml:space="preserve">086. </w:t>
      </w:r>
    </w:p>
    <w:p w14:paraId="5B25789B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BD5396">
        <w:rPr>
          <w:rFonts w:ascii="Courier New" w:hAnsi="Courier New" w:cs="Courier New"/>
          <w:sz w:val="24"/>
          <w:szCs w:val="24"/>
        </w:rPr>
        <w:t xml:space="preserve">087. </w:t>
      </w:r>
      <w:r w:rsidRPr="00BD5396">
        <w:rPr>
          <w:rFonts w:ascii="Courier New" w:hAnsi="Courier New" w:cs="Courier New"/>
          <w:sz w:val="24"/>
          <w:szCs w:val="24"/>
          <w:lang w:val="en-US"/>
        </w:rPr>
        <w:t>int</w:t>
      </w:r>
      <w:r w:rsidRPr="00BD5396">
        <w:rPr>
          <w:rFonts w:ascii="Courier New" w:hAnsi="Courier New" w:cs="Courier New"/>
          <w:sz w:val="24"/>
          <w:szCs w:val="24"/>
        </w:rPr>
        <w:t xml:space="preserve"> </w:t>
      </w:r>
      <w:r w:rsidRPr="00BD5396">
        <w:rPr>
          <w:rFonts w:ascii="Courier New" w:hAnsi="Courier New" w:cs="Courier New"/>
          <w:sz w:val="24"/>
          <w:szCs w:val="24"/>
          <w:lang w:val="en-US"/>
        </w:rPr>
        <w:t>sensorValue</w:t>
      </w:r>
      <w:r w:rsidRPr="00BD5396">
        <w:rPr>
          <w:rFonts w:ascii="Courier New" w:hAnsi="Courier New" w:cs="Courier New"/>
          <w:sz w:val="24"/>
          <w:szCs w:val="24"/>
        </w:rPr>
        <w:t>;</w:t>
      </w:r>
    </w:p>
    <w:p w14:paraId="4790ACF9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BD5396">
        <w:rPr>
          <w:rFonts w:ascii="Courier New" w:hAnsi="Courier New" w:cs="Courier New"/>
          <w:sz w:val="24"/>
          <w:szCs w:val="24"/>
        </w:rPr>
        <w:t xml:space="preserve">088. </w:t>
      </w:r>
      <w:r w:rsidRPr="00BD5396">
        <w:rPr>
          <w:rFonts w:ascii="Courier New" w:hAnsi="Courier New" w:cs="Courier New"/>
          <w:sz w:val="24"/>
          <w:szCs w:val="24"/>
          <w:lang w:val="en-US"/>
        </w:rPr>
        <w:t>const</w:t>
      </w:r>
      <w:r w:rsidRPr="00BD5396">
        <w:rPr>
          <w:rFonts w:ascii="Courier New" w:hAnsi="Courier New" w:cs="Courier New"/>
          <w:sz w:val="24"/>
          <w:szCs w:val="24"/>
        </w:rPr>
        <w:t xml:space="preserve"> </w:t>
      </w:r>
      <w:r w:rsidRPr="00BD5396">
        <w:rPr>
          <w:rFonts w:ascii="Courier New" w:hAnsi="Courier New" w:cs="Courier New"/>
          <w:sz w:val="24"/>
          <w:szCs w:val="24"/>
          <w:lang w:val="en-US"/>
        </w:rPr>
        <w:t>float</w:t>
      </w:r>
      <w:r w:rsidRPr="00BD5396">
        <w:rPr>
          <w:rFonts w:ascii="Courier New" w:hAnsi="Courier New" w:cs="Courier New"/>
          <w:sz w:val="24"/>
          <w:szCs w:val="24"/>
        </w:rPr>
        <w:t xml:space="preserve"> </w:t>
      </w:r>
      <w:r w:rsidRPr="00BD5396">
        <w:rPr>
          <w:rFonts w:ascii="Courier New" w:hAnsi="Courier New" w:cs="Courier New"/>
          <w:sz w:val="24"/>
          <w:szCs w:val="24"/>
          <w:lang w:val="en-US"/>
        </w:rPr>
        <w:t>minVoltage</w:t>
      </w:r>
      <w:r w:rsidRPr="00BD5396">
        <w:rPr>
          <w:rFonts w:ascii="Courier New" w:hAnsi="Courier New" w:cs="Courier New"/>
          <w:sz w:val="24"/>
          <w:szCs w:val="24"/>
        </w:rPr>
        <w:t xml:space="preserve"> = 3.0;       // Минимальное напряжение (разряженный аккумулятор)</w:t>
      </w:r>
    </w:p>
    <w:p w14:paraId="14489E0F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BD5396">
        <w:rPr>
          <w:rFonts w:ascii="Courier New" w:hAnsi="Courier New" w:cs="Courier New"/>
          <w:sz w:val="24"/>
          <w:szCs w:val="24"/>
        </w:rPr>
        <w:t xml:space="preserve">089. </w:t>
      </w:r>
      <w:r w:rsidRPr="00BD5396">
        <w:rPr>
          <w:rFonts w:ascii="Courier New" w:hAnsi="Courier New" w:cs="Courier New"/>
          <w:sz w:val="24"/>
          <w:szCs w:val="24"/>
          <w:lang w:val="en-US"/>
        </w:rPr>
        <w:t>const</w:t>
      </w:r>
      <w:r w:rsidRPr="00BD5396">
        <w:rPr>
          <w:rFonts w:ascii="Courier New" w:hAnsi="Courier New" w:cs="Courier New"/>
          <w:sz w:val="24"/>
          <w:szCs w:val="24"/>
        </w:rPr>
        <w:t xml:space="preserve"> </w:t>
      </w:r>
      <w:r w:rsidRPr="00BD5396">
        <w:rPr>
          <w:rFonts w:ascii="Courier New" w:hAnsi="Courier New" w:cs="Courier New"/>
          <w:sz w:val="24"/>
          <w:szCs w:val="24"/>
          <w:lang w:val="en-US"/>
        </w:rPr>
        <w:t>float</w:t>
      </w:r>
      <w:r w:rsidRPr="00BD5396">
        <w:rPr>
          <w:rFonts w:ascii="Courier New" w:hAnsi="Courier New" w:cs="Courier New"/>
          <w:sz w:val="24"/>
          <w:szCs w:val="24"/>
        </w:rPr>
        <w:t xml:space="preserve"> </w:t>
      </w:r>
      <w:r w:rsidRPr="00BD5396">
        <w:rPr>
          <w:rFonts w:ascii="Courier New" w:hAnsi="Courier New" w:cs="Courier New"/>
          <w:sz w:val="24"/>
          <w:szCs w:val="24"/>
          <w:lang w:val="en-US"/>
        </w:rPr>
        <w:t>maxVoltage</w:t>
      </w:r>
      <w:r w:rsidRPr="00BD5396">
        <w:rPr>
          <w:rFonts w:ascii="Courier New" w:hAnsi="Courier New" w:cs="Courier New"/>
          <w:sz w:val="24"/>
          <w:szCs w:val="24"/>
        </w:rPr>
        <w:t xml:space="preserve"> = 4.2;       // Максимальное напряжение (полностью заряженный аккумулятор)</w:t>
      </w:r>
    </w:p>
    <w:p w14:paraId="40E45182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090. </w:t>
      </w:r>
    </w:p>
    <w:p w14:paraId="1217BA93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091. // Global Variables</w:t>
      </w:r>
    </w:p>
    <w:p w14:paraId="335D64C8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092. byte score=11;</w:t>
      </w:r>
    </w:p>
    <w:p w14:paraId="20F01C28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093. byte new_score=11;</w:t>
      </w:r>
    </w:p>
    <w:p w14:paraId="3674F9A8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094. </w:t>
      </w:r>
    </w:p>
    <w:p w14:paraId="409A74AD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095. void update_display_lifes() {  </w:t>
      </w:r>
    </w:p>
    <w:p w14:paraId="007AF81A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096.   display.setScale(3);       </w:t>
      </w:r>
    </w:p>
    <w:p w14:paraId="088CBC77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097.   display.setCursor(80,3);</w:t>
      </w:r>
    </w:p>
    <w:p w14:paraId="1A26CB7E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098.   display.print(score);</w:t>
      </w:r>
    </w:p>
    <w:p w14:paraId="5D5970D5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099.   display.drawBitmap(15, 6, image_heart_59x52, 59, 52);</w:t>
      </w:r>
    </w:p>
    <w:p w14:paraId="4B4A8B95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100.   display.update();</w:t>
      </w:r>
    </w:p>
    <w:p w14:paraId="05D9C061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101. }</w:t>
      </w:r>
    </w:p>
    <w:p w14:paraId="0DB5F646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102. </w:t>
      </w:r>
    </w:p>
    <w:p w14:paraId="18B59547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103. void update_percent_charge() {</w:t>
      </w:r>
    </w:p>
    <w:p w14:paraId="092C80F7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104.   sensorValue = analogRead(power_control_pin );</w:t>
      </w:r>
    </w:p>
    <w:p w14:paraId="0B5C31BD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105.   float voltage = sensorValue * (5.0 / 1023.0);</w:t>
      </w:r>
    </w:p>
    <w:p w14:paraId="6AECE75D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106.   float percent = ((voltage - minVoltage) / (maxVoltage - minVoltage)) * 100;</w:t>
      </w:r>
    </w:p>
    <w:p w14:paraId="1D74D479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107.   if(voltage &lt; 3.24 &amp;&amp; !show_low_level_battery) {</w:t>
      </w:r>
    </w:p>
    <w:p w14:paraId="2607D8D6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108.     display.clear(); </w:t>
      </w:r>
    </w:p>
    <w:p w14:paraId="16164A09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109.     display.setScale(1);</w:t>
      </w:r>
    </w:p>
    <w:p w14:paraId="7022E8E6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110.     display.setCursor(1, 6);</w:t>
      </w:r>
    </w:p>
    <w:p w14:paraId="064DB126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BD5396">
        <w:rPr>
          <w:rFonts w:ascii="Courier New" w:hAnsi="Courier New" w:cs="Courier New"/>
          <w:sz w:val="24"/>
          <w:szCs w:val="24"/>
        </w:rPr>
        <w:t xml:space="preserve">111.     </w:t>
      </w:r>
      <w:r w:rsidRPr="00BD5396">
        <w:rPr>
          <w:rFonts w:ascii="Courier New" w:hAnsi="Courier New" w:cs="Courier New"/>
          <w:sz w:val="24"/>
          <w:szCs w:val="24"/>
          <w:lang w:val="en-US"/>
        </w:rPr>
        <w:t>display</w:t>
      </w:r>
      <w:r w:rsidRPr="00BD5396">
        <w:rPr>
          <w:rFonts w:ascii="Courier New" w:hAnsi="Courier New" w:cs="Courier New"/>
          <w:sz w:val="24"/>
          <w:szCs w:val="24"/>
        </w:rPr>
        <w:t>.</w:t>
      </w:r>
      <w:r w:rsidRPr="00BD5396">
        <w:rPr>
          <w:rFonts w:ascii="Courier New" w:hAnsi="Courier New" w:cs="Courier New"/>
          <w:sz w:val="24"/>
          <w:szCs w:val="24"/>
          <w:lang w:val="en-US"/>
        </w:rPr>
        <w:t>print</w:t>
      </w:r>
      <w:r w:rsidRPr="00BD5396">
        <w:rPr>
          <w:rFonts w:ascii="Courier New" w:hAnsi="Courier New" w:cs="Courier New"/>
          <w:sz w:val="24"/>
          <w:szCs w:val="24"/>
        </w:rPr>
        <w:t>("Низкий уровень заряда");</w:t>
      </w:r>
    </w:p>
    <w:p w14:paraId="6D91C05D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112.     display.setCursor(25, 7);</w:t>
      </w:r>
    </w:p>
    <w:p w14:paraId="0B8DAD85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113.     display.print("аккумулятора!!!");</w:t>
      </w:r>
    </w:p>
    <w:p w14:paraId="55467300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114.     display.drawBitmap(40, 0, image_battery_48x48, 48, 48);</w:t>
      </w:r>
    </w:p>
    <w:p w14:paraId="0AB69CDF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115.     display.update();</w:t>
      </w:r>
    </w:p>
    <w:p w14:paraId="1AACD0A2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116.     for(int i=0; i&lt;3; i++) {</w:t>
      </w:r>
    </w:p>
    <w:p w14:paraId="72CCA479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117.       tone(buzzer_pin, 500);</w:t>
      </w:r>
    </w:p>
    <w:p w14:paraId="2FCEBD0E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118.       delay(200);</w:t>
      </w:r>
    </w:p>
    <w:p w14:paraId="293788BF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119.       noTone(buzzer_pin);</w:t>
      </w:r>
    </w:p>
    <w:p w14:paraId="5285C5E0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120.       delay(200);</w:t>
      </w:r>
    </w:p>
    <w:p w14:paraId="71050EF2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121.     }</w:t>
      </w:r>
    </w:p>
    <w:p w14:paraId="6A1B3B52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lastRenderedPageBreak/>
        <w:t>122.     show_low_level_battery = true;</w:t>
      </w:r>
    </w:p>
    <w:p w14:paraId="31BF97B9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123.   }</w:t>
      </w:r>
    </w:p>
    <w:p w14:paraId="1E2C735E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124.   if(voltage &gt; 3.5)</w:t>
      </w:r>
    </w:p>
    <w:p w14:paraId="2A52AADA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125.     show_low_level_battery = false;</w:t>
      </w:r>
    </w:p>
    <w:p w14:paraId="40712E88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126.   display.clear(); </w:t>
      </w:r>
    </w:p>
    <w:p w14:paraId="5113003B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127.   display.setScale(1);</w:t>
      </w:r>
    </w:p>
    <w:p w14:paraId="60FCB5B1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128.   display.setCursor(105, 0);</w:t>
      </w:r>
    </w:p>
    <w:p w14:paraId="59D33478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129.   display.print((int)percent);</w:t>
      </w:r>
    </w:p>
    <w:p w14:paraId="1690D263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130.   display.print("%");</w:t>
      </w:r>
    </w:p>
    <w:p w14:paraId="4CE3DDEE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131.   display.rect(89, 0, 101, 7, OLED_STROKE);</w:t>
      </w:r>
    </w:p>
    <w:p w14:paraId="5CC5D59E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132.   display.rect(87, 2, 88, 5, OLED_FILL); </w:t>
      </w:r>
    </w:p>
    <w:p w14:paraId="2CA0E64A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133. </w:t>
      </w:r>
    </w:p>
    <w:p w14:paraId="33AF8132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134.   if(percent &lt;= 33) {</w:t>
      </w:r>
    </w:p>
    <w:p w14:paraId="6EFC2C9C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135.     display.rect(97, 2, 98, 5, OLED_FILL);</w:t>
      </w:r>
    </w:p>
    <w:p w14:paraId="5B484785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136.   } else {</w:t>
      </w:r>
    </w:p>
    <w:p w14:paraId="7EEC940D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137.     if(percent &lt;= 66){</w:t>
      </w:r>
    </w:p>
    <w:p w14:paraId="54F8B5A6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138.       display.rect(97, 2, 98, 5, OLED_FILL);</w:t>
      </w:r>
    </w:p>
    <w:p w14:paraId="645D961E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139.       display.rect(94, 2, 95, 5, OLED_FILL); </w:t>
      </w:r>
    </w:p>
    <w:p w14:paraId="7554DD8E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140.     } else {</w:t>
      </w:r>
    </w:p>
    <w:p w14:paraId="53C47690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141.       display.rect(97, 2, 98, 5, OLED_FILL);</w:t>
      </w:r>
    </w:p>
    <w:p w14:paraId="33055465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142.       display.rect(94, 2, 95, 5, OLED_FILL); </w:t>
      </w:r>
    </w:p>
    <w:p w14:paraId="6E83779D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143.       display.rect(91, 2, 92, 5, OLED_FILL); </w:t>
      </w:r>
    </w:p>
    <w:p w14:paraId="4490A278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144.     }</w:t>
      </w:r>
    </w:p>
    <w:p w14:paraId="7BB5A6BD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145.   } </w:t>
      </w:r>
    </w:p>
    <w:p w14:paraId="02CA9600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146.   </w:t>
      </w:r>
    </w:p>
    <w:p w14:paraId="30E942DC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147.   update_display_lifes();</w:t>
      </w:r>
    </w:p>
    <w:p w14:paraId="7FB6C8FD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148. }</w:t>
      </w:r>
    </w:p>
    <w:p w14:paraId="2249854D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149. </w:t>
      </w:r>
    </w:p>
    <w:p w14:paraId="798BAA52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150. void setup() {</w:t>
      </w:r>
    </w:p>
    <w:p w14:paraId="7E11F356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151.   Serial.begin(115200);   </w:t>
      </w:r>
    </w:p>
    <w:p w14:paraId="11B12BA6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152. </w:t>
      </w:r>
    </w:p>
    <w:p w14:paraId="54E42717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153.   pinMode(left_button, INPUT);</w:t>
      </w:r>
    </w:p>
    <w:p w14:paraId="4FBC8881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154.   pinMode(right_button, INPUT);</w:t>
      </w:r>
    </w:p>
    <w:p w14:paraId="0ECD8CF7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155.   pinMode(solenoid_button_pin, INPUT);</w:t>
      </w:r>
    </w:p>
    <w:p w14:paraId="7EA599DF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156.   pinMode(y_pin, INPUT);</w:t>
      </w:r>
    </w:p>
    <w:p w14:paraId="320CFE6B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157.   pinMode(power_control_pin, INPUT);</w:t>
      </w:r>
    </w:p>
    <w:p w14:paraId="378912D5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158.   pinMode(buzzer_pin, OUTPUT);</w:t>
      </w:r>
    </w:p>
    <w:p w14:paraId="20A4458E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159.   </w:t>
      </w:r>
    </w:p>
    <w:p w14:paraId="590D19B3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160.   // I2C/TWI</w:t>
      </w:r>
    </w:p>
    <w:p w14:paraId="669FBBF2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BD5396">
        <w:rPr>
          <w:rFonts w:ascii="Courier New" w:hAnsi="Courier New" w:cs="Courier New"/>
          <w:sz w:val="24"/>
          <w:szCs w:val="24"/>
        </w:rPr>
        <w:t xml:space="preserve">161.   </w:t>
      </w:r>
      <w:r w:rsidRPr="00BD5396">
        <w:rPr>
          <w:rFonts w:ascii="Courier New" w:hAnsi="Courier New" w:cs="Courier New"/>
          <w:sz w:val="24"/>
          <w:szCs w:val="24"/>
          <w:lang w:val="en-US"/>
        </w:rPr>
        <w:t>Wire</w:t>
      </w:r>
      <w:r w:rsidRPr="00BD5396">
        <w:rPr>
          <w:rFonts w:ascii="Courier New" w:hAnsi="Courier New" w:cs="Courier New"/>
          <w:sz w:val="24"/>
          <w:szCs w:val="24"/>
        </w:rPr>
        <w:t>.</w:t>
      </w:r>
      <w:r w:rsidRPr="00BD5396">
        <w:rPr>
          <w:rFonts w:ascii="Courier New" w:hAnsi="Courier New" w:cs="Courier New"/>
          <w:sz w:val="24"/>
          <w:szCs w:val="24"/>
          <w:lang w:val="en-US"/>
        </w:rPr>
        <w:t>begin</w:t>
      </w:r>
      <w:r w:rsidRPr="00BD5396">
        <w:rPr>
          <w:rFonts w:ascii="Courier New" w:hAnsi="Courier New" w:cs="Courier New"/>
          <w:sz w:val="24"/>
          <w:szCs w:val="24"/>
        </w:rPr>
        <w:t xml:space="preserve">();   // Инициализация шины </w:t>
      </w:r>
      <w:r w:rsidRPr="00BD5396">
        <w:rPr>
          <w:rFonts w:ascii="Courier New" w:hAnsi="Courier New" w:cs="Courier New"/>
          <w:sz w:val="24"/>
          <w:szCs w:val="24"/>
          <w:lang w:val="en-US"/>
        </w:rPr>
        <w:t>I</w:t>
      </w:r>
      <w:r w:rsidRPr="00BD5396">
        <w:rPr>
          <w:rFonts w:ascii="Courier New" w:hAnsi="Courier New" w:cs="Courier New"/>
          <w:sz w:val="24"/>
          <w:szCs w:val="24"/>
        </w:rPr>
        <w:t>2</w:t>
      </w:r>
      <w:r w:rsidRPr="00BD5396">
        <w:rPr>
          <w:rFonts w:ascii="Courier New" w:hAnsi="Courier New" w:cs="Courier New"/>
          <w:sz w:val="24"/>
          <w:szCs w:val="24"/>
          <w:lang w:val="en-US"/>
        </w:rPr>
        <w:t>C</w:t>
      </w:r>
      <w:r w:rsidRPr="00BD5396">
        <w:rPr>
          <w:rFonts w:ascii="Courier New" w:hAnsi="Courier New" w:cs="Courier New"/>
          <w:sz w:val="24"/>
          <w:szCs w:val="24"/>
        </w:rPr>
        <w:t>/</w:t>
      </w:r>
      <w:r w:rsidRPr="00BD5396">
        <w:rPr>
          <w:rFonts w:ascii="Courier New" w:hAnsi="Courier New" w:cs="Courier New"/>
          <w:sz w:val="24"/>
          <w:szCs w:val="24"/>
          <w:lang w:val="en-US"/>
        </w:rPr>
        <w:t>TWI</w:t>
      </w:r>
    </w:p>
    <w:p w14:paraId="18FA1D8A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162.   display.init();</w:t>
      </w:r>
    </w:p>
    <w:p w14:paraId="4E4BFCD1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163. </w:t>
      </w:r>
    </w:p>
    <w:p w14:paraId="542EB4EB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164.   display.clear(); </w:t>
      </w:r>
    </w:p>
    <w:p w14:paraId="1EDF70CB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165.   display.setScale(1);</w:t>
      </w:r>
    </w:p>
    <w:p w14:paraId="7CF6D1EA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166.   display.setCursor(20, 3);</w:t>
      </w:r>
    </w:p>
    <w:p w14:paraId="23E00ABA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167.   display.print("Инициализация...");</w:t>
      </w:r>
    </w:p>
    <w:p w14:paraId="650839D7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168.   display.setCursor(0, 4);</w:t>
      </w:r>
    </w:p>
    <w:p w14:paraId="079FD6C2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169.   display.print("Пожалуйста, подождите!");</w:t>
      </w:r>
    </w:p>
    <w:p w14:paraId="19FE884D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170.   display.update();</w:t>
      </w:r>
    </w:p>
    <w:p w14:paraId="54BFB1D0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171. </w:t>
      </w:r>
    </w:p>
    <w:p w14:paraId="5915491C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172.   // NRF24L01</w:t>
      </w:r>
    </w:p>
    <w:p w14:paraId="20A29B21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173.   nrf.begin();                              // активировать модуль</w:t>
      </w:r>
    </w:p>
    <w:p w14:paraId="1926004E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BD5396">
        <w:rPr>
          <w:rFonts w:ascii="Courier New" w:hAnsi="Courier New" w:cs="Courier New"/>
          <w:sz w:val="24"/>
          <w:szCs w:val="24"/>
        </w:rPr>
        <w:lastRenderedPageBreak/>
        <w:t xml:space="preserve">174.   </w:t>
      </w:r>
      <w:r w:rsidRPr="00BD5396">
        <w:rPr>
          <w:rFonts w:ascii="Courier New" w:hAnsi="Courier New" w:cs="Courier New"/>
          <w:sz w:val="24"/>
          <w:szCs w:val="24"/>
          <w:lang w:val="en-US"/>
        </w:rPr>
        <w:t>nrf</w:t>
      </w:r>
      <w:r w:rsidRPr="00BD5396">
        <w:rPr>
          <w:rFonts w:ascii="Courier New" w:hAnsi="Courier New" w:cs="Courier New"/>
          <w:sz w:val="24"/>
          <w:szCs w:val="24"/>
        </w:rPr>
        <w:t>.</w:t>
      </w:r>
      <w:r w:rsidRPr="00BD5396">
        <w:rPr>
          <w:rFonts w:ascii="Courier New" w:hAnsi="Courier New" w:cs="Courier New"/>
          <w:sz w:val="24"/>
          <w:szCs w:val="24"/>
          <w:lang w:val="en-US"/>
        </w:rPr>
        <w:t>setAutoAck</w:t>
      </w:r>
      <w:r w:rsidRPr="00BD5396">
        <w:rPr>
          <w:rFonts w:ascii="Courier New" w:hAnsi="Courier New" w:cs="Courier New"/>
          <w:sz w:val="24"/>
          <w:szCs w:val="24"/>
        </w:rPr>
        <w:t>(1);                        // режим подтверждения приёма, 1 вкл 0 выкл</w:t>
      </w:r>
    </w:p>
    <w:p w14:paraId="61E67678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BD5396">
        <w:rPr>
          <w:rFonts w:ascii="Courier New" w:hAnsi="Courier New" w:cs="Courier New"/>
          <w:sz w:val="24"/>
          <w:szCs w:val="24"/>
        </w:rPr>
        <w:t xml:space="preserve">175.   </w:t>
      </w:r>
      <w:r w:rsidRPr="00BD5396">
        <w:rPr>
          <w:rFonts w:ascii="Courier New" w:hAnsi="Courier New" w:cs="Courier New"/>
          <w:sz w:val="24"/>
          <w:szCs w:val="24"/>
          <w:lang w:val="en-US"/>
        </w:rPr>
        <w:t>nrf</w:t>
      </w:r>
      <w:r w:rsidRPr="00BD5396">
        <w:rPr>
          <w:rFonts w:ascii="Courier New" w:hAnsi="Courier New" w:cs="Courier New"/>
          <w:sz w:val="24"/>
          <w:szCs w:val="24"/>
        </w:rPr>
        <w:t>.</w:t>
      </w:r>
      <w:r w:rsidRPr="00BD5396">
        <w:rPr>
          <w:rFonts w:ascii="Courier New" w:hAnsi="Courier New" w:cs="Courier New"/>
          <w:sz w:val="24"/>
          <w:szCs w:val="24"/>
          <w:lang w:val="en-US"/>
        </w:rPr>
        <w:t>setRetries</w:t>
      </w:r>
      <w:r w:rsidRPr="00BD5396">
        <w:rPr>
          <w:rFonts w:ascii="Courier New" w:hAnsi="Courier New" w:cs="Courier New"/>
          <w:sz w:val="24"/>
          <w:szCs w:val="24"/>
        </w:rPr>
        <w:t>(0, 15);                    // (время между попыткой достучаться, число попыток)</w:t>
      </w:r>
    </w:p>
    <w:p w14:paraId="615BB408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BD5396">
        <w:rPr>
          <w:rFonts w:ascii="Courier New" w:hAnsi="Courier New" w:cs="Courier New"/>
          <w:sz w:val="24"/>
          <w:szCs w:val="24"/>
        </w:rPr>
        <w:t xml:space="preserve">176.   </w:t>
      </w:r>
      <w:r w:rsidRPr="00BD5396">
        <w:rPr>
          <w:rFonts w:ascii="Courier New" w:hAnsi="Courier New" w:cs="Courier New"/>
          <w:sz w:val="24"/>
          <w:szCs w:val="24"/>
          <w:lang w:val="en-US"/>
        </w:rPr>
        <w:t>nrf</w:t>
      </w:r>
      <w:r w:rsidRPr="00BD5396">
        <w:rPr>
          <w:rFonts w:ascii="Courier New" w:hAnsi="Courier New" w:cs="Courier New"/>
          <w:sz w:val="24"/>
          <w:szCs w:val="24"/>
        </w:rPr>
        <w:t>.</w:t>
      </w:r>
      <w:r w:rsidRPr="00BD5396">
        <w:rPr>
          <w:rFonts w:ascii="Courier New" w:hAnsi="Courier New" w:cs="Courier New"/>
          <w:sz w:val="24"/>
          <w:szCs w:val="24"/>
          <w:lang w:val="en-US"/>
        </w:rPr>
        <w:t>enableAckPayload</w:t>
      </w:r>
      <w:r w:rsidRPr="00BD5396">
        <w:rPr>
          <w:rFonts w:ascii="Courier New" w:hAnsi="Courier New" w:cs="Courier New"/>
          <w:sz w:val="24"/>
          <w:szCs w:val="24"/>
        </w:rPr>
        <w:t>();                   // разрешить отсылку данных в ответ на входящий сигнал</w:t>
      </w:r>
    </w:p>
    <w:p w14:paraId="161679F7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BD5396">
        <w:rPr>
          <w:rFonts w:ascii="Courier New" w:hAnsi="Courier New" w:cs="Courier New"/>
          <w:sz w:val="24"/>
          <w:szCs w:val="24"/>
        </w:rPr>
        <w:t xml:space="preserve">177.   </w:t>
      </w:r>
      <w:r w:rsidRPr="00BD5396">
        <w:rPr>
          <w:rFonts w:ascii="Courier New" w:hAnsi="Courier New" w:cs="Courier New"/>
          <w:sz w:val="24"/>
          <w:szCs w:val="24"/>
          <w:lang w:val="en-US"/>
        </w:rPr>
        <w:t>nrf</w:t>
      </w:r>
      <w:r w:rsidRPr="00BD5396">
        <w:rPr>
          <w:rFonts w:ascii="Courier New" w:hAnsi="Courier New" w:cs="Courier New"/>
          <w:sz w:val="24"/>
          <w:szCs w:val="24"/>
        </w:rPr>
        <w:t>.</w:t>
      </w:r>
      <w:r w:rsidRPr="00BD5396">
        <w:rPr>
          <w:rFonts w:ascii="Courier New" w:hAnsi="Courier New" w:cs="Courier New"/>
          <w:sz w:val="24"/>
          <w:szCs w:val="24"/>
          <w:lang w:val="en-US"/>
        </w:rPr>
        <w:t>setPayloadSize</w:t>
      </w:r>
      <w:r w:rsidRPr="00BD5396">
        <w:rPr>
          <w:rFonts w:ascii="Courier New" w:hAnsi="Courier New" w:cs="Courier New"/>
          <w:sz w:val="24"/>
          <w:szCs w:val="24"/>
        </w:rPr>
        <w:t>(</w:t>
      </w:r>
      <w:r w:rsidRPr="00BD5396">
        <w:rPr>
          <w:rFonts w:ascii="Courier New" w:hAnsi="Courier New" w:cs="Courier New"/>
          <w:sz w:val="24"/>
          <w:szCs w:val="24"/>
          <w:lang w:val="en-US"/>
        </w:rPr>
        <w:t>sizeof</w:t>
      </w:r>
      <w:r w:rsidRPr="00BD5396">
        <w:rPr>
          <w:rFonts w:ascii="Courier New" w:hAnsi="Courier New" w:cs="Courier New"/>
          <w:sz w:val="24"/>
          <w:szCs w:val="24"/>
        </w:rPr>
        <w:t>(</w:t>
      </w:r>
      <w:r w:rsidRPr="00BD5396">
        <w:rPr>
          <w:rFonts w:ascii="Courier New" w:hAnsi="Courier New" w:cs="Courier New"/>
          <w:sz w:val="24"/>
          <w:szCs w:val="24"/>
          <w:lang w:val="en-US"/>
        </w:rPr>
        <w:t>Command</w:t>
      </w:r>
      <w:r w:rsidRPr="00BD5396">
        <w:rPr>
          <w:rFonts w:ascii="Courier New" w:hAnsi="Courier New" w:cs="Courier New"/>
          <w:sz w:val="24"/>
          <w:szCs w:val="24"/>
        </w:rPr>
        <w:t>));      // размер пакета, в байтах</w:t>
      </w:r>
    </w:p>
    <w:p w14:paraId="7751B126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BD5396">
        <w:rPr>
          <w:rFonts w:ascii="Courier New" w:hAnsi="Courier New" w:cs="Courier New"/>
          <w:sz w:val="24"/>
          <w:szCs w:val="24"/>
        </w:rPr>
        <w:t xml:space="preserve">178. </w:t>
      </w:r>
    </w:p>
    <w:p w14:paraId="1405F665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BD5396">
        <w:rPr>
          <w:rFonts w:ascii="Courier New" w:hAnsi="Courier New" w:cs="Courier New"/>
          <w:sz w:val="24"/>
          <w:szCs w:val="24"/>
        </w:rPr>
        <w:t>179.   // Установка адреса приемника и передатчика</w:t>
      </w:r>
    </w:p>
    <w:p w14:paraId="43CA3045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BD5396">
        <w:rPr>
          <w:rFonts w:ascii="Courier New" w:hAnsi="Courier New" w:cs="Courier New"/>
          <w:sz w:val="24"/>
          <w:szCs w:val="24"/>
        </w:rPr>
        <w:t xml:space="preserve">180.   </w:t>
      </w:r>
      <w:r w:rsidRPr="00BD5396">
        <w:rPr>
          <w:rFonts w:ascii="Courier New" w:hAnsi="Courier New" w:cs="Courier New"/>
          <w:sz w:val="24"/>
          <w:szCs w:val="24"/>
          <w:lang w:val="en-US"/>
        </w:rPr>
        <w:t>nrf</w:t>
      </w:r>
      <w:r w:rsidRPr="00BD5396">
        <w:rPr>
          <w:rFonts w:ascii="Courier New" w:hAnsi="Courier New" w:cs="Courier New"/>
          <w:sz w:val="24"/>
          <w:szCs w:val="24"/>
        </w:rPr>
        <w:t>.</w:t>
      </w:r>
      <w:r w:rsidRPr="00BD5396">
        <w:rPr>
          <w:rFonts w:ascii="Courier New" w:hAnsi="Courier New" w:cs="Courier New"/>
          <w:sz w:val="24"/>
          <w:szCs w:val="24"/>
          <w:lang w:val="en-US"/>
        </w:rPr>
        <w:t>openWritingPipe</w:t>
      </w:r>
      <w:r w:rsidRPr="00BD5396">
        <w:rPr>
          <w:rFonts w:ascii="Courier New" w:hAnsi="Courier New" w:cs="Courier New"/>
          <w:sz w:val="24"/>
          <w:szCs w:val="24"/>
        </w:rPr>
        <w:t>(</w:t>
      </w:r>
      <w:r w:rsidRPr="00BD5396">
        <w:rPr>
          <w:rFonts w:ascii="Courier New" w:hAnsi="Courier New" w:cs="Courier New"/>
          <w:sz w:val="24"/>
          <w:szCs w:val="24"/>
          <w:lang w:val="en-US"/>
        </w:rPr>
        <w:t>PIPE</w:t>
      </w:r>
      <w:r w:rsidRPr="00BD5396">
        <w:rPr>
          <w:rFonts w:ascii="Courier New" w:hAnsi="Courier New" w:cs="Courier New"/>
          <w:sz w:val="24"/>
          <w:szCs w:val="24"/>
        </w:rPr>
        <w:t>);      // устанавливаем адрес передатчика</w:t>
      </w:r>
    </w:p>
    <w:p w14:paraId="3EAAAE05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BD5396">
        <w:rPr>
          <w:rFonts w:ascii="Courier New" w:hAnsi="Courier New" w:cs="Courier New"/>
          <w:sz w:val="24"/>
          <w:szCs w:val="24"/>
        </w:rPr>
        <w:t xml:space="preserve">181.   </w:t>
      </w:r>
      <w:r w:rsidRPr="00BD5396">
        <w:rPr>
          <w:rFonts w:ascii="Courier New" w:hAnsi="Courier New" w:cs="Courier New"/>
          <w:sz w:val="24"/>
          <w:szCs w:val="24"/>
          <w:lang w:val="en-US"/>
        </w:rPr>
        <w:t>nrf</w:t>
      </w:r>
      <w:r w:rsidRPr="00BD5396">
        <w:rPr>
          <w:rFonts w:ascii="Courier New" w:hAnsi="Courier New" w:cs="Courier New"/>
          <w:sz w:val="24"/>
          <w:szCs w:val="24"/>
        </w:rPr>
        <w:t>.</w:t>
      </w:r>
      <w:r w:rsidRPr="00BD5396">
        <w:rPr>
          <w:rFonts w:ascii="Courier New" w:hAnsi="Courier New" w:cs="Courier New"/>
          <w:sz w:val="24"/>
          <w:szCs w:val="24"/>
          <w:lang w:val="en-US"/>
        </w:rPr>
        <w:t>openReadingPipe</w:t>
      </w:r>
      <w:r w:rsidRPr="00BD5396">
        <w:rPr>
          <w:rFonts w:ascii="Courier New" w:hAnsi="Courier New" w:cs="Courier New"/>
          <w:sz w:val="24"/>
          <w:szCs w:val="24"/>
        </w:rPr>
        <w:t xml:space="preserve">(1, </w:t>
      </w:r>
      <w:r w:rsidRPr="00BD5396">
        <w:rPr>
          <w:rFonts w:ascii="Courier New" w:hAnsi="Courier New" w:cs="Courier New"/>
          <w:sz w:val="24"/>
          <w:szCs w:val="24"/>
          <w:lang w:val="en-US"/>
        </w:rPr>
        <w:t>PIPE</w:t>
      </w:r>
      <w:r w:rsidRPr="00BD5396">
        <w:rPr>
          <w:rFonts w:ascii="Courier New" w:hAnsi="Courier New" w:cs="Courier New"/>
          <w:sz w:val="24"/>
          <w:szCs w:val="24"/>
        </w:rPr>
        <w:t>);   // устанавливаем адрес приемника, используя трубу 1</w:t>
      </w:r>
    </w:p>
    <w:p w14:paraId="34E2BF52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BD5396">
        <w:rPr>
          <w:rFonts w:ascii="Courier New" w:hAnsi="Courier New" w:cs="Courier New"/>
          <w:sz w:val="24"/>
          <w:szCs w:val="24"/>
        </w:rPr>
        <w:t xml:space="preserve">182. </w:t>
      </w:r>
    </w:p>
    <w:p w14:paraId="79D28DE5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BD5396">
        <w:rPr>
          <w:rFonts w:ascii="Courier New" w:hAnsi="Courier New" w:cs="Courier New"/>
          <w:sz w:val="24"/>
          <w:szCs w:val="24"/>
        </w:rPr>
        <w:t xml:space="preserve">183.   </w:t>
      </w:r>
      <w:r w:rsidRPr="00BD5396">
        <w:rPr>
          <w:rFonts w:ascii="Courier New" w:hAnsi="Courier New" w:cs="Courier New"/>
          <w:sz w:val="24"/>
          <w:szCs w:val="24"/>
          <w:lang w:val="en-US"/>
        </w:rPr>
        <w:t>nrf</w:t>
      </w:r>
      <w:r w:rsidRPr="00BD5396">
        <w:rPr>
          <w:rFonts w:ascii="Courier New" w:hAnsi="Courier New" w:cs="Courier New"/>
          <w:sz w:val="24"/>
          <w:szCs w:val="24"/>
        </w:rPr>
        <w:t>.</w:t>
      </w:r>
      <w:r w:rsidRPr="00BD5396">
        <w:rPr>
          <w:rFonts w:ascii="Courier New" w:hAnsi="Courier New" w:cs="Courier New"/>
          <w:sz w:val="24"/>
          <w:szCs w:val="24"/>
          <w:lang w:val="en-US"/>
        </w:rPr>
        <w:t>setChannel</w:t>
      </w:r>
      <w:r w:rsidRPr="00BD5396">
        <w:rPr>
          <w:rFonts w:ascii="Courier New" w:hAnsi="Courier New" w:cs="Courier New"/>
          <w:sz w:val="24"/>
          <w:szCs w:val="24"/>
        </w:rPr>
        <w:t>(0</w:t>
      </w:r>
      <w:r w:rsidRPr="00BD5396">
        <w:rPr>
          <w:rFonts w:ascii="Courier New" w:hAnsi="Courier New" w:cs="Courier New"/>
          <w:sz w:val="24"/>
          <w:szCs w:val="24"/>
          <w:lang w:val="en-US"/>
        </w:rPr>
        <w:t>x</w:t>
      </w:r>
      <w:r w:rsidRPr="00BD5396">
        <w:rPr>
          <w:rFonts w:ascii="Courier New" w:hAnsi="Courier New" w:cs="Courier New"/>
          <w:sz w:val="24"/>
          <w:szCs w:val="24"/>
        </w:rPr>
        <w:t>20);                     // выбираем канал (в котором нет шумов!)</w:t>
      </w:r>
    </w:p>
    <w:p w14:paraId="1D9A739E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</w:rPr>
        <w:t xml:space="preserve">184.   </w:t>
      </w:r>
      <w:r w:rsidRPr="00BD5396">
        <w:rPr>
          <w:rFonts w:ascii="Courier New" w:hAnsi="Courier New" w:cs="Courier New"/>
          <w:sz w:val="24"/>
          <w:szCs w:val="24"/>
          <w:lang w:val="en-US"/>
        </w:rPr>
        <w:t>nrf</w:t>
      </w:r>
      <w:r w:rsidRPr="00BD5396">
        <w:rPr>
          <w:rFonts w:ascii="Courier New" w:hAnsi="Courier New" w:cs="Courier New"/>
          <w:sz w:val="24"/>
          <w:szCs w:val="24"/>
        </w:rPr>
        <w:t>.</w:t>
      </w:r>
      <w:r w:rsidRPr="00BD5396">
        <w:rPr>
          <w:rFonts w:ascii="Courier New" w:hAnsi="Courier New" w:cs="Courier New"/>
          <w:sz w:val="24"/>
          <w:szCs w:val="24"/>
          <w:lang w:val="en-US"/>
        </w:rPr>
        <w:t>setPALevel</w:t>
      </w:r>
      <w:r w:rsidRPr="00BD5396">
        <w:rPr>
          <w:rFonts w:ascii="Courier New" w:hAnsi="Courier New" w:cs="Courier New"/>
          <w:sz w:val="24"/>
          <w:szCs w:val="24"/>
        </w:rPr>
        <w:t>(</w:t>
      </w:r>
      <w:r w:rsidRPr="00BD5396">
        <w:rPr>
          <w:rFonts w:ascii="Courier New" w:hAnsi="Courier New" w:cs="Courier New"/>
          <w:sz w:val="24"/>
          <w:szCs w:val="24"/>
          <w:lang w:val="en-US"/>
        </w:rPr>
        <w:t>RF</w:t>
      </w:r>
      <w:r w:rsidRPr="00BD5396">
        <w:rPr>
          <w:rFonts w:ascii="Courier New" w:hAnsi="Courier New" w:cs="Courier New"/>
          <w:sz w:val="24"/>
          <w:szCs w:val="24"/>
        </w:rPr>
        <w:t>24_</w:t>
      </w:r>
      <w:r w:rsidRPr="00BD5396">
        <w:rPr>
          <w:rFonts w:ascii="Courier New" w:hAnsi="Courier New" w:cs="Courier New"/>
          <w:sz w:val="24"/>
          <w:szCs w:val="24"/>
          <w:lang w:val="en-US"/>
        </w:rPr>
        <w:t>PA</w:t>
      </w:r>
      <w:r w:rsidRPr="00BD5396">
        <w:rPr>
          <w:rFonts w:ascii="Courier New" w:hAnsi="Courier New" w:cs="Courier New"/>
          <w:sz w:val="24"/>
          <w:szCs w:val="24"/>
        </w:rPr>
        <w:t>_</w:t>
      </w:r>
      <w:r w:rsidRPr="00BD5396">
        <w:rPr>
          <w:rFonts w:ascii="Courier New" w:hAnsi="Courier New" w:cs="Courier New"/>
          <w:sz w:val="24"/>
          <w:szCs w:val="24"/>
          <w:lang w:val="en-US"/>
        </w:rPr>
        <w:t>MAX</w:t>
      </w:r>
      <w:r w:rsidRPr="00BD5396">
        <w:rPr>
          <w:rFonts w:ascii="Courier New" w:hAnsi="Courier New" w:cs="Courier New"/>
          <w:sz w:val="24"/>
          <w:szCs w:val="24"/>
        </w:rPr>
        <w:t xml:space="preserve">);              // уровень мощности передатчика. </w:t>
      </w:r>
      <w:r w:rsidRPr="00BD5396">
        <w:rPr>
          <w:rFonts w:ascii="Courier New" w:hAnsi="Courier New" w:cs="Courier New"/>
          <w:sz w:val="24"/>
          <w:szCs w:val="24"/>
          <w:lang w:val="en-US"/>
        </w:rPr>
        <w:t>На выбор RF24_PA_MIN, RF24_PA_LOW, RF24_PA_HIGH, RF24_PA_MAX</w:t>
      </w:r>
    </w:p>
    <w:p w14:paraId="49523DC1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185.   nrf.setDataRate(RF24_1MBPS);              // скорость обмена. </w:t>
      </w:r>
      <w:r w:rsidRPr="00BD5396">
        <w:rPr>
          <w:rFonts w:ascii="Courier New" w:hAnsi="Courier New" w:cs="Courier New"/>
          <w:sz w:val="24"/>
          <w:szCs w:val="24"/>
        </w:rPr>
        <w:t xml:space="preserve">На выбор </w:t>
      </w:r>
      <w:r w:rsidRPr="00BD5396">
        <w:rPr>
          <w:rFonts w:ascii="Courier New" w:hAnsi="Courier New" w:cs="Courier New"/>
          <w:sz w:val="24"/>
          <w:szCs w:val="24"/>
          <w:lang w:val="en-US"/>
        </w:rPr>
        <w:t>RF</w:t>
      </w:r>
      <w:r w:rsidRPr="00BD5396">
        <w:rPr>
          <w:rFonts w:ascii="Courier New" w:hAnsi="Courier New" w:cs="Courier New"/>
          <w:sz w:val="24"/>
          <w:szCs w:val="24"/>
        </w:rPr>
        <w:t>24_2</w:t>
      </w:r>
      <w:r w:rsidRPr="00BD5396">
        <w:rPr>
          <w:rFonts w:ascii="Courier New" w:hAnsi="Courier New" w:cs="Courier New"/>
          <w:sz w:val="24"/>
          <w:szCs w:val="24"/>
          <w:lang w:val="en-US"/>
        </w:rPr>
        <w:t>MBPS</w:t>
      </w:r>
      <w:r w:rsidRPr="00BD5396">
        <w:rPr>
          <w:rFonts w:ascii="Courier New" w:hAnsi="Courier New" w:cs="Courier New"/>
          <w:sz w:val="24"/>
          <w:szCs w:val="24"/>
        </w:rPr>
        <w:t xml:space="preserve">, </w:t>
      </w:r>
      <w:r w:rsidRPr="00BD5396">
        <w:rPr>
          <w:rFonts w:ascii="Courier New" w:hAnsi="Courier New" w:cs="Courier New"/>
          <w:sz w:val="24"/>
          <w:szCs w:val="24"/>
          <w:lang w:val="en-US"/>
        </w:rPr>
        <w:t>RF</w:t>
      </w:r>
      <w:r w:rsidRPr="00BD5396">
        <w:rPr>
          <w:rFonts w:ascii="Courier New" w:hAnsi="Courier New" w:cs="Courier New"/>
          <w:sz w:val="24"/>
          <w:szCs w:val="24"/>
        </w:rPr>
        <w:t>24_1</w:t>
      </w:r>
      <w:r w:rsidRPr="00BD5396">
        <w:rPr>
          <w:rFonts w:ascii="Courier New" w:hAnsi="Courier New" w:cs="Courier New"/>
          <w:sz w:val="24"/>
          <w:szCs w:val="24"/>
          <w:lang w:val="en-US"/>
        </w:rPr>
        <w:t>MBPS</w:t>
      </w:r>
      <w:r w:rsidRPr="00BD5396">
        <w:rPr>
          <w:rFonts w:ascii="Courier New" w:hAnsi="Courier New" w:cs="Courier New"/>
          <w:sz w:val="24"/>
          <w:szCs w:val="24"/>
        </w:rPr>
        <w:t xml:space="preserve">, </w:t>
      </w:r>
      <w:r w:rsidRPr="00BD5396">
        <w:rPr>
          <w:rFonts w:ascii="Courier New" w:hAnsi="Courier New" w:cs="Courier New"/>
          <w:sz w:val="24"/>
          <w:szCs w:val="24"/>
          <w:lang w:val="en-US"/>
        </w:rPr>
        <w:t>RF</w:t>
      </w:r>
      <w:r w:rsidRPr="00BD5396">
        <w:rPr>
          <w:rFonts w:ascii="Courier New" w:hAnsi="Courier New" w:cs="Courier New"/>
          <w:sz w:val="24"/>
          <w:szCs w:val="24"/>
        </w:rPr>
        <w:t>24_250</w:t>
      </w:r>
      <w:r w:rsidRPr="00BD5396">
        <w:rPr>
          <w:rFonts w:ascii="Courier New" w:hAnsi="Courier New" w:cs="Courier New"/>
          <w:sz w:val="24"/>
          <w:szCs w:val="24"/>
          <w:lang w:val="en-US"/>
        </w:rPr>
        <w:t>KBPS</w:t>
      </w:r>
    </w:p>
    <w:p w14:paraId="7317E848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BD5396">
        <w:rPr>
          <w:rFonts w:ascii="Courier New" w:hAnsi="Courier New" w:cs="Courier New"/>
          <w:sz w:val="24"/>
          <w:szCs w:val="24"/>
        </w:rPr>
        <w:t>186.                                             // должна быть одинакова на приёмнике и передатчике!</w:t>
      </w:r>
    </w:p>
    <w:p w14:paraId="773703D2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BD5396">
        <w:rPr>
          <w:rFonts w:ascii="Courier New" w:hAnsi="Courier New" w:cs="Courier New"/>
          <w:sz w:val="24"/>
          <w:szCs w:val="24"/>
        </w:rPr>
        <w:t xml:space="preserve">187.   </w:t>
      </w:r>
      <w:r w:rsidRPr="00BD5396">
        <w:rPr>
          <w:rFonts w:ascii="Courier New" w:hAnsi="Courier New" w:cs="Courier New"/>
          <w:sz w:val="24"/>
          <w:szCs w:val="24"/>
          <w:lang w:val="en-US"/>
        </w:rPr>
        <w:t>nrf</w:t>
      </w:r>
      <w:r w:rsidRPr="00BD5396">
        <w:rPr>
          <w:rFonts w:ascii="Courier New" w:hAnsi="Courier New" w:cs="Courier New"/>
          <w:sz w:val="24"/>
          <w:szCs w:val="24"/>
        </w:rPr>
        <w:t>.</w:t>
      </w:r>
      <w:r w:rsidRPr="00BD5396">
        <w:rPr>
          <w:rFonts w:ascii="Courier New" w:hAnsi="Courier New" w:cs="Courier New"/>
          <w:sz w:val="24"/>
          <w:szCs w:val="24"/>
          <w:lang w:val="en-US"/>
        </w:rPr>
        <w:t>powerUp</w:t>
      </w:r>
      <w:r w:rsidRPr="00BD5396">
        <w:rPr>
          <w:rFonts w:ascii="Courier New" w:hAnsi="Courier New" w:cs="Courier New"/>
          <w:sz w:val="24"/>
          <w:szCs w:val="24"/>
        </w:rPr>
        <w:t>();                            // начать работу</w:t>
      </w:r>
    </w:p>
    <w:p w14:paraId="149A7E43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BD5396">
        <w:rPr>
          <w:rFonts w:ascii="Courier New" w:hAnsi="Courier New" w:cs="Courier New"/>
          <w:sz w:val="24"/>
          <w:szCs w:val="24"/>
        </w:rPr>
        <w:t xml:space="preserve">188.   </w:t>
      </w:r>
      <w:r w:rsidRPr="00BD5396">
        <w:rPr>
          <w:rFonts w:ascii="Courier New" w:hAnsi="Courier New" w:cs="Courier New"/>
          <w:sz w:val="24"/>
          <w:szCs w:val="24"/>
          <w:lang w:val="en-US"/>
        </w:rPr>
        <w:t>nrf</w:t>
      </w:r>
      <w:r w:rsidRPr="00BD5396">
        <w:rPr>
          <w:rFonts w:ascii="Courier New" w:hAnsi="Courier New" w:cs="Courier New"/>
          <w:sz w:val="24"/>
          <w:szCs w:val="24"/>
        </w:rPr>
        <w:t>.</w:t>
      </w:r>
      <w:r w:rsidRPr="00BD5396">
        <w:rPr>
          <w:rFonts w:ascii="Courier New" w:hAnsi="Courier New" w:cs="Courier New"/>
          <w:sz w:val="24"/>
          <w:szCs w:val="24"/>
          <w:lang w:val="en-US"/>
        </w:rPr>
        <w:t>startListening</w:t>
      </w:r>
      <w:r w:rsidRPr="00BD5396">
        <w:rPr>
          <w:rFonts w:ascii="Courier New" w:hAnsi="Courier New" w:cs="Courier New"/>
          <w:sz w:val="24"/>
          <w:szCs w:val="24"/>
        </w:rPr>
        <w:t>();                     // переводим модуль в режим приема данных</w:t>
      </w:r>
    </w:p>
    <w:p w14:paraId="05EA8445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189. </w:t>
      </w:r>
    </w:p>
    <w:p w14:paraId="10E0F9D3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190.   display.clear(); </w:t>
      </w:r>
    </w:p>
    <w:p w14:paraId="21DCD451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191.   display.drawBitmap(40, 0, check_45x45, 45, 45);</w:t>
      </w:r>
    </w:p>
    <w:p w14:paraId="2FC9F7E6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192.   display.setScale(1);</w:t>
      </w:r>
    </w:p>
    <w:p w14:paraId="72380F8A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193.   display.setCursor(3, 6);</w:t>
      </w:r>
    </w:p>
    <w:p w14:paraId="6BB90AEE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194.   display.print("Инициализация прошла");</w:t>
      </w:r>
    </w:p>
    <w:p w14:paraId="34E53895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195.   display.setCursor(43, 7);</w:t>
      </w:r>
    </w:p>
    <w:p w14:paraId="58B88A2A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196.   display.print("успешно!");</w:t>
      </w:r>
    </w:p>
    <w:p w14:paraId="3A994586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197.   display.update();</w:t>
      </w:r>
    </w:p>
    <w:p w14:paraId="250CFE79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198. </w:t>
      </w:r>
    </w:p>
    <w:p w14:paraId="7E8B24CC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199.   tone(buzzer_pin, 900);</w:t>
      </w:r>
    </w:p>
    <w:p w14:paraId="3B0F92D5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200.   delay(100);</w:t>
      </w:r>
    </w:p>
    <w:p w14:paraId="5F80BE6F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201.   noTone(buzzer_pin);</w:t>
      </w:r>
    </w:p>
    <w:p w14:paraId="691685FB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202.   delay(900);</w:t>
      </w:r>
    </w:p>
    <w:p w14:paraId="201EF056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203. </w:t>
      </w:r>
    </w:p>
    <w:p w14:paraId="5DF6DA46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204.   update_percent_charge();</w:t>
      </w:r>
    </w:p>
    <w:p w14:paraId="622090C3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205. }</w:t>
      </w:r>
    </w:p>
    <w:p w14:paraId="165E60CF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206. </w:t>
      </w:r>
    </w:p>
    <w:p w14:paraId="3DB4A21E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207. void nrf_write(){</w:t>
      </w:r>
    </w:p>
    <w:p w14:paraId="55BC2639" w14:textId="77777777" w:rsidR="00BD5396" w:rsidRPr="00C604D9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C604D9">
        <w:rPr>
          <w:rFonts w:ascii="Courier New" w:hAnsi="Courier New" w:cs="Courier New"/>
          <w:sz w:val="24"/>
          <w:szCs w:val="24"/>
        </w:rPr>
        <w:t xml:space="preserve">208.     </w:t>
      </w:r>
      <w:r w:rsidRPr="00BD5396">
        <w:rPr>
          <w:rFonts w:ascii="Courier New" w:hAnsi="Courier New" w:cs="Courier New"/>
          <w:sz w:val="24"/>
          <w:szCs w:val="24"/>
          <w:lang w:val="en-US"/>
        </w:rPr>
        <w:t>nrf</w:t>
      </w:r>
      <w:r w:rsidRPr="00C604D9">
        <w:rPr>
          <w:rFonts w:ascii="Courier New" w:hAnsi="Courier New" w:cs="Courier New"/>
          <w:sz w:val="24"/>
          <w:szCs w:val="24"/>
        </w:rPr>
        <w:t>.</w:t>
      </w:r>
      <w:r w:rsidRPr="00BD5396">
        <w:rPr>
          <w:rFonts w:ascii="Courier New" w:hAnsi="Courier New" w:cs="Courier New"/>
          <w:sz w:val="24"/>
          <w:szCs w:val="24"/>
          <w:lang w:val="en-US"/>
        </w:rPr>
        <w:t>stopListening</w:t>
      </w:r>
      <w:r w:rsidRPr="00C604D9">
        <w:rPr>
          <w:rFonts w:ascii="Courier New" w:hAnsi="Courier New" w:cs="Courier New"/>
          <w:sz w:val="24"/>
          <w:szCs w:val="24"/>
        </w:rPr>
        <w:t xml:space="preserve">();               // </w:t>
      </w:r>
      <w:r w:rsidRPr="00BD5396">
        <w:rPr>
          <w:rFonts w:ascii="Courier New" w:hAnsi="Courier New" w:cs="Courier New"/>
          <w:sz w:val="24"/>
          <w:szCs w:val="24"/>
        </w:rPr>
        <w:t>Переключаемся</w:t>
      </w:r>
      <w:r w:rsidRPr="00C604D9">
        <w:rPr>
          <w:rFonts w:ascii="Courier New" w:hAnsi="Courier New" w:cs="Courier New"/>
          <w:sz w:val="24"/>
          <w:szCs w:val="24"/>
        </w:rPr>
        <w:t xml:space="preserve"> </w:t>
      </w:r>
      <w:r w:rsidRPr="00BD5396">
        <w:rPr>
          <w:rFonts w:ascii="Courier New" w:hAnsi="Courier New" w:cs="Courier New"/>
          <w:sz w:val="24"/>
          <w:szCs w:val="24"/>
        </w:rPr>
        <w:t>в</w:t>
      </w:r>
      <w:r w:rsidRPr="00C604D9">
        <w:rPr>
          <w:rFonts w:ascii="Courier New" w:hAnsi="Courier New" w:cs="Courier New"/>
          <w:sz w:val="24"/>
          <w:szCs w:val="24"/>
        </w:rPr>
        <w:t xml:space="preserve"> </w:t>
      </w:r>
      <w:r w:rsidRPr="00BD5396">
        <w:rPr>
          <w:rFonts w:ascii="Courier New" w:hAnsi="Courier New" w:cs="Courier New"/>
          <w:sz w:val="24"/>
          <w:szCs w:val="24"/>
        </w:rPr>
        <w:t>режим</w:t>
      </w:r>
      <w:r w:rsidRPr="00C604D9">
        <w:rPr>
          <w:rFonts w:ascii="Courier New" w:hAnsi="Courier New" w:cs="Courier New"/>
          <w:sz w:val="24"/>
          <w:szCs w:val="24"/>
        </w:rPr>
        <w:t xml:space="preserve"> </w:t>
      </w:r>
      <w:r w:rsidRPr="00BD5396">
        <w:rPr>
          <w:rFonts w:ascii="Courier New" w:hAnsi="Courier New" w:cs="Courier New"/>
          <w:sz w:val="24"/>
          <w:szCs w:val="24"/>
        </w:rPr>
        <w:t>передачи</w:t>
      </w:r>
    </w:p>
    <w:p w14:paraId="2E1343EE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209.     nrf.write(&amp;command, sizeof(Command));  // Отправляем команду</w:t>
      </w:r>
    </w:p>
    <w:p w14:paraId="3421D887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BD5396">
        <w:rPr>
          <w:rFonts w:ascii="Courier New" w:hAnsi="Courier New" w:cs="Courier New"/>
          <w:sz w:val="24"/>
          <w:szCs w:val="24"/>
        </w:rPr>
        <w:t xml:space="preserve">210.     </w:t>
      </w:r>
      <w:r w:rsidRPr="00BD5396">
        <w:rPr>
          <w:rFonts w:ascii="Courier New" w:hAnsi="Courier New" w:cs="Courier New"/>
          <w:sz w:val="24"/>
          <w:szCs w:val="24"/>
          <w:lang w:val="en-US"/>
        </w:rPr>
        <w:t>delay</w:t>
      </w:r>
      <w:r w:rsidRPr="00BD5396">
        <w:rPr>
          <w:rFonts w:ascii="Courier New" w:hAnsi="Courier New" w:cs="Courier New"/>
          <w:sz w:val="24"/>
          <w:szCs w:val="24"/>
        </w:rPr>
        <w:t>(100);  // Небольшая пауза для передачи данных</w:t>
      </w:r>
    </w:p>
    <w:p w14:paraId="117C8F6F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211.     nrf.startListening();</w:t>
      </w:r>
    </w:p>
    <w:p w14:paraId="72974760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lastRenderedPageBreak/>
        <w:t>212. }</w:t>
      </w:r>
    </w:p>
    <w:p w14:paraId="309A149A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213. </w:t>
      </w:r>
    </w:p>
    <w:p w14:paraId="221532FC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214. void loop() {</w:t>
      </w:r>
    </w:p>
    <w:p w14:paraId="2251BBA0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215.   command.code = NULL_COM_PAR;</w:t>
      </w:r>
    </w:p>
    <w:p w14:paraId="3497A6F1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216.   command.parameter = NULL_COM_PAR;</w:t>
      </w:r>
    </w:p>
    <w:p w14:paraId="38EC3FC5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217. </w:t>
      </w:r>
    </w:p>
    <w:p w14:paraId="5A5748B3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218.   update_charge_timer++;</w:t>
      </w:r>
    </w:p>
    <w:p w14:paraId="618CD697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219.   if(update_charge_timer == UPDATE_CHARGE_DELAY) {</w:t>
      </w:r>
    </w:p>
    <w:p w14:paraId="73113758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220.     update_percent_charge();</w:t>
      </w:r>
    </w:p>
    <w:p w14:paraId="768518A9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221.     update_charge_timer = 0;</w:t>
      </w:r>
    </w:p>
    <w:p w14:paraId="6B100899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222.   }</w:t>
      </w:r>
    </w:p>
    <w:p w14:paraId="6126C380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223. </w:t>
      </w:r>
    </w:p>
    <w:p w14:paraId="2726F153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224.   // Read NRF</w:t>
      </w:r>
    </w:p>
    <w:p w14:paraId="1C04BF3E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225.   if (nrf.available()) {                  </w:t>
      </w:r>
    </w:p>
    <w:p w14:paraId="7D2968F0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226.     nrf.read(&amp;command, sizeof(Command));</w:t>
      </w:r>
    </w:p>
    <w:p w14:paraId="38ABC0F7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227.     if(command.code == UPDATE_LIFES) {</w:t>
      </w:r>
    </w:p>
    <w:p w14:paraId="30168E49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228.       score = command.parameter;</w:t>
      </w:r>
    </w:p>
    <w:p w14:paraId="6C5D5617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229.       if(score == 0) {</w:t>
      </w:r>
    </w:p>
    <w:p w14:paraId="53BCACCF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230.         display.clear(); </w:t>
      </w:r>
    </w:p>
    <w:p w14:paraId="083E762A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231.         display.drawBitmap(0, 0, arrow_128x29, 128, 29);</w:t>
      </w:r>
    </w:p>
    <w:p w14:paraId="5F47F17D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232.         display.setScale(1);</w:t>
      </w:r>
    </w:p>
    <w:p w14:paraId="66082625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233.         display.setCursor(12, 4);</w:t>
      </w:r>
    </w:p>
    <w:p w14:paraId="61AC3C32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234.         display.print("Осталось 0 жизней(");</w:t>
      </w:r>
    </w:p>
    <w:p w14:paraId="278E3371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235.         display.setCursor(23, 5);</w:t>
      </w:r>
    </w:p>
    <w:p w14:paraId="15583166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236.         display.print("Зажмите кнопки");</w:t>
      </w:r>
    </w:p>
    <w:p w14:paraId="736BC422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237.         display.setCursor(20, 6);</w:t>
      </w:r>
    </w:p>
    <w:p w14:paraId="08504165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238.         display.print("перемещения для");</w:t>
      </w:r>
    </w:p>
    <w:p w14:paraId="09E968AE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239.         display.setCursor(0, 7);</w:t>
      </w:r>
    </w:p>
    <w:p w14:paraId="5A619C66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240.         display.print("восстановления жизней");</w:t>
      </w:r>
    </w:p>
    <w:p w14:paraId="6DB9CFF1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241.         display.update();</w:t>
      </w:r>
    </w:p>
    <w:p w14:paraId="0C6B370E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242.       } else {</w:t>
      </w:r>
    </w:p>
    <w:p w14:paraId="082BDA26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243.         update_display_lifes();</w:t>
      </w:r>
    </w:p>
    <w:p w14:paraId="155C90EA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244.       }</w:t>
      </w:r>
    </w:p>
    <w:p w14:paraId="1B3021D3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245.       tone(buzzer_pin, 900);</w:t>
      </w:r>
    </w:p>
    <w:p w14:paraId="208E53B3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246.       delay(1500);</w:t>
      </w:r>
    </w:p>
    <w:p w14:paraId="0F2DCEC6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247.       noTone(buzzer_pin);</w:t>
      </w:r>
    </w:p>
    <w:p w14:paraId="6B62461D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248.     }</w:t>
      </w:r>
    </w:p>
    <w:p w14:paraId="3428AB9D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249.   }</w:t>
      </w:r>
    </w:p>
    <w:p w14:paraId="174C813A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250. </w:t>
      </w:r>
    </w:p>
    <w:p w14:paraId="6D0643B7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251.   // Joystic</w:t>
      </w:r>
    </w:p>
    <w:p w14:paraId="2460C5C8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252.   unsigned int xValue = map(analogRead(y_pin), 0, 1023, 0, 255);</w:t>
      </w:r>
    </w:p>
    <w:p w14:paraId="2F905EB4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253.   if ((xValue &lt; 100) || (xValue &gt; 130)) {  </w:t>
      </w:r>
    </w:p>
    <w:p w14:paraId="508DD916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254.     command.code = xValue &lt; 100 ? MOVE_LEFT : MOVE_RIGHT;</w:t>
      </w:r>
    </w:p>
    <w:p w14:paraId="6CCDF595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255.     command.parameter = xValue;</w:t>
      </w:r>
    </w:p>
    <w:p w14:paraId="3453581B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256.     nrf_write();</w:t>
      </w:r>
    </w:p>
    <w:p w14:paraId="7C67CAC3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257.     command.code = NULL_COM_PAR;</w:t>
      </w:r>
    </w:p>
    <w:p w14:paraId="34DA9B91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258.     command.parameter = NULL_COM_PAR;</w:t>
      </w:r>
    </w:p>
    <w:p w14:paraId="418EE5EA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259.   }</w:t>
      </w:r>
    </w:p>
    <w:p w14:paraId="22170C7D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260. </w:t>
      </w:r>
    </w:p>
    <w:p w14:paraId="6946E003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261.     // Solenoid button</w:t>
      </w:r>
    </w:p>
    <w:p w14:paraId="5F0CD3AA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262.   if (digitalRead(solenoid_button_pin) == HIGH){</w:t>
      </w:r>
    </w:p>
    <w:p w14:paraId="0A211546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263.     command.code = HIT_BALL;</w:t>
      </w:r>
    </w:p>
    <w:p w14:paraId="3239E337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lastRenderedPageBreak/>
        <w:t>264.     command.parameter = NULL_COM_PAR;</w:t>
      </w:r>
    </w:p>
    <w:p w14:paraId="71CE8513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265.     nrf_write();</w:t>
      </w:r>
    </w:p>
    <w:p w14:paraId="1AD430C7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266.   }</w:t>
      </w:r>
    </w:p>
    <w:p w14:paraId="595FF3F8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267. </w:t>
      </w:r>
    </w:p>
    <w:p w14:paraId="511F5B57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268.   //Left and Right buttons</w:t>
      </w:r>
    </w:p>
    <w:p w14:paraId="3B00082D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269.   if(digitalRead(left_button) == HIGH || digitalRead(right_button) == HIGH){</w:t>
      </w:r>
    </w:p>
    <w:p w14:paraId="0B466B96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270.     //delay(100);</w:t>
      </w:r>
    </w:p>
    <w:p w14:paraId="279A06AD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271.     if(digitalRead(left_button) == HIGH &amp;&amp; digitalRead(right_button) == HIGH){</w:t>
      </w:r>
    </w:p>
    <w:p w14:paraId="5AFEE2A1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272.       resurrection_timer++;</w:t>
      </w:r>
    </w:p>
    <w:p w14:paraId="7F4914C6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273.       if(resurrection_timer == RESURRECTION_DELAY){</w:t>
      </w:r>
    </w:p>
    <w:p w14:paraId="31AEEB6A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274.         command.code = RESURRECTION;</w:t>
      </w:r>
    </w:p>
    <w:p w14:paraId="1E8A022C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275.         command.parameter = NULL_COM_PAR;</w:t>
      </w:r>
    </w:p>
    <w:p w14:paraId="2F822275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276.         resurrection_timer = 0;</w:t>
      </w:r>
    </w:p>
    <w:p w14:paraId="2E70BF7E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277.         nrf_write();</w:t>
      </w:r>
    </w:p>
    <w:p w14:paraId="366F0836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278.         command.code = NULL_COM_PAR;</w:t>
      </w:r>
    </w:p>
    <w:p w14:paraId="5C9AC560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279.         command.parameter = NULL_COM_PAR;</w:t>
      </w:r>
    </w:p>
    <w:p w14:paraId="3892D1D6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280.       }</w:t>
      </w:r>
    </w:p>
    <w:p w14:paraId="7388D009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281.       return;</w:t>
      </w:r>
    </w:p>
    <w:p w14:paraId="62A1EC8B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282.     } else {</w:t>
      </w:r>
    </w:p>
    <w:p w14:paraId="78FC7353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283.       resurrection_timer = 0;</w:t>
      </w:r>
    </w:p>
    <w:p w14:paraId="07E12766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284.       if(digitalRead(left_button) == HIGH){</w:t>
      </w:r>
    </w:p>
    <w:p w14:paraId="63B12B6D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285.         command.code = MOVE_LEFT;</w:t>
      </w:r>
    </w:p>
    <w:p w14:paraId="1EDBD75B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286.         command.parameter = 0;</w:t>
      </w:r>
    </w:p>
    <w:p w14:paraId="72E180F7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287.       } </w:t>
      </w:r>
    </w:p>
    <w:p w14:paraId="501D8BCD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288.       if(digitalRead(right_button) == HIGH){</w:t>
      </w:r>
    </w:p>
    <w:p w14:paraId="18890BEB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289.         command.code = MOVE_RIGHT;</w:t>
      </w:r>
    </w:p>
    <w:p w14:paraId="5C9B050B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290.         command.parameter = 255;</w:t>
      </w:r>
    </w:p>
    <w:p w14:paraId="421D6C8F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 xml:space="preserve">291.       } </w:t>
      </w:r>
    </w:p>
    <w:p w14:paraId="7DDA838F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292.       if(command.code != NULL_COM_PAR) {</w:t>
      </w:r>
    </w:p>
    <w:p w14:paraId="42F60E71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293.         nrf_write();</w:t>
      </w:r>
    </w:p>
    <w:p w14:paraId="7494EAE0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294.         command.code = NULL_COM_PAR;</w:t>
      </w:r>
    </w:p>
    <w:p w14:paraId="10038DD0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D5396">
        <w:rPr>
          <w:rFonts w:ascii="Courier New" w:hAnsi="Courier New" w:cs="Courier New"/>
          <w:sz w:val="24"/>
          <w:szCs w:val="24"/>
          <w:lang w:val="en-US"/>
        </w:rPr>
        <w:t>295.         command.parameter = NULL_COM_PAR;</w:t>
      </w:r>
    </w:p>
    <w:p w14:paraId="7364108B" w14:textId="77777777" w:rsidR="00BD5396" w:rsidRPr="00FD1298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D1298">
        <w:rPr>
          <w:rFonts w:ascii="Courier New" w:hAnsi="Courier New" w:cs="Courier New"/>
          <w:sz w:val="24"/>
          <w:szCs w:val="24"/>
        </w:rPr>
        <w:t>296.       }</w:t>
      </w:r>
    </w:p>
    <w:p w14:paraId="60DB963C" w14:textId="77777777" w:rsidR="00BD5396" w:rsidRPr="00FD1298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D1298">
        <w:rPr>
          <w:rFonts w:ascii="Courier New" w:hAnsi="Courier New" w:cs="Courier New"/>
          <w:sz w:val="24"/>
          <w:szCs w:val="24"/>
        </w:rPr>
        <w:t>297.     }</w:t>
      </w:r>
    </w:p>
    <w:p w14:paraId="631F71CF" w14:textId="77777777" w:rsidR="00BD5396" w:rsidRPr="00FD1298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D1298">
        <w:rPr>
          <w:rFonts w:ascii="Courier New" w:hAnsi="Courier New" w:cs="Courier New"/>
          <w:sz w:val="24"/>
          <w:szCs w:val="24"/>
        </w:rPr>
        <w:t>298.   }</w:t>
      </w:r>
    </w:p>
    <w:p w14:paraId="485DEF43" w14:textId="77777777" w:rsidR="00BD5396" w:rsidRPr="00FD1298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D1298">
        <w:rPr>
          <w:rFonts w:ascii="Courier New" w:hAnsi="Courier New" w:cs="Courier New"/>
          <w:sz w:val="24"/>
          <w:szCs w:val="24"/>
        </w:rPr>
        <w:t xml:space="preserve">299.   </w:t>
      </w:r>
      <w:r w:rsidRPr="00BD5396">
        <w:rPr>
          <w:rFonts w:ascii="Courier New" w:hAnsi="Courier New" w:cs="Courier New"/>
          <w:sz w:val="24"/>
          <w:szCs w:val="24"/>
          <w:lang w:val="en-US"/>
        </w:rPr>
        <w:t>resurrection</w:t>
      </w:r>
      <w:r w:rsidRPr="00FD1298">
        <w:rPr>
          <w:rFonts w:ascii="Courier New" w:hAnsi="Courier New" w:cs="Courier New"/>
          <w:sz w:val="24"/>
          <w:szCs w:val="24"/>
        </w:rPr>
        <w:t>_</w:t>
      </w:r>
      <w:r w:rsidRPr="00BD5396">
        <w:rPr>
          <w:rFonts w:ascii="Courier New" w:hAnsi="Courier New" w:cs="Courier New"/>
          <w:sz w:val="24"/>
          <w:szCs w:val="24"/>
          <w:lang w:val="en-US"/>
        </w:rPr>
        <w:t>timer</w:t>
      </w:r>
      <w:r w:rsidRPr="00FD1298">
        <w:rPr>
          <w:rFonts w:ascii="Courier New" w:hAnsi="Courier New" w:cs="Courier New"/>
          <w:sz w:val="24"/>
          <w:szCs w:val="24"/>
        </w:rPr>
        <w:t xml:space="preserve"> = 0;</w:t>
      </w:r>
    </w:p>
    <w:p w14:paraId="51EDDF82" w14:textId="40C9EEE0" w:rsidR="00BD5396" w:rsidRPr="00FD1298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D1298">
        <w:rPr>
          <w:rFonts w:ascii="Courier New" w:hAnsi="Courier New" w:cs="Courier New"/>
          <w:sz w:val="24"/>
          <w:szCs w:val="24"/>
        </w:rPr>
        <w:t>300. }</w:t>
      </w:r>
    </w:p>
    <w:p w14:paraId="1DDDE556" w14:textId="64B3E58A" w:rsidR="00BD5396" w:rsidRPr="00FD1298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6479BC0B" w14:textId="2D2FD4D4" w:rsidR="00BD5396" w:rsidRPr="00FD1298" w:rsidRDefault="00BD5396">
      <w:pPr>
        <w:spacing w:after="160" w:line="259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D1298">
        <w:rPr>
          <w:rFonts w:ascii="Courier New" w:hAnsi="Courier New" w:cs="Courier New"/>
          <w:sz w:val="24"/>
          <w:szCs w:val="24"/>
        </w:rPr>
        <w:br w:type="page"/>
      </w:r>
    </w:p>
    <w:p w14:paraId="0D8438C8" w14:textId="75F5A189" w:rsidR="00BD5396" w:rsidRPr="00BC4600" w:rsidRDefault="00BD5396" w:rsidP="00BD5396">
      <w:pPr>
        <w:pStyle w:val="1"/>
        <w:jc w:val="center"/>
      </w:pPr>
      <w:bookmarkStart w:id="233" w:name="_Toc167840042"/>
      <w:r w:rsidRPr="00BC4600">
        <w:lastRenderedPageBreak/>
        <w:t xml:space="preserve">ПРИЛОЖЕНИЕ </w:t>
      </w:r>
      <w:r>
        <w:t>В</w:t>
      </w:r>
      <w:bookmarkEnd w:id="233"/>
    </w:p>
    <w:p w14:paraId="2482FF1D" w14:textId="77777777" w:rsidR="00BD5396" w:rsidRDefault="00BD5396" w:rsidP="00BD5396">
      <w:pPr>
        <w:ind w:firstLine="0"/>
        <w:jc w:val="center"/>
        <w:rPr>
          <w:rFonts w:cs="Times New Roman"/>
          <w:szCs w:val="28"/>
        </w:rPr>
      </w:pPr>
      <w:r w:rsidRPr="00BC4600">
        <w:rPr>
          <w:rFonts w:cs="Times New Roman"/>
          <w:szCs w:val="28"/>
        </w:rPr>
        <w:t>(</w:t>
      </w:r>
      <w:r w:rsidRPr="00F31FFA">
        <w:rPr>
          <w:rFonts w:cs="Times New Roman"/>
          <w:i/>
          <w:iCs/>
          <w:szCs w:val="28"/>
        </w:rPr>
        <w:t>обязательное</w:t>
      </w:r>
      <w:r w:rsidRPr="00BC4600">
        <w:rPr>
          <w:rFonts w:cs="Times New Roman"/>
          <w:szCs w:val="28"/>
        </w:rPr>
        <w:t>)</w:t>
      </w:r>
    </w:p>
    <w:p w14:paraId="5081C6B0" w14:textId="77777777" w:rsidR="00BD5396" w:rsidRPr="00BC4600" w:rsidRDefault="00BD5396" w:rsidP="00BD5396">
      <w:pPr>
        <w:ind w:firstLine="0"/>
        <w:jc w:val="center"/>
        <w:rPr>
          <w:rFonts w:cs="Times New Roman"/>
          <w:szCs w:val="28"/>
        </w:rPr>
      </w:pPr>
    </w:p>
    <w:p w14:paraId="1DB02EE6" w14:textId="2A44004E" w:rsidR="00BD5396" w:rsidRPr="00F31FFA" w:rsidRDefault="00BD5396" w:rsidP="00BD5396">
      <w:pPr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Листинг кода прошивки программной части</w:t>
      </w:r>
    </w:p>
    <w:p w14:paraId="1F0492E6" w14:textId="77777777" w:rsidR="00BD5396" w:rsidRPr="00BD5396" w:rsidRDefault="00BD5396" w:rsidP="00BD5396">
      <w:pPr>
        <w:widowControl w:val="0"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1344BCFB" w14:textId="6F83FA37" w:rsidR="008A01CF" w:rsidRPr="00FD1298" w:rsidRDefault="008A01CF" w:rsidP="008A01CF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Файл </w:t>
      </w:r>
      <w:r>
        <w:rPr>
          <w:rFonts w:cs="Times New Roman"/>
          <w:szCs w:val="28"/>
          <w:lang w:val="en-US"/>
        </w:rPr>
        <w:t>connectiontoplayer</w:t>
      </w:r>
      <w:r w:rsidRPr="008A01CF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h</w:t>
      </w:r>
    </w:p>
    <w:p w14:paraId="3E6131C5" w14:textId="31BF1614" w:rsidR="008A01CF" w:rsidRPr="00FD1298" w:rsidRDefault="008A01CF" w:rsidP="008A01CF">
      <w:pPr>
        <w:jc w:val="left"/>
        <w:rPr>
          <w:rFonts w:cs="Times New Roman"/>
          <w:szCs w:val="28"/>
        </w:rPr>
      </w:pPr>
    </w:p>
    <w:p w14:paraId="009362F6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01. #ifndef CONNECTIONTOPLAYER_H</w:t>
      </w:r>
    </w:p>
    <w:p w14:paraId="314815B7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02. #define CONNECTIONTOPLAYER_H</w:t>
      </w:r>
    </w:p>
    <w:p w14:paraId="3575D69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03. </w:t>
      </w:r>
    </w:p>
    <w:p w14:paraId="04B70ECE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04. #include &lt;QObject&gt;</w:t>
      </w:r>
    </w:p>
    <w:p w14:paraId="7DBFB4D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05. #include &lt;QGuiApplication&gt;</w:t>
      </w:r>
    </w:p>
    <w:p w14:paraId="3E88E123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06. #include &lt;QNetworkInterface&gt;</w:t>
      </w:r>
    </w:p>
    <w:p w14:paraId="2431D78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07. #include &lt;QUrl&gt;</w:t>
      </w:r>
    </w:p>
    <w:p w14:paraId="272536E6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08. #include &lt;sendersignals.h&gt;</w:t>
      </w:r>
    </w:p>
    <w:p w14:paraId="59B7D086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09. #include &lt;QProcess&gt;</w:t>
      </w:r>
    </w:p>
    <w:p w14:paraId="7BC77CA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10. #include &lt;QPermissions&gt;</w:t>
      </w:r>
    </w:p>
    <w:p w14:paraId="2F05A93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11. #include &lt;QJniObject&gt;</w:t>
      </w:r>
    </w:p>
    <w:p w14:paraId="0739BD1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12. </w:t>
      </w:r>
    </w:p>
    <w:p w14:paraId="4D18A70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13. class ConnectionToPlayer : public QObject</w:t>
      </w:r>
    </w:p>
    <w:p w14:paraId="45CB7DF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14. {</w:t>
      </w:r>
    </w:p>
    <w:p w14:paraId="2AAB89A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15.     Q_OBJECT</w:t>
      </w:r>
    </w:p>
    <w:p w14:paraId="11CD86BF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16. public:</w:t>
      </w:r>
    </w:p>
    <w:p w14:paraId="14B6F926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17.     explicit ConnectionToPlayer(QObject *engine, QObject *parent = nullptr);</w:t>
      </w:r>
    </w:p>
    <w:p w14:paraId="4A80DD47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18. </w:t>
      </w:r>
    </w:p>
    <w:p w14:paraId="4CB5C8A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19.     Q_INVOKABLE void checkWiFiConnection();</w:t>
      </w:r>
    </w:p>
    <w:p w14:paraId="74DFA307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20.     Q_INVOKABLE void connectToPlayer(QString playerBSSID);</w:t>
      </w:r>
    </w:p>
    <w:p w14:paraId="427E471E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21. </w:t>
      </w:r>
    </w:p>
    <w:p w14:paraId="017B223E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22.     static ConnectionToPlayer *m_instance;</w:t>
      </w:r>
    </w:p>
    <w:p w14:paraId="6BDD5DE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23. </w:t>
      </w:r>
    </w:p>
    <w:p w14:paraId="2668DF7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24.     static ConnectionToPlayer *instance()</w:t>
      </w:r>
    </w:p>
    <w:p w14:paraId="20515DD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25.     {</w:t>
      </w:r>
    </w:p>
    <w:p w14:paraId="6C8A3F9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26.         return m_instance;</w:t>
      </w:r>
    </w:p>
    <w:p w14:paraId="0EB5B9E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27.     }</w:t>
      </w:r>
    </w:p>
    <w:p w14:paraId="6CA9A21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28. </w:t>
      </w:r>
    </w:p>
    <w:p w14:paraId="42BD3283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29.     void wifiScanComplete(const QString &amp;result);</w:t>
      </w:r>
    </w:p>
    <w:p w14:paraId="6F47AEB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30.     void setStatusConnection(const QString &amp;result);</w:t>
      </w:r>
    </w:p>
    <w:p w14:paraId="2C06AE9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31. </w:t>
      </w:r>
    </w:p>
    <w:p w14:paraId="1764F0D6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32. signals:</w:t>
      </w:r>
    </w:p>
    <w:p w14:paraId="1677FFA3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33.     void wifiErrorMsg();</w:t>
      </w:r>
    </w:p>
    <w:p w14:paraId="1496C50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34.     void initManageConnection();</w:t>
      </w:r>
    </w:p>
    <w:p w14:paraId="7711ECA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35. </w:t>
      </w:r>
    </w:p>
    <w:p w14:paraId="05B051E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36. private:</w:t>
      </w:r>
    </w:p>
    <w:p w14:paraId="5841F9C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37.     QVariantList avaliablePlayers;</w:t>
      </w:r>
    </w:p>
    <w:p w14:paraId="76184DB6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38.     QUrl ipAddressPlayer;</w:t>
      </w:r>
    </w:p>
    <w:p w14:paraId="1D6A3A14" w14:textId="77777777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D1298">
        <w:rPr>
          <w:rFonts w:ascii="Courier New" w:hAnsi="Courier New" w:cs="Courier New"/>
          <w:sz w:val="24"/>
          <w:szCs w:val="24"/>
          <w:lang w:val="en-US"/>
        </w:rPr>
        <w:t>39.     QObject *frontEnd;</w:t>
      </w:r>
    </w:p>
    <w:p w14:paraId="0F42C798" w14:textId="77777777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D1298">
        <w:rPr>
          <w:rFonts w:ascii="Courier New" w:hAnsi="Courier New" w:cs="Courier New"/>
          <w:sz w:val="24"/>
          <w:szCs w:val="24"/>
          <w:lang w:val="en-US"/>
        </w:rPr>
        <w:t>40.     QJniObject javaWiFiApi;</w:t>
      </w:r>
    </w:p>
    <w:p w14:paraId="0FEFB9C9" w14:textId="77777777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D1298">
        <w:rPr>
          <w:rFonts w:ascii="Courier New" w:hAnsi="Courier New" w:cs="Courier New"/>
          <w:sz w:val="24"/>
          <w:szCs w:val="24"/>
          <w:lang w:val="en-US"/>
        </w:rPr>
        <w:t>41. };</w:t>
      </w:r>
    </w:p>
    <w:p w14:paraId="7AB703E5" w14:textId="77777777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D1298">
        <w:rPr>
          <w:rFonts w:ascii="Courier New" w:hAnsi="Courier New" w:cs="Courier New"/>
          <w:sz w:val="24"/>
          <w:szCs w:val="24"/>
          <w:lang w:val="en-US"/>
        </w:rPr>
        <w:t xml:space="preserve">42. </w:t>
      </w:r>
    </w:p>
    <w:p w14:paraId="4EA9632A" w14:textId="60D31A7C" w:rsidR="00BD5396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D1298">
        <w:rPr>
          <w:rFonts w:ascii="Courier New" w:hAnsi="Courier New" w:cs="Courier New"/>
          <w:sz w:val="24"/>
          <w:szCs w:val="24"/>
          <w:lang w:val="en-US"/>
        </w:rPr>
        <w:t>43. #endif // CONNECTIONTOPLAYER_H</w:t>
      </w:r>
    </w:p>
    <w:p w14:paraId="1DABE502" w14:textId="667D4F06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6B8332F" w14:textId="3499F4FB" w:rsidR="008A01CF" w:rsidRDefault="008A01CF" w:rsidP="008A01CF">
      <w:pPr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Файл</w:t>
      </w:r>
      <w:r w:rsidRPr="00FD129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connectiontoplayer</w:t>
      </w:r>
      <w:r w:rsidRPr="00FD1298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>cpp</w:t>
      </w:r>
    </w:p>
    <w:p w14:paraId="11580A9E" w14:textId="799C032C" w:rsidR="008A01CF" w:rsidRDefault="008A01CF" w:rsidP="008A01CF">
      <w:pPr>
        <w:jc w:val="left"/>
        <w:rPr>
          <w:rFonts w:cs="Times New Roman"/>
          <w:szCs w:val="28"/>
          <w:lang w:val="en-US"/>
        </w:rPr>
      </w:pPr>
    </w:p>
    <w:p w14:paraId="26EF366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01. #include "connectiontoplayer.h"</w:t>
      </w:r>
    </w:p>
    <w:p w14:paraId="42073ED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02. #include &lt;QPermissions&gt;</w:t>
      </w:r>
    </w:p>
    <w:p w14:paraId="2B02E97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03. #include &lt;QJniObject&gt;</w:t>
      </w:r>
    </w:p>
    <w:p w14:paraId="29C363E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04. #include &lt;QJsonDocument&gt;</w:t>
      </w:r>
    </w:p>
    <w:p w14:paraId="47DB8CE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05. </w:t>
      </w:r>
    </w:p>
    <w:p w14:paraId="4CBA1FF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06. ConnectionToPlayer *ConnectionToPlayer::m_instance = nullptr;</w:t>
      </w:r>
    </w:p>
    <w:p w14:paraId="1B680AB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07. </w:t>
      </w:r>
    </w:p>
    <w:p w14:paraId="0170B24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08. ConnectionToPlayer::ConnectionToPlayer(QObject *engine, QObject *parent)</w:t>
      </w:r>
    </w:p>
    <w:p w14:paraId="5B7326E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09.     : QObject{parent}</w:t>
      </w:r>
    </w:p>
    <w:p w14:paraId="6BA93E9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10. {</w:t>
      </w:r>
    </w:p>
    <w:p w14:paraId="56D3331F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11.     this-&gt;frontEnd = engine;</w:t>
      </w:r>
    </w:p>
    <w:p w14:paraId="7F5D074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12.     m_instance = this;</w:t>
      </w:r>
    </w:p>
    <w:p w14:paraId="2EEDE30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13.     javaWiFiApi = QJniObject("org/qtproject/example/pingpongmobile/WiFiApi");</w:t>
      </w:r>
    </w:p>
    <w:p w14:paraId="772C27AF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14. </w:t>
      </w:r>
    </w:p>
    <w:p w14:paraId="73FB6D17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15.     QJniObject activity = QNativeInterface::QAndroidApplication::context();</w:t>
      </w:r>
    </w:p>
    <w:p w14:paraId="0F9509C3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16.     if (activity.isValid()) {</w:t>
      </w:r>
    </w:p>
    <w:p w14:paraId="63A441C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17.         QJniObject window =</w:t>
      </w:r>
    </w:p>
    <w:p w14:paraId="2F7D25A6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18.             activity.callObjectMethod("getWindow", "()Landroid/view/Window;");</w:t>
      </w:r>
    </w:p>
    <w:p w14:paraId="6F1A126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19. </w:t>
      </w:r>
    </w:p>
    <w:p w14:paraId="564166C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20.         if (window.isValid()) {</w:t>
      </w:r>
    </w:p>
    <w:p w14:paraId="26113E0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21.             const int FLAG_KEEP_SCREEN_ON = 128;</w:t>
      </w:r>
    </w:p>
    <w:p w14:paraId="7E84986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22.             window.callMethod&lt;void&gt;("addFlags", "(I)V", FLAG_KEEP_SCREEN_ON);</w:t>
      </w:r>
    </w:p>
    <w:p w14:paraId="3FD7CB23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23.         }</w:t>
      </w:r>
    </w:p>
    <w:p w14:paraId="5498D33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24.     }</w:t>
      </w:r>
    </w:p>
    <w:p w14:paraId="05EB7BC3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25.     QJniEnvironment env;</w:t>
      </w:r>
    </w:p>
    <w:p w14:paraId="35F7A3B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26.     if (env-&gt;ExceptionCheck()) {</w:t>
      </w:r>
    </w:p>
    <w:p w14:paraId="7850359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27.         env-&gt;ExceptionClear();</w:t>
      </w:r>
    </w:p>
    <w:p w14:paraId="3825A03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28.     }</w:t>
      </w:r>
    </w:p>
    <w:p w14:paraId="1680A2F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29. }</w:t>
      </w:r>
    </w:p>
    <w:p w14:paraId="5FF8CC06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30. </w:t>
      </w:r>
    </w:p>
    <w:p w14:paraId="66B7EA67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31. void ConnectionToPlayer::checkWiFiConnection()</w:t>
      </w:r>
    </w:p>
    <w:p w14:paraId="38A864A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32. {</w:t>
      </w:r>
    </w:p>
    <w:p w14:paraId="2F2A68CF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33.     jint wifiState = QJniObject::callStaticMethod&lt;jint&gt;(</w:t>
      </w:r>
    </w:p>
    <w:p w14:paraId="090396A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34.         "org/qtproject/example/pingpongmobile/WiFiApi",</w:t>
      </w:r>
    </w:p>
    <w:p w14:paraId="69B678A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35.         "checkEnableWifi",</w:t>
      </w:r>
    </w:p>
    <w:p w14:paraId="183E7FA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36.         "(Landroid/content/Context;)I",</w:t>
      </w:r>
    </w:p>
    <w:p w14:paraId="30B4B26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37.         QNativeInterface::QAndroidApplication::context());</w:t>
      </w:r>
    </w:p>
    <w:p w14:paraId="1F2C760E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38.     if(!wifiState) {</w:t>
      </w:r>
    </w:p>
    <w:p w14:paraId="07B9B4C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39.         QMetaObject::invokeMethod(this-&gt;frontEnd, "showErrorWiFi");</w:t>
      </w:r>
    </w:p>
    <w:p w14:paraId="7A58166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40.     } else {</w:t>
      </w:r>
    </w:p>
    <w:p w14:paraId="2060091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41.         if(javaWiFiApi.isValid()) {</w:t>
      </w:r>
    </w:p>
    <w:p w14:paraId="1F48AC1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42.             javaWiFiApi.callMethod&lt;int&gt;("checkConnection",</w:t>
      </w:r>
    </w:p>
    <w:p w14:paraId="41FDC85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43.                                         "(Landroid/content/Context;)I",</w:t>
      </w:r>
    </w:p>
    <w:p w14:paraId="3FFA917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lastRenderedPageBreak/>
        <w:t>44.                                         QNativeInterface::QAndroidApplication::context());</w:t>
      </w:r>
    </w:p>
    <w:p w14:paraId="0AAC158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45.         } else {</w:t>
      </w:r>
    </w:p>
    <w:p w14:paraId="06C2502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46.             //PRINT CRITICAL ERROR</w:t>
      </w:r>
    </w:p>
    <w:p w14:paraId="6788E06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47.         }</w:t>
      </w:r>
    </w:p>
    <w:p w14:paraId="09157DC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48.     }</w:t>
      </w:r>
    </w:p>
    <w:p w14:paraId="1887E5A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49. }</w:t>
      </w:r>
    </w:p>
    <w:p w14:paraId="3082431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50. </w:t>
      </w:r>
    </w:p>
    <w:p w14:paraId="1055644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51. void ConnectionToPlayer::connectToPlayer(QString playerBSSID)</w:t>
      </w:r>
    </w:p>
    <w:p w14:paraId="36F5199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52. {</w:t>
      </w:r>
    </w:p>
    <w:p w14:paraId="73E2895E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53.     QJniObject BSSID = QJniObject::fromString(playerBSSID);</w:t>
      </w:r>
    </w:p>
    <w:p w14:paraId="54BCD61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54.     jint status = javaWiFiApi.callMethod&lt;jint&gt;("connectToPlayer",</w:t>
      </w:r>
    </w:p>
    <w:p w14:paraId="6B6EA67E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55.         "(Landroid/content/Context;Ljava/lang/String;)I",</w:t>
      </w:r>
    </w:p>
    <w:p w14:paraId="0EF6241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56.         QNativeInterface::QAndroidApplication::context(), BSSID.object&lt;jstring&gt;());</w:t>
      </w:r>
    </w:p>
    <w:p w14:paraId="13D2500F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57. }</w:t>
      </w:r>
    </w:p>
    <w:p w14:paraId="0656058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58. </w:t>
      </w:r>
    </w:p>
    <w:p w14:paraId="2D1FAB3F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59. void ConnectionToPlayer::wifiScanComplete(const QString &amp;result)</w:t>
      </w:r>
    </w:p>
    <w:p w14:paraId="32F94C2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60. {</w:t>
      </w:r>
    </w:p>
    <w:p w14:paraId="20EA695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61.     QStringList listBSSIDs = result.split(' ');</w:t>
      </w:r>
    </w:p>
    <w:p w14:paraId="5BD77F1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62. </w:t>
      </w:r>
    </w:p>
    <w:p w14:paraId="7533DC23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63.     for(QString BSSID : listBSSIDs) {</w:t>
      </w:r>
    </w:p>
    <w:p w14:paraId="619126C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64.         if(BSSID == "e0:5a:1b:d1:6d:41" &amp;&amp; !avaliablePlayers.contains("e0:5a:1b:d1:6d:41"))</w:t>
      </w:r>
    </w:p>
    <w:p w14:paraId="188A322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65.             avaliablePlayers.append(BSSID);</w:t>
      </w:r>
    </w:p>
    <w:p w14:paraId="08B2FE67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66.         if(BSSID == "08:3a:f2:aa:6d:09" &amp;&amp; !avaliablePlayers.contains("08:3a:f2:aa:6d:09"))</w:t>
      </w:r>
    </w:p>
    <w:p w14:paraId="55D66F0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67.             avaliablePlayers.append(BSSID);</w:t>
      </w:r>
    </w:p>
    <w:p w14:paraId="1E6EA043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68.     }</w:t>
      </w:r>
    </w:p>
    <w:p w14:paraId="1506E4B6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69. </w:t>
      </w:r>
    </w:p>
    <w:p w14:paraId="4480E0B3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70.     if(avaliablePlayers.isEmpty())</w:t>
      </w:r>
    </w:p>
    <w:p w14:paraId="1F3910E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71.         QMetaObject::invokeMethod(this-&gt;frontEnd, "showError", Q_ARG(QVariant, "Ни один из моделей игроков недоступен. </w:t>
      </w:r>
      <w:r w:rsidRPr="008A01CF">
        <w:rPr>
          <w:rFonts w:ascii="Courier New" w:hAnsi="Courier New" w:cs="Courier New"/>
          <w:sz w:val="24"/>
          <w:szCs w:val="24"/>
        </w:rPr>
        <w:t>Убедитесь, что игровая платформа подключена к питанию и включена!"));</w:t>
      </w:r>
    </w:p>
    <w:p w14:paraId="6B4AAB56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8A01CF">
        <w:rPr>
          <w:rFonts w:ascii="Courier New" w:hAnsi="Courier New" w:cs="Courier New"/>
          <w:sz w:val="24"/>
          <w:szCs w:val="24"/>
        </w:rPr>
        <w:t xml:space="preserve">72.     </w:t>
      </w:r>
      <w:r w:rsidRPr="008A01CF">
        <w:rPr>
          <w:rFonts w:ascii="Courier New" w:hAnsi="Courier New" w:cs="Courier New"/>
          <w:sz w:val="24"/>
          <w:szCs w:val="24"/>
          <w:lang w:val="en-US"/>
        </w:rPr>
        <w:t>else</w:t>
      </w:r>
    </w:p>
    <w:p w14:paraId="2A9BE347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91A4A">
        <w:rPr>
          <w:rFonts w:ascii="Courier New" w:hAnsi="Courier New" w:cs="Courier New"/>
          <w:sz w:val="24"/>
          <w:szCs w:val="24"/>
          <w:lang w:val="en-US"/>
        </w:rPr>
        <w:t xml:space="preserve">73.         </w:t>
      </w:r>
      <w:r w:rsidRPr="008A01CF">
        <w:rPr>
          <w:rFonts w:ascii="Courier New" w:hAnsi="Courier New" w:cs="Courier New"/>
          <w:sz w:val="24"/>
          <w:szCs w:val="24"/>
          <w:lang w:val="en-US"/>
        </w:rPr>
        <w:t>QMetaObject::invokeMethod(this-&gt;frontEnd, "openListPlayers", Q_ARG(QVariant, QVariant::fromValue(avaliablePlayers)));</w:t>
      </w:r>
    </w:p>
    <w:p w14:paraId="396AD6F6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74. }</w:t>
      </w:r>
    </w:p>
    <w:p w14:paraId="52C56FB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75. </w:t>
      </w:r>
    </w:p>
    <w:p w14:paraId="7B5C6D5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76. void ConnectionToPlayer::setStatusConnection(const QString &amp;result)</w:t>
      </w:r>
    </w:p>
    <w:p w14:paraId="23DC827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77. {</w:t>
      </w:r>
    </w:p>
    <w:p w14:paraId="5D860ED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78.     if(result == "Success") {</w:t>
      </w:r>
    </w:p>
    <w:p w14:paraId="7AF3E807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79.         emit initManageConnection();</w:t>
      </w:r>
    </w:p>
    <w:p w14:paraId="7A194EE6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80.     } else {</w:t>
      </w:r>
    </w:p>
    <w:p w14:paraId="37F4BF3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81.         QMetaObject::invokeMethod(this-&gt;frontEnd, "showError", Q_ARG(QVariant, result));</w:t>
      </w:r>
    </w:p>
    <w:p w14:paraId="4358B65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82.     }</w:t>
      </w:r>
    </w:p>
    <w:p w14:paraId="71329C87" w14:textId="04DFA433" w:rsid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lastRenderedPageBreak/>
        <w:t>83. }</w:t>
      </w:r>
    </w:p>
    <w:p w14:paraId="12AAE32A" w14:textId="40D9834C" w:rsid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D41D8C6" w14:textId="7264B43E" w:rsidR="008A01CF" w:rsidRDefault="008A01CF" w:rsidP="008A01CF">
      <w:pPr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Файл</w:t>
      </w:r>
      <w:r>
        <w:rPr>
          <w:rFonts w:cs="Times New Roman"/>
          <w:szCs w:val="28"/>
          <w:lang w:val="en-US"/>
        </w:rPr>
        <w:t xml:space="preserve"> detectball</w:t>
      </w:r>
      <w:r w:rsidRPr="008A01CF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>h</w:t>
      </w:r>
    </w:p>
    <w:p w14:paraId="738EC78F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277064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01. #ifndef DETECTBALL_H</w:t>
      </w:r>
    </w:p>
    <w:p w14:paraId="5B380CD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02. #define DETECTBALL_H</w:t>
      </w:r>
    </w:p>
    <w:p w14:paraId="1052299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03. </w:t>
      </w:r>
    </w:p>
    <w:p w14:paraId="3B116AC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04. #include &lt;QObject&gt;</w:t>
      </w:r>
    </w:p>
    <w:p w14:paraId="2639481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05. #include &lt;opencv2/core/core.hpp&gt;</w:t>
      </w:r>
    </w:p>
    <w:p w14:paraId="7E8FED0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06. #include &lt;opencv2/highgui/highgui.hpp&gt;</w:t>
      </w:r>
    </w:p>
    <w:p w14:paraId="7286033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07. #include &lt;opencv2/imgproc.hpp&gt;</w:t>
      </w:r>
    </w:p>
    <w:p w14:paraId="1A36E3D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08. #include &lt;QImage&gt;</w:t>
      </w:r>
    </w:p>
    <w:p w14:paraId="46CFC796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09. #include &lt;vector&gt;</w:t>
      </w:r>
    </w:p>
    <w:p w14:paraId="2C28917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10. </w:t>
      </w:r>
    </w:p>
    <w:p w14:paraId="2B61897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11. class DetectBall : public QObject</w:t>
      </w:r>
    </w:p>
    <w:p w14:paraId="57E3E1D7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12. {</w:t>
      </w:r>
    </w:p>
    <w:p w14:paraId="5C5BCABF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13.     Q_OBJECT</w:t>
      </w:r>
    </w:p>
    <w:p w14:paraId="487DF2D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14. public:</w:t>
      </w:r>
    </w:p>
    <w:p w14:paraId="22D9890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15.     explicit DetectBall(QObject *parent = nullptr);</w:t>
      </w:r>
    </w:p>
    <w:p w14:paraId="0E69CAF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16. </w:t>
      </w:r>
    </w:p>
    <w:p w14:paraId="0B9C839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17.     QImage findBall(QByteArray inputImage);</w:t>
      </w:r>
    </w:p>
    <w:p w14:paraId="0E71A04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18. </w:t>
      </w:r>
    </w:p>
    <w:p w14:paraId="381ED53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19.     cv::Mat convertToMat(QByteArray inputImage);</w:t>
      </w:r>
    </w:p>
    <w:p w14:paraId="11E7019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20. </w:t>
      </w:r>
    </w:p>
    <w:p w14:paraId="6633D5F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21.     QImage convertToQImage(cv::Mat inputImage);</w:t>
      </w:r>
    </w:p>
    <w:p w14:paraId="6DA35637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22. </w:t>
      </w:r>
    </w:p>
    <w:p w14:paraId="2E2F69C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23. signals:</w:t>
      </w:r>
    </w:p>
    <w:p w14:paraId="6BF8C8A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24. };</w:t>
      </w:r>
    </w:p>
    <w:p w14:paraId="4235DF8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25. </w:t>
      </w:r>
    </w:p>
    <w:p w14:paraId="27CDB88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26. #endif // DETECTBALL_H</w:t>
      </w:r>
    </w:p>
    <w:p w14:paraId="1A2CF58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27.  #ifndef DETECTBALL_H</w:t>
      </w:r>
    </w:p>
    <w:p w14:paraId="49D2FCE7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28. #define DETECTBALL_H</w:t>
      </w:r>
    </w:p>
    <w:p w14:paraId="3E3CF5BF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29. </w:t>
      </w:r>
    </w:p>
    <w:p w14:paraId="43AC735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30. #include &lt;QObject&gt;</w:t>
      </w:r>
    </w:p>
    <w:p w14:paraId="49D160A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31. #include &lt;opencv2/core/core.hpp&gt;</w:t>
      </w:r>
    </w:p>
    <w:p w14:paraId="0075487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32. #include &lt;opencv2/highgui/highgui.hpp&gt;</w:t>
      </w:r>
    </w:p>
    <w:p w14:paraId="2E6A1C1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33. #include &lt;opencv2/imgproc.hpp&gt;</w:t>
      </w:r>
    </w:p>
    <w:p w14:paraId="37C4081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34. #include &lt;QImage&gt;</w:t>
      </w:r>
    </w:p>
    <w:p w14:paraId="7677B4CE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35. #include &lt;vector&gt;</w:t>
      </w:r>
    </w:p>
    <w:p w14:paraId="696045CF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36. </w:t>
      </w:r>
    </w:p>
    <w:p w14:paraId="2D63038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37. class DetectBall : public QObject</w:t>
      </w:r>
    </w:p>
    <w:p w14:paraId="4A8ADFAE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38. {</w:t>
      </w:r>
    </w:p>
    <w:p w14:paraId="4CB3F24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39.     Q_OBJECT</w:t>
      </w:r>
    </w:p>
    <w:p w14:paraId="2E63308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40. public:</w:t>
      </w:r>
    </w:p>
    <w:p w14:paraId="2E4908C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41.     explicit DetectBall(QObject *parent = nullptr);</w:t>
      </w:r>
    </w:p>
    <w:p w14:paraId="42E379F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42. </w:t>
      </w:r>
    </w:p>
    <w:p w14:paraId="2BC9C16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43.     QImage findBall(QByteArray inputImage);</w:t>
      </w:r>
    </w:p>
    <w:p w14:paraId="760C943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44. </w:t>
      </w:r>
    </w:p>
    <w:p w14:paraId="5B9F8E26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45.     cv::Mat convertToMat(QByteArray inputImage);</w:t>
      </w:r>
    </w:p>
    <w:p w14:paraId="131D253E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46. </w:t>
      </w:r>
    </w:p>
    <w:p w14:paraId="602A8267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47.     QImage convertToQImage(cv::Mat inputImage);</w:t>
      </w:r>
    </w:p>
    <w:p w14:paraId="59D9A32D" w14:textId="77777777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D1298">
        <w:rPr>
          <w:rFonts w:ascii="Courier New" w:hAnsi="Courier New" w:cs="Courier New"/>
          <w:sz w:val="24"/>
          <w:szCs w:val="24"/>
          <w:lang w:val="en-US"/>
        </w:rPr>
        <w:t xml:space="preserve">48. </w:t>
      </w:r>
    </w:p>
    <w:p w14:paraId="0D55D58F" w14:textId="77777777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D1298">
        <w:rPr>
          <w:rFonts w:ascii="Courier New" w:hAnsi="Courier New" w:cs="Courier New"/>
          <w:sz w:val="24"/>
          <w:szCs w:val="24"/>
          <w:lang w:val="en-US"/>
        </w:rPr>
        <w:t>49. signals:</w:t>
      </w:r>
    </w:p>
    <w:p w14:paraId="30EE8B1E" w14:textId="77777777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D1298">
        <w:rPr>
          <w:rFonts w:ascii="Courier New" w:hAnsi="Courier New" w:cs="Courier New"/>
          <w:sz w:val="24"/>
          <w:szCs w:val="24"/>
          <w:lang w:val="en-US"/>
        </w:rPr>
        <w:lastRenderedPageBreak/>
        <w:t>50. };</w:t>
      </w:r>
    </w:p>
    <w:p w14:paraId="4A5BD244" w14:textId="77777777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D1298">
        <w:rPr>
          <w:rFonts w:ascii="Courier New" w:hAnsi="Courier New" w:cs="Courier New"/>
          <w:sz w:val="24"/>
          <w:szCs w:val="24"/>
          <w:lang w:val="en-US"/>
        </w:rPr>
        <w:t xml:space="preserve">51. </w:t>
      </w:r>
    </w:p>
    <w:p w14:paraId="704D7617" w14:textId="3B264740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D1298">
        <w:rPr>
          <w:rFonts w:ascii="Courier New" w:hAnsi="Courier New" w:cs="Courier New"/>
          <w:sz w:val="24"/>
          <w:szCs w:val="24"/>
          <w:lang w:val="en-US"/>
        </w:rPr>
        <w:t>52. #endif // DETECTBALL_H</w:t>
      </w:r>
    </w:p>
    <w:p w14:paraId="46883B7D" w14:textId="735F110F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3C79021" w14:textId="64D3BAE2" w:rsidR="008A01CF" w:rsidRDefault="008A01CF" w:rsidP="008A01CF">
      <w:pPr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Файл</w:t>
      </w:r>
      <w:r w:rsidRPr="00FD129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detectball</w:t>
      </w:r>
      <w:r w:rsidRPr="00FD1298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>cpp</w:t>
      </w:r>
    </w:p>
    <w:p w14:paraId="29B54BAA" w14:textId="2B249140" w:rsidR="008A01CF" w:rsidRDefault="008A01CF" w:rsidP="008A01CF">
      <w:pPr>
        <w:jc w:val="left"/>
        <w:rPr>
          <w:rFonts w:cs="Times New Roman"/>
          <w:szCs w:val="28"/>
          <w:lang w:val="en-US"/>
        </w:rPr>
      </w:pPr>
    </w:p>
    <w:p w14:paraId="630F2B5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01. #include "detectball.h"</w:t>
      </w:r>
    </w:p>
    <w:p w14:paraId="57FE28E7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02. #include &lt;QDebug&gt;</w:t>
      </w:r>
    </w:p>
    <w:p w14:paraId="4C741BA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03. </w:t>
      </w:r>
    </w:p>
    <w:p w14:paraId="1D54D70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04. DetectBall::DetectBall(QObject *parent)</w:t>
      </w:r>
    </w:p>
    <w:p w14:paraId="5ACA758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05.     : QObject{parent}</w:t>
      </w:r>
    </w:p>
    <w:p w14:paraId="240B55D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06. {}</w:t>
      </w:r>
    </w:p>
    <w:p w14:paraId="61E81F5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07. </w:t>
      </w:r>
    </w:p>
    <w:p w14:paraId="21076CCE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08. QImage DetectBall::findBall(QByteArray input)</w:t>
      </w:r>
    </w:p>
    <w:p w14:paraId="34E5DBA6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09. {</w:t>
      </w:r>
    </w:p>
    <w:p w14:paraId="71284DB6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10.     cv::Mat image = convertToMat(input);</w:t>
      </w:r>
    </w:p>
    <w:p w14:paraId="323A3A3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11. </w:t>
      </w:r>
    </w:p>
    <w:p w14:paraId="7ED8875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12.     cv::Mat gray;</w:t>
      </w:r>
    </w:p>
    <w:p w14:paraId="53CC8D9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13.     cv::cvtColor(image, gray, cv::COLOR_RGB2GRAY);</w:t>
      </w:r>
    </w:p>
    <w:p w14:paraId="695FA47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14.     medianBlur(gray, gray, 5);</w:t>
      </w:r>
    </w:p>
    <w:p w14:paraId="1534D98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15. </w:t>
      </w:r>
    </w:p>
    <w:p w14:paraId="2788B16F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16.     std::vector&lt;cv::Vec3f&gt; circles;</w:t>
      </w:r>
    </w:p>
    <w:p w14:paraId="420BB01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17. </w:t>
      </w:r>
    </w:p>
    <w:p w14:paraId="556E2D4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18.     cv::HoughCircles(gray, circles, cv::HOUGH_GRADIENT,  1, 1000, 120, 30, 20, 110);</w:t>
      </w:r>
    </w:p>
    <w:p w14:paraId="7ECAEF7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19. </w:t>
      </w:r>
    </w:p>
    <w:p w14:paraId="4A52057E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20.     for (size_t i = 0; i &lt; circles.size(); i++)</w:t>
      </w:r>
    </w:p>
    <w:p w14:paraId="47A99B73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21.     {</w:t>
      </w:r>
    </w:p>
    <w:p w14:paraId="50BD5B1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22.         cv::Vec3i c = circles[i];</w:t>
      </w:r>
    </w:p>
    <w:p w14:paraId="0B5CC38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23.         cv::Point center = cv::Point(c[0], c[1]);</w:t>
      </w:r>
    </w:p>
    <w:p w14:paraId="00C4AAD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24. </w:t>
      </w:r>
    </w:p>
    <w:p w14:paraId="13D9D8F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25.         circle(image, center, 1, cv::Scalar(0, 100, 100), 3, cv::LINE_AA);</w:t>
      </w:r>
    </w:p>
    <w:p w14:paraId="27642DD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26. </w:t>
      </w:r>
    </w:p>
    <w:p w14:paraId="493EFDA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27.         int radius = c[2];</w:t>
      </w:r>
    </w:p>
    <w:p w14:paraId="10962436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28.         circle(image, center, radius, cv::Scalar(255, 0, 255), 3, cv::LINE_AA);</w:t>
      </w:r>
    </w:p>
    <w:p w14:paraId="6AF7E54F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29.     }</w:t>
      </w:r>
    </w:p>
    <w:p w14:paraId="432502A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30. </w:t>
      </w:r>
    </w:p>
    <w:p w14:paraId="7DE3C3B7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31.     return convertToQImage(image);</w:t>
      </w:r>
    </w:p>
    <w:p w14:paraId="25D837C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32. }</w:t>
      </w:r>
    </w:p>
    <w:p w14:paraId="72E056CE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33. </w:t>
      </w:r>
    </w:p>
    <w:p w14:paraId="236F1FA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34. cv::Mat DetectBall::convertToMat(QByteArray inputImage)</w:t>
      </w:r>
    </w:p>
    <w:p w14:paraId="791E75E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35. {</w:t>
      </w:r>
    </w:p>
    <w:p w14:paraId="209EF5A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36.     // cv::Mat outputImage = cv::Mat(inputImage.height(), inputImage.width(), CV_8UC4,</w:t>
      </w:r>
    </w:p>
    <w:p w14:paraId="0D4267D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37.     //         const_cast&lt;uchar*&gt;(inputImage.bits()),</w:t>
      </w:r>
    </w:p>
    <w:p w14:paraId="4795DBE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38.     //         inputImage.bytesPerLine()).clone();</w:t>
      </w:r>
    </w:p>
    <w:p w14:paraId="5B22D78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39.     std::vector&lt;uchar&gt; data(inputImage.begin(), inputImage.end());</w:t>
      </w:r>
    </w:p>
    <w:p w14:paraId="62B269D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40.     cv::Mat outputImage = cv::imdecode(data, cv::IMREAD_COLOR);</w:t>
      </w:r>
    </w:p>
    <w:p w14:paraId="7193789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41.     return outputImage;</w:t>
      </w:r>
    </w:p>
    <w:p w14:paraId="4185C24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lastRenderedPageBreak/>
        <w:t>42. }</w:t>
      </w:r>
    </w:p>
    <w:p w14:paraId="437BB34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43. </w:t>
      </w:r>
    </w:p>
    <w:p w14:paraId="7B988FB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44. QImage DetectBall::convertToQImage(cv::Mat inputImage)</w:t>
      </w:r>
    </w:p>
    <w:p w14:paraId="26CD534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45. {</w:t>
      </w:r>
    </w:p>
    <w:p w14:paraId="2E011D9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46.     //cv::Mat image;</w:t>
      </w:r>
    </w:p>
    <w:p w14:paraId="7BD81BC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47.     //cv::cvtColor(inputImage, image, cv::COLOR_BGR2RGB);</w:t>
      </w:r>
    </w:p>
    <w:p w14:paraId="2CAF059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48.     QImage outputImage = QImage(inputImage.data, inputImage.cols, inputImage.rows, inputImage.step, QImage::Format_RGB888).rgbSwapped();</w:t>
      </w:r>
    </w:p>
    <w:p w14:paraId="5176AA1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49. </w:t>
      </w:r>
    </w:p>
    <w:p w14:paraId="50689A6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50.     return outputImage;</w:t>
      </w:r>
    </w:p>
    <w:p w14:paraId="34E50B95" w14:textId="4D310E2A" w:rsid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51. }</w:t>
      </w:r>
    </w:p>
    <w:p w14:paraId="6DF944AF" w14:textId="0ECCEF34" w:rsid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C06089F" w14:textId="1A0987D6" w:rsidR="008A01CF" w:rsidRDefault="008A01CF" w:rsidP="008A01CF">
      <w:pPr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Файл</w:t>
      </w:r>
      <w:r w:rsidRPr="00FD129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gameinfo</w:t>
      </w:r>
      <w:r w:rsidRPr="00FD1298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>h</w:t>
      </w:r>
    </w:p>
    <w:p w14:paraId="67015AA8" w14:textId="7AACD6E2" w:rsid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95C3BF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01. #ifndef GAMEINFO_H</w:t>
      </w:r>
    </w:p>
    <w:p w14:paraId="0274E81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02. #define GAMEINFO_H</w:t>
      </w:r>
    </w:p>
    <w:p w14:paraId="59F89C23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03. </w:t>
      </w:r>
    </w:p>
    <w:p w14:paraId="318AC62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04. #include &lt;QObject&gt;</w:t>
      </w:r>
    </w:p>
    <w:p w14:paraId="33DFC18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05. #include &lt;receiverdata.h&gt;</w:t>
      </w:r>
    </w:p>
    <w:p w14:paraId="2A10DE5E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06. #include &lt;QThread&gt;</w:t>
      </w:r>
    </w:p>
    <w:p w14:paraId="642F931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07. </w:t>
      </w:r>
    </w:p>
    <w:p w14:paraId="1029C1A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08. class GameInfo : public QObject</w:t>
      </w:r>
    </w:p>
    <w:p w14:paraId="2CF5F7C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09. {</w:t>
      </w:r>
    </w:p>
    <w:p w14:paraId="732F99A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10.     Q_OBJECT</w:t>
      </w:r>
    </w:p>
    <w:p w14:paraId="0425BDD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11. public:</w:t>
      </w:r>
    </w:p>
    <w:p w14:paraId="36F16AE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12.     explicit GameInfo(QObject *engine, QObject *parent = nullptr);</w:t>
      </w:r>
    </w:p>
    <w:p w14:paraId="669DF7E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13. </w:t>
      </w:r>
    </w:p>
    <w:p w14:paraId="553D362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14.     int receiveProcess();</w:t>
      </w:r>
    </w:p>
    <w:p w14:paraId="28538E6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15. </w:t>
      </w:r>
    </w:p>
    <w:p w14:paraId="288BA2A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16. public slots:</w:t>
      </w:r>
    </w:p>
    <w:p w14:paraId="0FEC675F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17.     void initReceiver(int socket);</w:t>
      </w:r>
    </w:p>
    <w:p w14:paraId="7B46548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18. </w:t>
      </w:r>
    </w:p>
    <w:p w14:paraId="542638B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19. signals:</w:t>
      </w:r>
    </w:p>
    <w:p w14:paraId="595A33E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20.     void showError(QString errorMessage);</w:t>
      </w:r>
    </w:p>
    <w:p w14:paraId="7486B91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21. </w:t>
      </w:r>
    </w:p>
    <w:p w14:paraId="6F780883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22. private:</w:t>
      </w:r>
    </w:p>
    <w:p w14:paraId="6AEB835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23.     int countLifes;</w:t>
      </w:r>
    </w:p>
    <w:p w14:paraId="681ACD9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24.     ReceiverData receiver;</w:t>
      </w:r>
    </w:p>
    <w:p w14:paraId="674EE99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25.     QObject *frontEnd;</w:t>
      </w:r>
    </w:p>
    <w:p w14:paraId="5964DCE3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26.     QThread *recieveThread;</w:t>
      </w:r>
    </w:p>
    <w:p w14:paraId="0D7ADAC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27. };</w:t>
      </w:r>
    </w:p>
    <w:p w14:paraId="3D28478E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28. </w:t>
      </w:r>
    </w:p>
    <w:p w14:paraId="53BC9A81" w14:textId="437F0BBB" w:rsid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29. #endif // GAMEINFO_H</w:t>
      </w:r>
    </w:p>
    <w:p w14:paraId="7BF1EF8E" w14:textId="0B8006A3" w:rsid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992C737" w14:textId="6235B409" w:rsidR="008A01CF" w:rsidRDefault="008A01CF" w:rsidP="008A01CF">
      <w:pPr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Файл</w:t>
      </w:r>
      <w:r w:rsidRPr="008A01C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gameinfo</w:t>
      </w:r>
      <w:r w:rsidRPr="008A01CF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>cpp</w:t>
      </w:r>
    </w:p>
    <w:p w14:paraId="498B4BFE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0F34AB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01. #include "gameinfo.h"</w:t>
      </w:r>
    </w:p>
    <w:p w14:paraId="20868DC6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02. #include &lt;QGuiApplication&gt;</w:t>
      </w:r>
    </w:p>
    <w:p w14:paraId="64F9B45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03. </w:t>
      </w:r>
    </w:p>
    <w:p w14:paraId="5A88CF37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04. GameInfo::GameInfo(QObject *engine, QObject *parent)</w:t>
      </w:r>
    </w:p>
    <w:p w14:paraId="4D8247BF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05.     : QObject{parent}</w:t>
      </w:r>
    </w:p>
    <w:p w14:paraId="1A07514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lastRenderedPageBreak/>
        <w:t>06. {</w:t>
      </w:r>
    </w:p>
    <w:p w14:paraId="25C5603E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07.     this-&gt;frontEnd = engine;</w:t>
      </w:r>
    </w:p>
    <w:p w14:paraId="2009E96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08. }</w:t>
      </w:r>
    </w:p>
    <w:p w14:paraId="374B640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09. </w:t>
      </w:r>
    </w:p>
    <w:p w14:paraId="6248BA4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10. int GameInfo::receiveProcess()</w:t>
      </w:r>
    </w:p>
    <w:p w14:paraId="1B1E306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11. {</w:t>
      </w:r>
    </w:p>
    <w:p w14:paraId="70346CC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12.     struct frameCommand{</w:t>
      </w:r>
    </w:p>
    <w:p w14:paraId="263E34C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13.         unsigned char code, param;</w:t>
      </w:r>
    </w:p>
    <w:p w14:paraId="3B7BCDE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14.     } data;</w:t>
      </w:r>
    </w:p>
    <w:p w14:paraId="1795CF76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15. </w:t>
      </w:r>
    </w:p>
    <w:p w14:paraId="6944A77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16.     while(1) {</w:t>
      </w:r>
    </w:p>
    <w:p w14:paraId="09D9C35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17.         if(receiver.recieveData((unsigned char*)&amp;data) == SUCCESS) {</w:t>
      </w:r>
    </w:p>
    <w:p w14:paraId="0227E083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18. </w:t>
      </w:r>
    </w:p>
    <w:p w14:paraId="4EDCB763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19.             QMetaObject::invokeMethod(this-&gt;frontEnd, "setCountLifes", Q_ARG(QVariant, QVariant::fromValue(QString::number(static_cast&lt;int&gt;(data.param)))));</w:t>
      </w:r>
    </w:p>
    <w:p w14:paraId="04743AD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20.         }</w:t>
      </w:r>
    </w:p>
    <w:p w14:paraId="7A022DD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21. </w:t>
      </w:r>
    </w:p>
    <w:p w14:paraId="40A53B8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22.     }</w:t>
      </w:r>
    </w:p>
    <w:p w14:paraId="1DE9099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23. }</w:t>
      </w:r>
    </w:p>
    <w:p w14:paraId="102219D6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24. </w:t>
      </w:r>
    </w:p>
    <w:p w14:paraId="0745E5C3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25. void GameInfo::initReceiver(int socket)</w:t>
      </w:r>
    </w:p>
    <w:p w14:paraId="1F8C141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26. {</w:t>
      </w:r>
    </w:p>
    <w:p w14:paraId="5BEBEE0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27.     this-&gt;receiver.setSocket(socket);</w:t>
      </w:r>
    </w:p>
    <w:p w14:paraId="05167DE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28.     this-&gt;recieveThread = QThread::create(&amp;GameInfo::receiveProcess, this);</w:t>
      </w:r>
    </w:p>
    <w:p w14:paraId="4AE98D3E" w14:textId="77777777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D1298">
        <w:rPr>
          <w:rFonts w:ascii="Courier New" w:hAnsi="Courier New" w:cs="Courier New"/>
          <w:sz w:val="24"/>
          <w:szCs w:val="24"/>
          <w:lang w:val="en-US"/>
        </w:rPr>
        <w:t>29.     this-&gt;recieveThread-&gt;start();</w:t>
      </w:r>
    </w:p>
    <w:p w14:paraId="211E66CF" w14:textId="2C866F81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D1298">
        <w:rPr>
          <w:rFonts w:ascii="Courier New" w:hAnsi="Courier New" w:cs="Courier New"/>
          <w:sz w:val="24"/>
          <w:szCs w:val="24"/>
          <w:lang w:val="en-US"/>
        </w:rPr>
        <w:t>30. }</w:t>
      </w:r>
    </w:p>
    <w:p w14:paraId="3C70623C" w14:textId="3E755E61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73111E6" w14:textId="27569F3C" w:rsidR="008A01CF" w:rsidRDefault="008A01CF" w:rsidP="008A01CF">
      <w:pPr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Файл</w:t>
      </w:r>
      <w:r w:rsidRPr="00FD129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manageplayer</w:t>
      </w:r>
      <w:r w:rsidRPr="00FD1298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>h</w:t>
      </w:r>
    </w:p>
    <w:p w14:paraId="37B28D20" w14:textId="41278774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A301CC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01. #ifndef MANAGEPLAYER_H</w:t>
      </w:r>
    </w:p>
    <w:p w14:paraId="12CC8A96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02. #define MANAGEPLAYER_H</w:t>
      </w:r>
    </w:p>
    <w:p w14:paraId="4BED47E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03. </w:t>
      </w:r>
    </w:p>
    <w:p w14:paraId="68EB3CB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04. #include &lt;QObject&gt;</w:t>
      </w:r>
    </w:p>
    <w:p w14:paraId="2385C267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05. #include &lt;QDebug&gt;</w:t>
      </w:r>
    </w:p>
    <w:p w14:paraId="5D7FB58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06. #include &lt;sendersignals.h&gt;</w:t>
      </w:r>
    </w:p>
    <w:p w14:paraId="0764845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07. </w:t>
      </w:r>
    </w:p>
    <w:p w14:paraId="3634E3B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08. class ManagePlayer : public QObject</w:t>
      </w:r>
    </w:p>
    <w:p w14:paraId="261046C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09. {</w:t>
      </w:r>
    </w:p>
    <w:p w14:paraId="5978510E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10.     Q_OBJECT</w:t>
      </w:r>
    </w:p>
    <w:p w14:paraId="77CA5D3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11. public:</w:t>
      </w:r>
    </w:p>
    <w:p w14:paraId="29675D6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12.     explicit ManagePlayer(QObject *engine, QObject *parent = nullptr);</w:t>
      </w:r>
    </w:p>
    <w:p w14:paraId="7D77F30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13. </w:t>
      </w:r>
    </w:p>
    <w:p w14:paraId="7DB3BBA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14.     Q_INVOKABLE void inputProcessor(unsigned char code);</w:t>
      </w:r>
    </w:p>
    <w:p w14:paraId="733384D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15.     unsigned char* buildFrame(unsigned char code);</w:t>
      </w:r>
    </w:p>
    <w:p w14:paraId="1A7BC70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16. </w:t>
      </w:r>
    </w:p>
    <w:p w14:paraId="198E534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17. public slots:</w:t>
      </w:r>
    </w:p>
    <w:p w14:paraId="041E4D9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18.     void initSender();</w:t>
      </w:r>
    </w:p>
    <w:p w14:paraId="1993A8E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19. </w:t>
      </w:r>
    </w:p>
    <w:p w14:paraId="50C3298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lastRenderedPageBreak/>
        <w:t>20. signals:</w:t>
      </w:r>
    </w:p>
    <w:p w14:paraId="6A1C7C0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21.     void showError(QString errorMessage);</w:t>
      </w:r>
    </w:p>
    <w:p w14:paraId="61CDFE0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22.     void startStreamSignal(QString URL);</w:t>
      </w:r>
    </w:p>
    <w:p w14:paraId="3697B10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23.     void initGameInfoConnection(int socket);</w:t>
      </w:r>
    </w:p>
    <w:p w14:paraId="746E585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24. </w:t>
      </w:r>
    </w:p>
    <w:p w14:paraId="4840E24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25. private:</w:t>
      </w:r>
    </w:p>
    <w:p w14:paraId="7C36307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26.     unsigned char* frame;</w:t>
      </w:r>
    </w:p>
    <w:p w14:paraId="45EEEBB3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27.     SenderSignals sender;</w:t>
      </w:r>
    </w:p>
    <w:p w14:paraId="79D5062B" w14:textId="77777777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D1298">
        <w:rPr>
          <w:rFonts w:ascii="Courier New" w:hAnsi="Courier New" w:cs="Courier New"/>
          <w:sz w:val="24"/>
          <w:szCs w:val="24"/>
          <w:lang w:val="en-US"/>
        </w:rPr>
        <w:t>28.     QObject *frontEnd;</w:t>
      </w:r>
    </w:p>
    <w:p w14:paraId="7C5A9F25" w14:textId="77777777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D1298">
        <w:rPr>
          <w:rFonts w:ascii="Courier New" w:hAnsi="Courier New" w:cs="Courier New"/>
          <w:sz w:val="24"/>
          <w:szCs w:val="24"/>
          <w:lang w:val="en-US"/>
        </w:rPr>
        <w:t>29. };</w:t>
      </w:r>
    </w:p>
    <w:p w14:paraId="3B9854A3" w14:textId="77777777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D1298">
        <w:rPr>
          <w:rFonts w:ascii="Courier New" w:hAnsi="Courier New" w:cs="Courier New"/>
          <w:sz w:val="24"/>
          <w:szCs w:val="24"/>
          <w:lang w:val="en-US"/>
        </w:rPr>
        <w:t xml:space="preserve">30. </w:t>
      </w:r>
    </w:p>
    <w:p w14:paraId="248451FF" w14:textId="6E99148C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D1298">
        <w:rPr>
          <w:rFonts w:ascii="Courier New" w:hAnsi="Courier New" w:cs="Courier New"/>
          <w:sz w:val="24"/>
          <w:szCs w:val="24"/>
          <w:lang w:val="en-US"/>
        </w:rPr>
        <w:t>31. #endif // MANAGEPLAYER_H</w:t>
      </w:r>
    </w:p>
    <w:p w14:paraId="01B626F0" w14:textId="44008434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304C39F" w14:textId="1CA45EDA" w:rsidR="008A01CF" w:rsidRDefault="008A01CF" w:rsidP="008A01CF">
      <w:pPr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Файл</w:t>
      </w:r>
      <w:r w:rsidRPr="00FD129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managerplayer</w:t>
      </w:r>
      <w:r w:rsidRPr="00FD1298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>cpp</w:t>
      </w:r>
    </w:p>
    <w:p w14:paraId="62DC8F84" w14:textId="57BC5AD5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77F7F7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01. #include "manageplayer.h"</w:t>
      </w:r>
    </w:p>
    <w:p w14:paraId="314903B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02. #include &lt;QPermissions&gt;</w:t>
      </w:r>
    </w:p>
    <w:p w14:paraId="5920726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03. #include &lt;QJniObject&gt;</w:t>
      </w:r>
    </w:p>
    <w:p w14:paraId="4CD0A01F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04. #include &lt;QGuiApplication&gt;</w:t>
      </w:r>
    </w:p>
    <w:p w14:paraId="7A9B978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05. #include &lt;QNetworkInterface&gt;</w:t>
      </w:r>
    </w:p>
    <w:p w14:paraId="3E11272E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06. </w:t>
      </w:r>
    </w:p>
    <w:p w14:paraId="3318E36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07. ManagePlayer::ManagePlayer(QObject *engine, QObject *parent)</w:t>
      </w:r>
    </w:p>
    <w:p w14:paraId="5CD8E27F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08.     : QObject{parent}</w:t>
      </w:r>
    </w:p>
    <w:p w14:paraId="07761A8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09. {</w:t>
      </w:r>
    </w:p>
    <w:p w14:paraId="58E542B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10.     this-&gt;frontEnd = engine;</w:t>
      </w:r>
    </w:p>
    <w:p w14:paraId="6E3DB98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11. }</w:t>
      </w:r>
    </w:p>
    <w:p w14:paraId="51044A36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12. </w:t>
      </w:r>
    </w:p>
    <w:p w14:paraId="2C9FDA5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13. void ManagePlayer::inputProcessor(unsigned char code)</w:t>
      </w:r>
    </w:p>
    <w:p w14:paraId="0B88754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14. {</w:t>
      </w:r>
    </w:p>
    <w:p w14:paraId="0D0802AE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15.     this-&gt;frame = buildFrame(code);</w:t>
      </w:r>
    </w:p>
    <w:p w14:paraId="075B978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16.     if(sender.sendFrame(this-&gt;frame, 2) != SUCCESS) {</w:t>
      </w:r>
    </w:p>
    <w:p w14:paraId="5FD16A2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17.         QMetaObject::invokeMethod(this-&gt;frontEnd, "showError", Q_ARG(QVariant, "</w:t>
      </w:r>
      <w:r w:rsidRPr="008A01CF">
        <w:rPr>
          <w:rFonts w:ascii="Courier New" w:hAnsi="Courier New" w:cs="Courier New"/>
          <w:sz w:val="24"/>
          <w:szCs w:val="24"/>
        </w:rPr>
        <w:t>Ошибка</w:t>
      </w: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A01CF">
        <w:rPr>
          <w:rFonts w:ascii="Courier New" w:hAnsi="Courier New" w:cs="Courier New"/>
          <w:sz w:val="24"/>
          <w:szCs w:val="24"/>
        </w:rPr>
        <w:t>отправки</w:t>
      </w: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A01CF">
        <w:rPr>
          <w:rFonts w:ascii="Courier New" w:hAnsi="Courier New" w:cs="Courier New"/>
          <w:sz w:val="24"/>
          <w:szCs w:val="24"/>
        </w:rPr>
        <w:t>команды</w:t>
      </w:r>
      <w:r w:rsidRPr="008A01CF">
        <w:rPr>
          <w:rFonts w:ascii="Courier New" w:hAnsi="Courier New" w:cs="Courier New"/>
          <w:sz w:val="24"/>
          <w:szCs w:val="24"/>
          <w:lang w:val="en-US"/>
        </w:rPr>
        <w:t>"));</w:t>
      </w:r>
    </w:p>
    <w:p w14:paraId="7FE2AFB6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18.     }</w:t>
      </w:r>
    </w:p>
    <w:p w14:paraId="367BCCE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19. }</w:t>
      </w:r>
    </w:p>
    <w:p w14:paraId="466FC60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20. </w:t>
      </w:r>
    </w:p>
    <w:p w14:paraId="490BEE47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21. unsigned char *ManagePlayer::buildFrame(unsigned char code)</w:t>
      </w:r>
    </w:p>
    <w:p w14:paraId="69C0F26E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22. {</w:t>
      </w:r>
    </w:p>
    <w:p w14:paraId="2A21619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23.     unsigned char* data;</w:t>
      </w:r>
    </w:p>
    <w:p w14:paraId="5DA9D2D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24.     data = new unsigned char[2];</w:t>
      </w:r>
    </w:p>
    <w:p w14:paraId="57098A8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25. </w:t>
      </w:r>
    </w:p>
    <w:p w14:paraId="2413EE0E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26.     switch(code) {</w:t>
      </w:r>
    </w:p>
    <w:p w14:paraId="2BA04B7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27.     case 0x01:</w:t>
      </w:r>
    </w:p>
    <w:p w14:paraId="3F7C709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28.         data[0] = 0x01;</w:t>
      </w:r>
    </w:p>
    <w:p w14:paraId="23F858E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29.         data[1] = 255;</w:t>
      </w:r>
    </w:p>
    <w:p w14:paraId="0978508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30.         break;</w:t>
      </w:r>
    </w:p>
    <w:p w14:paraId="67B6B32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31.     case 0x02:</w:t>
      </w:r>
    </w:p>
    <w:p w14:paraId="67046E2E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32.         data[0] = 0x02;</w:t>
      </w:r>
    </w:p>
    <w:p w14:paraId="3003DAB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33.         data[1] = 255;</w:t>
      </w:r>
    </w:p>
    <w:p w14:paraId="1EE9751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34.         break;</w:t>
      </w:r>
    </w:p>
    <w:p w14:paraId="7D3CF2E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35.     case 0x03:</w:t>
      </w:r>
    </w:p>
    <w:p w14:paraId="2640619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36.         data[0] = 0x03;</w:t>
      </w:r>
    </w:p>
    <w:p w14:paraId="0EEBA7B5" w14:textId="77777777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D1298">
        <w:rPr>
          <w:rFonts w:ascii="Courier New" w:hAnsi="Courier New" w:cs="Courier New"/>
          <w:sz w:val="24"/>
          <w:szCs w:val="24"/>
          <w:lang w:val="en-US"/>
        </w:rPr>
        <w:t>37.         data[1] = 0;</w:t>
      </w:r>
    </w:p>
    <w:p w14:paraId="018D8EC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lastRenderedPageBreak/>
        <w:t>38.         break;</w:t>
      </w:r>
    </w:p>
    <w:p w14:paraId="2EABB287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39.     case 0x04:</w:t>
      </w:r>
    </w:p>
    <w:p w14:paraId="0BECA20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40.         data[0] = 0x04;</w:t>
      </w:r>
    </w:p>
    <w:p w14:paraId="1011131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41.         data[1] = 0;</w:t>
      </w:r>
    </w:p>
    <w:p w14:paraId="7A15428F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42.         break;</w:t>
      </w:r>
    </w:p>
    <w:p w14:paraId="1CA7662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43.     }</w:t>
      </w:r>
    </w:p>
    <w:p w14:paraId="5D07456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44. </w:t>
      </w:r>
    </w:p>
    <w:p w14:paraId="7AFD783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45.     return data;</w:t>
      </w:r>
    </w:p>
    <w:p w14:paraId="68F90DD3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46. }</w:t>
      </w:r>
    </w:p>
    <w:p w14:paraId="359434A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47. </w:t>
      </w:r>
    </w:p>
    <w:p w14:paraId="11B43B0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48. void ManagePlayer::initSender()</w:t>
      </w:r>
    </w:p>
    <w:p w14:paraId="4A48CE36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49. {</w:t>
      </w:r>
    </w:p>
    <w:p w14:paraId="661BCB93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50.     if(int status = sender.init("192.168.4.1", 10000) != SUCCESS) {</w:t>
      </w:r>
    </w:p>
    <w:p w14:paraId="535DBE1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51.         QMetaObject::invokeMethod(this-&gt;frontEnd, "showError", Q_ARG(QVariant, "</w:t>
      </w:r>
      <w:r w:rsidRPr="008A01CF">
        <w:rPr>
          <w:rFonts w:ascii="Courier New" w:hAnsi="Courier New" w:cs="Courier New"/>
          <w:sz w:val="24"/>
          <w:szCs w:val="24"/>
        </w:rPr>
        <w:t>Ошибка</w:t>
      </w: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A01CF">
        <w:rPr>
          <w:rFonts w:ascii="Courier New" w:hAnsi="Courier New" w:cs="Courier New"/>
          <w:sz w:val="24"/>
          <w:szCs w:val="24"/>
        </w:rPr>
        <w:t>соединения</w:t>
      </w: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A01CF">
        <w:rPr>
          <w:rFonts w:ascii="Courier New" w:hAnsi="Courier New" w:cs="Courier New"/>
          <w:sz w:val="24"/>
          <w:szCs w:val="24"/>
        </w:rPr>
        <w:t>с</w:t>
      </w: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A01CF">
        <w:rPr>
          <w:rFonts w:ascii="Courier New" w:hAnsi="Courier New" w:cs="Courier New"/>
          <w:sz w:val="24"/>
          <w:szCs w:val="24"/>
        </w:rPr>
        <w:t>игроком</w:t>
      </w:r>
      <w:r w:rsidRPr="008A01CF">
        <w:rPr>
          <w:rFonts w:ascii="Courier New" w:hAnsi="Courier New" w:cs="Courier New"/>
          <w:sz w:val="24"/>
          <w:szCs w:val="24"/>
          <w:lang w:val="en-US"/>
        </w:rPr>
        <w:t>"));</w:t>
      </w:r>
    </w:p>
    <w:p w14:paraId="4E5148B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52.     } else {</w:t>
      </w:r>
    </w:p>
    <w:p w14:paraId="1F5FC40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53.         QMetaObject::invokeMethod(this-&gt;frontEnd, "endConnection");</w:t>
      </w:r>
    </w:p>
    <w:p w14:paraId="37F07D83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54.     }</w:t>
      </w:r>
    </w:p>
    <w:p w14:paraId="200BE82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55.     emit initGameInfoConnection(this-&gt;sender.getSocket());</w:t>
      </w:r>
    </w:p>
    <w:p w14:paraId="03D6DB2C" w14:textId="77777777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D1298">
        <w:rPr>
          <w:rFonts w:ascii="Courier New" w:hAnsi="Courier New" w:cs="Courier New"/>
          <w:sz w:val="24"/>
          <w:szCs w:val="24"/>
          <w:lang w:val="en-US"/>
        </w:rPr>
        <w:t>56.     emit startStreamSignal("http://192.168.4.1/capture");</w:t>
      </w:r>
    </w:p>
    <w:p w14:paraId="6FF5745E" w14:textId="54704BE3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D1298">
        <w:rPr>
          <w:rFonts w:ascii="Courier New" w:hAnsi="Courier New" w:cs="Courier New"/>
          <w:sz w:val="24"/>
          <w:szCs w:val="24"/>
          <w:lang w:val="en-US"/>
        </w:rPr>
        <w:t>57. }</w:t>
      </w:r>
    </w:p>
    <w:p w14:paraId="731C1EF3" w14:textId="18DC482A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3FC8639" w14:textId="3D52B286" w:rsidR="008A01CF" w:rsidRDefault="008A01CF" w:rsidP="008A01CF">
      <w:pPr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Файл</w:t>
      </w:r>
      <w:r w:rsidRPr="00FD129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main</w:t>
      </w:r>
      <w:r w:rsidRPr="00FD1298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>cpp</w:t>
      </w:r>
    </w:p>
    <w:p w14:paraId="55C93EB6" w14:textId="73DD79D5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3C5C27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001. #include &lt;QGuiApplication&gt;</w:t>
      </w:r>
    </w:p>
    <w:p w14:paraId="04C1CFD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002. #include &lt;QQmlApplicationEngine&gt;</w:t>
      </w:r>
    </w:p>
    <w:p w14:paraId="1A4EE33E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003. #include &lt;QQmlContext&gt;</w:t>
      </w:r>
    </w:p>
    <w:p w14:paraId="5F70723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004. #include &lt;opencv2/core/core.hpp&gt;</w:t>
      </w:r>
    </w:p>
    <w:p w14:paraId="77DAF77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005. #include &lt;opencv2/core/mat.hpp&gt;</w:t>
      </w:r>
    </w:p>
    <w:p w14:paraId="26541BE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006. #include &lt;opencv2/videoio.hpp&gt;</w:t>
      </w:r>
    </w:p>
    <w:p w14:paraId="03BFED1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007. #include "videocamcapture.h"</w:t>
      </w:r>
    </w:p>
    <w:p w14:paraId="74F7B30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008. #include "connectiontoplayer.h"</w:t>
      </w:r>
    </w:p>
    <w:p w14:paraId="5D9C9A77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009. #include "manageplayer.h"</w:t>
      </w:r>
    </w:p>
    <w:p w14:paraId="5BDEAF9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010. #include "sendersignals.h"</w:t>
      </w:r>
    </w:p>
    <w:p w14:paraId="0903A82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011. #include "gameinfo.h"</w:t>
      </w:r>
    </w:p>
    <w:p w14:paraId="6C558CC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012. </w:t>
      </w:r>
    </w:p>
    <w:p w14:paraId="2907384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013. </w:t>
      </w:r>
    </w:p>
    <w:p w14:paraId="1507422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014. #ifdef Q_OS_ANDROID</w:t>
      </w:r>
    </w:p>
    <w:p w14:paraId="5280BE4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015. //Register special Java callback functions immediately once the app loads because they must be executed if the app is started via external Android intents</w:t>
      </w:r>
    </w:p>
    <w:p w14:paraId="300FD4C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016. </w:t>
      </w:r>
    </w:p>
    <w:p w14:paraId="6A619D5E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017. static void wifiScanComplete(JNIEnv *env, jobject thiz, jstring text)</w:t>
      </w:r>
    </w:p>
    <w:p w14:paraId="3DDF1443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018. {</w:t>
      </w:r>
    </w:p>
    <w:p w14:paraId="3219248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019.     ConnectionToPlayer::instance()-&gt;wifiScanComplete(env-&gt;GetStringUTFChars(text, nullptr));</w:t>
      </w:r>
    </w:p>
    <w:p w14:paraId="099A64B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020. }</w:t>
      </w:r>
    </w:p>
    <w:p w14:paraId="0316CA5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021. </w:t>
      </w:r>
    </w:p>
    <w:p w14:paraId="1C5D9A9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022. static void statusConnection(JNIEnv *env, jobject thiz, jstring text)</w:t>
      </w:r>
    </w:p>
    <w:p w14:paraId="4DFF652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lastRenderedPageBreak/>
        <w:t>023. {</w:t>
      </w:r>
    </w:p>
    <w:p w14:paraId="59D9382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024.     ConnectionToPlayer::instance()-&gt;setStatusConnection(env-&gt;GetStringUTFChars(text, nullptr));</w:t>
      </w:r>
    </w:p>
    <w:p w14:paraId="7D4D0577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025. }</w:t>
      </w:r>
    </w:p>
    <w:p w14:paraId="0ED78E6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026. </w:t>
      </w:r>
    </w:p>
    <w:p w14:paraId="7E7E0BA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027. </w:t>
      </w:r>
    </w:p>
    <w:p w14:paraId="449225D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028. static JNINativeMethod methods[] = {</w:t>
      </w:r>
    </w:p>
    <w:p w14:paraId="35C3769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029.     { "wifiScanComplete", // const char* function name;</w:t>
      </w:r>
    </w:p>
    <w:p w14:paraId="26AA2B0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030.         "(Ljava/lang/String;)V", // const char* function signature</w:t>
      </w:r>
    </w:p>
    <w:p w14:paraId="69412B5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031.         (void *)wifiScanComplete // function pointer</w:t>
      </w:r>
    </w:p>
    <w:p w14:paraId="0427ADB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032.     },</w:t>
      </w:r>
    </w:p>
    <w:p w14:paraId="0140703F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033.     { "statusConnection", // const char* function name;</w:t>
      </w:r>
    </w:p>
    <w:p w14:paraId="201ED2C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034.         "(Ljava/lang/String;)V", // const char* function signature</w:t>
      </w:r>
    </w:p>
    <w:p w14:paraId="5989682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035.         (void *)statusConnection // function pointer</w:t>
      </w:r>
    </w:p>
    <w:p w14:paraId="076E4EB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036.     }</w:t>
      </w:r>
    </w:p>
    <w:p w14:paraId="2DCDB14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037. };</w:t>
      </w:r>
    </w:p>
    <w:p w14:paraId="47167D2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038. </w:t>
      </w:r>
    </w:p>
    <w:p w14:paraId="44CC403F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039. </w:t>
      </w:r>
    </w:p>
    <w:p w14:paraId="6AC98D1F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040. JNIEXPORT jint JNI_OnLoad(JavaVM* vm, void* /*reserved*/)</w:t>
      </w:r>
    </w:p>
    <w:p w14:paraId="5137CF1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041. {</w:t>
      </w:r>
    </w:p>
    <w:p w14:paraId="6511079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042.     JNIEnv* env;</w:t>
      </w:r>
    </w:p>
    <w:p w14:paraId="595C0776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043.     // get the JNIEnv pointer.</w:t>
      </w:r>
    </w:p>
    <w:p w14:paraId="3A97262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044.     if (vm-&gt;GetEnv(reinterpret_cast&lt;void**&gt;(&amp;env), JNI_VERSION_1_6) != JNI_OK)</w:t>
      </w:r>
    </w:p>
    <w:p w14:paraId="539EF89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045.         return JNI_ERR;</w:t>
      </w:r>
    </w:p>
    <w:p w14:paraId="14B4681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046. </w:t>
      </w:r>
    </w:p>
    <w:p w14:paraId="680A180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047.     // step 3</w:t>
      </w:r>
    </w:p>
    <w:p w14:paraId="66482D3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048.     // search for Java class which declares the native methods</w:t>
      </w:r>
    </w:p>
    <w:p w14:paraId="79FC6A8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049.     jclass javaClass = env-&gt;FindClass("org/qtproject/example/pingpongmobile/WiFiApi");</w:t>
      </w:r>
    </w:p>
    <w:p w14:paraId="6390AAE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050.     if (!javaClass)</w:t>
      </w:r>
    </w:p>
    <w:p w14:paraId="3FF9D16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051.         return JNI_ERR;</w:t>
      </w:r>
    </w:p>
    <w:p w14:paraId="6DE3936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052. </w:t>
      </w:r>
    </w:p>
    <w:p w14:paraId="4E9A52E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053.     // step 4</w:t>
      </w:r>
    </w:p>
    <w:p w14:paraId="116B06DE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054.     // register our native methods</w:t>
      </w:r>
    </w:p>
    <w:p w14:paraId="51F326C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055.     if (env-&gt;RegisterNatives(javaClass, methods, sizeof(methods) / sizeof(methods[0])) &lt; 0)</w:t>
      </w:r>
    </w:p>
    <w:p w14:paraId="78244A2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056.         return JNI_ERR;</w:t>
      </w:r>
    </w:p>
    <w:p w14:paraId="233CD50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057. </w:t>
      </w:r>
    </w:p>
    <w:p w14:paraId="6FC4CC33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058.     return JNI_VERSION_1_6;</w:t>
      </w:r>
    </w:p>
    <w:p w14:paraId="6BDAA0E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059. }</w:t>
      </w:r>
    </w:p>
    <w:p w14:paraId="3D5AEEB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060. #endif</w:t>
      </w:r>
    </w:p>
    <w:p w14:paraId="6484E2F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061. </w:t>
      </w:r>
    </w:p>
    <w:p w14:paraId="5904A4B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062. </w:t>
      </w:r>
    </w:p>
    <w:p w14:paraId="223062D7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063. int main(int argc, char *argv[])</w:t>
      </w:r>
    </w:p>
    <w:p w14:paraId="354CA1D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064. {</w:t>
      </w:r>
    </w:p>
    <w:p w14:paraId="57E9260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065. #if QT_VERSION &lt; QT_VERSION_CHECK(6, 0, 0)</w:t>
      </w:r>
    </w:p>
    <w:p w14:paraId="266560A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066.     QCoreApplication::setAttribute(Qt::AA_EnableHighDpiScaling);</w:t>
      </w:r>
    </w:p>
    <w:p w14:paraId="1A395BF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067. #endif</w:t>
      </w:r>
    </w:p>
    <w:p w14:paraId="25897A7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lastRenderedPageBreak/>
        <w:t>068.     QGuiApplication app(argc, argv);</w:t>
      </w:r>
    </w:p>
    <w:p w14:paraId="262B93A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069. </w:t>
      </w:r>
    </w:p>
    <w:p w14:paraId="70CD1E06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070.     QQmlApplicationEngine engine;</w:t>
      </w:r>
    </w:p>
    <w:p w14:paraId="0805C5A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071. </w:t>
      </w:r>
    </w:p>
    <w:p w14:paraId="607BE8F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072. </w:t>
      </w:r>
    </w:p>
    <w:p w14:paraId="0CA6058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073.     const QUrl url(QStringLiteral("qrc:/main.qml"));</w:t>
      </w:r>
    </w:p>
    <w:p w14:paraId="582F012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074.     QObject::connect(</w:t>
      </w:r>
    </w:p>
    <w:p w14:paraId="1E4C31B3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075.         &amp;engine,</w:t>
      </w:r>
    </w:p>
    <w:p w14:paraId="6C1B758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076.         &amp;QQmlApplicationEngine::objectCreated,</w:t>
      </w:r>
    </w:p>
    <w:p w14:paraId="747852D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077.         &amp;app,</w:t>
      </w:r>
    </w:p>
    <w:p w14:paraId="470E248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078.         [url](QObject *obj, const QUrl &amp;objUrl) {</w:t>
      </w:r>
    </w:p>
    <w:p w14:paraId="049BE14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079.             if (!obj &amp;&amp; url == objUrl)</w:t>
      </w:r>
    </w:p>
    <w:p w14:paraId="6B1D336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080.                 QCoreApplication::exit(-1);</w:t>
      </w:r>
    </w:p>
    <w:p w14:paraId="5A4A10D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081.         },</w:t>
      </w:r>
    </w:p>
    <w:p w14:paraId="6675163E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082.         Qt::QueuedConnection);</w:t>
      </w:r>
    </w:p>
    <w:p w14:paraId="34E3385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083.     engine.load(url);</w:t>
      </w:r>
    </w:p>
    <w:p w14:paraId="0BF4559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084. </w:t>
      </w:r>
    </w:p>
    <w:p w14:paraId="378362D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085.     VideoCamCapture *streamProvider(new VideoCamCapture);</w:t>
      </w:r>
    </w:p>
    <w:p w14:paraId="46745AD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086.     ManagePlayer *inputPlayer(new ManagePlayer(engine.rootObjects().at(0)));</w:t>
      </w:r>
    </w:p>
    <w:p w14:paraId="78CD46B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087.     ConnectionToPlayer *connectionManager(new ConnectionToPlayer(engine.rootObjects().at(0)));</w:t>
      </w:r>
    </w:p>
    <w:p w14:paraId="761FA4B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088.     GameInfo *gameInfo(new GameInfo(engine.rootObjects().at(0)));</w:t>
      </w:r>
    </w:p>
    <w:p w14:paraId="36FDE0A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089. </w:t>
      </w:r>
    </w:p>
    <w:p w14:paraId="44A07C73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090.     QObject::connect(connectionManager, SIGNAL(initManageConnection()), inputPlayer, SLOT(initSender()));</w:t>
      </w:r>
    </w:p>
    <w:p w14:paraId="5BD3257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091.     QObject::connect(inputPlayer, SIGNAL(initGameInfoConnection(int)), gameInfo, SLOT(initReceiver(int)));</w:t>
      </w:r>
    </w:p>
    <w:p w14:paraId="4E50157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092.     QObject::connect(inputPlayer, SIGNAL(startStreamSignal(QString)), streamProvider, SLOT(startStream(QString)));</w:t>
      </w:r>
    </w:p>
    <w:p w14:paraId="7154B05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093. </w:t>
      </w:r>
    </w:p>
    <w:p w14:paraId="58FE4E07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094.     engine.rootContext()-&gt;setContextProperty("streamProvider",streamProvider);</w:t>
      </w:r>
    </w:p>
    <w:p w14:paraId="2F043A96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095.     engine.rootContext()-&gt;setContextProperty("inputPlayer",inputPlayer);</w:t>
      </w:r>
    </w:p>
    <w:p w14:paraId="5048506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096.     engine.rootContext()-&gt;setContextProperty("connectionManager", connectionManager);</w:t>
      </w:r>
    </w:p>
    <w:p w14:paraId="01406273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097.     engine.rootContext()-&gt;setContextProperty("gameInfo", gameInfo);</w:t>
      </w:r>
    </w:p>
    <w:p w14:paraId="1E0D74A6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098.     engine.addImageProvider("live", streamProvider);</w:t>
      </w:r>
    </w:p>
    <w:p w14:paraId="0540D7D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099. </w:t>
      </w:r>
    </w:p>
    <w:p w14:paraId="23A5997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100.     connectionManager-&gt;checkWiFiConnection();</w:t>
      </w:r>
    </w:p>
    <w:p w14:paraId="22FDC642" w14:textId="77777777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D1298">
        <w:rPr>
          <w:rFonts w:ascii="Courier New" w:hAnsi="Courier New" w:cs="Courier New"/>
          <w:sz w:val="24"/>
          <w:szCs w:val="24"/>
          <w:lang w:val="en-US"/>
        </w:rPr>
        <w:t xml:space="preserve">101. </w:t>
      </w:r>
    </w:p>
    <w:p w14:paraId="7CABA781" w14:textId="77777777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D1298">
        <w:rPr>
          <w:rFonts w:ascii="Courier New" w:hAnsi="Courier New" w:cs="Courier New"/>
          <w:sz w:val="24"/>
          <w:szCs w:val="24"/>
          <w:lang w:val="en-US"/>
        </w:rPr>
        <w:t>102.     return app.exec();</w:t>
      </w:r>
    </w:p>
    <w:p w14:paraId="1297DF16" w14:textId="7795F85E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D1298">
        <w:rPr>
          <w:rFonts w:ascii="Courier New" w:hAnsi="Courier New" w:cs="Courier New"/>
          <w:sz w:val="24"/>
          <w:szCs w:val="24"/>
          <w:lang w:val="en-US"/>
        </w:rPr>
        <w:t>103. }</w:t>
      </w:r>
    </w:p>
    <w:p w14:paraId="4F662AD4" w14:textId="1D85EA73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118B00F" w14:textId="0BF3BB06" w:rsidR="008A01CF" w:rsidRDefault="008A01CF" w:rsidP="008A01CF">
      <w:pPr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Файл</w:t>
      </w:r>
      <w:r w:rsidRPr="00FD129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videocamcapture</w:t>
      </w:r>
      <w:r w:rsidRPr="00FD1298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>h</w:t>
      </w:r>
    </w:p>
    <w:p w14:paraId="205A84E9" w14:textId="4BA9AD2B" w:rsidR="008A01CF" w:rsidRDefault="008A01CF" w:rsidP="008A01CF">
      <w:pPr>
        <w:jc w:val="left"/>
        <w:rPr>
          <w:rFonts w:cs="Times New Roman"/>
          <w:szCs w:val="28"/>
          <w:lang w:val="en-US"/>
        </w:rPr>
      </w:pPr>
    </w:p>
    <w:p w14:paraId="5A96D36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01. #ifndef VIDEOCAMCAPTURE_H</w:t>
      </w:r>
    </w:p>
    <w:p w14:paraId="6739C46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lastRenderedPageBreak/>
        <w:t>02. #define VIDEOCAMCAPTURE_H</w:t>
      </w:r>
    </w:p>
    <w:p w14:paraId="2E2F9787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03. </w:t>
      </w:r>
    </w:p>
    <w:p w14:paraId="72D4EB2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04. #include &lt;opencv2/videoio.hpp&gt;</w:t>
      </w:r>
    </w:p>
    <w:p w14:paraId="6D4E6AE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05. #include &lt;QTimer&gt;</w:t>
      </w:r>
    </w:p>
    <w:p w14:paraId="7468B04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06. #include &lt;QObject&gt;</w:t>
      </w:r>
    </w:p>
    <w:p w14:paraId="6F3F9E2F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07. #include &lt;QImage&gt;</w:t>
      </w:r>
    </w:p>
    <w:p w14:paraId="76A45DC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08. #include &lt;QQuickImageProvider&gt;</w:t>
      </w:r>
    </w:p>
    <w:p w14:paraId="1AAF242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09. #include &lt;QNetworkRequest&gt;</w:t>
      </w:r>
    </w:p>
    <w:p w14:paraId="4C0B3CFE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10. #include &lt;QNetworkAccessManager&gt;</w:t>
      </w:r>
    </w:p>
    <w:p w14:paraId="662FBF07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11. #include &lt;QNetworkReply&gt;</w:t>
      </w:r>
    </w:p>
    <w:p w14:paraId="50C058D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12. #include &lt;QNetworkRequest&gt;</w:t>
      </w:r>
    </w:p>
    <w:p w14:paraId="7E1C2BA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13. #include &lt;QtMultimedia/QVideoFrame&gt;</w:t>
      </w:r>
    </w:p>
    <w:p w14:paraId="19C2BA4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14. #include &lt;QUrl&gt;</w:t>
      </w:r>
    </w:p>
    <w:p w14:paraId="5E71C45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15. #include &lt;detectball.h&gt;</w:t>
      </w:r>
    </w:p>
    <w:p w14:paraId="4D86D397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16. #include &lt;QThread&gt;</w:t>
      </w:r>
    </w:p>
    <w:p w14:paraId="48701D5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17. #include &lt;QMutex&gt;</w:t>
      </w:r>
    </w:p>
    <w:p w14:paraId="1022C2D7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18. </w:t>
      </w:r>
    </w:p>
    <w:p w14:paraId="20996DF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19. class VideoCamCapture: public QQuickImageProvider</w:t>
      </w:r>
    </w:p>
    <w:p w14:paraId="391CC85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20. {</w:t>
      </w:r>
    </w:p>
    <w:p w14:paraId="203DA39E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21.     Q_OBJECT</w:t>
      </w:r>
    </w:p>
    <w:p w14:paraId="77BAB63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22. </w:t>
      </w:r>
    </w:p>
    <w:p w14:paraId="50ED69A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23. public:</w:t>
      </w:r>
    </w:p>
    <w:p w14:paraId="3EFBB18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24.     VideoCamCapture(QObject *parent = nullptr);</w:t>
      </w:r>
    </w:p>
    <w:p w14:paraId="58D6F4F7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25. </w:t>
      </w:r>
    </w:p>
    <w:p w14:paraId="49808EE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26.     QImage requestImage(const QString &amp;id, QSize *size, const QSize &amp;requestedSize) override;</w:t>
      </w:r>
    </w:p>
    <w:p w14:paraId="63F738B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27. </w:t>
      </w:r>
    </w:p>
    <w:p w14:paraId="1E46B30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28.     void captureFrame();</w:t>
      </w:r>
    </w:p>
    <w:p w14:paraId="194F978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29.     void processThreadFun();</w:t>
      </w:r>
    </w:p>
    <w:p w14:paraId="1D75949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30. </w:t>
      </w:r>
    </w:p>
    <w:p w14:paraId="42D1A68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31. signals:</w:t>
      </w:r>
    </w:p>
    <w:p w14:paraId="7FEDEAFE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32.     void imageChanged();</w:t>
      </w:r>
    </w:p>
    <w:p w14:paraId="655D18B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33. </w:t>
      </w:r>
    </w:p>
    <w:p w14:paraId="3F89396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34. public slots:</w:t>
      </w:r>
    </w:p>
    <w:p w14:paraId="0E6C355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35.     void startStream(QString URL);</w:t>
      </w:r>
    </w:p>
    <w:p w14:paraId="6846BC97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36. </w:t>
      </w:r>
    </w:p>
    <w:p w14:paraId="7CBDEE5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37. private slots:</w:t>
      </w:r>
    </w:p>
    <w:p w14:paraId="1D6D07E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38.     void replyFinished(QNetworkReply *reply);</w:t>
      </w:r>
    </w:p>
    <w:p w14:paraId="7AD5C8D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39. </w:t>
      </w:r>
    </w:p>
    <w:p w14:paraId="7687C83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40. private:</w:t>
      </w:r>
    </w:p>
    <w:p w14:paraId="5218984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41.     QTimer timeUpdateFrame;</w:t>
      </w:r>
    </w:p>
    <w:p w14:paraId="1495F153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42.     QImage image;</w:t>
      </w:r>
    </w:p>
    <w:p w14:paraId="5757AC5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43.     QNetworkAccessManager m_networkManager;</w:t>
      </w:r>
    </w:p>
    <w:p w14:paraId="597C098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44.     QNetworkReply *m_reply;</w:t>
      </w:r>
    </w:p>
    <w:p w14:paraId="0686848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45.     QUrl ipCamera;</w:t>
      </w:r>
    </w:p>
    <w:p w14:paraId="71969B2F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46.     QThread *processThread;</w:t>
      </w:r>
    </w:p>
    <w:p w14:paraId="39CC551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47.     QList&lt;QByteArray&gt; frames;</w:t>
      </w:r>
    </w:p>
    <w:p w14:paraId="6EE9D089" w14:textId="77777777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D1298">
        <w:rPr>
          <w:rFonts w:ascii="Courier New" w:hAnsi="Courier New" w:cs="Courier New"/>
          <w:sz w:val="24"/>
          <w:szCs w:val="24"/>
          <w:lang w:val="en-US"/>
        </w:rPr>
        <w:t>48.     DetectBall detector;</w:t>
      </w:r>
    </w:p>
    <w:p w14:paraId="1AF20EE8" w14:textId="77777777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D1298">
        <w:rPr>
          <w:rFonts w:ascii="Courier New" w:hAnsi="Courier New" w:cs="Courier New"/>
          <w:sz w:val="24"/>
          <w:szCs w:val="24"/>
          <w:lang w:val="en-US"/>
        </w:rPr>
        <w:t>49.     QMutex mutex;</w:t>
      </w:r>
    </w:p>
    <w:p w14:paraId="5332ACED" w14:textId="77777777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D1298">
        <w:rPr>
          <w:rFonts w:ascii="Courier New" w:hAnsi="Courier New" w:cs="Courier New"/>
          <w:sz w:val="24"/>
          <w:szCs w:val="24"/>
          <w:lang w:val="en-US"/>
        </w:rPr>
        <w:t>50. };</w:t>
      </w:r>
    </w:p>
    <w:p w14:paraId="5A20E759" w14:textId="77777777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D1298">
        <w:rPr>
          <w:rFonts w:ascii="Courier New" w:hAnsi="Courier New" w:cs="Courier New"/>
          <w:sz w:val="24"/>
          <w:szCs w:val="24"/>
          <w:lang w:val="en-US"/>
        </w:rPr>
        <w:t xml:space="preserve">51. </w:t>
      </w:r>
    </w:p>
    <w:p w14:paraId="357FF2AD" w14:textId="3FD1E4BE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D1298">
        <w:rPr>
          <w:rFonts w:ascii="Courier New" w:hAnsi="Courier New" w:cs="Courier New"/>
          <w:sz w:val="24"/>
          <w:szCs w:val="24"/>
          <w:lang w:val="en-US"/>
        </w:rPr>
        <w:t>52. #endif // VIDEOCAMCAPTURE_H</w:t>
      </w:r>
    </w:p>
    <w:p w14:paraId="72411195" w14:textId="454C62B0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B89097D" w14:textId="7E5A14B2" w:rsidR="008A01CF" w:rsidRDefault="008A01CF" w:rsidP="008A01CF">
      <w:pPr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Файл</w:t>
      </w:r>
      <w:r>
        <w:rPr>
          <w:rFonts w:cs="Times New Roman"/>
          <w:szCs w:val="28"/>
          <w:lang w:val="en-US"/>
        </w:rPr>
        <w:t xml:space="preserve"> videcamcapture.cpp</w:t>
      </w:r>
    </w:p>
    <w:p w14:paraId="1E72C099" w14:textId="29BD14A3" w:rsidR="008A01CF" w:rsidRPr="00FD1298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AA099D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01. #include "videocamcapture.h"</w:t>
      </w:r>
    </w:p>
    <w:p w14:paraId="7E3A757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02. #include &lt;QtMultimedia/QMediaPlayer&gt;</w:t>
      </w:r>
    </w:p>
    <w:p w14:paraId="23BA390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03. </w:t>
      </w:r>
    </w:p>
    <w:p w14:paraId="3A2A2AFE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04. VideoCamCapture::VideoCamCapture(QObject *parent) : QQuickImageProvider(QQuickImageProvider::Image) {</w:t>
      </w:r>
    </w:p>
    <w:p w14:paraId="7EC0124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05.     image = QImage(200,200,QImage::Format_RGB888);</w:t>
      </w:r>
    </w:p>
    <w:p w14:paraId="298972D3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06.     image.fill(QColor("black"));</w:t>
      </w:r>
    </w:p>
    <w:p w14:paraId="1906E47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07. </w:t>
      </w:r>
    </w:p>
    <w:p w14:paraId="38768A1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08.     connect(&amp;timeUpdateFrame,&amp;QTimer::timeout,this,&amp;VideoCamCapture::captureFrame);</w:t>
      </w:r>
    </w:p>
    <w:p w14:paraId="369C28F6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09.     connect(&amp;m_networkManager, SIGNAL(finished(QNetworkReply*)), this, SLOT(replyFinished(QNetworkReply*)));</w:t>
      </w:r>
    </w:p>
    <w:p w14:paraId="1FDC3D56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10. }</w:t>
      </w:r>
    </w:p>
    <w:p w14:paraId="5F29C92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11. </w:t>
      </w:r>
    </w:p>
    <w:p w14:paraId="6116F73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12. QImage VideoCamCapture::requestImage(const QString &amp;id, QSize *size, const QSize &amp;requestedSize)</w:t>
      </w:r>
    </w:p>
    <w:p w14:paraId="49170A9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13. {</w:t>
      </w:r>
    </w:p>
    <w:p w14:paraId="13FD33BF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14.     Q_UNUSED(id);</w:t>
      </w:r>
    </w:p>
    <w:p w14:paraId="73B6DC6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15. </w:t>
      </w:r>
    </w:p>
    <w:p w14:paraId="4932808F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16.     if(size){</w:t>
      </w:r>
    </w:p>
    <w:p w14:paraId="317AD4A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17.         *size = image.size();</w:t>
      </w:r>
    </w:p>
    <w:p w14:paraId="503DCBCF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18.     }</w:t>
      </w:r>
    </w:p>
    <w:p w14:paraId="6DC0B1A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19. </w:t>
      </w:r>
    </w:p>
    <w:p w14:paraId="146CD56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20.     if(requestedSize.width() &gt; 0 &amp;&amp; requestedSize.height() &gt; 0) {</w:t>
      </w:r>
    </w:p>
    <w:p w14:paraId="2E44641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21.         image = image.scaled(requestedSize.width(), requestedSize.height(), Qt::KeepAspectRatio);</w:t>
      </w:r>
    </w:p>
    <w:p w14:paraId="10C036E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22.     }</w:t>
      </w:r>
    </w:p>
    <w:p w14:paraId="3907C58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23. </w:t>
      </w:r>
    </w:p>
    <w:p w14:paraId="7A3215BF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24.     return image;</w:t>
      </w:r>
    </w:p>
    <w:p w14:paraId="6E793FB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25. }</w:t>
      </w:r>
    </w:p>
    <w:p w14:paraId="3C8D342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26. </w:t>
      </w:r>
    </w:p>
    <w:p w14:paraId="1016A7B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27. void VideoCamCapture::startStream(QString URL) {</w:t>
      </w:r>
    </w:p>
    <w:p w14:paraId="502BFDE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28.     this-&gt;processThread = QThread::create(&amp;VideoCamCapture::processThreadFun, this);</w:t>
      </w:r>
    </w:p>
    <w:p w14:paraId="42B76CA4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29.     this-&gt;processThread-&gt;start();</w:t>
      </w:r>
    </w:p>
    <w:p w14:paraId="11CFA97F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30. </w:t>
      </w:r>
    </w:p>
    <w:p w14:paraId="66A61F6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31.     ipCamera.setUrl(URL);</w:t>
      </w:r>
    </w:p>
    <w:p w14:paraId="0E0FFAC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32.     captureFrame();</w:t>
      </w:r>
    </w:p>
    <w:p w14:paraId="161472E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33.     this-&gt;timeUpdateFrame.start(1000/60);</w:t>
      </w:r>
    </w:p>
    <w:p w14:paraId="2988836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34. }</w:t>
      </w:r>
    </w:p>
    <w:p w14:paraId="7526A3F7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35. </w:t>
      </w:r>
    </w:p>
    <w:p w14:paraId="666D43D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36. void VideoCamCapture::captureFrame()</w:t>
      </w:r>
    </w:p>
    <w:p w14:paraId="08D0C543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37. {</w:t>
      </w:r>
    </w:p>
    <w:p w14:paraId="4C2C3E4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38.     QNetworkRequest request(ipCamera);</w:t>
      </w:r>
    </w:p>
    <w:p w14:paraId="585D362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39.     m_networkManager.get(request);</w:t>
      </w:r>
    </w:p>
    <w:p w14:paraId="0AF45223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40. }</w:t>
      </w:r>
    </w:p>
    <w:p w14:paraId="59FFD0DF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41. </w:t>
      </w:r>
    </w:p>
    <w:p w14:paraId="45FCD1C7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42. void VideoCamCapture::processThreadFun()</w:t>
      </w:r>
    </w:p>
    <w:p w14:paraId="0F08A62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lastRenderedPageBreak/>
        <w:t>43. {</w:t>
      </w:r>
    </w:p>
    <w:p w14:paraId="59DBA88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44.     while(1) {</w:t>
      </w:r>
    </w:p>
    <w:p w14:paraId="5ADCDB8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45.         if(!frames.isEmpty()) {</w:t>
      </w:r>
    </w:p>
    <w:p w14:paraId="65DF4C8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46.             QByteArray data;</w:t>
      </w:r>
    </w:p>
    <w:p w14:paraId="428863A9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47.             if(frames.size() &gt; 60) {</w:t>
      </w:r>
    </w:p>
    <w:p w14:paraId="05642B3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48.                 mutex.lock();</w:t>
      </w:r>
    </w:p>
    <w:p w14:paraId="6EDA377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49.                 data = frames.last();</w:t>
      </w:r>
    </w:p>
    <w:p w14:paraId="448DC3D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50.                 frames.clear();</w:t>
      </w:r>
    </w:p>
    <w:p w14:paraId="0D9DF3C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51.                 mutex.unlock();</w:t>
      </w:r>
    </w:p>
    <w:p w14:paraId="7F9E04B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52.             } else {</w:t>
      </w:r>
    </w:p>
    <w:p w14:paraId="6C28B2A1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53.                 mutex.lock();</w:t>
      </w:r>
    </w:p>
    <w:p w14:paraId="7059C0F3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54.                 data = frames.first();</w:t>
      </w:r>
    </w:p>
    <w:p w14:paraId="3E4C0AD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55.                 frames.removeFirst();</w:t>
      </w:r>
    </w:p>
    <w:p w14:paraId="06497902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56.                 mutex.unlock();</w:t>
      </w:r>
    </w:p>
    <w:p w14:paraId="4BB4087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57.             }</w:t>
      </w:r>
    </w:p>
    <w:p w14:paraId="54B55C53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58.             QImage processedImage = detector.findBall(data);</w:t>
      </w:r>
    </w:p>
    <w:p w14:paraId="4CA3C49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59.             this-&gt;image = processedImage;</w:t>
      </w:r>
    </w:p>
    <w:p w14:paraId="41BA29B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60. </w:t>
      </w:r>
    </w:p>
    <w:p w14:paraId="1DDF9FF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61.             emit imageChanged();</w:t>
      </w:r>
    </w:p>
    <w:p w14:paraId="2709511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62.         }</w:t>
      </w:r>
    </w:p>
    <w:p w14:paraId="2B79220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63.     }</w:t>
      </w:r>
    </w:p>
    <w:p w14:paraId="611AEFE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64. }</w:t>
      </w:r>
    </w:p>
    <w:p w14:paraId="61728C2B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 xml:space="preserve">65. </w:t>
      </w:r>
    </w:p>
    <w:p w14:paraId="02783540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66. void VideoCamCapture::replyFinished(QNetworkReply *reply)</w:t>
      </w:r>
    </w:p>
    <w:p w14:paraId="589F93BE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67. {</w:t>
      </w:r>
    </w:p>
    <w:p w14:paraId="7CF3C267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68.     if (reply-&gt;error() == QNetworkReply::NoError) {</w:t>
      </w:r>
    </w:p>
    <w:p w14:paraId="2E75ED38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69.         QByteArray data = reply-&gt;readAll();</w:t>
      </w:r>
    </w:p>
    <w:p w14:paraId="7D1A444C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70.         mutex.lock();</w:t>
      </w:r>
    </w:p>
    <w:p w14:paraId="73BB1855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71.         frames.append(data);</w:t>
      </w:r>
    </w:p>
    <w:p w14:paraId="6BA1777A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A01CF">
        <w:rPr>
          <w:rFonts w:ascii="Courier New" w:hAnsi="Courier New" w:cs="Courier New"/>
          <w:sz w:val="24"/>
          <w:szCs w:val="24"/>
          <w:lang w:val="en-US"/>
        </w:rPr>
        <w:t>72.         mutex.unlock();</w:t>
      </w:r>
    </w:p>
    <w:p w14:paraId="2C71743D" w14:textId="77777777" w:rsidR="008A01CF" w:rsidRP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8A01CF">
        <w:rPr>
          <w:rFonts w:ascii="Courier New" w:hAnsi="Courier New" w:cs="Courier New"/>
          <w:sz w:val="24"/>
          <w:szCs w:val="24"/>
        </w:rPr>
        <w:t>73.     }</w:t>
      </w:r>
    </w:p>
    <w:p w14:paraId="55CD6F8E" w14:textId="4D9EE5B0" w:rsidR="008A01CF" w:rsidRDefault="008A01CF" w:rsidP="008A01CF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8A01CF">
        <w:rPr>
          <w:rFonts w:ascii="Courier New" w:hAnsi="Courier New" w:cs="Courier New"/>
          <w:sz w:val="24"/>
          <w:szCs w:val="24"/>
        </w:rPr>
        <w:t>74. }</w:t>
      </w:r>
    </w:p>
    <w:p w14:paraId="63DE6E85" w14:textId="6742DF7F" w:rsidR="00F7729A" w:rsidRDefault="00F7729A" w:rsidP="008A01CF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B84FCA8" w14:textId="09387267" w:rsidR="00F7729A" w:rsidRDefault="00F7729A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750EF32" w14:textId="2B0B85F4" w:rsidR="00FD1298" w:rsidRPr="00FD1298" w:rsidRDefault="00FD1298" w:rsidP="00FD1298">
      <w:pPr>
        <w:pStyle w:val="1"/>
        <w:jc w:val="center"/>
      </w:pPr>
      <w:bookmarkStart w:id="234" w:name="_Toc167840043"/>
      <w:r w:rsidRPr="00BC4600">
        <w:lastRenderedPageBreak/>
        <w:t xml:space="preserve">ПРИЛОЖЕНИЕ </w:t>
      </w:r>
      <w:r>
        <w:t>Г</w:t>
      </w:r>
      <w:bookmarkEnd w:id="234"/>
    </w:p>
    <w:p w14:paraId="56F52C80" w14:textId="77777777" w:rsidR="00FD1298" w:rsidRDefault="00FD1298" w:rsidP="00FD1298">
      <w:pPr>
        <w:ind w:firstLine="0"/>
        <w:jc w:val="center"/>
        <w:rPr>
          <w:rFonts w:cs="Times New Roman"/>
          <w:szCs w:val="28"/>
        </w:rPr>
      </w:pPr>
      <w:r w:rsidRPr="00BC4600">
        <w:rPr>
          <w:rFonts w:cs="Times New Roman"/>
          <w:szCs w:val="28"/>
        </w:rPr>
        <w:t>(</w:t>
      </w:r>
      <w:r w:rsidRPr="00F31FFA">
        <w:rPr>
          <w:rFonts w:cs="Times New Roman"/>
          <w:i/>
          <w:iCs/>
          <w:szCs w:val="28"/>
        </w:rPr>
        <w:t>обязательное</w:t>
      </w:r>
      <w:r w:rsidRPr="00BC4600">
        <w:rPr>
          <w:rFonts w:cs="Times New Roman"/>
          <w:szCs w:val="28"/>
        </w:rPr>
        <w:t>)</w:t>
      </w:r>
    </w:p>
    <w:p w14:paraId="16B91474" w14:textId="77777777" w:rsidR="00FD1298" w:rsidRPr="00BC4600" w:rsidRDefault="00FD1298" w:rsidP="00FD1298">
      <w:pPr>
        <w:ind w:firstLine="0"/>
        <w:jc w:val="center"/>
        <w:rPr>
          <w:rFonts w:cs="Times New Roman"/>
          <w:szCs w:val="28"/>
        </w:rPr>
      </w:pPr>
    </w:p>
    <w:p w14:paraId="5589907D" w14:textId="5ED18FDB" w:rsidR="00F7729A" w:rsidRDefault="00FD1298" w:rsidP="00FD1298">
      <w:pPr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Спецификация</w:t>
      </w:r>
    </w:p>
    <w:p w14:paraId="28889FAC" w14:textId="1C625E88" w:rsidR="00FD1298" w:rsidRDefault="00FD1298">
      <w:pPr>
        <w:spacing w:after="160" w:line="259" w:lineRule="auto"/>
        <w:ind w:firstLine="0"/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6ABB5709" w14:textId="3BFFFDC7" w:rsidR="00FD1298" w:rsidRPr="00FD1298" w:rsidRDefault="00FD1298" w:rsidP="00FD1298">
      <w:pPr>
        <w:pStyle w:val="1"/>
        <w:jc w:val="center"/>
      </w:pPr>
      <w:bookmarkStart w:id="235" w:name="_Toc167840044"/>
      <w:r w:rsidRPr="00BC4600">
        <w:lastRenderedPageBreak/>
        <w:t xml:space="preserve">ПРИЛОЖЕНИЕ </w:t>
      </w:r>
      <w:r>
        <w:t>Д</w:t>
      </w:r>
      <w:bookmarkEnd w:id="235"/>
    </w:p>
    <w:p w14:paraId="3006F73F" w14:textId="77777777" w:rsidR="00FD1298" w:rsidRDefault="00FD1298" w:rsidP="00FD1298">
      <w:pPr>
        <w:ind w:firstLine="0"/>
        <w:jc w:val="center"/>
        <w:rPr>
          <w:rFonts w:cs="Times New Roman"/>
          <w:szCs w:val="28"/>
        </w:rPr>
      </w:pPr>
      <w:r w:rsidRPr="00BC4600">
        <w:rPr>
          <w:rFonts w:cs="Times New Roman"/>
          <w:szCs w:val="28"/>
        </w:rPr>
        <w:t>(</w:t>
      </w:r>
      <w:r w:rsidRPr="00F31FFA">
        <w:rPr>
          <w:rFonts w:cs="Times New Roman"/>
          <w:i/>
          <w:iCs/>
          <w:szCs w:val="28"/>
        </w:rPr>
        <w:t>обязательное</w:t>
      </w:r>
      <w:r w:rsidRPr="00BC4600">
        <w:rPr>
          <w:rFonts w:cs="Times New Roman"/>
          <w:szCs w:val="28"/>
        </w:rPr>
        <w:t>)</w:t>
      </w:r>
    </w:p>
    <w:p w14:paraId="1647F2D9" w14:textId="77777777" w:rsidR="00FD1298" w:rsidRPr="00BC4600" w:rsidRDefault="00FD1298" w:rsidP="00FD1298">
      <w:pPr>
        <w:ind w:firstLine="0"/>
        <w:jc w:val="center"/>
        <w:rPr>
          <w:rFonts w:cs="Times New Roman"/>
          <w:szCs w:val="28"/>
        </w:rPr>
      </w:pPr>
    </w:p>
    <w:p w14:paraId="04D1411B" w14:textId="6B356223" w:rsidR="00FD1298" w:rsidRDefault="00FD1298" w:rsidP="00FD1298">
      <w:pPr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Перечень элементов</w:t>
      </w:r>
    </w:p>
    <w:p w14:paraId="7A02C9A1" w14:textId="57FE1B80" w:rsidR="00FD1298" w:rsidRDefault="00FD1298">
      <w:pPr>
        <w:spacing w:after="160" w:line="259" w:lineRule="auto"/>
        <w:ind w:firstLine="0"/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0CDD7097" w14:textId="35D75786" w:rsidR="00FD1298" w:rsidRPr="00FD1298" w:rsidRDefault="00FD1298" w:rsidP="00FD1298">
      <w:pPr>
        <w:pStyle w:val="1"/>
        <w:jc w:val="center"/>
      </w:pPr>
      <w:bookmarkStart w:id="236" w:name="_Toc167840045"/>
      <w:r w:rsidRPr="00BC4600">
        <w:lastRenderedPageBreak/>
        <w:t xml:space="preserve">ПРИЛОЖЕНИЕ </w:t>
      </w:r>
      <w:r>
        <w:t>Е</w:t>
      </w:r>
      <w:bookmarkEnd w:id="236"/>
    </w:p>
    <w:p w14:paraId="26350E60" w14:textId="77777777" w:rsidR="00FD1298" w:rsidRDefault="00FD1298" w:rsidP="00FD1298">
      <w:pPr>
        <w:ind w:firstLine="0"/>
        <w:jc w:val="center"/>
        <w:rPr>
          <w:rFonts w:cs="Times New Roman"/>
          <w:szCs w:val="28"/>
        </w:rPr>
      </w:pPr>
      <w:r w:rsidRPr="00BC4600">
        <w:rPr>
          <w:rFonts w:cs="Times New Roman"/>
          <w:szCs w:val="28"/>
        </w:rPr>
        <w:t>(</w:t>
      </w:r>
      <w:r w:rsidRPr="00F31FFA">
        <w:rPr>
          <w:rFonts w:cs="Times New Roman"/>
          <w:i/>
          <w:iCs/>
          <w:szCs w:val="28"/>
        </w:rPr>
        <w:t>обязательное</w:t>
      </w:r>
      <w:r w:rsidRPr="00BC4600">
        <w:rPr>
          <w:rFonts w:cs="Times New Roman"/>
          <w:szCs w:val="28"/>
        </w:rPr>
        <w:t>)</w:t>
      </w:r>
    </w:p>
    <w:p w14:paraId="5C753138" w14:textId="77777777" w:rsidR="00FD1298" w:rsidRPr="00BC4600" w:rsidRDefault="00FD1298" w:rsidP="00FD1298">
      <w:pPr>
        <w:ind w:firstLine="0"/>
        <w:jc w:val="center"/>
        <w:rPr>
          <w:rFonts w:cs="Times New Roman"/>
          <w:szCs w:val="28"/>
        </w:rPr>
      </w:pPr>
    </w:p>
    <w:p w14:paraId="4A71DAA3" w14:textId="04B60E94" w:rsidR="00FD1298" w:rsidRPr="00F7729A" w:rsidRDefault="00FD1298" w:rsidP="00FD1298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Ведомость документов</w:t>
      </w:r>
    </w:p>
    <w:sectPr w:rsidR="00FD1298" w:rsidRPr="00F7729A" w:rsidSect="00164B3C">
      <w:footerReference w:type="default" r:id="rId43"/>
      <w:pgSz w:w="11906" w:h="16838"/>
      <w:pgMar w:top="1134" w:right="851" w:bottom="1134" w:left="1701" w:header="709" w:footer="709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F20F0" w14:textId="77777777" w:rsidR="0043110E" w:rsidRDefault="0043110E" w:rsidP="00BF63E2">
      <w:r>
        <w:separator/>
      </w:r>
    </w:p>
  </w:endnote>
  <w:endnote w:type="continuationSeparator" w:id="0">
    <w:p w14:paraId="1F9C2765" w14:textId="77777777" w:rsidR="0043110E" w:rsidRDefault="0043110E" w:rsidP="00BF63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071861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05083A68" w14:textId="671E77E6" w:rsidR="00BF63E2" w:rsidRPr="003F04EF" w:rsidRDefault="00DB6F60" w:rsidP="003F04EF">
        <w:pPr>
          <w:pStyle w:val="ad"/>
          <w:jc w:val="right"/>
          <w:rPr>
            <w:rFonts w:ascii="Times New Roman" w:hAnsi="Times New Roman" w:cs="Times New Roman"/>
            <w:sz w:val="28"/>
            <w:szCs w:val="28"/>
          </w:rPr>
        </w:pPr>
        <w:r w:rsidRPr="00DB6F6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DB6F6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DB6F6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DB6F60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DB6F6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4A711" w14:textId="77777777" w:rsidR="0043110E" w:rsidRDefault="0043110E" w:rsidP="00BF63E2">
      <w:r>
        <w:separator/>
      </w:r>
    </w:p>
  </w:footnote>
  <w:footnote w:type="continuationSeparator" w:id="0">
    <w:p w14:paraId="2BFD7316" w14:textId="77777777" w:rsidR="0043110E" w:rsidRDefault="0043110E" w:rsidP="00BF63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D7A35"/>
    <w:multiLevelType w:val="hybridMultilevel"/>
    <w:tmpl w:val="71CAADDE"/>
    <w:lvl w:ilvl="0" w:tplc="FD6CAFF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2E52A3"/>
    <w:multiLevelType w:val="hybridMultilevel"/>
    <w:tmpl w:val="DD105BDA"/>
    <w:lvl w:ilvl="0" w:tplc="DE62EEB2">
      <w:start w:val="1"/>
      <w:numFmt w:val="bullet"/>
      <w:suff w:val="space"/>
      <w:lvlText w:val=""/>
      <w:lvlJc w:val="left"/>
      <w:pPr>
        <w:ind w:left="1" w:firstLine="70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3610D4"/>
    <w:multiLevelType w:val="hybridMultilevel"/>
    <w:tmpl w:val="2F4A7744"/>
    <w:lvl w:ilvl="0" w:tplc="90768D10">
      <w:start w:val="1"/>
      <w:numFmt w:val="bullet"/>
      <w:suff w:val="space"/>
      <w:lvlText w:val=""/>
      <w:lvlJc w:val="left"/>
      <w:pPr>
        <w:ind w:left="0" w:firstLine="70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D600AC"/>
    <w:multiLevelType w:val="hybridMultilevel"/>
    <w:tmpl w:val="CEA63BE6"/>
    <w:lvl w:ilvl="0" w:tplc="7C74E82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9FC3E8F"/>
    <w:multiLevelType w:val="hybridMultilevel"/>
    <w:tmpl w:val="BACCC43C"/>
    <w:lvl w:ilvl="0" w:tplc="EB22F986">
      <w:start w:val="1"/>
      <w:numFmt w:val="bullet"/>
      <w:suff w:val="space"/>
      <w:lvlText w:val=""/>
      <w:lvlJc w:val="left"/>
      <w:pPr>
        <w:ind w:left="0" w:firstLine="70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B3D5CB7"/>
    <w:multiLevelType w:val="hybridMultilevel"/>
    <w:tmpl w:val="59B83F1E"/>
    <w:lvl w:ilvl="0" w:tplc="AABC80AE">
      <w:start w:val="1"/>
      <w:numFmt w:val="bullet"/>
      <w:suff w:val="space"/>
      <w:lvlText w:val=""/>
      <w:lvlJc w:val="left"/>
      <w:pPr>
        <w:ind w:left="0" w:firstLine="70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E835E14"/>
    <w:multiLevelType w:val="multilevel"/>
    <w:tmpl w:val="103ACC88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116B5ED6"/>
    <w:multiLevelType w:val="hybridMultilevel"/>
    <w:tmpl w:val="28549BAE"/>
    <w:lvl w:ilvl="0" w:tplc="42FC4748">
      <w:start w:val="1"/>
      <w:numFmt w:val="bullet"/>
      <w:suff w:val="space"/>
      <w:lvlText w:val=""/>
      <w:lvlJc w:val="left"/>
      <w:pPr>
        <w:ind w:left="0" w:firstLine="70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772236F"/>
    <w:multiLevelType w:val="hybridMultilevel"/>
    <w:tmpl w:val="D0D07382"/>
    <w:lvl w:ilvl="0" w:tplc="FD6CAFF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8495842"/>
    <w:multiLevelType w:val="multilevel"/>
    <w:tmpl w:val="62DAC47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1BCF1C48"/>
    <w:multiLevelType w:val="hybridMultilevel"/>
    <w:tmpl w:val="1ADCD89E"/>
    <w:lvl w:ilvl="0" w:tplc="33A249DE">
      <w:start w:val="1"/>
      <w:numFmt w:val="bullet"/>
      <w:suff w:val="space"/>
      <w:lvlText w:val=""/>
      <w:lvlJc w:val="left"/>
      <w:pPr>
        <w:ind w:left="0" w:firstLine="70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E8F7A2B"/>
    <w:multiLevelType w:val="hybridMultilevel"/>
    <w:tmpl w:val="F216EEB8"/>
    <w:lvl w:ilvl="0" w:tplc="F75876AC">
      <w:start w:val="1"/>
      <w:numFmt w:val="bullet"/>
      <w:suff w:val="space"/>
      <w:lvlText w:val=""/>
      <w:lvlJc w:val="left"/>
      <w:pPr>
        <w:ind w:left="0" w:firstLine="70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FEF3DFE"/>
    <w:multiLevelType w:val="hybridMultilevel"/>
    <w:tmpl w:val="07103B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2B14A2"/>
    <w:multiLevelType w:val="multilevel"/>
    <w:tmpl w:val="ACC4550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0" w:firstLine="709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253636C1"/>
    <w:multiLevelType w:val="hybridMultilevel"/>
    <w:tmpl w:val="8438FF64"/>
    <w:lvl w:ilvl="0" w:tplc="501A8658">
      <w:start w:val="1"/>
      <w:numFmt w:val="bullet"/>
      <w:suff w:val="space"/>
      <w:lvlText w:val=""/>
      <w:lvlJc w:val="left"/>
      <w:pPr>
        <w:ind w:left="0" w:firstLine="70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B2554B8"/>
    <w:multiLevelType w:val="hybridMultilevel"/>
    <w:tmpl w:val="00529924"/>
    <w:lvl w:ilvl="0" w:tplc="53065CB8">
      <w:start w:val="1"/>
      <w:numFmt w:val="bullet"/>
      <w:suff w:val="space"/>
      <w:lvlText w:val=""/>
      <w:lvlJc w:val="left"/>
      <w:pPr>
        <w:ind w:left="1" w:firstLine="70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F115130"/>
    <w:multiLevelType w:val="hybridMultilevel"/>
    <w:tmpl w:val="4B9E63A4"/>
    <w:lvl w:ilvl="0" w:tplc="DCE0F9B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F2A0F2C"/>
    <w:multiLevelType w:val="hybridMultilevel"/>
    <w:tmpl w:val="78306866"/>
    <w:lvl w:ilvl="0" w:tplc="CDF8432C">
      <w:start w:val="1"/>
      <w:numFmt w:val="decimal"/>
      <w:suff w:val="space"/>
      <w:lvlText w:val="%1."/>
      <w:lvlJc w:val="left"/>
      <w:pPr>
        <w:ind w:left="0" w:firstLine="709"/>
      </w:pPr>
    </w:lvl>
    <w:lvl w:ilvl="1" w:tplc="20000019">
      <w:start w:val="1"/>
      <w:numFmt w:val="lowerLetter"/>
      <w:lvlText w:val="%2."/>
      <w:lvlJc w:val="left"/>
      <w:pPr>
        <w:ind w:left="2149" w:hanging="360"/>
      </w:pPr>
    </w:lvl>
    <w:lvl w:ilvl="2" w:tplc="2000001B">
      <w:start w:val="1"/>
      <w:numFmt w:val="lowerRoman"/>
      <w:lvlText w:val="%3."/>
      <w:lvlJc w:val="right"/>
      <w:pPr>
        <w:ind w:left="2869" w:hanging="180"/>
      </w:pPr>
    </w:lvl>
    <w:lvl w:ilvl="3" w:tplc="2000000F">
      <w:start w:val="1"/>
      <w:numFmt w:val="decimal"/>
      <w:lvlText w:val="%4."/>
      <w:lvlJc w:val="left"/>
      <w:pPr>
        <w:ind w:left="3589" w:hanging="360"/>
      </w:pPr>
    </w:lvl>
    <w:lvl w:ilvl="4" w:tplc="20000019">
      <w:start w:val="1"/>
      <w:numFmt w:val="lowerLetter"/>
      <w:lvlText w:val="%5."/>
      <w:lvlJc w:val="left"/>
      <w:pPr>
        <w:ind w:left="4309" w:hanging="360"/>
      </w:pPr>
    </w:lvl>
    <w:lvl w:ilvl="5" w:tplc="2000001B">
      <w:start w:val="1"/>
      <w:numFmt w:val="lowerRoman"/>
      <w:lvlText w:val="%6."/>
      <w:lvlJc w:val="right"/>
      <w:pPr>
        <w:ind w:left="5029" w:hanging="180"/>
      </w:pPr>
    </w:lvl>
    <w:lvl w:ilvl="6" w:tplc="2000000F">
      <w:start w:val="1"/>
      <w:numFmt w:val="decimal"/>
      <w:lvlText w:val="%7."/>
      <w:lvlJc w:val="left"/>
      <w:pPr>
        <w:ind w:left="5749" w:hanging="360"/>
      </w:pPr>
    </w:lvl>
    <w:lvl w:ilvl="7" w:tplc="20000019">
      <w:start w:val="1"/>
      <w:numFmt w:val="lowerLetter"/>
      <w:lvlText w:val="%8."/>
      <w:lvlJc w:val="left"/>
      <w:pPr>
        <w:ind w:left="6469" w:hanging="360"/>
      </w:pPr>
    </w:lvl>
    <w:lvl w:ilvl="8" w:tplc="2000001B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40D2580"/>
    <w:multiLevelType w:val="hybridMultilevel"/>
    <w:tmpl w:val="A086AE5E"/>
    <w:lvl w:ilvl="0" w:tplc="464643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77463C"/>
    <w:multiLevelType w:val="hybridMultilevel"/>
    <w:tmpl w:val="831C5874"/>
    <w:lvl w:ilvl="0" w:tplc="7C74E82A">
      <w:start w:val="1"/>
      <w:numFmt w:val="bullet"/>
      <w:suff w:val="space"/>
      <w:lvlText w:val=""/>
      <w:lvlJc w:val="left"/>
      <w:pPr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7FD26BD"/>
    <w:multiLevelType w:val="hybridMultilevel"/>
    <w:tmpl w:val="055050E4"/>
    <w:lvl w:ilvl="0" w:tplc="FA88BB8C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A243F33"/>
    <w:multiLevelType w:val="hybridMultilevel"/>
    <w:tmpl w:val="78306866"/>
    <w:lvl w:ilvl="0" w:tplc="CDF8432C">
      <w:start w:val="1"/>
      <w:numFmt w:val="decimal"/>
      <w:suff w:val="space"/>
      <w:lvlText w:val="%1."/>
      <w:lvlJc w:val="left"/>
      <w:pPr>
        <w:ind w:left="0" w:firstLine="709"/>
      </w:pPr>
    </w:lvl>
    <w:lvl w:ilvl="1" w:tplc="20000019">
      <w:start w:val="1"/>
      <w:numFmt w:val="lowerLetter"/>
      <w:lvlText w:val="%2."/>
      <w:lvlJc w:val="left"/>
      <w:pPr>
        <w:ind w:left="2149" w:hanging="360"/>
      </w:pPr>
    </w:lvl>
    <w:lvl w:ilvl="2" w:tplc="2000001B">
      <w:start w:val="1"/>
      <w:numFmt w:val="lowerRoman"/>
      <w:lvlText w:val="%3."/>
      <w:lvlJc w:val="right"/>
      <w:pPr>
        <w:ind w:left="2869" w:hanging="180"/>
      </w:pPr>
    </w:lvl>
    <w:lvl w:ilvl="3" w:tplc="2000000F">
      <w:start w:val="1"/>
      <w:numFmt w:val="decimal"/>
      <w:lvlText w:val="%4."/>
      <w:lvlJc w:val="left"/>
      <w:pPr>
        <w:ind w:left="3589" w:hanging="360"/>
      </w:pPr>
    </w:lvl>
    <w:lvl w:ilvl="4" w:tplc="20000019">
      <w:start w:val="1"/>
      <w:numFmt w:val="lowerLetter"/>
      <w:lvlText w:val="%5."/>
      <w:lvlJc w:val="left"/>
      <w:pPr>
        <w:ind w:left="4309" w:hanging="360"/>
      </w:pPr>
    </w:lvl>
    <w:lvl w:ilvl="5" w:tplc="2000001B">
      <w:start w:val="1"/>
      <w:numFmt w:val="lowerRoman"/>
      <w:lvlText w:val="%6."/>
      <w:lvlJc w:val="right"/>
      <w:pPr>
        <w:ind w:left="5029" w:hanging="180"/>
      </w:pPr>
    </w:lvl>
    <w:lvl w:ilvl="6" w:tplc="2000000F">
      <w:start w:val="1"/>
      <w:numFmt w:val="decimal"/>
      <w:lvlText w:val="%7."/>
      <w:lvlJc w:val="left"/>
      <w:pPr>
        <w:ind w:left="5749" w:hanging="360"/>
      </w:pPr>
    </w:lvl>
    <w:lvl w:ilvl="7" w:tplc="20000019">
      <w:start w:val="1"/>
      <w:numFmt w:val="lowerLetter"/>
      <w:lvlText w:val="%8."/>
      <w:lvlJc w:val="left"/>
      <w:pPr>
        <w:ind w:left="6469" w:hanging="360"/>
      </w:pPr>
    </w:lvl>
    <w:lvl w:ilvl="8" w:tplc="2000001B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E910B9A"/>
    <w:multiLevelType w:val="hybridMultilevel"/>
    <w:tmpl w:val="B08671E4"/>
    <w:lvl w:ilvl="0" w:tplc="8D600DB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0DF66DF"/>
    <w:multiLevelType w:val="hybridMultilevel"/>
    <w:tmpl w:val="774E5486"/>
    <w:lvl w:ilvl="0" w:tplc="FD6CAFF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2E80145"/>
    <w:multiLevelType w:val="hybridMultilevel"/>
    <w:tmpl w:val="C2B65384"/>
    <w:lvl w:ilvl="0" w:tplc="1ADCF33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500697"/>
    <w:multiLevelType w:val="hybridMultilevel"/>
    <w:tmpl w:val="0CC07C4C"/>
    <w:lvl w:ilvl="0" w:tplc="E7E8594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3AC56AF"/>
    <w:multiLevelType w:val="hybridMultilevel"/>
    <w:tmpl w:val="3416B988"/>
    <w:lvl w:ilvl="0" w:tplc="FD6CAFF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4941DFE"/>
    <w:multiLevelType w:val="multilevel"/>
    <w:tmpl w:val="6728EF16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8" w15:restartNumberingAfterBreak="0">
    <w:nsid w:val="46E15B88"/>
    <w:multiLevelType w:val="hybridMultilevel"/>
    <w:tmpl w:val="877ACFBE"/>
    <w:lvl w:ilvl="0" w:tplc="A716635E">
      <w:start w:val="1"/>
      <w:numFmt w:val="bullet"/>
      <w:suff w:val="space"/>
      <w:lvlText w:val=""/>
      <w:lvlJc w:val="left"/>
      <w:pPr>
        <w:ind w:left="1" w:firstLine="70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AA265A7"/>
    <w:multiLevelType w:val="hybridMultilevel"/>
    <w:tmpl w:val="23D862E4"/>
    <w:lvl w:ilvl="0" w:tplc="A9FCD63A">
      <w:start w:val="1"/>
      <w:numFmt w:val="decimal"/>
      <w:suff w:val="space"/>
      <w:lvlText w:val="%1."/>
      <w:lvlJc w:val="left"/>
      <w:pPr>
        <w:ind w:left="0" w:firstLine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E7B18EE"/>
    <w:multiLevelType w:val="hybridMultilevel"/>
    <w:tmpl w:val="1E54EF9E"/>
    <w:lvl w:ilvl="0" w:tplc="32E60B2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16F6797"/>
    <w:multiLevelType w:val="hybridMultilevel"/>
    <w:tmpl w:val="7D82730C"/>
    <w:lvl w:ilvl="0" w:tplc="439E806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25F4306"/>
    <w:multiLevelType w:val="hybridMultilevel"/>
    <w:tmpl w:val="41BAFA82"/>
    <w:lvl w:ilvl="0" w:tplc="45949EE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5710697"/>
    <w:multiLevelType w:val="hybridMultilevel"/>
    <w:tmpl w:val="ACA27806"/>
    <w:lvl w:ilvl="0" w:tplc="9FC832AE">
      <w:start w:val="1"/>
      <w:numFmt w:val="bullet"/>
      <w:suff w:val="space"/>
      <w:lvlText w:val=""/>
      <w:lvlJc w:val="left"/>
      <w:pPr>
        <w:ind w:left="0" w:firstLine="70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7674E0A"/>
    <w:multiLevelType w:val="hybridMultilevel"/>
    <w:tmpl w:val="89142B2C"/>
    <w:lvl w:ilvl="0" w:tplc="FD6CAFF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7BC1C05"/>
    <w:multiLevelType w:val="hybridMultilevel"/>
    <w:tmpl w:val="535ECF6C"/>
    <w:lvl w:ilvl="0" w:tplc="2B141F9A">
      <w:start w:val="1"/>
      <w:numFmt w:val="bullet"/>
      <w:suff w:val="space"/>
      <w:lvlText w:val=""/>
      <w:lvlJc w:val="left"/>
      <w:pPr>
        <w:ind w:left="0" w:firstLine="708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59527591"/>
    <w:multiLevelType w:val="hybridMultilevel"/>
    <w:tmpl w:val="D8469C64"/>
    <w:lvl w:ilvl="0" w:tplc="E3FA807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59585B31"/>
    <w:multiLevelType w:val="multilevel"/>
    <w:tmpl w:val="5D2A6AC4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8" w15:restartNumberingAfterBreak="0">
    <w:nsid w:val="5F0516F2"/>
    <w:multiLevelType w:val="hybridMultilevel"/>
    <w:tmpl w:val="A62456E6"/>
    <w:lvl w:ilvl="0" w:tplc="F8D0F1BE">
      <w:start w:val="2"/>
      <w:numFmt w:val="bullet"/>
      <w:suff w:val="space"/>
      <w:lvlText w:val="−"/>
      <w:lvlJc w:val="left"/>
      <w:pPr>
        <w:ind w:left="0" w:firstLine="709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0270D7B"/>
    <w:multiLevelType w:val="hybridMultilevel"/>
    <w:tmpl w:val="B08671E4"/>
    <w:lvl w:ilvl="0" w:tplc="8D600DB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13C05A2"/>
    <w:multiLevelType w:val="hybridMultilevel"/>
    <w:tmpl w:val="A5F2D036"/>
    <w:lvl w:ilvl="0" w:tplc="3830FEF6">
      <w:start w:val="1"/>
      <w:numFmt w:val="bullet"/>
      <w:suff w:val="space"/>
      <w:lvlText w:val=""/>
      <w:lvlJc w:val="left"/>
      <w:pPr>
        <w:ind w:left="0" w:firstLine="70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617B7468"/>
    <w:multiLevelType w:val="hybridMultilevel"/>
    <w:tmpl w:val="355696E4"/>
    <w:lvl w:ilvl="0" w:tplc="04348DB2">
      <w:start w:val="1"/>
      <w:numFmt w:val="bullet"/>
      <w:suff w:val="space"/>
      <w:lvlText w:val=""/>
      <w:lvlJc w:val="left"/>
      <w:pPr>
        <w:ind w:left="0" w:firstLine="70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4F609F1"/>
    <w:multiLevelType w:val="hybridMultilevel"/>
    <w:tmpl w:val="B1AA5AF4"/>
    <w:lvl w:ilvl="0" w:tplc="A88CB532">
      <w:start w:val="1"/>
      <w:numFmt w:val="decimal"/>
      <w:suff w:val="space"/>
      <w:lvlText w:val="%1."/>
      <w:lvlJc w:val="left"/>
      <w:pPr>
        <w:ind w:left="0" w:firstLine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672A06A8"/>
    <w:multiLevelType w:val="hybridMultilevel"/>
    <w:tmpl w:val="0BD89BCA"/>
    <w:lvl w:ilvl="0" w:tplc="B9325094">
      <w:start w:val="1"/>
      <w:numFmt w:val="bullet"/>
      <w:suff w:val="space"/>
      <w:lvlText w:val=""/>
      <w:lvlJc w:val="left"/>
      <w:pPr>
        <w:ind w:left="0" w:firstLine="70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8DC0397"/>
    <w:multiLevelType w:val="hybridMultilevel"/>
    <w:tmpl w:val="9A6237C6"/>
    <w:lvl w:ilvl="0" w:tplc="FD6CAFF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69A5304F"/>
    <w:multiLevelType w:val="hybridMultilevel"/>
    <w:tmpl w:val="E5A0CB72"/>
    <w:lvl w:ilvl="0" w:tplc="FD6CAFF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6F0267A7"/>
    <w:multiLevelType w:val="hybridMultilevel"/>
    <w:tmpl w:val="24B6E62C"/>
    <w:lvl w:ilvl="0" w:tplc="B73C161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0A54B53"/>
    <w:multiLevelType w:val="hybridMultilevel"/>
    <w:tmpl w:val="ECAE8192"/>
    <w:lvl w:ilvl="0" w:tplc="A6C2118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70D85E0F"/>
    <w:multiLevelType w:val="hybridMultilevel"/>
    <w:tmpl w:val="7752EFC0"/>
    <w:lvl w:ilvl="0" w:tplc="603A0F22">
      <w:start w:val="1"/>
      <w:numFmt w:val="bullet"/>
      <w:suff w:val="space"/>
      <w:lvlText w:val=""/>
      <w:lvlJc w:val="left"/>
      <w:pPr>
        <w:ind w:left="0" w:firstLine="70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72851CA0"/>
    <w:multiLevelType w:val="hybridMultilevel"/>
    <w:tmpl w:val="0C906716"/>
    <w:lvl w:ilvl="0" w:tplc="FD6CAFF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0" w15:restartNumberingAfterBreak="0">
    <w:nsid w:val="763F29C6"/>
    <w:multiLevelType w:val="hybridMultilevel"/>
    <w:tmpl w:val="CD4210E0"/>
    <w:lvl w:ilvl="0" w:tplc="EC9EEE8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1" w15:restartNumberingAfterBreak="0">
    <w:nsid w:val="7FE7276E"/>
    <w:multiLevelType w:val="multilevel"/>
    <w:tmpl w:val="ACC4550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0" w:firstLine="709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7"/>
  </w:num>
  <w:num w:numId="2">
    <w:abstractNumId w:val="40"/>
  </w:num>
  <w:num w:numId="3">
    <w:abstractNumId w:val="48"/>
  </w:num>
  <w:num w:numId="4">
    <w:abstractNumId w:val="4"/>
  </w:num>
  <w:num w:numId="5">
    <w:abstractNumId w:val="33"/>
  </w:num>
  <w:num w:numId="6">
    <w:abstractNumId w:val="5"/>
  </w:num>
  <w:num w:numId="7">
    <w:abstractNumId w:val="41"/>
  </w:num>
  <w:num w:numId="8">
    <w:abstractNumId w:val="42"/>
  </w:num>
  <w:num w:numId="9">
    <w:abstractNumId w:val="32"/>
  </w:num>
  <w:num w:numId="10">
    <w:abstractNumId w:val="47"/>
  </w:num>
  <w:num w:numId="11">
    <w:abstractNumId w:val="29"/>
  </w:num>
  <w:num w:numId="12">
    <w:abstractNumId w:val="9"/>
  </w:num>
  <w:num w:numId="13">
    <w:abstractNumId w:val="50"/>
  </w:num>
  <w:num w:numId="14">
    <w:abstractNumId w:val="39"/>
  </w:num>
  <w:num w:numId="15">
    <w:abstractNumId w:val="22"/>
  </w:num>
  <w:num w:numId="16">
    <w:abstractNumId w:val="36"/>
  </w:num>
  <w:num w:numId="17">
    <w:abstractNumId w:val="31"/>
  </w:num>
  <w:num w:numId="18">
    <w:abstractNumId w:val="6"/>
  </w:num>
  <w:num w:numId="19">
    <w:abstractNumId w:val="20"/>
  </w:num>
  <w:num w:numId="20">
    <w:abstractNumId w:val="3"/>
  </w:num>
  <w:num w:numId="21">
    <w:abstractNumId w:val="19"/>
  </w:num>
  <w:num w:numId="22">
    <w:abstractNumId w:val="16"/>
  </w:num>
  <w:num w:numId="23">
    <w:abstractNumId w:val="46"/>
  </w:num>
  <w:num w:numId="24">
    <w:abstractNumId w:val="25"/>
  </w:num>
  <w:num w:numId="25">
    <w:abstractNumId w:val="35"/>
  </w:num>
  <w:num w:numId="26">
    <w:abstractNumId w:val="45"/>
  </w:num>
  <w:num w:numId="27">
    <w:abstractNumId w:val="34"/>
  </w:num>
  <w:num w:numId="28">
    <w:abstractNumId w:val="44"/>
  </w:num>
  <w:num w:numId="29">
    <w:abstractNumId w:val="23"/>
  </w:num>
  <w:num w:numId="30">
    <w:abstractNumId w:val="49"/>
  </w:num>
  <w:num w:numId="31">
    <w:abstractNumId w:val="0"/>
  </w:num>
  <w:num w:numId="32">
    <w:abstractNumId w:val="26"/>
  </w:num>
  <w:num w:numId="33">
    <w:abstractNumId w:val="8"/>
  </w:num>
  <w:num w:numId="34">
    <w:abstractNumId w:val="27"/>
  </w:num>
  <w:num w:numId="35">
    <w:abstractNumId w:val="37"/>
  </w:num>
  <w:num w:numId="36">
    <w:abstractNumId w:val="43"/>
  </w:num>
  <w:num w:numId="37">
    <w:abstractNumId w:val="10"/>
  </w:num>
  <w:num w:numId="38">
    <w:abstractNumId w:val="2"/>
  </w:num>
  <w:num w:numId="3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7"/>
  </w:num>
  <w:num w:numId="41">
    <w:abstractNumId w:val="15"/>
  </w:num>
  <w:num w:numId="42">
    <w:abstractNumId w:val="1"/>
  </w:num>
  <w:num w:numId="43">
    <w:abstractNumId w:val="11"/>
  </w:num>
  <w:num w:numId="44">
    <w:abstractNumId w:val="14"/>
  </w:num>
  <w:num w:numId="45">
    <w:abstractNumId w:val="51"/>
  </w:num>
  <w:num w:numId="46">
    <w:abstractNumId w:val="13"/>
  </w:num>
  <w:num w:numId="47">
    <w:abstractNumId w:val="28"/>
  </w:num>
  <w:num w:numId="48">
    <w:abstractNumId w:val="38"/>
  </w:num>
  <w:num w:numId="49">
    <w:abstractNumId w:val="30"/>
  </w:num>
  <w:num w:numId="50">
    <w:abstractNumId w:val="12"/>
  </w:num>
  <w:num w:numId="51">
    <w:abstractNumId w:val="18"/>
  </w:num>
  <w:num w:numId="52">
    <w:abstractNumId w:val="24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C70"/>
    <w:rsid w:val="00000D59"/>
    <w:rsid w:val="00001178"/>
    <w:rsid w:val="00002BFB"/>
    <w:rsid w:val="00005368"/>
    <w:rsid w:val="00014808"/>
    <w:rsid w:val="00020FA5"/>
    <w:rsid w:val="0002311D"/>
    <w:rsid w:val="000246F5"/>
    <w:rsid w:val="00031539"/>
    <w:rsid w:val="00033D91"/>
    <w:rsid w:val="000374B9"/>
    <w:rsid w:val="00037793"/>
    <w:rsid w:val="00040BA9"/>
    <w:rsid w:val="000437A2"/>
    <w:rsid w:val="000449B8"/>
    <w:rsid w:val="000505B5"/>
    <w:rsid w:val="0005210C"/>
    <w:rsid w:val="00052489"/>
    <w:rsid w:val="000532C7"/>
    <w:rsid w:val="00056E4B"/>
    <w:rsid w:val="00061E43"/>
    <w:rsid w:val="0006539D"/>
    <w:rsid w:val="00065EED"/>
    <w:rsid w:val="00065F58"/>
    <w:rsid w:val="00090469"/>
    <w:rsid w:val="0009435F"/>
    <w:rsid w:val="000A2260"/>
    <w:rsid w:val="000B2535"/>
    <w:rsid w:val="000B2EE7"/>
    <w:rsid w:val="000B7282"/>
    <w:rsid w:val="000B7B84"/>
    <w:rsid w:val="000C300E"/>
    <w:rsid w:val="000C4680"/>
    <w:rsid w:val="000C483D"/>
    <w:rsid w:val="000C6541"/>
    <w:rsid w:val="000D36DA"/>
    <w:rsid w:val="000E4B94"/>
    <w:rsid w:val="000E54F6"/>
    <w:rsid w:val="000F337A"/>
    <w:rsid w:val="000F68F5"/>
    <w:rsid w:val="000F6C2F"/>
    <w:rsid w:val="00101A2D"/>
    <w:rsid w:val="001046F0"/>
    <w:rsid w:val="00106547"/>
    <w:rsid w:val="001130A0"/>
    <w:rsid w:val="0011424F"/>
    <w:rsid w:val="0011488D"/>
    <w:rsid w:val="00116F44"/>
    <w:rsid w:val="0012059B"/>
    <w:rsid w:val="00124F7C"/>
    <w:rsid w:val="001273C2"/>
    <w:rsid w:val="00130EDF"/>
    <w:rsid w:val="00135B16"/>
    <w:rsid w:val="0013673A"/>
    <w:rsid w:val="00143EDF"/>
    <w:rsid w:val="00144882"/>
    <w:rsid w:val="00147E47"/>
    <w:rsid w:val="00152A3F"/>
    <w:rsid w:val="00164B3C"/>
    <w:rsid w:val="00166822"/>
    <w:rsid w:val="001702BE"/>
    <w:rsid w:val="00173BF9"/>
    <w:rsid w:val="00174C5D"/>
    <w:rsid w:val="00177D6F"/>
    <w:rsid w:val="00180BBB"/>
    <w:rsid w:val="0018155B"/>
    <w:rsid w:val="00195384"/>
    <w:rsid w:val="001959EC"/>
    <w:rsid w:val="001961B0"/>
    <w:rsid w:val="00196985"/>
    <w:rsid w:val="001974F5"/>
    <w:rsid w:val="001A522B"/>
    <w:rsid w:val="001B39F0"/>
    <w:rsid w:val="001B56F7"/>
    <w:rsid w:val="001B7F6A"/>
    <w:rsid w:val="001C3C8B"/>
    <w:rsid w:val="001C5B69"/>
    <w:rsid w:val="001C6295"/>
    <w:rsid w:val="001C6461"/>
    <w:rsid w:val="001D78CF"/>
    <w:rsid w:val="001E1DAB"/>
    <w:rsid w:val="001E2BDB"/>
    <w:rsid w:val="001E607B"/>
    <w:rsid w:val="001F709E"/>
    <w:rsid w:val="001F70BC"/>
    <w:rsid w:val="00205259"/>
    <w:rsid w:val="00207A46"/>
    <w:rsid w:val="002107AE"/>
    <w:rsid w:val="002109E8"/>
    <w:rsid w:val="00211047"/>
    <w:rsid w:val="00230D05"/>
    <w:rsid w:val="002334F6"/>
    <w:rsid w:val="0023740E"/>
    <w:rsid w:val="00246C37"/>
    <w:rsid w:val="00254897"/>
    <w:rsid w:val="00254B87"/>
    <w:rsid w:val="00255D22"/>
    <w:rsid w:val="002565DF"/>
    <w:rsid w:val="0026023C"/>
    <w:rsid w:val="00263BBE"/>
    <w:rsid w:val="00272510"/>
    <w:rsid w:val="002747FC"/>
    <w:rsid w:val="00274B0A"/>
    <w:rsid w:val="00277628"/>
    <w:rsid w:val="00281F98"/>
    <w:rsid w:val="0028343C"/>
    <w:rsid w:val="00287A3B"/>
    <w:rsid w:val="0029125C"/>
    <w:rsid w:val="002A0DD2"/>
    <w:rsid w:val="002B1A68"/>
    <w:rsid w:val="002B3260"/>
    <w:rsid w:val="002B68C7"/>
    <w:rsid w:val="002B6D1A"/>
    <w:rsid w:val="002D0CB4"/>
    <w:rsid w:val="002D446D"/>
    <w:rsid w:val="002D4CA5"/>
    <w:rsid w:val="002E1C42"/>
    <w:rsid w:val="002E7B35"/>
    <w:rsid w:val="002F2C70"/>
    <w:rsid w:val="002F717B"/>
    <w:rsid w:val="00303806"/>
    <w:rsid w:val="003038D9"/>
    <w:rsid w:val="00305850"/>
    <w:rsid w:val="00307D90"/>
    <w:rsid w:val="00323B32"/>
    <w:rsid w:val="00333EF7"/>
    <w:rsid w:val="00334E45"/>
    <w:rsid w:val="003356C2"/>
    <w:rsid w:val="00336D0A"/>
    <w:rsid w:val="00344CCB"/>
    <w:rsid w:val="003473BB"/>
    <w:rsid w:val="0035189B"/>
    <w:rsid w:val="00354C93"/>
    <w:rsid w:val="00361943"/>
    <w:rsid w:val="00362753"/>
    <w:rsid w:val="003627C1"/>
    <w:rsid w:val="0036283B"/>
    <w:rsid w:val="00366788"/>
    <w:rsid w:val="00367249"/>
    <w:rsid w:val="00372FFC"/>
    <w:rsid w:val="003741C7"/>
    <w:rsid w:val="0037435A"/>
    <w:rsid w:val="00375F29"/>
    <w:rsid w:val="00380844"/>
    <w:rsid w:val="00383C88"/>
    <w:rsid w:val="0038572B"/>
    <w:rsid w:val="00385A95"/>
    <w:rsid w:val="003905F1"/>
    <w:rsid w:val="00392841"/>
    <w:rsid w:val="00393BAE"/>
    <w:rsid w:val="003A1F90"/>
    <w:rsid w:val="003A3869"/>
    <w:rsid w:val="003B0F42"/>
    <w:rsid w:val="003C2642"/>
    <w:rsid w:val="003C64CB"/>
    <w:rsid w:val="003C7A79"/>
    <w:rsid w:val="003D39FC"/>
    <w:rsid w:val="003D61D7"/>
    <w:rsid w:val="003D650C"/>
    <w:rsid w:val="003D6545"/>
    <w:rsid w:val="003F04EF"/>
    <w:rsid w:val="003F48BB"/>
    <w:rsid w:val="00401A19"/>
    <w:rsid w:val="00402869"/>
    <w:rsid w:val="00402989"/>
    <w:rsid w:val="00402E10"/>
    <w:rsid w:val="00404E2D"/>
    <w:rsid w:val="0041063E"/>
    <w:rsid w:val="004137D7"/>
    <w:rsid w:val="00416412"/>
    <w:rsid w:val="0041720C"/>
    <w:rsid w:val="00427480"/>
    <w:rsid w:val="004301D7"/>
    <w:rsid w:val="0043110E"/>
    <w:rsid w:val="00431E6E"/>
    <w:rsid w:val="00432E96"/>
    <w:rsid w:val="00436429"/>
    <w:rsid w:val="004407D5"/>
    <w:rsid w:val="00463EFF"/>
    <w:rsid w:val="004664EE"/>
    <w:rsid w:val="004703F9"/>
    <w:rsid w:val="00476A53"/>
    <w:rsid w:val="00480CF8"/>
    <w:rsid w:val="00484399"/>
    <w:rsid w:val="00484ECF"/>
    <w:rsid w:val="0048790B"/>
    <w:rsid w:val="00491A4A"/>
    <w:rsid w:val="00492D8A"/>
    <w:rsid w:val="004A0F56"/>
    <w:rsid w:val="004A43B7"/>
    <w:rsid w:val="004A5796"/>
    <w:rsid w:val="004A5AE7"/>
    <w:rsid w:val="004B1B0C"/>
    <w:rsid w:val="004B1BE2"/>
    <w:rsid w:val="004B4ACE"/>
    <w:rsid w:val="004C2235"/>
    <w:rsid w:val="004C5C58"/>
    <w:rsid w:val="004D37F7"/>
    <w:rsid w:val="004D5A30"/>
    <w:rsid w:val="004F60B3"/>
    <w:rsid w:val="00502292"/>
    <w:rsid w:val="00505D23"/>
    <w:rsid w:val="00511155"/>
    <w:rsid w:val="0051133F"/>
    <w:rsid w:val="005131B5"/>
    <w:rsid w:val="00524FC2"/>
    <w:rsid w:val="00535D84"/>
    <w:rsid w:val="00537CF7"/>
    <w:rsid w:val="0054006C"/>
    <w:rsid w:val="00545D88"/>
    <w:rsid w:val="0055115B"/>
    <w:rsid w:val="00556D41"/>
    <w:rsid w:val="005641D0"/>
    <w:rsid w:val="005645AC"/>
    <w:rsid w:val="00565AE9"/>
    <w:rsid w:val="005665DC"/>
    <w:rsid w:val="00583375"/>
    <w:rsid w:val="005847BA"/>
    <w:rsid w:val="005920C3"/>
    <w:rsid w:val="00594B9A"/>
    <w:rsid w:val="00594CCD"/>
    <w:rsid w:val="005A3FA0"/>
    <w:rsid w:val="005B0113"/>
    <w:rsid w:val="005B0F95"/>
    <w:rsid w:val="005B3E2B"/>
    <w:rsid w:val="005B43F5"/>
    <w:rsid w:val="005B55CD"/>
    <w:rsid w:val="005B5C18"/>
    <w:rsid w:val="005B649B"/>
    <w:rsid w:val="005C303E"/>
    <w:rsid w:val="005C75E2"/>
    <w:rsid w:val="005D0D52"/>
    <w:rsid w:val="005D41BB"/>
    <w:rsid w:val="005D77D6"/>
    <w:rsid w:val="005F4E98"/>
    <w:rsid w:val="005F6436"/>
    <w:rsid w:val="00601493"/>
    <w:rsid w:val="00611CD8"/>
    <w:rsid w:val="00623984"/>
    <w:rsid w:val="00624C46"/>
    <w:rsid w:val="006318B5"/>
    <w:rsid w:val="00635275"/>
    <w:rsid w:val="006357F1"/>
    <w:rsid w:val="0063660A"/>
    <w:rsid w:val="006426E1"/>
    <w:rsid w:val="0064328D"/>
    <w:rsid w:val="00651FDF"/>
    <w:rsid w:val="00654108"/>
    <w:rsid w:val="006617A6"/>
    <w:rsid w:val="00661D68"/>
    <w:rsid w:val="00670351"/>
    <w:rsid w:val="00672B5B"/>
    <w:rsid w:val="00680FEC"/>
    <w:rsid w:val="00683797"/>
    <w:rsid w:val="00693D63"/>
    <w:rsid w:val="006940B2"/>
    <w:rsid w:val="006A0D19"/>
    <w:rsid w:val="006B19DA"/>
    <w:rsid w:val="006C0B8E"/>
    <w:rsid w:val="006C0CC1"/>
    <w:rsid w:val="006C3730"/>
    <w:rsid w:val="006C4B34"/>
    <w:rsid w:val="006D066C"/>
    <w:rsid w:val="006D7D60"/>
    <w:rsid w:val="006E1466"/>
    <w:rsid w:val="006F52B1"/>
    <w:rsid w:val="006F5E03"/>
    <w:rsid w:val="00704E65"/>
    <w:rsid w:val="007218C0"/>
    <w:rsid w:val="00725CBB"/>
    <w:rsid w:val="0073048A"/>
    <w:rsid w:val="00736537"/>
    <w:rsid w:val="00741761"/>
    <w:rsid w:val="007418BC"/>
    <w:rsid w:val="00741BB4"/>
    <w:rsid w:val="00750EEA"/>
    <w:rsid w:val="00751CD8"/>
    <w:rsid w:val="00751DB4"/>
    <w:rsid w:val="007535F4"/>
    <w:rsid w:val="00754448"/>
    <w:rsid w:val="00756B3E"/>
    <w:rsid w:val="00756EFE"/>
    <w:rsid w:val="00760C8C"/>
    <w:rsid w:val="00777207"/>
    <w:rsid w:val="0078077D"/>
    <w:rsid w:val="007820B0"/>
    <w:rsid w:val="0078409C"/>
    <w:rsid w:val="00784676"/>
    <w:rsid w:val="007847EF"/>
    <w:rsid w:val="00785B98"/>
    <w:rsid w:val="007A151F"/>
    <w:rsid w:val="007B14AD"/>
    <w:rsid w:val="007B7C71"/>
    <w:rsid w:val="007C407C"/>
    <w:rsid w:val="007D0E88"/>
    <w:rsid w:val="007E0D86"/>
    <w:rsid w:val="007E6671"/>
    <w:rsid w:val="007F7A82"/>
    <w:rsid w:val="00800660"/>
    <w:rsid w:val="0080141F"/>
    <w:rsid w:val="0080286E"/>
    <w:rsid w:val="008031A0"/>
    <w:rsid w:val="00803895"/>
    <w:rsid w:val="00805B6A"/>
    <w:rsid w:val="0080722D"/>
    <w:rsid w:val="0080767E"/>
    <w:rsid w:val="008120EF"/>
    <w:rsid w:val="008158B8"/>
    <w:rsid w:val="0082247E"/>
    <w:rsid w:val="0082255C"/>
    <w:rsid w:val="008243D2"/>
    <w:rsid w:val="008258AF"/>
    <w:rsid w:val="0085086A"/>
    <w:rsid w:val="008533AF"/>
    <w:rsid w:val="00854FA6"/>
    <w:rsid w:val="00865473"/>
    <w:rsid w:val="00873DC8"/>
    <w:rsid w:val="008778E4"/>
    <w:rsid w:val="00884B9E"/>
    <w:rsid w:val="0089110C"/>
    <w:rsid w:val="00894E98"/>
    <w:rsid w:val="008962F6"/>
    <w:rsid w:val="00896E38"/>
    <w:rsid w:val="008A01CF"/>
    <w:rsid w:val="008B0B2A"/>
    <w:rsid w:val="008B4BEB"/>
    <w:rsid w:val="008B5022"/>
    <w:rsid w:val="008B5FCB"/>
    <w:rsid w:val="008C3602"/>
    <w:rsid w:val="008D26DC"/>
    <w:rsid w:val="008E1CD4"/>
    <w:rsid w:val="008E2A64"/>
    <w:rsid w:val="008E57DD"/>
    <w:rsid w:val="008F10D4"/>
    <w:rsid w:val="008F1C32"/>
    <w:rsid w:val="008F28A4"/>
    <w:rsid w:val="008F49A0"/>
    <w:rsid w:val="008F6DB2"/>
    <w:rsid w:val="008F7535"/>
    <w:rsid w:val="009013CD"/>
    <w:rsid w:val="009021F9"/>
    <w:rsid w:val="00906663"/>
    <w:rsid w:val="0091366D"/>
    <w:rsid w:val="009167A4"/>
    <w:rsid w:val="009221FB"/>
    <w:rsid w:val="009227FF"/>
    <w:rsid w:val="00935EFB"/>
    <w:rsid w:val="00942B23"/>
    <w:rsid w:val="00946A8F"/>
    <w:rsid w:val="00946E78"/>
    <w:rsid w:val="009510C4"/>
    <w:rsid w:val="0095565E"/>
    <w:rsid w:val="00957A52"/>
    <w:rsid w:val="00973315"/>
    <w:rsid w:val="00982A68"/>
    <w:rsid w:val="00982B2F"/>
    <w:rsid w:val="0098479F"/>
    <w:rsid w:val="00997FB6"/>
    <w:rsid w:val="009A02EC"/>
    <w:rsid w:val="009A3E32"/>
    <w:rsid w:val="009B0973"/>
    <w:rsid w:val="009B3C62"/>
    <w:rsid w:val="009B540D"/>
    <w:rsid w:val="009B6444"/>
    <w:rsid w:val="009C5053"/>
    <w:rsid w:val="009C6AF4"/>
    <w:rsid w:val="009E0A7F"/>
    <w:rsid w:val="00A04307"/>
    <w:rsid w:val="00A053AC"/>
    <w:rsid w:val="00A11705"/>
    <w:rsid w:val="00A15ED6"/>
    <w:rsid w:val="00A240CB"/>
    <w:rsid w:val="00A277D3"/>
    <w:rsid w:val="00A321EF"/>
    <w:rsid w:val="00A46026"/>
    <w:rsid w:val="00A461A9"/>
    <w:rsid w:val="00A57802"/>
    <w:rsid w:val="00A643CC"/>
    <w:rsid w:val="00A64C93"/>
    <w:rsid w:val="00A65A67"/>
    <w:rsid w:val="00A70A67"/>
    <w:rsid w:val="00A72C0E"/>
    <w:rsid w:val="00A772D0"/>
    <w:rsid w:val="00A773EF"/>
    <w:rsid w:val="00A80DD2"/>
    <w:rsid w:val="00A82B58"/>
    <w:rsid w:val="00A85F0F"/>
    <w:rsid w:val="00A865B7"/>
    <w:rsid w:val="00A87037"/>
    <w:rsid w:val="00A87F4D"/>
    <w:rsid w:val="00A9285F"/>
    <w:rsid w:val="00A93333"/>
    <w:rsid w:val="00A95E1B"/>
    <w:rsid w:val="00AA1CB2"/>
    <w:rsid w:val="00AA1E79"/>
    <w:rsid w:val="00AA2808"/>
    <w:rsid w:val="00AA51F2"/>
    <w:rsid w:val="00AB2573"/>
    <w:rsid w:val="00AB64E3"/>
    <w:rsid w:val="00AB6C0C"/>
    <w:rsid w:val="00AC51C4"/>
    <w:rsid w:val="00AC559A"/>
    <w:rsid w:val="00AD3CB0"/>
    <w:rsid w:val="00AD5315"/>
    <w:rsid w:val="00AD64E2"/>
    <w:rsid w:val="00AE23AF"/>
    <w:rsid w:val="00AE5A39"/>
    <w:rsid w:val="00AF43F0"/>
    <w:rsid w:val="00AF6167"/>
    <w:rsid w:val="00B10592"/>
    <w:rsid w:val="00B170FB"/>
    <w:rsid w:val="00B2422A"/>
    <w:rsid w:val="00B25A32"/>
    <w:rsid w:val="00B30291"/>
    <w:rsid w:val="00B32677"/>
    <w:rsid w:val="00B333B5"/>
    <w:rsid w:val="00B61F62"/>
    <w:rsid w:val="00B66412"/>
    <w:rsid w:val="00B66A09"/>
    <w:rsid w:val="00B67D1F"/>
    <w:rsid w:val="00B710B2"/>
    <w:rsid w:val="00B73004"/>
    <w:rsid w:val="00B73AD1"/>
    <w:rsid w:val="00B81E15"/>
    <w:rsid w:val="00B82D96"/>
    <w:rsid w:val="00B86B90"/>
    <w:rsid w:val="00B93D29"/>
    <w:rsid w:val="00BA2495"/>
    <w:rsid w:val="00BA3D14"/>
    <w:rsid w:val="00BA5BAC"/>
    <w:rsid w:val="00BA6BAC"/>
    <w:rsid w:val="00BB360C"/>
    <w:rsid w:val="00BC4600"/>
    <w:rsid w:val="00BD053D"/>
    <w:rsid w:val="00BD5396"/>
    <w:rsid w:val="00BD766D"/>
    <w:rsid w:val="00BE221E"/>
    <w:rsid w:val="00BE2777"/>
    <w:rsid w:val="00BE3650"/>
    <w:rsid w:val="00BE3D31"/>
    <w:rsid w:val="00BE40DD"/>
    <w:rsid w:val="00BF63E2"/>
    <w:rsid w:val="00BF66BC"/>
    <w:rsid w:val="00BF7BCB"/>
    <w:rsid w:val="00BF7D9E"/>
    <w:rsid w:val="00C14FE4"/>
    <w:rsid w:val="00C173F2"/>
    <w:rsid w:val="00C17484"/>
    <w:rsid w:val="00C2409E"/>
    <w:rsid w:val="00C26D86"/>
    <w:rsid w:val="00C40C8D"/>
    <w:rsid w:val="00C42392"/>
    <w:rsid w:val="00C46224"/>
    <w:rsid w:val="00C505CF"/>
    <w:rsid w:val="00C604D9"/>
    <w:rsid w:val="00C62BBE"/>
    <w:rsid w:val="00C65741"/>
    <w:rsid w:val="00C66397"/>
    <w:rsid w:val="00C73B05"/>
    <w:rsid w:val="00C76716"/>
    <w:rsid w:val="00C82BE3"/>
    <w:rsid w:val="00C851CB"/>
    <w:rsid w:val="00C86AEC"/>
    <w:rsid w:val="00C92FC9"/>
    <w:rsid w:val="00CA17F6"/>
    <w:rsid w:val="00CA2A94"/>
    <w:rsid w:val="00CA519D"/>
    <w:rsid w:val="00CB76A1"/>
    <w:rsid w:val="00CC164E"/>
    <w:rsid w:val="00CC64A9"/>
    <w:rsid w:val="00CD6B87"/>
    <w:rsid w:val="00CE0158"/>
    <w:rsid w:val="00CE06D2"/>
    <w:rsid w:val="00CE5F2A"/>
    <w:rsid w:val="00CF03EA"/>
    <w:rsid w:val="00D17DFD"/>
    <w:rsid w:val="00D25B79"/>
    <w:rsid w:val="00D35ECC"/>
    <w:rsid w:val="00D40E2D"/>
    <w:rsid w:val="00D41306"/>
    <w:rsid w:val="00D515A2"/>
    <w:rsid w:val="00D528A1"/>
    <w:rsid w:val="00D5727F"/>
    <w:rsid w:val="00D61CF3"/>
    <w:rsid w:val="00D645A2"/>
    <w:rsid w:val="00D64CED"/>
    <w:rsid w:val="00D66550"/>
    <w:rsid w:val="00D7637F"/>
    <w:rsid w:val="00D81EC3"/>
    <w:rsid w:val="00D85B8C"/>
    <w:rsid w:val="00D8772F"/>
    <w:rsid w:val="00D878F8"/>
    <w:rsid w:val="00D95A7B"/>
    <w:rsid w:val="00D9643D"/>
    <w:rsid w:val="00DA4FED"/>
    <w:rsid w:val="00DB6F60"/>
    <w:rsid w:val="00DE1CC1"/>
    <w:rsid w:val="00DE264C"/>
    <w:rsid w:val="00DF0F4D"/>
    <w:rsid w:val="00DF36AB"/>
    <w:rsid w:val="00DF4234"/>
    <w:rsid w:val="00DF659A"/>
    <w:rsid w:val="00E00136"/>
    <w:rsid w:val="00E00FF4"/>
    <w:rsid w:val="00E12D85"/>
    <w:rsid w:val="00E167BF"/>
    <w:rsid w:val="00E17A6B"/>
    <w:rsid w:val="00E21B9A"/>
    <w:rsid w:val="00E266E6"/>
    <w:rsid w:val="00E27D98"/>
    <w:rsid w:val="00E30544"/>
    <w:rsid w:val="00E308C4"/>
    <w:rsid w:val="00E36ED8"/>
    <w:rsid w:val="00E41188"/>
    <w:rsid w:val="00E44BE5"/>
    <w:rsid w:val="00E464F4"/>
    <w:rsid w:val="00E57D54"/>
    <w:rsid w:val="00E6225F"/>
    <w:rsid w:val="00E63CC3"/>
    <w:rsid w:val="00E641C2"/>
    <w:rsid w:val="00E6439C"/>
    <w:rsid w:val="00E67CDB"/>
    <w:rsid w:val="00E72518"/>
    <w:rsid w:val="00E735C8"/>
    <w:rsid w:val="00E7574D"/>
    <w:rsid w:val="00E86CBE"/>
    <w:rsid w:val="00E870E5"/>
    <w:rsid w:val="00E953A5"/>
    <w:rsid w:val="00EA581F"/>
    <w:rsid w:val="00EA65BC"/>
    <w:rsid w:val="00EA6D88"/>
    <w:rsid w:val="00EB0232"/>
    <w:rsid w:val="00EB1E14"/>
    <w:rsid w:val="00EB2A4A"/>
    <w:rsid w:val="00EB39C8"/>
    <w:rsid w:val="00EC1ABD"/>
    <w:rsid w:val="00EC5FF4"/>
    <w:rsid w:val="00EC682D"/>
    <w:rsid w:val="00EC6831"/>
    <w:rsid w:val="00EC6979"/>
    <w:rsid w:val="00ED484D"/>
    <w:rsid w:val="00ED4851"/>
    <w:rsid w:val="00EE020F"/>
    <w:rsid w:val="00EE08D4"/>
    <w:rsid w:val="00EE4159"/>
    <w:rsid w:val="00EE416B"/>
    <w:rsid w:val="00EE419C"/>
    <w:rsid w:val="00EE7E9A"/>
    <w:rsid w:val="00EF06C6"/>
    <w:rsid w:val="00EF18E3"/>
    <w:rsid w:val="00EF1E09"/>
    <w:rsid w:val="00EF6442"/>
    <w:rsid w:val="00F03CFD"/>
    <w:rsid w:val="00F23F91"/>
    <w:rsid w:val="00F31191"/>
    <w:rsid w:val="00F31FFA"/>
    <w:rsid w:val="00F41062"/>
    <w:rsid w:val="00F4386D"/>
    <w:rsid w:val="00F47434"/>
    <w:rsid w:val="00F52A83"/>
    <w:rsid w:val="00F579DB"/>
    <w:rsid w:val="00F67C99"/>
    <w:rsid w:val="00F7729A"/>
    <w:rsid w:val="00F81EAF"/>
    <w:rsid w:val="00F83A14"/>
    <w:rsid w:val="00F9385F"/>
    <w:rsid w:val="00F93F53"/>
    <w:rsid w:val="00F960A6"/>
    <w:rsid w:val="00F96D31"/>
    <w:rsid w:val="00F97881"/>
    <w:rsid w:val="00FA5B90"/>
    <w:rsid w:val="00FA6075"/>
    <w:rsid w:val="00FB41B6"/>
    <w:rsid w:val="00FB5575"/>
    <w:rsid w:val="00FC44BF"/>
    <w:rsid w:val="00FC62F0"/>
    <w:rsid w:val="00FD1298"/>
    <w:rsid w:val="00FD4E5D"/>
    <w:rsid w:val="00FF0A51"/>
    <w:rsid w:val="00FF1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77EDCE"/>
  <w15:chartTrackingRefBased/>
  <w15:docId w15:val="{E7896E99-C133-43AF-9115-042EB7341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1A4A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51FDF"/>
    <w:pPr>
      <w:keepNext/>
      <w:keepLines/>
      <w:ind w:firstLine="0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4897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15ED6"/>
    <w:pPr>
      <w:keepNext/>
      <w:keepLines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A6BAC"/>
    <w:pPr>
      <w:keepNext/>
      <w:keepLines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51FDF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254897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List Paragraph"/>
    <w:basedOn w:val="a"/>
    <w:link w:val="a4"/>
    <w:uiPriority w:val="34"/>
    <w:qFormat/>
    <w:rsid w:val="0078077D"/>
    <w:pPr>
      <w:ind w:left="720"/>
      <w:contextualSpacing/>
    </w:pPr>
  </w:style>
  <w:style w:type="character" w:customStyle="1" w:styleId="a5">
    <w:name w:val="основной гост Знак"/>
    <w:basedOn w:val="a0"/>
    <w:link w:val="a6"/>
    <w:locked/>
    <w:rsid w:val="00E12D85"/>
    <w:rPr>
      <w:rFonts w:ascii="Times New Roman" w:hAnsi="Times New Roman" w:cs="Times New Roman"/>
      <w:sz w:val="28"/>
    </w:rPr>
  </w:style>
  <w:style w:type="paragraph" w:customStyle="1" w:styleId="a6">
    <w:name w:val="основной гост"/>
    <w:basedOn w:val="a"/>
    <w:link w:val="a5"/>
    <w:qFormat/>
    <w:rsid w:val="00E12D85"/>
    <w:rPr>
      <w:rFonts w:cs="Times New Roman"/>
    </w:rPr>
  </w:style>
  <w:style w:type="character" w:customStyle="1" w:styleId="30">
    <w:name w:val="Заголовок 3 Знак"/>
    <w:basedOn w:val="a0"/>
    <w:link w:val="3"/>
    <w:uiPriority w:val="9"/>
    <w:rsid w:val="00A15ED6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7">
    <w:name w:val="TOC Heading"/>
    <w:basedOn w:val="1"/>
    <w:next w:val="a"/>
    <w:uiPriority w:val="39"/>
    <w:unhideWhenUsed/>
    <w:qFormat/>
    <w:rsid w:val="00C26D86"/>
    <w:pPr>
      <w:spacing w:before="24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CD6B87"/>
    <w:pPr>
      <w:tabs>
        <w:tab w:val="right" w:leader="dot" w:pos="9344"/>
      </w:tabs>
      <w:ind w:left="210" w:hanging="210"/>
    </w:pPr>
  </w:style>
  <w:style w:type="paragraph" w:styleId="21">
    <w:name w:val="toc 2"/>
    <w:basedOn w:val="a"/>
    <w:next w:val="a"/>
    <w:autoRedefine/>
    <w:uiPriority w:val="39"/>
    <w:unhideWhenUsed/>
    <w:qFormat/>
    <w:rsid w:val="00CD6B87"/>
    <w:pPr>
      <w:tabs>
        <w:tab w:val="left" w:pos="1760"/>
        <w:tab w:val="right" w:leader="dot" w:pos="9344"/>
      </w:tabs>
      <w:ind w:left="616" w:hanging="406"/>
    </w:pPr>
  </w:style>
  <w:style w:type="paragraph" w:styleId="31">
    <w:name w:val="toc 3"/>
    <w:basedOn w:val="a"/>
    <w:next w:val="a"/>
    <w:autoRedefine/>
    <w:uiPriority w:val="39"/>
    <w:unhideWhenUsed/>
    <w:rsid w:val="00CD6B87"/>
    <w:pPr>
      <w:tabs>
        <w:tab w:val="right" w:leader="dot" w:pos="9344"/>
      </w:tabs>
      <w:ind w:left="1276" w:hanging="646"/>
    </w:pPr>
  </w:style>
  <w:style w:type="character" w:styleId="a8">
    <w:name w:val="Hyperlink"/>
    <w:basedOn w:val="a0"/>
    <w:uiPriority w:val="99"/>
    <w:unhideWhenUsed/>
    <w:rsid w:val="00C26D86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BA6BAC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a4">
    <w:name w:val="Абзац списка Знак"/>
    <w:link w:val="a3"/>
    <w:uiPriority w:val="34"/>
    <w:locked/>
    <w:rsid w:val="00AE23AF"/>
    <w:rPr>
      <w:rFonts w:ascii="Times New Roman" w:hAnsi="Times New Roman"/>
      <w:sz w:val="28"/>
    </w:rPr>
  </w:style>
  <w:style w:type="character" w:styleId="a9">
    <w:name w:val="FollowedHyperlink"/>
    <w:basedOn w:val="a0"/>
    <w:uiPriority w:val="99"/>
    <w:semiHidden/>
    <w:unhideWhenUsed/>
    <w:rsid w:val="003356C2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3356C2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val="en-US"/>
    </w:rPr>
  </w:style>
  <w:style w:type="paragraph" w:styleId="aa">
    <w:name w:val="Normal (Web)"/>
    <w:basedOn w:val="a"/>
    <w:uiPriority w:val="99"/>
    <w:semiHidden/>
    <w:unhideWhenUsed/>
    <w:rsid w:val="003356C2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val="en-US"/>
    </w:rPr>
  </w:style>
  <w:style w:type="paragraph" w:styleId="41">
    <w:name w:val="toc 4"/>
    <w:basedOn w:val="a"/>
    <w:next w:val="a"/>
    <w:autoRedefine/>
    <w:uiPriority w:val="39"/>
    <w:unhideWhenUsed/>
    <w:rsid w:val="003356C2"/>
    <w:pPr>
      <w:spacing w:after="100" w:line="256" w:lineRule="auto"/>
      <w:ind w:left="66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5">
    <w:name w:val="toc 5"/>
    <w:basedOn w:val="a"/>
    <w:next w:val="a"/>
    <w:autoRedefine/>
    <w:uiPriority w:val="39"/>
    <w:unhideWhenUsed/>
    <w:rsid w:val="003356C2"/>
    <w:pPr>
      <w:spacing w:after="100" w:line="256" w:lineRule="auto"/>
      <w:ind w:left="88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6">
    <w:name w:val="toc 6"/>
    <w:basedOn w:val="a"/>
    <w:next w:val="a"/>
    <w:autoRedefine/>
    <w:uiPriority w:val="39"/>
    <w:unhideWhenUsed/>
    <w:rsid w:val="003356C2"/>
    <w:pPr>
      <w:spacing w:after="100" w:line="256" w:lineRule="auto"/>
      <w:ind w:left="110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7">
    <w:name w:val="toc 7"/>
    <w:basedOn w:val="a"/>
    <w:next w:val="a"/>
    <w:autoRedefine/>
    <w:uiPriority w:val="39"/>
    <w:unhideWhenUsed/>
    <w:rsid w:val="003356C2"/>
    <w:pPr>
      <w:spacing w:after="100" w:line="256" w:lineRule="auto"/>
      <w:ind w:left="132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8">
    <w:name w:val="toc 8"/>
    <w:basedOn w:val="a"/>
    <w:next w:val="a"/>
    <w:autoRedefine/>
    <w:uiPriority w:val="39"/>
    <w:unhideWhenUsed/>
    <w:rsid w:val="003356C2"/>
    <w:pPr>
      <w:spacing w:after="100" w:line="256" w:lineRule="auto"/>
      <w:ind w:left="154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9">
    <w:name w:val="toc 9"/>
    <w:basedOn w:val="a"/>
    <w:next w:val="a"/>
    <w:autoRedefine/>
    <w:uiPriority w:val="39"/>
    <w:unhideWhenUsed/>
    <w:rsid w:val="003356C2"/>
    <w:pPr>
      <w:spacing w:after="100" w:line="256" w:lineRule="auto"/>
      <w:ind w:left="176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ab">
    <w:name w:val="header"/>
    <w:basedOn w:val="a"/>
    <w:link w:val="ac"/>
    <w:uiPriority w:val="99"/>
    <w:unhideWhenUsed/>
    <w:rsid w:val="003356C2"/>
    <w:pPr>
      <w:tabs>
        <w:tab w:val="center" w:pos="4844"/>
        <w:tab w:val="right" w:pos="9689"/>
      </w:tabs>
      <w:ind w:firstLine="0"/>
      <w:jc w:val="left"/>
    </w:pPr>
    <w:rPr>
      <w:rFonts w:asciiTheme="minorHAnsi" w:hAnsiTheme="minorHAnsi"/>
      <w:sz w:val="22"/>
      <w:lang w:val="en-US"/>
    </w:rPr>
  </w:style>
  <w:style w:type="character" w:customStyle="1" w:styleId="ac">
    <w:name w:val="Верхний колонтитул Знак"/>
    <w:basedOn w:val="a0"/>
    <w:link w:val="ab"/>
    <w:uiPriority w:val="99"/>
    <w:rsid w:val="003356C2"/>
    <w:rPr>
      <w:lang w:val="en-US"/>
    </w:rPr>
  </w:style>
  <w:style w:type="paragraph" w:styleId="ad">
    <w:name w:val="footer"/>
    <w:basedOn w:val="a"/>
    <w:link w:val="ae"/>
    <w:uiPriority w:val="99"/>
    <w:unhideWhenUsed/>
    <w:rsid w:val="003356C2"/>
    <w:pPr>
      <w:tabs>
        <w:tab w:val="center" w:pos="4844"/>
        <w:tab w:val="right" w:pos="9689"/>
      </w:tabs>
      <w:ind w:firstLine="0"/>
      <w:jc w:val="left"/>
    </w:pPr>
    <w:rPr>
      <w:rFonts w:asciiTheme="minorHAnsi" w:hAnsiTheme="minorHAnsi"/>
      <w:sz w:val="22"/>
      <w:lang w:val="en-US"/>
    </w:rPr>
  </w:style>
  <w:style w:type="character" w:customStyle="1" w:styleId="ae">
    <w:name w:val="Нижний колонтитул Знак"/>
    <w:basedOn w:val="a0"/>
    <w:link w:val="ad"/>
    <w:uiPriority w:val="99"/>
    <w:rsid w:val="003356C2"/>
    <w:rPr>
      <w:lang w:val="en-US"/>
    </w:rPr>
  </w:style>
  <w:style w:type="paragraph" w:styleId="af">
    <w:name w:val="Title"/>
    <w:basedOn w:val="a"/>
    <w:next w:val="a"/>
    <w:link w:val="af0"/>
    <w:uiPriority w:val="10"/>
    <w:qFormat/>
    <w:rsid w:val="003356C2"/>
    <w:pPr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af0">
    <w:name w:val="Заголовок Знак"/>
    <w:basedOn w:val="a0"/>
    <w:link w:val="af"/>
    <w:uiPriority w:val="10"/>
    <w:rsid w:val="003356C2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af1">
    <w:name w:val="Body Text"/>
    <w:basedOn w:val="a"/>
    <w:link w:val="af2"/>
    <w:uiPriority w:val="99"/>
    <w:semiHidden/>
    <w:unhideWhenUsed/>
    <w:rsid w:val="003356C2"/>
    <w:pPr>
      <w:spacing w:before="240"/>
      <w:ind w:firstLine="0"/>
    </w:pPr>
    <w:rPr>
      <w:rFonts w:eastAsia="Times New Roman" w:cs="Times New Roman"/>
      <w:szCs w:val="20"/>
      <w:lang w:eastAsia="ru-RU"/>
    </w:rPr>
  </w:style>
  <w:style w:type="character" w:customStyle="1" w:styleId="af2">
    <w:name w:val="Основной текст Знак"/>
    <w:basedOn w:val="a0"/>
    <w:link w:val="af1"/>
    <w:uiPriority w:val="99"/>
    <w:semiHidden/>
    <w:rsid w:val="003356C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3">
    <w:name w:val="Subtitle"/>
    <w:basedOn w:val="a"/>
    <w:link w:val="af4"/>
    <w:uiPriority w:val="99"/>
    <w:qFormat/>
    <w:rsid w:val="003356C2"/>
    <w:pPr>
      <w:spacing w:line="288" w:lineRule="auto"/>
      <w:ind w:firstLine="0"/>
      <w:jc w:val="center"/>
    </w:pPr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af4">
    <w:name w:val="Подзаголовок Знак"/>
    <w:basedOn w:val="a0"/>
    <w:link w:val="af3"/>
    <w:uiPriority w:val="99"/>
    <w:rsid w:val="003356C2"/>
    <w:rPr>
      <w:rFonts w:ascii="Arial" w:eastAsia="Times New Roman" w:hAnsi="Arial" w:cs="Times New Roman"/>
      <w:sz w:val="30"/>
      <w:szCs w:val="20"/>
      <w:lang w:eastAsia="ru-RU"/>
    </w:rPr>
  </w:style>
  <w:style w:type="paragraph" w:styleId="af5">
    <w:name w:val="Balloon Text"/>
    <w:basedOn w:val="a"/>
    <w:link w:val="af6"/>
    <w:uiPriority w:val="99"/>
    <w:semiHidden/>
    <w:unhideWhenUsed/>
    <w:rsid w:val="003356C2"/>
    <w:pPr>
      <w:ind w:firstLine="0"/>
      <w:jc w:val="left"/>
    </w:pPr>
    <w:rPr>
      <w:rFonts w:ascii="Tahoma" w:hAnsi="Tahoma" w:cs="Tahoma"/>
      <w:sz w:val="16"/>
      <w:szCs w:val="16"/>
      <w:lang w:val="en-US"/>
    </w:rPr>
  </w:style>
  <w:style w:type="character" w:customStyle="1" w:styleId="af6">
    <w:name w:val="Текст выноски Знак"/>
    <w:basedOn w:val="a0"/>
    <w:link w:val="af5"/>
    <w:uiPriority w:val="99"/>
    <w:semiHidden/>
    <w:rsid w:val="003356C2"/>
    <w:rPr>
      <w:rFonts w:ascii="Tahoma" w:hAnsi="Tahoma" w:cs="Tahoma"/>
      <w:sz w:val="16"/>
      <w:szCs w:val="16"/>
      <w:lang w:val="en-US"/>
    </w:rPr>
  </w:style>
  <w:style w:type="character" w:customStyle="1" w:styleId="af7">
    <w:name w:val="Название Знак"/>
    <w:rsid w:val="003356C2"/>
    <w:rPr>
      <w:rFonts w:ascii="Times New Roman" w:eastAsia="Times New Roman" w:hAnsi="Times New Roman" w:cs="Times New Roman" w:hint="default"/>
      <w:b/>
      <w:bCs w:val="0"/>
      <w:sz w:val="20"/>
      <w:szCs w:val="20"/>
      <w:u w:val="single"/>
      <w:lang w:val="ru-RU" w:eastAsia="ru-RU"/>
    </w:rPr>
  </w:style>
  <w:style w:type="character" w:customStyle="1" w:styleId="12">
    <w:name w:val="Неразрешенное упоминание1"/>
    <w:basedOn w:val="a0"/>
    <w:uiPriority w:val="99"/>
    <w:semiHidden/>
    <w:rsid w:val="003356C2"/>
    <w:rPr>
      <w:color w:val="605E5C"/>
      <w:shd w:val="clear" w:color="auto" w:fill="E1DFDD"/>
    </w:rPr>
  </w:style>
  <w:style w:type="table" w:styleId="af8">
    <w:name w:val="Table Grid"/>
    <w:basedOn w:val="a1"/>
    <w:uiPriority w:val="39"/>
    <w:rsid w:val="003356C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Unresolved Mention"/>
    <w:basedOn w:val="a0"/>
    <w:uiPriority w:val="99"/>
    <w:semiHidden/>
    <w:unhideWhenUsed/>
    <w:rsid w:val="002B3260"/>
    <w:rPr>
      <w:color w:val="605E5C"/>
      <w:shd w:val="clear" w:color="auto" w:fill="E1DFDD"/>
    </w:rPr>
  </w:style>
  <w:style w:type="paragraph" w:customStyle="1" w:styleId="Default">
    <w:name w:val="Default"/>
    <w:rsid w:val="00CF03E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afa">
    <w:name w:val="Emphasis"/>
    <w:basedOn w:val="a0"/>
    <w:uiPriority w:val="20"/>
    <w:qFormat/>
    <w:rsid w:val="004C5C58"/>
    <w:rPr>
      <w:i/>
      <w:iCs/>
    </w:rPr>
  </w:style>
  <w:style w:type="character" w:styleId="afb">
    <w:name w:val="Strong"/>
    <w:basedOn w:val="a0"/>
    <w:uiPriority w:val="22"/>
    <w:qFormat/>
    <w:rsid w:val="002109E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8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2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62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308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156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176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10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1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8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8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2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77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42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0" Type="http://schemas.openxmlformats.org/officeDocument/2006/relationships/image" Target="media/image13.pn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65D4F-CFD6-494F-9C79-48FC2108E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26593</TotalTime>
  <Pages>113</Pages>
  <Words>27734</Words>
  <Characters>158089</Characters>
  <Application>Microsoft Office Word</Application>
  <DocSecurity>0</DocSecurity>
  <Lines>1317</Lines>
  <Paragraphs>370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 Grinenko</dc:creator>
  <cp:keywords/>
  <dc:description/>
  <cp:lastModifiedBy>Misha Grinenko</cp:lastModifiedBy>
  <cp:revision>42</cp:revision>
  <cp:lastPrinted>2024-05-28T22:54:00Z</cp:lastPrinted>
  <dcterms:created xsi:type="dcterms:W3CDTF">2024-04-01T11:01:00Z</dcterms:created>
  <dcterms:modified xsi:type="dcterms:W3CDTF">2024-05-28T22:55:00Z</dcterms:modified>
</cp:coreProperties>
</file>