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Nội dung CQ7</w:t>
      </w:r>
    </w:p>
    <w:p w:rsidR="00000000" w:rsidDel="00000000" w:rsidP="00000000" w:rsidRDefault="00000000" w:rsidRPr="00000000" w14:paraId="00000002">
      <w:pPr>
        <w:jc w:val="center"/>
        <w:rPr>
          <w:b w:val="1"/>
          <w:sz w:val="60"/>
          <w:szCs w:val="60"/>
        </w:rPr>
      </w:pPr>
      <w:r w:rsidDel="00000000" w:rsidR="00000000" w:rsidRPr="00000000">
        <w:rPr>
          <w:rtl w:val="0"/>
        </w:rPr>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Phần nội dung này sẽ bám sát giáo trình nhưng cái này t nghĩ chỉ bỏ nội dung lên thôi chứ ko nói, cái mình cần làm là cái yêu cầu cho cái chủ đề thầy đặt ra, nội dung này chắc tham khảo thôi </w:t>
      </w:r>
    </w:p>
    <w:p w:rsidR="00000000" w:rsidDel="00000000" w:rsidP="00000000" w:rsidRDefault="00000000" w:rsidRPr="00000000" w14:paraId="00000004">
      <w:pPr>
        <w:rPr>
          <w:b w:val="1"/>
          <w:sz w:val="40"/>
          <w:szCs w:val="40"/>
        </w:rPr>
      </w:pPr>
      <w:r w:rsidDel="00000000" w:rsidR="00000000" w:rsidRPr="00000000">
        <w:rPr>
          <w:rtl w:val="0"/>
        </w:rPr>
      </w:r>
    </w:p>
    <w:p w:rsidR="00000000" w:rsidDel="00000000" w:rsidP="00000000" w:rsidRDefault="00000000" w:rsidRPr="00000000" w14:paraId="00000005">
      <w:pPr>
        <w:rPr>
          <w:b w:val="1"/>
          <w:sz w:val="40"/>
          <w:szCs w:val="40"/>
        </w:rPr>
      </w:pPr>
      <w:r w:rsidDel="00000000" w:rsidR="00000000" w:rsidRPr="00000000">
        <w:rPr>
          <w:rtl w:val="0"/>
        </w:rPr>
      </w:r>
    </w:p>
    <w:p w:rsidR="00000000" w:rsidDel="00000000" w:rsidP="00000000" w:rsidRDefault="00000000" w:rsidRPr="00000000" w14:paraId="00000006">
      <w:pPr>
        <w:rPr>
          <w:b w:val="1"/>
          <w:sz w:val="40"/>
          <w:szCs w:val="40"/>
        </w:rPr>
      </w:pPr>
      <w:r w:rsidDel="00000000" w:rsidR="00000000" w:rsidRPr="00000000">
        <w:rPr>
          <w:rtl w:val="0"/>
        </w:rPr>
      </w:r>
    </w:p>
    <w:p w:rsidR="00000000" w:rsidDel="00000000" w:rsidP="00000000" w:rsidRDefault="00000000" w:rsidRPr="00000000" w14:paraId="00000007">
      <w:pPr>
        <w:jc w:val="both"/>
        <w:rPr>
          <w:b w:val="1"/>
          <w:sz w:val="30"/>
          <w:szCs w:val="30"/>
        </w:rPr>
      </w:pPr>
      <w:r w:rsidDel="00000000" w:rsidR="00000000" w:rsidRPr="00000000">
        <w:rPr>
          <w:b w:val="1"/>
          <w:sz w:val="30"/>
          <w:szCs w:val="30"/>
          <w:rtl w:val="0"/>
        </w:rPr>
        <w:t xml:space="preserve">Tụi mình làm chương 3 phần I bao gồm các nội dung sau:</w:t>
      </w:r>
    </w:p>
    <w:p w:rsidR="00000000" w:rsidDel="00000000" w:rsidP="00000000" w:rsidRDefault="00000000" w:rsidRPr="00000000" w14:paraId="00000008">
      <w:pPr>
        <w:jc w:val="both"/>
        <w:rPr>
          <w:b w:val="1"/>
          <w:sz w:val="30"/>
          <w:szCs w:val="30"/>
        </w:rPr>
      </w:pPr>
      <w:r w:rsidDel="00000000" w:rsidR="00000000" w:rsidRPr="00000000">
        <w:rPr>
          <w:rtl w:val="0"/>
        </w:rPr>
      </w:r>
    </w:p>
    <w:p w:rsidR="00000000" w:rsidDel="00000000" w:rsidP="00000000" w:rsidRDefault="00000000" w:rsidRPr="00000000" w14:paraId="00000009">
      <w:pPr>
        <w:jc w:val="both"/>
        <w:rPr>
          <w:b w:val="1"/>
          <w:sz w:val="30"/>
          <w:szCs w:val="30"/>
        </w:rPr>
      </w:pPr>
      <w:r w:rsidDel="00000000" w:rsidR="00000000" w:rsidRPr="00000000">
        <w:rPr>
          <w:b w:val="1"/>
          <w:sz w:val="30"/>
          <w:szCs w:val="30"/>
          <w:rtl w:val="0"/>
        </w:rPr>
        <w:t xml:space="preserve">I. Lãnh đạo cả nước xây dựng chủ nghĩa xã hội và bảo vệ Tổ quốc (1975 – 1986)</w:t>
      </w:r>
    </w:p>
    <w:p w:rsidR="00000000" w:rsidDel="00000000" w:rsidP="00000000" w:rsidRDefault="00000000" w:rsidRPr="00000000" w14:paraId="0000000A">
      <w:pPr>
        <w:numPr>
          <w:ilvl w:val="0"/>
          <w:numId w:val="7"/>
        </w:numPr>
        <w:ind w:left="720" w:hanging="360"/>
        <w:jc w:val="both"/>
        <w:rPr>
          <w:b w:val="1"/>
          <w:sz w:val="30"/>
          <w:szCs w:val="30"/>
          <w:u w:val="none"/>
        </w:rPr>
      </w:pPr>
      <w:r w:rsidDel="00000000" w:rsidR="00000000" w:rsidRPr="00000000">
        <w:rPr>
          <w:b w:val="1"/>
          <w:sz w:val="30"/>
          <w:szCs w:val="30"/>
          <w:rtl w:val="0"/>
        </w:rPr>
        <w:t xml:space="preserve">Xây dựng chủ nghĩa xã hội và bảo vệ Tổ quốc (1975 – 1981)</w:t>
      </w:r>
    </w:p>
    <w:p w:rsidR="00000000" w:rsidDel="00000000" w:rsidP="00000000" w:rsidRDefault="00000000" w:rsidRPr="00000000" w14:paraId="0000000B">
      <w:pPr>
        <w:numPr>
          <w:ilvl w:val="1"/>
          <w:numId w:val="7"/>
        </w:numPr>
        <w:ind w:left="1440" w:hanging="360"/>
        <w:jc w:val="both"/>
        <w:rPr>
          <w:b w:val="1"/>
          <w:sz w:val="30"/>
          <w:szCs w:val="30"/>
        </w:rPr>
      </w:pPr>
      <w:r w:rsidDel="00000000" w:rsidR="00000000" w:rsidRPr="00000000">
        <w:rPr>
          <w:b w:val="1"/>
          <w:sz w:val="30"/>
          <w:szCs w:val="30"/>
          <w:rtl w:val="0"/>
        </w:rPr>
        <w:t xml:space="preserve">Hoàn thành thống nhất đất nước về mặt nhà nước</w:t>
      </w:r>
    </w:p>
    <w:p w:rsidR="00000000" w:rsidDel="00000000" w:rsidP="00000000" w:rsidRDefault="00000000" w:rsidRPr="00000000" w14:paraId="0000000C">
      <w:pPr>
        <w:numPr>
          <w:ilvl w:val="1"/>
          <w:numId w:val="7"/>
        </w:numPr>
        <w:ind w:left="1440" w:hanging="360"/>
        <w:jc w:val="both"/>
        <w:rPr>
          <w:b w:val="1"/>
          <w:sz w:val="30"/>
          <w:szCs w:val="30"/>
        </w:rPr>
      </w:pPr>
      <w:r w:rsidDel="00000000" w:rsidR="00000000" w:rsidRPr="00000000">
        <w:rPr>
          <w:b w:val="1"/>
          <w:sz w:val="30"/>
          <w:szCs w:val="30"/>
          <w:rtl w:val="0"/>
        </w:rPr>
        <w:t xml:space="preserve">Đại hội đại biểu toàn quốc lần thứ IV của Đảng và quá trình xây dựng chủ nghĩa xã hội và bảo vệ Tổ quốc 1976-1981</w:t>
      </w:r>
    </w:p>
    <w:p w:rsidR="00000000" w:rsidDel="00000000" w:rsidP="00000000" w:rsidRDefault="00000000" w:rsidRPr="00000000" w14:paraId="0000000D">
      <w:pPr>
        <w:ind w:left="1440" w:firstLine="0"/>
        <w:jc w:val="both"/>
        <w:rPr>
          <w:b w:val="1"/>
          <w:sz w:val="30"/>
          <w:szCs w:val="30"/>
        </w:rPr>
      </w:pPr>
      <w:r w:rsidDel="00000000" w:rsidR="00000000" w:rsidRPr="00000000">
        <w:rPr>
          <w:rtl w:val="0"/>
        </w:rPr>
      </w:r>
    </w:p>
    <w:p w:rsidR="00000000" w:rsidDel="00000000" w:rsidP="00000000" w:rsidRDefault="00000000" w:rsidRPr="00000000" w14:paraId="0000000E">
      <w:pPr>
        <w:numPr>
          <w:ilvl w:val="0"/>
          <w:numId w:val="7"/>
        </w:numPr>
        <w:ind w:left="720" w:hanging="360"/>
        <w:jc w:val="both"/>
        <w:rPr>
          <w:b w:val="1"/>
          <w:sz w:val="30"/>
          <w:szCs w:val="30"/>
        </w:rPr>
      </w:pPr>
      <w:r w:rsidDel="00000000" w:rsidR="00000000" w:rsidRPr="00000000">
        <w:rPr>
          <w:b w:val="1"/>
          <w:sz w:val="30"/>
          <w:szCs w:val="30"/>
          <w:rtl w:val="0"/>
        </w:rPr>
        <w:t xml:space="preserve">Đại hội đại biểu toàn quốc lần thứ V của Đảng và các bước đột phá tiếp tục đổi mới kinh tế 1982-1986:</w:t>
      </w:r>
    </w:p>
    <w:p w:rsidR="00000000" w:rsidDel="00000000" w:rsidP="00000000" w:rsidRDefault="00000000" w:rsidRPr="00000000" w14:paraId="0000000F">
      <w:pPr>
        <w:numPr>
          <w:ilvl w:val="1"/>
          <w:numId w:val="7"/>
        </w:numPr>
        <w:ind w:left="1440" w:hanging="360"/>
        <w:jc w:val="both"/>
        <w:rPr>
          <w:b w:val="1"/>
          <w:sz w:val="30"/>
          <w:szCs w:val="30"/>
        </w:rPr>
      </w:pPr>
      <w:r w:rsidDel="00000000" w:rsidR="00000000" w:rsidRPr="00000000">
        <w:rPr>
          <w:b w:val="1"/>
          <w:sz w:val="30"/>
          <w:szCs w:val="30"/>
          <w:rtl w:val="0"/>
        </w:rPr>
        <w:t xml:space="preserve">Đại hội V của Đảng và quá trình thực hiện Nghị quyết Đại hội</w:t>
      </w:r>
    </w:p>
    <w:p w:rsidR="00000000" w:rsidDel="00000000" w:rsidP="00000000" w:rsidRDefault="00000000" w:rsidRPr="00000000" w14:paraId="00000010">
      <w:pPr>
        <w:numPr>
          <w:ilvl w:val="1"/>
          <w:numId w:val="7"/>
        </w:numPr>
        <w:ind w:left="1440" w:hanging="360"/>
        <w:jc w:val="both"/>
        <w:rPr>
          <w:b w:val="1"/>
          <w:sz w:val="30"/>
          <w:szCs w:val="30"/>
        </w:rPr>
      </w:pPr>
      <w:r w:rsidDel="00000000" w:rsidR="00000000" w:rsidRPr="00000000">
        <w:rPr>
          <w:b w:val="1"/>
          <w:sz w:val="30"/>
          <w:szCs w:val="30"/>
          <w:rtl w:val="0"/>
        </w:rPr>
        <w:t xml:space="preserve">Các bước đột phá tiếp tục đổi mới kinh tế</w:t>
      </w:r>
    </w:p>
    <w:p w:rsidR="00000000" w:rsidDel="00000000" w:rsidP="00000000" w:rsidRDefault="00000000" w:rsidRPr="00000000" w14:paraId="00000011">
      <w:pPr>
        <w:ind w:left="1440" w:firstLine="0"/>
        <w:jc w:val="both"/>
        <w:rPr>
          <w:b w:val="1"/>
          <w:sz w:val="30"/>
          <w:szCs w:val="30"/>
        </w:rPr>
      </w:pPr>
      <w:r w:rsidDel="00000000" w:rsidR="00000000" w:rsidRPr="00000000">
        <w:rPr>
          <w:rtl w:val="0"/>
        </w:rPr>
      </w:r>
    </w:p>
    <w:p w:rsidR="00000000" w:rsidDel="00000000" w:rsidP="00000000" w:rsidRDefault="00000000" w:rsidRPr="00000000" w14:paraId="00000012">
      <w:pPr>
        <w:jc w:val="both"/>
        <w:rPr>
          <w:b w:val="1"/>
          <w:sz w:val="30"/>
          <w:szCs w:val="30"/>
        </w:rPr>
      </w:pPr>
      <w:r w:rsidDel="00000000" w:rsidR="00000000" w:rsidRPr="00000000">
        <w:rPr>
          <w:rtl w:val="0"/>
        </w:rPr>
      </w:r>
    </w:p>
    <w:p w:rsidR="00000000" w:rsidDel="00000000" w:rsidP="00000000" w:rsidRDefault="00000000" w:rsidRPr="00000000" w14:paraId="00000013">
      <w:pPr>
        <w:jc w:val="left"/>
        <w:rPr>
          <w:b w:val="1"/>
          <w:sz w:val="30"/>
          <w:szCs w:val="30"/>
        </w:rPr>
      </w:pPr>
      <w:r w:rsidDel="00000000" w:rsidR="00000000" w:rsidRPr="00000000">
        <w:rPr>
          <w:rtl w:val="0"/>
        </w:rPr>
      </w:r>
    </w:p>
    <w:p w:rsidR="00000000" w:rsidDel="00000000" w:rsidP="00000000" w:rsidRDefault="00000000" w:rsidRPr="00000000" w14:paraId="00000014">
      <w:pPr>
        <w:jc w:val="left"/>
        <w:rPr>
          <w:b w:val="1"/>
          <w:sz w:val="30"/>
          <w:szCs w:val="30"/>
        </w:rPr>
      </w:pPr>
      <w:r w:rsidDel="00000000" w:rsidR="00000000" w:rsidRPr="00000000">
        <w:rPr>
          <w:rtl w:val="0"/>
        </w:rPr>
      </w:r>
    </w:p>
    <w:p w:rsidR="00000000" w:rsidDel="00000000" w:rsidP="00000000" w:rsidRDefault="00000000" w:rsidRPr="00000000" w14:paraId="00000015">
      <w:pPr>
        <w:jc w:val="left"/>
        <w:rPr>
          <w:b w:val="1"/>
          <w:sz w:val="30"/>
          <w:szCs w:val="30"/>
        </w:rPr>
      </w:pPr>
      <w:r w:rsidDel="00000000" w:rsidR="00000000" w:rsidRPr="00000000">
        <w:rPr>
          <w:rtl w:val="0"/>
        </w:rPr>
      </w:r>
    </w:p>
    <w:p w:rsidR="00000000" w:rsidDel="00000000" w:rsidP="00000000" w:rsidRDefault="00000000" w:rsidRPr="00000000" w14:paraId="00000016">
      <w:pPr>
        <w:jc w:val="left"/>
        <w:rPr>
          <w:b w:val="1"/>
          <w:sz w:val="30"/>
          <w:szCs w:val="30"/>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vtnktsunhpw3" w:id="0"/>
      <w:bookmarkEnd w:id="0"/>
      <w:r w:rsidDel="00000000" w:rsidR="00000000" w:rsidRPr="00000000">
        <w:rPr>
          <w:b w:val="1"/>
          <w:sz w:val="34"/>
          <w:szCs w:val="34"/>
          <w:rtl w:val="0"/>
        </w:rPr>
        <w:t xml:space="preserve">I. Lãnh đạo cả nước xây dựng chủ nghĩa xã hội và bảo vệ Tổ quốc (1975–1986)</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hs2h4k6fnl9" w:id="1"/>
      <w:bookmarkEnd w:id="1"/>
      <w:r w:rsidDel="00000000" w:rsidR="00000000" w:rsidRPr="00000000">
        <w:rPr>
          <w:b w:val="1"/>
          <w:color w:val="000000"/>
          <w:sz w:val="26"/>
          <w:szCs w:val="26"/>
          <w:rtl w:val="0"/>
        </w:rPr>
        <w:t xml:space="preserve">1. Giai đoạn 1975–1981: Xây dựng CNXH và bảo vệ Tổ quốc</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au88z2vdfekc" w:id="2"/>
      <w:bookmarkEnd w:id="2"/>
      <w:r w:rsidDel="00000000" w:rsidR="00000000" w:rsidRPr="00000000">
        <w:rPr>
          <w:b w:val="1"/>
          <w:color w:val="000000"/>
          <w:sz w:val="22"/>
          <w:szCs w:val="22"/>
          <w:rtl w:val="0"/>
        </w:rPr>
        <w:t xml:space="preserve">a) Hoàn thành thống nhất đất nước về mặt nhà nước</w:t>
      </w:r>
    </w:p>
    <w:p w:rsidR="00000000" w:rsidDel="00000000" w:rsidP="00000000" w:rsidRDefault="00000000" w:rsidRPr="00000000" w14:paraId="0000001A">
      <w:pPr>
        <w:numPr>
          <w:ilvl w:val="0"/>
          <w:numId w:val="3"/>
        </w:numPr>
        <w:spacing w:after="0" w:afterAutospacing="0" w:before="240" w:lineRule="auto"/>
        <w:ind w:left="720" w:hanging="360"/>
        <w:rPr>
          <w:sz w:val="30"/>
          <w:szCs w:val="30"/>
        </w:rPr>
      </w:pPr>
      <w:r w:rsidDel="00000000" w:rsidR="00000000" w:rsidRPr="00000000">
        <w:rPr>
          <w:b w:val="1"/>
          <w:rtl w:val="0"/>
        </w:rPr>
        <w:t xml:space="preserve">Hoàn cảnh:</w:t>
      </w:r>
      <w:r w:rsidDel="00000000" w:rsidR="00000000" w:rsidRPr="00000000">
        <w:rPr>
          <w:sz w:val="30"/>
          <w:szCs w:val="30"/>
          <w:rtl w:val="0"/>
        </w:rPr>
        <w:t xml:space="preserve"> Sau đại thắng 1975, đất nước độc lập, thống nhất, quá độ lên CNXH nhưng còn hậu quả chiến tranh nặng nề, kinh tế – xã hội thấp kém, bị bao vây cấm vận.</w:t>
        <w:br w:type="textWrapping"/>
      </w:r>
    </w:p>
    <w:p w:rsidR="00000000" w:rsidDel="00000000" w:rsidP="00000000" w:rsidRDefault="00000000" w:rsidRPr="00000000" w14:paraId="0000001B">
      <w:pPr>
        <w:numPr>
          <w:ilvl w:val="0"/>
          <w:numId w:val="3"/>
        </w:numPr>
        <w:spacing w:after="240" w:before="0" w:beforeAutospacing="0" w:lineRule="auto"/>
        <w:ind w:left="720" w:hanging="360"/>
        <w:rPr>
          <w:sz w:val="30"/>
          <w:szCs w:val="30"/>
        </w:rPr>
      </w:pPr>
      <w:r w:rsidDel="00000000" w:rsidR="00000000" w:rsidRPr="00000000">
        <w:rPr>
          <w:b w:val="1"/>
          <w:sz w:val="30"/>
          <w:szCs w:val="30"/>
          <w:rtl w:val="0"/>
        </w:rPr>
        <w:t xml:space="preserve">Chủ trương:</w:t>
      </w:r>
      <w:r w:rsidDel="00000000" w:rsidR="00000000" w:rsidRPr="00000000">
        <w:rPr>
          <w:sz w:val="30"/>
          <w:szCs w:val="30"/>
          <w:rtl w:val="0"/>
        </w:rPr>
        <w:t xml:space="preserve"> Hội nghị TW 24 (8/1975) xác định cần </w:t>
      </w:r>
      <w:r w:rsidDel="00000000" w:rsidR="00000000" w:rsidRPr="00000000">
        <w:rPr>
          <w:b w:val="1"/>
          <w:sz w:val="30"/>
          <w:szCs w:val="30"/>
          <w:rtl w:val="0"/>
        </w:rPr>
        <w:t xml:space="preserve">thống nhất nước nhà về mặt nhà nước</w:t>
      </w:r>
      <w:r w:rsidDel="00000000" w:rsidR="00000000" w:rsidRPr="00000000">
        <w:rPr>
          <w:sz w:val="30"/>
          <w:szCs w:val="30"/>
          <w:rtl w:val="0"/>
        </w:rPr>
        <w:t xml:space="preserve">, sớm đưa cả nước tiến lên CNXH.</w:t>
      </w:r>
    </w:p>
    <w:p w:rsidR="00000000" w:rsidDel="00000000" w:rsidP="00000000" w:rsidRDefault="00000000" w:rsidRPr="00000000" w14:paraId="0000001C">
      <w:pPr>
        <w:spacing w:after="240" w:before="240" w:lineRule="auto"/>
        <w:ind w:left="720" w:firstLine="0"/>
        <w:rPr>
          <w:sz w:val="30"/>
          <w:szCs w:val="30"/>
        </w:rPr>
      </w:pPr>
      <w:r w:rsidDel="00000000" w:rsidR="00000000" w:rsidRPr="00000000">
        <w:rPr>
          <w:sz w:val="30"/>
          <w:szCs w:val="30"/>
        </w:rPr>
        <w:drawing>
          <wp:inline distB="114300" distT="114300" distL="114300" distR="114300">
            <wp:extent cx="2946665" cy="1938338"/>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46665" cy="1938338"/>
                    </a:xfrm>
                    <a:prstGeom prst="rect"/>
                    <a:ln/>
                  </pic:spPr>
                </pic:pic>
              </a:graphicData>
            </a:graphic>
          </wp:inline>
        </w:drawing>
      </w:r>
      <w:r w:rsidDel="00000000" w:rsidR="00000000" w:rsidRPr="00000000">
        <w:rPr>
          <w:sz w:val="30"/>
          <w:szCs w:val="30"/>
        </w:rPr>
        <w:drawing>
          <wp:inline distB="114300" distT="114300" distL="114300" distR="114300">
            <wp:extent cx="2995613" cy="1922789"/>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95613" cy="1922789"/>
                    </a:xfrm>
                    <a:prstGeom prst="rect"/>
                    <a:ln/>
                  </pic:spPr>
                </pic:pic>
              </a:graphicData>
            </a:graphic>
          </wp:inline>
        </w:drawing>
      </w:r>
      <w:r w:rsidDel="00000000" w:rsidR="00000000" w:rsidRPr="00000000">
        <w:rPr>
          <w:sz w:val="30"/>
          <w:szCs w:val="30"/>
          <w:rtl w:val="0"/>
        </w:rPr>
        <w:br w:type="textWrapping"/>
      </w:r>
    </w:p>
    <w:p w:rsidR="00000000" w:rsidDel="00000000" w:rsidP="00000000" w:rsidRDefault="00000000" w:rsidRPr="00000000" w14:paraId="0000001D">
      <w:pPr>
        <w:numPr>
          <w:ilvl w:val="0"/>
          <w:numId w:val="3"/>
        </w:numPr>
        <w:spacing w:after="0" w:afterAutospacing="0" w:before="240" w:lineRule="auto"/>
        <w:ind w:left="720" w:hanging="360"/>
        <w:rPr>
          <w:sz w:val="30"/>
          <w:szCs w:val="30"/>
        </w:rPr>
      </w:pPr>
      <w:r w:rsidDel="00000000" w:rsidR="00000000" w:rsidRPr="00000000">
        <w:rPr>
          <w:b w:val="1"/>
          <w:sz w:val="30"/>
          <w:szCs w:val="30"/>
          <w:rtl w:val="0"/>
        </w:rPr>
        <w:t xml:space="preserve">Thực hiện:</w:t>
        <w:br w:type="textWrapping"/>
      </w:r>
      <w:r w:rsidDel="00000000" w:rsidR="00000000" w:rsidRPr="00000000">
        <w:rPr>
          <w:rtl w:val="0"/>
        </w:rPr>
      </w:r>
    </w:p>
    <w:p w:rsidR="00000000" w:rsidDel="00000000" w:rsidP="00000000" w:rsidRDefault="00000000" w:rsidRPr="00000000" w14:paraId="0000001E">
      <w:pPr>
        <w:numPr>
          <w:ilvl w:val="1"/>
          <w:numId w:val="3"/>
        </w:numPr>
        <w:spacing w:after="240" w:before="0" w:beforeAutospacing="0" w:lineRule="auto"/>
        <w:ind w:left="1440" w:hanging="360"/>
        <w:rPr>
          <w:sz w:val="30"/>
          <w:szCs w:val="30"/>
        </w:rPr>
      </w:pPr>
      <w:r w:rsidDel="00000000" w:rsidR="00000000" w:rsidRPr="00000000">
        <w:rPr>
          <w:b w:val="1"/>
          <w:sz w:val="30"/>
          <w:szCs w:val="30"/>
          <w:rtl w:val="0"/>
        </w:rPr>
        <w:t xml:space="preserve">25/4/1976:</w:t>
      </w:r>
      <w:r w:rsidDel="00000000" w:rsidR="00000000" w:rsidRPr="00000000">
        <w:rPr>
          <w:sz w:val="30"/>
          <w:szCs w:val="30"/>
          <w:rtl w:val="0"/>
        </w:rPr>
        <w:t xml:space="preserve"> Tiến hành </w:t>
      </w:r>
      <w:r w:rsidDel="00000000" w:rsidR="00000000" w:rsidRPr="00000000">
        <w:rPr>
          <w:b w:val="1"/>
          <w:sz w:val="30"/>
          <w:szCs w:val="30"/>
          <w:rtl w:val="0"/>
        </w:rPr>
        <w:t xml:space="preserve">Tổng tuyển cử bầu Quốc hội chung</w:t>
      </w:r>
      <w:r w:rsidDel="00000000" w:rsidR="00000000" w:rsidRPr="00000000">
        <w:rPr>
          <w:sz w:val="30"/>
          <w:szCs w:val="30"/>
          <w:rtl w:val="0"/>
        </w:rPr>
        <w:t xml:space="preserve">, 23 triệu cử tri, 492 đại biểu được bầu.</w:t>
      </w:r>
    </w:p>
    <w:p w:rsidR="00000000" w:rsidDel="00000000" w:rsidP="00000000" w:rsidRDefault="00000000" w:rsidRPr="00000000" w14:paraId="0000001F">
      <w:pPr>
        <w:spacing w:after="240" w:before="240" w:lineRule="auto"/>
        <w:ind w:left="1440" w:firstLine="0"/>
        <w:rPr>
          <w:sz w:val="30"/>
          <w:szCs w:val="30"/>
        </w:rPr>
      </w:pPr>
      <w:r w:rsidDel="00000000" w:rsidR="00000000" w:rsidRPr="00000000">
        <w:rPr>
          <w:sz w:val="30"/>
          <w:szCs w:val="30"/>
        </w:rPr>
        <w:drawing>
          <wp:inline distB="114300" distT="114300" distL="114300" distR="114300">
            <wp:extent cx="2690813" cy="1785608"/>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90813" cy="1785608"/>
                    </a:xfrm>
                    <a:prstGeom prst="rect"/>
                    <a:ln/>
                  </pic:spPr>
                </pic:pic>
              </a:graphicData>
            </a:graphic>
          </wp:inline>
        </w:drawing>
      </w:r>
      <w:r w:rsidDel="00000000" w:rsidR="00000000" w:rsidRPr="00000000">
        <w:rPr>
          <w:sz w:val="30"/>
          <w:szCs w:val="30"/>
        </w:rPr>
        <w:drawing>
          <wp:inline distB="114300" distT="114300" distL="114300" distR="114300">
            <wp:extent cx="2214563" cy="214632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14563" cy="2146327"/>
                    </a:xfrm>
                    <a:prstGeom prst="rect"/>
                    <a:ln/>
                  </pic:spPr>
                </pic:pic>
              </a:graphicData>
            </a:graphic>
          </wp:inline>
        </w:drawing>
      </w:r>
      <w:r w:rsidDel="00000000" w:rsidR="00000000" w:rsidRPr="00000000">
        <w:rPr>
          <w:sz w:val="30"/>
          <w:szCs w:val="30"/>
          <w:rtl w:val="0"/>
        </w:rPr>
        <w:br w:type="textWrapping"/>
      </w:r>
    </w:p>
    <w:p w:rsidR="00000000" w:rsidDel="00000000" w:rsidP="00000000" w:rsidRDefault="00000000" w:rsidRPr="00000000" w14:paraId="00000020">
      <w:pPr>
        <w:numPr>
          <w:ilvl w:val="1"/>
          <w:numId w:val="3"/>
        </w:numPr>
        <w:spacing w:after="240" w:before="240" w:lineRule="auto"/>
        <w:ind w:left="1440" w:hanging="360"/>
        <w:rPr>
          <w:sz w:val="30"/>
          <w:szCs w:val="30"/>
        </w:rPr>
      </w:pPr>
      <w:r w:rsidDel="00000000" w:rsidR="00000000" w:rsidRPr="00000000">
        <w:rPr>
          <w:b w:val="1"/>
          <w:sz w:val="30"/>
          <w:szCs w:val="30"/>
          <w:rtl w:val="0"/>
        </w:rPr>
        <w:t xml:space="preserve">6/1976:</w:t>
      </w:r>
      <w:r w:rsidDel="00000000" w:rsidR="00000000" w:rsidRPr="00000000">
        <w:rPr>
          <w:sz w:val="30"/>
          <w:szCs w:val="30"/>
          <w:rtl w:val="0"/>
        </w:rPr>
        <w:t xml:space="preserve"> </w:t>
      </w:r>
      <w:r w:rsidDel="00000000" w:rsidR="00000000" w:rsidRPr="00000000">
        <w:rPr>
          <w:b w:val="1"/>
          <w:sz w:val="30"/>
          <w:szCs w:val="30"/>
          <w:rtl w:val="0"/>
        </w:rPr>
        <w:t xml:space="preserve">Quốc hội họp kỳ I</w:t>
      </w:r>
      <w:r w:rsidDel="00000000" w:rsidR="00000000" w:rsidRPr="00000000">
        <w:rPr>
          <w:sz w:val="30"/>
          <w:szCs w:val="30"/>
          <w:rtl w:val="0"/>
        </w:rPr>
        <w:t xml:space="preserve">, quyết định tên nước là </w:t>
      </w:r>
      <w:r w:rsidDel="00000000" w:rsidR="00000000" w:rsidRPr="00000000">
        <w:rPr>
          <w:i w:val="1"/>
          <w:sz w:val="30"/>
          <w:szCs w:val="30"/>
          <w:rtl w:val="0"/>
        </w:rPr>
        <w:t xml:space="preserve">Cộng hòa Xã hội Chủ nghĩa Việt Nam, q</w:t>
      </w:r>
      <w:r w:rsidDel="00000000" w:rsidR="00000000" w:rsidRPr="00000000">
        <w:rPr>
          <w:sz w:val="30"/>
          <w:szCs w:val="30"/>
          <w:rtl w:val="0"/>
        </w:rPr>
        <w:t xml:space="preserve">uốc kỳ nền đỏ sao vàng 5 cánh, Thủ đô là Hà Nội,Quốc ca là bài Tiến quân ca, Quốc huy mang dòng chữ Cộng hòa Xã hội chủ nghĩa Việt Nam đổi tên Sài Gòn thành </w:t>
      </w:r>
      <w:r w:rsidDel="00000000" w:rsidR="00000000" w:rsidRPr="00000000">
        <w:rPr>
          <w:i w:val="1"/>
          <w:sz w:val="30"/>
          <w:szCs w:val="30"/>
          <w:rtl w:val="0"/>
        </w:rPr>
        <w:t xml:space="preserve">TP. Hồ Chí Minh</w:t>
      </w:r>
      <w:r w:rsidDel="00000000" w:rsidR="00000000" w:rsidRPr="00000000">
        <w:rPr>
          <w:sz w:val="30"/>
          <w:szCs w:val="30"/>
          <w:rtl w:val="0"/>
        </w:rPr>
        <w:t xml:space="preserve">, bầu </w:t>
      </w:r>
      <w:r w:rsidDel="00000000" w:rsidR="00000000" w:rsidRPr="00000000">
        <w:rPr>
          <w:b w:val="1"/>
          <w:sz w:val="30"/>
          <w:szCs w:val="30"/>
          <w:rtl w:val="0"/>
        </w:rPr>
        <w:t xml:space="preserve">Tôn Đức Thắng</w:t>
      </w:r>
      <w:r w:rsidDel="00000000" w:rsidR="00000000" w:rsidRPr="00000000">
        <w:rPr>
          <w:sz w:val="30"/>
          <w:szCs w:val="30"/>
          <w:rtl w:val="0"/>
        </w:rPr>
        <w:t xml:space="preserve"> làm Chủ tịch nước, </w:t>
      </w:r>
      <w:r w:rsidDel="00000000" w:rsidR="00000000" w:rsidRPr="00000000">
        <w:rPr>
          <w:b w:val="1"/>
          <w:sz w:val="30"/>
          <w:szCs w:val="30"/>
          <w:rtl w:val="0"/>
        </w:rPr>
        <w:t xml:space="preserve">Lê Duẩn</w:t>
      </w:r>
      <w:r w:rsidDel="00000000" w:rsidR="00000000" w:rsidRPr="00000000">
        <w:rPr>
          <w:sz w:val="30"/>
          <w:szCs w:val="30"/>
          <w:rtl w:val="0"/>
        </w:rPr>
        <w:t xml:space="preserve"> làm Tổng Bí thư. </w:t>
      </w:r>
    </w:p>
    <w:p w:rsidR="00000000" w:rsidDel="00000000" w:rsidP="00000000" w:rsidRDefault="00000000" w:rsidRPr="00000000" w14:paraId="00000021">
      <w:pPr>
        <w:spacing w:after="240" w:before="240" w:lineRule="auto"/>
        <w:ind w:left="1440" w:firstLine="0"/>
        <w:rPr>
          <w:sz w:val="30"/>
          <w:szCs w:val="30"/>
        </w:rPr>
      </w:pPr>
      <w:r w:rsidDel="00000000" w:rsidR="00000000" w:rsidRPr="00000000">
        <w:rPr>
          <w:sz w:val="30"/>
          <w:szCs w:val="30"/>
        </w:rPr>
        <w:drawing>
          <wp:inline distB="114300" distT="114300" distL="114300" distR="114300">
            <wp:extent cx="2381250" cy="15906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81250" cy="1590675"/>
                    </a:xfrm>
                    <a:prstGeom prst="rect"/>
                    <a:ln/>
                  </pic:spPr>
                </pic:pic>
              </a:graphicData>
            </a:graphic>
          </wp:inline>
        </w:drawing>
      </w:r>
      <w:r w:rsidDel="00000000" w:rsidR="00000000" w:rsidRPr="00000000">
        <w:rPr>
          <w:sz w:val="30"/>
          <w:szCs w:val="30"/>
        </w:rPr>
        <w:drawing>
          <wp:inline distB="114300" distT="114300" distL="114300" distR="114300">
            <wp:extent cx="1595438" cy="162282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95438" cy="162282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left="1440" w:firstLine="0"/>
        <w:rPr>
          <w:sz w:val="30"/>
          <w:szCs w:val="30"/>
        </w:rPr>
      </w:pPr>
      <w:r w:rsidDel="00000000" w:rsidR="00000000" w:rsidRPr="00000000">
        <w:rPr>
          <w:rtl w:val="0"/>
        </w:rPr>
      </w:r>
    </w:p>
    <w:p w:rsidR="00000000" w:rsidDel="00000000" w:rsidP="00000000" w:rsidRDefault="00000000" w:rsidRPr="00000000" w14:paraId="00000023">
      <w:pPr>
        <w:spacing w:after="240" w:before="240" w:lineRule="auto"/>
        <w:ind w:left="1440" w:firstLine="0"/>
        <w:rPr>
          <w:sz w:val="30"/>
          <w:szCs w:val="30"/>
        </w:rPr>
      </w:pPr>
      <w:r w:rsidDel="00000000" w:rsidR="00000000" w:rsidRPr="00000000">
        <w:rPr>
          <w:sz w:val="30"/>
          <w:szCs w:val="30"/>
        </w:rPr>
        <w:drawing>
          <wp:inline distB="114300" distT="114300" distL="114300" distR="114300">
            <wp:extent cx="1738313" cy="2371058"/>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738313" cy="237105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1440" w:firstLine="0"/>
        <w:rPr>
          <w:sz w:val="30"/>
          <w:szCs w:val="30"/>
        </w:rPr>
      </w:pPr>
      <w:r w:rsidDel="00000000" w:rsidR="00000000" w:rsidRPr="00000000">
        <w:rPr>
          <w:sz w:val="30"/>
          <w:szCs w:val="30"/>
          <w:rtl w:val="0"/>
        </w:rPr>
        <w:t xml:space="preserve">chủ tịch nước tôn đức thắng </w:t>
      </w:r>
    </w:p>
    <w:p w:rsidR="00000000" w:rsidDel="00000000" w:rsidP="00000000" w:rsidRDefault="00000000" w:rsidRPr="00000000" w14:paraId="00000025">
      <w:pPr>
        <w:spacing w:after="240" w:before="240" w:lineRule="auto"/>
        <w:ind w:left="1440" w:firstLine="0"/>
        <w:rPr>
          <w:sz w:val="30"/>
          <w:szCs w:val="30"/>
        </w:rPr>
      </w:pPr>
      <w:r w:rsidDel="00000000" w:rsidR="00000000" w:rsidRPr="00000000">
        <w:rPr>
          <w:sz w:val="30"/>
          <w:szCs w:val="30"/>
        </w:rPr>
        <w:drawing>
          <wp:inline distB="114300" distT="114300" distL="114300" distR="114300">
            <wp:extent cx="1538288" cy="2127964"/>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38288" cy="212796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1440" w:firstLine="0"/>
        <w:rPr>
          <w:sz w:val="30"/>
          <w:szCs w:val="30"/>
        </w:rPr>
      </w:pPr>
      <w:r w:rsidDel="00000000" w:rsidR="00000000" w:rsidRPr="00000000">
        <w:rPr>
          <w:sz w:val="30"/>
          <w:szCs w:val="30"/>
          <w:rtl w:val="0"/>
        </w:rPr>
        <w:t xml:space="preserve">chủ tịch quốc hội trường chinh</w:t>
      </w:r>
    </w:p>
    <w:p w:rsidR="00000000" w:rsidDel="00000000" w:rsidP="00000000" w:rsidRDefault="00000000" w:rsidRPr="00000000" w14:paraId="00000027">
      <w:pPr>
        <w:spacing w:after="240" w:before="240" w:lineRule="auto"/>
        <w:ind w:left="1440" w:firstLine="0"/>
        <w:rPr>
          <w:sz w:val="30"/>
          <w:szCs w:val="30"/>
        </w:rPr>
      </w:pPr>
      <w:r w:rsidDel="00000000" w:rsidR="00000000" w:rsidRPr="00000000">
        <w:rPr>
          <w:sz w:val="30"/>
          <w:szCs w:val="30"/>
          <w:rtl w:val="0"/>
        </w:rPr>
        <w:br w:type="textWrapping"/>
      </w:r>
    </w:p>
    <w:p w:rsidR="00000000" w:rsidDel="00000000" w:rsidP="00000000" w:rsidRDefault="00000000" w:rsidRPr="00000000" w14:paraId="00000028">
      <w:pPr>
        <w:numPr>
          <w:ilvl w:val="0"/>
          <w:numId w:val="3"/>
        </w:numPr>
        <w:spacing w:after="240" w:before="240" w:lineRule="auto"/>
        <w:ind w:left="720" w:hanging="360"/>
        <w:rPr>
          <w:sz w:val="30"/>
          <w:szCs w:val="30"/>
        </w:rPr>
      </w:pPr>
      <w:r w:rsidDel="00000000" w:rsidR="00000000" w:rsidRPr="00000000">
        <w:rPr>
          <w:b w:val="1"/>
          <w:sz w:val="30"/>
          <w:szCs w:val="30"/>
          <w:rtl w:val="0"/>
        </w:rPr>
        <w:t xml:space="preserve">Ý nghĩa:</w:t>
      </w:r>
      <w:r w:rsidDel="00000000" w:rsidR="00000000" w:rsidRPr="00000000">
        <w:rPr>
          <w:sz w:val="30"/>
          <w:szCs w:val="30"/>
          <w:rtl w:val="0"/>
        </w:rPr>
        <w:t xml:space="preserve"> Hoàn thành thống nhất đất nước về mặt nhà nước → tạo cơ sở thống nhất về chính trị, kinh tế, văn hóa, quân sự; củng cố sức mạnh toàn dân.</w:t>
        <w:br w:type="textWrapping"/>
      </w:r>
    </w:p>
    <w:p w:rsidR="00000000" w:rsidDel="00000000" w:rsidP="00000000" w:rsidRDefault="00000000" w:rsidRPr="00000000" w14:paraId="0000002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cxte2zq3d7uo" w:id="3"/>
      <w:bookmarkEnd w:id="3"/>
      <w:r w:rsidDel="00000000" w:rsidR="00000000" w:rsidRPr="00000000">
        <w:rPr>
          <w:b w:val="1"/>
          <w:color w:val="000000"/>
          <w:sz w:val="22"/>
          <w:szCs w:val="22"/>
          <w:rtl w:val="0"/>
        </w:rPr>
        <w:t xml:space="preserve">b) Đại hội IV của Đảng (12/1976)</w:t>
      </w:r>
    </w:p>
    <w:p w:rsidR="00000000" w:rsidDel="00000000" w:rsidP="00000000" w:rsidRDefault="00000000" w:rsidRPr="00000000" w14:paraId="0000002B">
      <w:pPr>
        <w:numPr>
          <w:ilvl w:val="0"/>
          <w:numId w:val="4"/>
        </w:numPr>
        <w:spacing w:after="0" w:afterAutospacing="0" w:before="240" w:lineRule="auto"/>
        <w:ind w:left="720" w:hanging="360"/>
        <w:rPr>
          <w:sz w:val="30"/>
          <w:szCs w:val="30"/>
        </w:rPr>
      </w:pPr>
      <w:r w:rsidDel="00000000" w:rsidR="00000000" w:rsidRPr="00000000">
        <w:rPr>
          <w:b w:val="1"/>
          <w:rtl w:val="0"/>
        </w:rPr>
        <w:t xml:space="preserve">Nội dung chính:</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rPr>
          <w:sz w:val="30"/>
          <w:szCs w:val="30"/>
        </w:rPr>
      </w:pPr>
      <w:r w:rsidDel="00000000" w:rsidR="00000000" w:rsidRPr="00000000">
        <w:rPr>
          <w:sz w:val="30"/>
          <w:szCs w:val="30"/>
          <w:rtl w:val="0"/>
        </w:rPr>
        <w:t xml:space="preserve">Tổng kết thắng lợi kháng chiến chống Mỹ, khẳng định mở ra kỷ nguyên độc lập – thống nhất – tiến lên CNXH.</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rPr>
          <w:sz w:val="30"/>
          <w:szCs w:val="30"/>
        </w:rPr>
      </w:pPr>
      <w:r w:rsidDel="00000000" w:rsidR="00000000" w:rsidRPr="00000000">
        <w:rPr>
          <w:sz w:val="30"/>
          <w:szCs w:val="30"/>
          <w:rtl w:val="0"/>
        </w:rPr>
        <w:t xml:space="preserve">Nêu </w:t>
      </w:r>
      <w:r w:rsidDel="00000000" w:rsidR="00000000" w:rsidRPr="00000000">
        <w:rPr>
          <w:b w:val="1"/>
          <w:sz w:val="30"/>
          <w:szCs w:val="30"/>
          <w:rtl w:val="0"/>
        </w:rPr>
        <w:t xml:space="preserve">ba đặc điểm lớn</w:t>
      </w:r>
      <w:r w:rsidDel="00000000" w:rsidR="00000000" w:rsidRPr="00000000">
        <w:rPr>
          <w:sz w:val="30"/>
          <w:szCs w:val="30"/>
          <w:rtl w:val="0"/>
        </w:rPr>
        <w:t xml:space="preserve"> của cách mạng Việt Nam:</w:t>
        <w:br w:type="textWrapping"/>
      </w:r>
    </w:p>
    <w:p w:rsidR="00000000" w:rsidDel="00000000" w:rsidP="00000000" w:rsidRDefault="00000000" w:rsidRPr="00000000" w14:paraId="0000002E">
      <w:pPr>
        <w:numPr>
          <w:ilvl w:val="2"/>
          <w:numId w:val="4"/>
        </w:numPr>
        <w:spacing w:after="0" w:afterAutospacing="0" w:before="0" w:beforeAutospacing="0" w:lineRule="auto"/>
        <w:ind w:left="2160" w:hanging="360"/>
        <w:rPr>
          <w:sz w:val="30"/>
          <w:szCs w:val="30"/>
        </w:rPr>
      </w:pPr>
      <w:r w:rsidDel="00000000" w:rsidR="00000000" w:rsidRPr="00000000">
        <w:rPr>
          <w:sz w:val="30"/>
          <w:szCs w:val="30"/>
          <w:rtl w:val="0"/>
        </w:rPr>
        <w:t xml:space="preserve">Từ sản xuất nhỏ tiến thẳng lên CNXH, bỏ qua giai đoạn TBCN.</w:t>
        <w:br w:type="textWrapping"/>
      </w:r>
    </w:p>
    <w:p w:rsidR="00000000" w:rsidDel="00000000" w:rsidP="00000000" w:rsidRDefault="00000000" w:rsidRPr="00000000" w14:paraId="0000002F">
      <w:pPr>
        <w:numPr>
          <w:ilvl w:val="2"/>
          <w:numId w:val="4"/>
        </w:numPr>
        <w:spacing w:after="0" w:afterAutospacing="0" w:before="0" w:beforeAutospacing="0" w:lineRule="auto"/>
        <w:ind w:left="2160" w:hanging="360"/>
        <w:rPr>
          <w:sz w:val="30"/>
          <w:szCs w:val="30"/>
        </w:rPr>
      </w:pPr>
      <w:r w:rsidDel="00000000" w:rsidR="00000000" w:rsidRPr="00000000">
        <w:rPr>
          <w:sz w:val="30"/>
          <w:szCs w:val="30"/>
          <w:rtl w:val="0"/>
        </w:rPr>
        <w:t xml:space="preserve">Cả nước hòa bình, độc lập, thống nhất nhưng còn nhiều khó khăn hậu chiến.</w:t>
        <w:br w:type="textWrapping"/>
      </w:r>
    </w:p>
    <w:p w:rsidR="00000000" w:rsidDel="00000000" w:rsidP="00000000" w:rsidRDefault="00000000" w:rsidRPr="00000000" w14:paraId="00000030">
      <w:pPr>
        <w:numPr>
          <w:ilvl w:val="2"/>
          <w:numId w:val="4"/>
        </w:numPr>
        <w:spacing w:after="0" w:afterAutospacing="0" w:before="0" w:beforeAutospacing="0" w:lineRule="auto"/>
        <w:ind w:left="2160" w:hanging="360"/>
        <w:rPr>
          <w:sz w:val="30"/>
          <w:szCs w:val="30"/>
        </w:rPr>
      </w:pPr>
      <w:r w:rsidDel="00000000" w:rsidR="00000000" w:rsidRPr="00000000">
        <w:rPr>
          <w:sz w:val="30"/>
          <w:szCs w:val="30"/>
          <w:rtl w:val="0"/>
        </w:rPr>
        <w:t xml:space="preserve">Tình hình quốc tế thuận lợi nhưng đấu tranh giữa cách mạng và phản cách mạng còn gay go.</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rPr>
          <w:sz w:val="30"/>
          <w:szCs w:val="30"/>
        </w:rPr>
      </w:pPr>
      <w:r w:rsidDel="00000000" w:rsidR="00000000" w:rsidRPr="00000000">
        <w:rPr>
          <w:b w:val="1"/>
          <w:sz w:val="30"/>
          <w:szCs w:val="30"/>
          <w:rtl w:val="0"/>
        </w:rPr>
        <w:t xml:space="preserve">Đường lối chung:</w:t>
      </w:r>
      <w:r w:rsidDel="00000000" w:rsidR="00000000" w:rsidRPr="00000000">
        <w:rPr>
          <w:sz w:val="30"/>
          <w:szCs w:val="30"/>
          <w:rtl w:val="0"/>
        </w:rPr>
        <w:t xml:space="preserve"> “Nắm vững chuyên chính vô sản, phát huy quyền làm chủ tập thể của nhân dân lao động; tiến hành đồng thời ba cuộc cách mạng – quan hệ sản xuất, khoa học kỹ thuật (then chốt), tư tưởng văn hóa; đẩy mạnh công nghiệp hóa XHCN.”</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rPr>
          <w:sz w:val="30"/>
          <w:szCs w:val="30"/>
        </w:rPr>
      </w:pPr>
      <w:r w:rsidDel="00000000" w:rsidR="00000000" w:rsidRPr="00000000">
        <w:rPr>
          <w:b w:val="1"/>
          <w:sz w:val="30"/>
          <w:szCs w:val="30"/>
          <w:rtl w:val="0"/>
        </w:rPr>
        <w:t xml:space="preserve">Mục tiêu:</w:t>
      </w:r>
      <w:r w:rsidDel="00000000" w:rsidR="00000000" w:rsidRPr="00000000">
        <w:rPr>
          <w:sz w:val="30"/>
          <w:szCs w:val="30"/>
          <w:rtl w:val="0"/>
        </w:rPr>
        <w:t xml:space="preserve"> Xây dựng chế độ làm chủ tập thể, nền sản xuất lớn, nền văn hóa và con người mới XHCN.</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sz w:val="30"/>
          <w:szCs w:val="30"/>
        </w:rPr>
      </w:pPr>
      <w:r w:rsidDel="00000000" w:rsidR="00000000" w:rsidRPr="00000000">
        <w:rPr>
          <w:b w:val="1"/>
          <w:sz w:val="30"/>
          <w:szCs w:val="30"/>
          <w:rtl w:val="0"/>
        </w:rPr>
        <w:t xml:space="preserve">Hạn chế:</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rPr>
          <w:sz w:val="30"/>
          <w:szCs w:val="30"/>
        </w:rPr>
      </w:pPr>
      <w:r w:rsidDel="00000000" w:rsidR="00000000" w:rsidRPr="00000000">
        <w:rPr>
          <w:sz w:val="30"/>
          <w:szCs w:val="30"/>
          <w:rtl w:val="0"/>
        </w:rPr>
        <w:t xml:space="preserve">Chưa tổng kết kinh nghiệm xây dựng CNXH ở miền Bắc thời chiến.</w:t>
        <w:br w:type="textWrapping"/>
      </w:r>
    </w:p>
    <w:p w:rsidR="00000000" w:rsidDel="00000000" w:rsidP="00000000" w:rsidRDefault="00000000" w:rsidRPr="00000000" w14:paraId="00000035">
      <w:pPr>
        <w:numPr>
          <w:ilvl w:val="1"/>
          <w:numId w:val="4"/>
        </w:numPr>
        <w:spacing w:after="240" w:before="0" w:beforeAutospacing="0" w:lineRule="auto"/>
        <w:ind w:left="1440" w:hanging="360"/>
        <w:rPr>
          <w:sz w:val="30"/>
          <w:szCs w:val="30"/>
        </w:rPr>
      </w:pPr>
      <w:r w:rsidDel="00000000" w:rsidR="00000000" w:rsidRPr="00000000">
        <w:rPr>
          <w:sz w:val="30"/>
          <w:szCs w:val="30"/>
          <w:rtl w:val="0"/>
        </w:rPr>
        <w:t xml:space="preserve">Đề ra chỉ tiêu quá cao, nóng vội (ưu tiên công nghiệp nặng, kế hoạch 20 năm) → không khả thi.</w:t>
        <w:br w:type="textWrapping"/>
      </w:r>
    </w:p>
    <w:p w:rsidR="00000000" w:rsidDel="00000000" w:rsidP="00000000" w:rsidRDefault="00000000" w:rsidRPr="00000000" w14:paraId="00000036">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nztgaqkblok9" w:id="4"/>
      <w:bookmarkEnd w:id="4"/>
      <w:r w:rsidDel="00000000" w:rsidR="00000000" w:rsidRPr="00000000">
        <w:rPr>
          <w:b w:val="1"/>
          <w:color w:val="000000"/>
          <w:sz w:val="22"/>
          <w:szCs w:val="22"/>
          <w:rtl w:val="0"/>
        </w:rPr>
        <w:t xml:space="preserve">c) Các bước điều chỉnh và đổi mới bước đầu (1979–1981)</w:t>
      </w:r>
    </w:p>
    <w:p w:rsidR="00000000" w:rsidDel="00000000" w:rsidP="00000000" w:rsidRDefault="00000000" w:rsidRPr="00000000" w14:paraId="00000038">
      <w:pPr>
        <w:numPr>
          <w:ilvl w:val="0"/>
          <w:numId w:val="6"/>
        </w:numPr>
        <w:spacing w:after="0" w:afterAutospacing="0" w:before="240" w:lineRule="auto"/>
        <w:ind w:left="720" w:hanging="360"/>
        <w:rPr>
          <w:sz w:val="30"/>
          <w:szCs w:val="30"/>
        </w:rPr>
      </w:pPr>
      <w:r w:rsidDel="00000000" w:rsidR="00000000" w:rsidRPr="00000000">
        <w:rPr>
          <w:b w:val="1"/>
          <w:rtl w:val="0"/>
        </w:rPr>
        <w:t xml:space="preserve">Hội nghị TW 6 (8/1979):</w:t>
      </w:r>
      <w:r w:rsidDel="00000000" w:rsidR="00000000" w:rsidRPr="00000000">
        <w:rPr>
          <w:sz w:val="30"/>
          <w:szCs w:val="30"/>
          <w:rtl w:val="0"/>
        </w:rPr>
        <w:t xml:space="preserve"> Đưa ra chủ trương “cho sản xuất bung ra”, khắc phục sai lầm quản lý kinh tế.</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rPr>
          <w:sz w:val="30"/>
          <w:szCs w:val="30"/>
        </w:rPr>
      </w:pPr>
      <w:r w:rsidDel="00000000" w:rsidR="00000000" w:rsidRPr="00000000">
        <w:rPr>
          <w:b w:val="1"/>
          <w:sz w:val="30"/>
          <w:szCs w:val="30"/>
          <w:rtl w:val="0"/>
        </w:rPr>
        <w:t xml:space="preserve">Chỉ thị 100 (1/1981):</w:t>
      </w:r>
      <w:r w:rsidDel="00000000" w:rsidR="00000000" w:rsidRPr="00000000">
        <w:rPr>
          <w:sz w:val="30"/>
          <w:szCs w:val="30"/>
          <w:rtl w:val="0"/>
        </w:rPr>
        <w:t xml:space="preserve"> “Khoán sản phẩm đến nhóm và người lao động” → sản xuất nông nghiệp tăng rõ rệt (lương thực từ 13,4 triệu tấn/năm lên 17 triệu tấn/năm).</w:t>
        <w:br w:type="textWrapping"/>
      </w:r>
    </w:p>
    <w:p w:rsidR="00000000" w:rsidDel="00000000" w:rsidP="00000000" w:rsidRDefault="00000000" w:rsidRPr="00000000" w14:paraId="0000003A">
      <w:pPr>
        <w:numPr>
          <w:ilvl w:val="0"/>
          <w:numId w:val="6"/>
        </w:numPr>
        <w:spacing w:after="240" w:before="0" w:beforeAutospacing="0" w:lineRule="auto"/>
        <w:ind w:left="720" w:hanging="360"/>
        <w:rPr>
          <w:sz w:val="30"/>
          <w:szCs w:val="30"/>
        </w:rPr>
      </w:pPr>
      <w:r w:rsidDel="00000000" w:rsidR="00000000" w:rsidRPr="00000000">
        <w:rPr>
          <w:b w:val="1"/>
          <w:sz w:val="30"/>
          <w:szCs w:val="30"/>
          <w:rtl w:val="0"/>
        </w:rPr>
        <w:t xml:space="preserve">Quyết định 25-CP, 26-CP (1981):</w:t>
      </w:r>
      <w:r w:rsidDel="00000000" w:rsidR="00000000" w:rsidRPr="00000000">
        <w:rPr>
          <w:sz w:val="30"/>
          <w:szCs w:val="30"/>
          <w:rtl w:val="0"/>
        </w:rPr>
        <w:t xml:space="preserve"> Mở rộng quyền tự chủ cho xí nghiệp quốc doanh, trả lương khoán – tạo động lực mới trong sản xuất.</w:t>
        <w:br w:type="textWrapping"/>
      </w:r>
    </w:p>
    <w:p w:rsidR="00000000" w:rsidDel="00000000" w:rsidP="00000000" w:rsidRDefault="00000000" w:rsidRPr="00000000" w14:paraId="0000003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3y7ap3acnvr3" w:id="5"/>
      <w:bookmarkEnd w:id="5"/>
      <w:r w:rsidDel="00000000" w:rsidR="00000000" w:rsidRPr="00000000">
        <w:rPr>
          <w:b w:val="1"/>
          <w:color w:val="000000"/>
          <w:sz w:val="22"/>
          <w:szCs w:val="22"/>
          <w:rtl w:val="0"/>
        </w:rPr>
        <w:t xml:space="preserve">d) Bảo vệ Tổ quốc</w:t>
      </w:r>
    </w:p>
    <w:p w:rsidR="00000000" w:rsidDel="00000000" w:rsidP="00000000" w:rsidRDefault="00000000" w:rsidRPr="00000000" w14:paraId="0000003D">
      <w:pPr>
        <w:numPr>
          <w:ilvl w:val="0"/>
          <w:numId w:val="5"/>
        </w:numPr>
        <w:spacing w:after="0" w:afterAutospacing="0" w:before="240" w:lineRule="auto"/>
        <w:ind w:left="720" w:hanging="360"/>
        <w:rPr>
          <w:sz w:val="30"/>
          <w:szCs w:val="30"/>
        </w:rPr>
      </w:pPr>
      <w:r w:rsidDel="00000000" w:rsidR="00000000" w:rsidRPr="00000000">
        <w:rPr>
          <w:b w:val="1"/>
          <w:rtl w:val="0"/>
        </w:rPr>
        <w:t xml:space="preserve">Biên giới Tây Nam:</w:t>
        <w:br w:type="textWrapping"/>
      </w:r>
    </w:p>
    <w:p w:rsidR="00000000" w:rsidDel="00000000" w:rsidP="00000000" w:rsidRDefault="00000000" w:rsidRPr="00000000" w14:paraId="0000003E">
      <w:pPr>
        <w:numPr>
          <w:ilvl w:val="1"/>
          <w:numId w:val="5"/>
        </w:numPr>
        <w:spacing w:after="0" w:afterAutospacing="0" w:before="0" w:beforeAutospacing="0" w:lineRule="auto"/>
        <w:ind w:left="1440" w:hanging="360"/>
        <w:rPr>
          <w:sz w:val="30"/>
          <w:szCs w:val="30"/>
        </w:rPr>
      </w:pPr>
      <w:r w:rsidDel="00000000" w:rsidR="00000000" w:rsidRPr="00000000">
        <w:rPr>
          <w:sz w:val="30"/>
          <w:szCs w:val="30"/>
          <w:rtl w:val="0"/>
        </w:rPr>
        <w:t xml:space="preserve">Chế độ Pôn Pốt gây hấn, tấn công VN (1975–1978).</w:t>
        <w:br w:type="textWrapping"/>
      </w:r>
    </w:p>
    <w:p w:rsidR="00000000" w:rsidDel="00000000" w:rsidP="00000000" w:rsidRDefault="00000000" w:rsidRPr="00000000" w14:paraId="0000003F">
      <w:pPr>
        <w:numPr>
          <w:ilvl w:val="1"/>
          <w:numId w:val="5"/>
        </w:numPr>
        <w:spacing w:after="0" w:afterAutospacing="0" w:before="0" w:beforeAutospacing="0" w:lineRule="auto"/>
        <w:ind w:left="1440" w:hanging="360"/>
        <w:rPr>
          <w:sz w:val="30"/>
          <w:szCs w:val="30"/>
        </w:rPr>
      </w:pPr>
      <w:r w:rsidDel="00000000" w:rsidR="00000000" w:rsidRPr="00000000">
        <w:rPr>
          <w:sz w:val="30"/>
          <w:szCs w:val="30"/>
          <w:rtl w:val="0"/>
        </w:rPr>
        <w:t xml:space="preserve">Cuối 12/1978, Việt Nam phản công, phối hợp với Mặt trận đoàn kết dân tộc Campuchia, </w:t>
      </w:r>
      <w:r w:rsidDel="00000000" w:rsidR="00000000" w:rsidRPr="00000000">
        <w:rPr>
          <w:b w:val="1"/>
          <w:sz w:val="30"/>
          <w:szCs w:val="30"/>
          <w:rtl w:val="0"/>
        </w:rPr>
        <w:t xml:space="preserve">giải phóng Phnom Penh (7/1/1979)</w:t>
      </w:r>
      <w:r w:rsidDel="00000000" w:rsidR="00000000" w:rsidRPr="00000000">
        <w:rPr>
          <w:sz w:val="30"/>
          <w:szCs w:val="30"/>
          <w:rtl w:val="0"/>
        </w:rPr>
        <w:t xml:space="preserve"> → lật đổ chế độ diệt chủng.</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rPr>
          <w:sz w:val="30"/>
          <w:szCs w:val="30"/>
        </w:rPr>
      </w:pPr>
      <w:r w:rsidDel="00000000" w:rsidR="00000000" w:rsidRPr="00000000">
        <w:rPr>
          <w:b w:val="1"/>
          <w:sz w:val="30"/>
          <w:szCs w:val="30"/>
          <w:rtl w:val="0"/>
        </w:rPr>
        <w:t xml:space="preserve">Biên giới phía Bắc:</w:t>
        <w:br w:type="textWrapping"/>
      </w:r>
    </w:p>
    <w:p w:rsidR="00000000" w:rsidDel="00000000" w:rsidP="00000000" w:rsidRDefault="00000000" w:rsidRPr="00000000" w14:paraId="00000041">
      <w:pPr>
        <w:numPr>
          <w:ilvl w:val="1"/>
          <w:numId w:val="5"/>
        </w:numPr>
        <w:spacing w:after="0" w:afterAutospacing="0" w:before="0" w:beforeAutospacing="0" w:lineRule="auto"/>
        <w:ind w:left="1440" w:hanging="360"/>
        <w:rPr>
          <w:sz w:val="30"/>
          <w:szCs w:val="30"/>
        </w:rPr>
      </w:pPr>
      <w:r w:rsidDel="00000000" w:rsidR="00000000" w:rsidRPr="00000000">
        <w:rPr>
          <w:b w:val="1"/>
          <w:sz w:val="30"/>
          <w:szCs w:val="30"/>
          <w:rtl w:val="0"/>
        </w:rPr>
        <w:t xml:space="preserve">17/2/1979:</w:t>
      </w:r>
      <w:r w:rsidDel="00000000" w:rsidR="00000000" w:rsidRPr="00000000">
        <w:rPr>
          <w:sz w:val="30"/>
          <w:szCs w:val="30"/>
          <w:rtl w:val="0"/>
        </w:rPr>
        <w:t xml:space="preserve"> Trung Quốc huy động ~60 vạn quân tấn công biên giới VN.</w:t>
        <w:br w:type="textWrapping"/>
      </w:r>
    </w:p>
    <w:p w:rsidR="00000000" w:rsidDel="00000000" w:rsidP="00000000" w:rsidRDefault="00000000" w:rsidRPr="00000000" w14:paraId="00000042">
      <w:pPr>
        <w:numPr>
          <w:ilvl w:val="1"/>
          <w:numId w:val="5"/>
        </w:numPr>
        <w:spacing w:after="0" w:afterAutospacing="0" w:before="0" w:beforeAutospacing="0" w:lineRule="auto"/>
        <w:ind w:left="1440" w:hanging="360"/>
        <w:rPr>
          <w:sz w:val="30"/>
          <w:szCs w:val="30"/>
        </w:rPr>
      </w:pPr>
      <w:r w:rsidDel="00000000" w:rsidR="00000000" w:rsidRPr="00000000">
        <w:rPr>
          <w:sz w:val="30"/>
          <w:szCs w:val="30"/>
          <w:rtl w:val="0"/>
        </w:rPr>
        <w:t xml:space="preserve">Việt Nam tổng động viên, chiến đấu kiên cường, Trung Quốc rút quân 5/3/1979.</w:t>
        <w:br w:type="textWrapping"/>
      </w:r>
    </w:p>
    <w:p w:rsidR="00000000" w:rsidDel="00000000" w:rsidP="00000000" w:rsidRDefault="00000000" w:rsidRPr="00000000" w14:paraId="00000043">
      <w:pPr>
        <w:numPr>
          <w:ilvl w:val="1"/>
          <w:numId w:val="5"/>
        </w:numPr>
        <w:spacing w:after="0" w:afterAutospacing="0" w:before="0" w:beforeAutospacing="0" w:lineRule="auto"/>
        <w:ind w:left="1440" w:hanging="360"/>
        <w:rPr>
          <w:sz w:val="30"/>
          <w:szCs w:val="30"/>
        </w:rPr>
      </w:pPr>
      <w:r w:rsidDel="00000000" w:rsidR="00000000" w:rsidRPr="00000000">
        <w:rPr>
          <w:sz w:val="30"/>
          <w:szCs w:val="30"/>
          <w:rtl w:val="0"/>
        </w:rPr>
        <w:t xml:space="preserve">Sau đó hai bên đàm phán, dần khôi phục quan hệ.</w:t>
        <w:br w:type="textWrapping"/>
      </w:r>
    </w:p>
    <w:p w:rsidR="00000000" w:rsidDel="00000000" w:rsidP="00000000" w:rsidRDefault="00000000" w:rsidRPr="00000000" w14:paraId="00000044">
      <w:pPr>
        <w:numPr>
          <w:ilvl w:val="0"/>
          <w:numId w:val="5"/>
        </w:numPr>
        <w:spacing w:after="240" w:before="0" w:beforeAutospacing="0" w:lineRule="auto"/>
        <w:ind w:left="720" w:hanging="360"/>
        <w:rPr>
          <w:sz w:val="30"/>
          <w:szCs w:val="30"/>
        </w:rPr>
      </w:pPr>
      <w:r w:rsidDel="00000000" w:rsidR="00000000" w:rsidRPr="00000000">
        <w:rPr>
          <w:b w:val="1"/>
          <w:sz w:val="30"/>
          <w:szCs w:val="30"/>
          <w:rtl w:val="0"/>
        </w:rPr>
        <w:t xml:space="preserve">Trong nước:</w:t>
      </w:r>
      <w:r w:rsidDel="00000000" w:rsidR="00000000" w:rsidRPr="00000000">
        <w:rPr>
          <w:sz w:val="30"/>
          <w:szCs w:val="30"/>
          <w:rtl w:val="0"/>
        </w:rPr>
        <w:t xml:space="preserve"> Đập tan FULRO ở Tây Nguyên, bảo vệ biên giới và trật tự xã hội.</w:t>
        <w:br w:type="textWrapping"/>
      </w:r>
    </w:p>
    <w:p w:rsidR="00000000" w:rsidDel="00000000" w:rsidP="00000000" w:rsidRDefault="00000000" w:rsidRPr="00000000" w14:paraId="00000045">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hrujtexrbyk2" w:id="6"/>
      <w:bookmarkEnd w:id="6"/>
      <w:r w:rsidDel="00000000" w:rsidR="00000000" w:rsidRPr="00000000">
        <w:rPr>
          <w:b w:val="1"/>
          <w:color w:val="000000"/>
          <w:sz w:val="22"/>
          <w:szCs w:val="22"/>
          <w:rtl w:val="0"/>
        </w:rPr>
        <w:t xml:space="preserve">→ Kết quả giai đoạn 1975–1981</w:t>
      </w:r>
    </w:p>
    <w:p w:rsidR="00000000" w:rsidDel="00000000" w:rsidP="00000000" w:rsidRDefault="00000000" w:rsidRPr="00000000" w14:paraId="00000047">
      <w:pPr>
        <w:numPr>
          <w:ilvl w:val="0"/>
          <w:numId w:val="1"/>
        </w:numPr>
        <w:spacing w:after="0" w:afterAutospacing="0" w:before="240" w:lineRule="auto"/>
        <w:ind w:left="720" w:hanging="360"/>
        <w:rPr>
          <w:sz w:val="30"/>
          <w:szCs w:val="30"/>
        </w:rPr>
      </w:pPr>
      <w:r w:rsidDel="00000000" w:rsidR="00000000" w:rsidRPr="00000000">
        <w:rPr>
          <w:b w:val="1"/>
          <w:rtl w:val="0"/>
        </w:rPr>
        <w:t xml:space="preserve">Thành tựu:</w:t>
        <w:br w:type="textWrapping"/>
      </w:r>
    </w:p>
    <w:p w:rsidR="00000000" w:rsidDel="00000000" w:rsidP="00000000" w:rsidRDefault="00000000" w:rsidRPr="00000000" w14:paraId="00000048">
      <w:pPr>
        <w:numPr>
          <w:ilvl w:val="1"/>
          <w:numId w:val="1"/>
        </w:numPr>
        <w:spacing w:after="0" w:afterAutospacing="0" w:before="0" w:beforeAutospacing="0" w:lineRule="auto"/>
        <w:ind w:left="1440" w:hanging="360"/>
        <w:rPr>
          <w:sz w:val="30"/>
          <w:szCs w:val="30"/>
        </w:rPr>
      </w:pPr>
      <w:r w:rsidDel="00000000" w:rsidR="00000000" w:rsidRPr="00000000">
        <w:rPr>
          <w:sz w:val="30"/>
          <w:szCs w:val="30"/>
          <w:rtl w:val="0"/>
        </w:rPr>
        <w:t xml:space="preserve">Hoàn thành thống nhất nhà nước.</w:t>
        <w:br w:type="textWrapping"/>
      </w:r>
    </w:p>
    <w:p w:rsidR="00000000" w:rsidDel="00000000" w:rsidP="00000000" w:rsidRDefault="00000000" w:rsidRPr="00000000" w14:paraId="00000049">
      <w:pPr>
        <w:numPr>
          <w:ilvl w:val="1"/>
          <w:numId w:val="1"/>
        </w:numPr>
        <w:spacing w:after="0" w:afterAutospacing="0" w:before="0" w:beforeAutospacing="0" w:lineRule="auto"/>
        <w:ind w:left="1440" w:hanging="360"/>
        <w:rPr>
          <w:sz w:val="30"/>
          <w:szCs w:val="30"/>
        </w:rPr>
      </w:pPr>
      <w:r w:rsidDel="00000000" w:rsidR="00000000" w:rsidRPr="00000000">
        <w:rPr>
          <w:sz w:val="30"/>
          <w:szCs w:val="30"/>
          <w:rtl w:val="0"/>
        </w:rPr>
        <w:t xml:space="preserve">Giành thắng lợi trong hai cuộc chiến biên giới.</w:t>
        <w:br w:type="textWrapping"/>
      </w:r>
    </w:p>
    <w:p w:rsidR="00000000" w:rsidDel="00000000" w:rsidP="00000000" w:rsidRDefault="00000000" w:rsidRPr="00000000" w14:paraId="0000004A">
      <w:pPr>
        <w:numPr>
          <w:ilvl w:val="1"/>
          <w:numId w:val="1"/>
        </w:numPr>
        <w:spacing w:after="0" w:afterAutospacing="0" w:before="0" w:beforeAutospacing="0" w:lineRule="auto"/>
        <w:ind w:left="1440" w:hanging="360"/>
        <w:rPr>
          <w:sz w:val="30"/>
          <w:szCs w:val="30"/>
        </w:rPr>
      </w:pPr>
      <w:r w:rsidDel="00000000" w:rsidR="00000000" w:rsidRPr="00000000">
        <w:rPr>
          <w:sz w:val="30"/>
          <w:szCs w:val="30"/>
          <w:rtl w:val="0"/>
        </w:rPr>
        <w:t xml:space="preserve">Có bước đổi mới bước đầu trong nông nghiệp và công nghiệp.</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rPr>
          <w:sz w:val="30"/>
          <w:szCs w:val="30"/>
        </w:rPr>
      </w:pPr>
      <w:r w:rsidDel="00000000" w:rsidR="00000000" w:rsidRPr="00000000">
        <w:rPr>
          <w:b w:val="1"/>
          <w:sz w:val="30"/>
          <w:szCs w:val="30"/>
          <w:rtl w:val="0"/>
        </w:rPr>
        <w:t xml:space="preserve">Hạn chế:</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rPr>
          <w:sz w:val="30"/>
          <w:szCs w:val="30"/>
        </w:rPr>
      </w:pPr>
      <w:r w:rsidDel="00000000" w:rsidR="00000000" w:rsidRPr="00000000">
        <w:rPr>
          <w:sz w:val="30"/>
          <w:szCs w:val="30"/>
          <w:rtl w:val="0"/>
        </w:rPr>
        <w:t xml:space="preserve">Kinh tế khủng hoảng, lạm phát, đời sống khó khăn.</w:t>
        <w:br w:type="textWrapping"/>
      </w:r>
    </w:p>
    <w:p w:rsidR="00000000" w:rsidDel="00000000" w:rsidP="00000000" w:rsidRDefault="00000000" w:rsidRPr="00000000" w14:paraId="0000004D">
      <w:pPr>
        <w:numPr>
          <w:ilvl w:val="1"/>
          <w:numId w:val="1"/>
        </w:numPr>
        <w:spacing w:after="0" w:afterAutospacing="0" w:before="0" w:beforeAutospacing="0" w:lineRule="auto"/>
        <w:ind w:left="1440" w:hanging="360"/>
        <w:rPr>
          <w:sz w:val="30"/>
          <w:szCs w:val="30"/>
        </w:rPr>
      </w:pPr>
      <w:r w:rsidDel="00000000" w:rsidR="00000000" w:rsidRPr="00000000">
        <w:rPr>
          <w:sz w:val="30"/>
          <w:szCs w:val="30"/>
          <w:rtl w:val="0"/>
        </w:rPr>
        <w:t xml:space="preserve">Quản lý bao cấp, cơ chế hành chính nặng nề.</w:t>
        <w:br w:type="textWrapping"/>
      </w:r>
    </w:p>
    <w:p w:rsidR="00000000" w:rsidDel="00000000" w:rsidP="00000000" w:rsidRDefault="00000000" w:rsidRPr="00000000" w14:paraId="0000004E">
      <w:pPr>
        <w:numPr>
          <w:ilvl w:val="1"/>
          <w:numId w:val="1"/>
        </w:numPr>
        <w:spacing w:after="240" w:before="0" w:beforeAutospacing="0" w:lineRule="auto"/>
        <w:ind w:left="1440" w:hanging="360"/>
        <w:rPr>
          <w:sz w:val="30"/>
          <w:szCs w:val="30"/>
        </w:rPr>
      </w:pPr>
      <w:r w:rsidDel="00000000" w:rsidR="00000000" w:rsidRPr="00000000">
        <w:rPr>
          <w:sz w:val="30"/>
          <w:szCs w:val="30"/>
          <w:rtl w:val="0"/>
        </w:rPr>
        <w:t xml:space="preserve">Đảng tự phê bình trước Đại hội V.</w:t>
      </w:r>
    </w:p>
    <w:p w:rsidR="00000000" w:rsidDel="00000000" w:rsidP="00000000" w:rsidRDefault="00000000" w:rsidRPr="00000000" w14:paraId="0000004F">
      <w:pPr>
        <w:jc w:val="left"/>
        <w:rPr>
          <w:sz w:val="30"/>
          <w:szCs w:val="30"/>
        </w:rPr>
      </w:pPr>
      <w:r w:rsidDel="00000000" w:rsidR="00000000" w:rsidRPr="00000000">
        <w:rPr>
          <w:rtl w:val="0"/>
        </w:rPr>
      </w:r>
    </w:p>
    <w:p w:rsidR="00000000" w:rsidDel="00000000" w:rsidP="00000000" w:rsidRDefault="00000000" w:rsidRPr="00000000" w14:paraId="00000050">
      <w:pPr>
        <w:jc w:val="left"/>
        <w:rPr>
          <w:sz w:val="30"/>
          <w:szCs w:val="30"/>
        </w:rPr>
      </w:pPr>
      <w:r w:rsidDel="00000000" w:rsidR="00000000" w:rsidRPr="00000000">
        <w:rPr>
          <w:rtl w:val="0"/>
        </w:rPr>
      </w:r>
    </w:p>
    <w:p w:rsidR="00000000" w:rsidDel="00000000" w:rsidP="00000000" w:rsidRDefault="00000000" w:rsidRPr="00000000" w14:paraId="00000051">
      <w:pPr>
        <w:jc w:val="left"/>
        <w:rPr>
          <w:sz w:val="30"/>
          <w:szCs w:val="30"/>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feytk3mcbhs" w:id="7"/>
      <w:bookmarkEnd w:id="7"/>
      <w:r w:rsidDel="00000000" w:rsidR="00000000" w:rsidRPr="00000000">
        <w:rPr>
          <w:b w:val="1"/>
          <w:color w:val="000000"/>
          <w:sz w:val="26"/>
          <w:szCs w:val="26"/>
          <w:rtl w:val="0"/>
        </w:rPr>
        <w:t xml:space="preserve">2. Nội dung trọng yếu (Đại hội V và 1982–1986)</w:t>
      </w:r>
    </w:p>
    <w:p w:rsidR="00000000" w:rsidDel="00000000" w:rsidP="00000000" w:rsidRDefault="00000000" w:rsidRPr="00000000" w14:paraId="00000053">
      <w:pPr>
        <w:numPr>
          <w:ilvl w:val="0"/>
          <w:numId w:val="2"/>
        </w:numPr>
        <w:spacing w:after="0" w:afterAutospacing="0" w:before="240" w:lineRule="auto"/>
        <w:ind w:left="720" w:hanging="360"/>
        <w:rPr>
          <w:sz w:val="30"/>
          <w:szCs w:val="30"/>
        </w:rPr>
      </w:pPr>
      <w:r w:rsidDel="00000000" w:rsidR="00000000" w:rsidRPr="00000000">
        <w:rPr>
          <w:b w:val="1"/>
          <w:sz w:val="30"/>
          <w:szCs w:val="30"/>
          <w:rtl w:val="0"/>
        </w:rPr>
        <w:t xml:space="preserve">Bối cảnh (đầu thập niên 80):</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Kinh tế - xã hội trong nước lâm vào khủng hoảng: sản xuất tăng chậm, thiếu hụt hàng hóa, lạm phát cao, đời sống dân khó khăn.</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Áp lực quốc tế: bao vây, cấm vận; tranh cãi về vai trò của VN ở Campuchia gây cô lập và sức ép chính trị.</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Yêu cầu cấp bách: phải điều chỉnh đường lối, khắc phục khuyết điểm quản lý kinh tế.</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sz w:val="30"/>
          <w:szCs w:val="30"/>
        </w:rPr>
      </w:pPr>
      <w:r w:rsidDel="00000000" w:rsidR="00000000" w:rsidRPr="00000000">
        <w:rPr>
          <w:b w:val="1"/>
          <w:sz w:val="30"/>
          <w:szCs w:val="30"/>
          <w:rtl w:val="0"/>
        </w:rPr>
        <w:t xml:space="preserve">Đại hội V (27–31/3/1982) — những điểm quyết định:</w:t>
        <w:br w:type="textWrapping"/>
      </w:r>
    </w:p>
    <w:p w:rsidR="00000000" w:rsidDel="00000000" w:rsidP="00000000" w:rsidRDefault="00000000" w:rsidRPr="00000000" w14:paraId="00000058">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Kiểm điểm thành tựu và đặc biệt là các </w:t>
      </w:r>
      <w:r w:rsidDel="00000000" w:rsidR="00000000" w:rsidRPr="00000000">
        <w:rPr>
          <w:b w:val="1"/>
          <w:sz w:val="30"/>
          <w:szCs w:val="30"/>
          <w:rtl w:val="0"/>
        </w:rPr>
        <w:t xml:space="preserve">khuyết điểm, sai lầm</w:t>
      </w:r>
      <w:r w:rsidDel="00000000" w:rsidR="00000000" w:rsidRPr="00000000">
        <w:rPr>
          <w:sz w:val="30"/>
          <w:szCs w:val="30"/>
          <w:rtl w:val="0"/>
        </w:rPr>
        <w:t xml:space="preserve"> (nhất là ở khâu tổ chức thực hiện chính sách kinh tế).</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Xác định </w:t>
      </w:r>
      <w:r w:rsidDel="00000000" w:rsidR="00000000" w:rsidRPr="00000000">
        <w:rPr>
          <w:b w:val="1"/>
          <w:sz w:val="30"/>
          <w:szCs w:val="30"/>
          <w:rtl w:val="0"/>
        </w:rPr>
        <w:t xml:space="preserve">chặng đường trước mắt (1981–1985, mở rộng tới giữa những năm 90)</w:t>
      </w:r>
      <w:r w:rsidDel="00000000" w:rsidR="00000000" w:rsidRPr="00000000">
        <w:rPr>
          <w:sz w:val="30"/>
          <w:szCs w:val="30"/>
          <w:rtl w:val="0"/>
        </w:rPr>
        <w:t xml:space="preserve">: mục tiêu là </w:t>
      </w:r>
      <w:r w:rsidDel="00000000" w:rsidR="00000000" w:rsidRPr="00000000">
        <w:rPr>
          <w:b w:val="1"/>
          <w:sz w:val="30"/>
          <w:szCs w:val="30"/>
          <w:rtl w:val="0"/>
        </w:rPr>
        <w:t xml:space="preserve">ổn định, cải thiện đời sống</w:t>
      </w:r>
      <w:r w:rsidDel="00000000" w:rsidR="00000000" w:rsidRPr="00000000">
        <w:rPr>
          <w:sz w:val="30"/>
          <w:szCs w:val="30"/>
          <w:rtl w:val="0"/>
        </w:rPr>
        <w:t xml:space="preserve">, tiếp tục xây dựng cơ sở vật chất-kỹ thuật, tập trung phát triển </w:t>
      </w:r>
      <w:r w:rsidDel="00000000" w:rsidR="00000000" w:rsidRPr="00000000">
        <w:rPr>
          <w:b w:val="1"/>
          <w:sz w:val="30"/>
          <w:szCs w:val="30"/>
          <w:rtl w:val="0"/>
        </w:rPr>
        <w:t xml:space="preserve">nông nghiệp, hàng tiêu dùng và xuất khẩu</w:t>
      </w:r>
      <w:r w:rsidDel="00000000" w:rsidR="00000000" w:rsidRPr="00000000">
        <w:rPr>
          <w:sz w:val="30"/>
          <w:szCs w:val="30"/>
          <w:rtl w:val="0"/>
        </w:rPr>
        <w:t xml:space="preserve">, đồng thời củng cố quốc phòng — an ninh.</w:t>
        <w:br w:type="textWrapping"/>
      </w:r>
    </w:p>
    <w:p w:rsidR="00000000" w:rsidDel="00000000" w:rsidP="00000000" w:rsidRDefault="00000000" w:rsidRPr="00000000" w14:paraId="0000005A">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Nhấn mạnh: </w:t>
      </w:r>
      <w:r w:rsidDel="00000000" w:rsidR="00000000" w:rsidRPr="00000000">
        <w:rPr>
          <w:b w:val="1"/>
          <w:sz w:val="30"/>
          <w:szCs w:val="30"/>
          <w:rtl w:val="0"/>
        </w:rPr>
        <w:t xml:space="preserve">xây dựng CNXH và bảo vệ Tổ quốc</w:t>
      </w:r>
      <w:r w:rsidDel="00000000" w:rsidR="00000000" w:rsidRPr="00000000">
        <w:rPr>
          <w:sz w:val="30"/>
          <w:szCs w:val="30"/>
          <w:rtl w:val="0"/>
        </w:rPr>
        <w:t xml:space="preserve"> là hai nhiệm vụ chiến lược song hành.</w:t>
        <w:br w:type="textWrapping"/>
      </w:r>
    </w:p>
    <w:p w:rsidR="00000000" w:rsidDel="00000000" w:rsidP="00000000" w:rsidRDefault="00000000" w:rsidRPr="00000000" w14:paraId="0000005B">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Đại hội bổ sung nhận thức mới nhưng còn </w:t>
      </w:r>
      <w:r w:rsidDel="00000000" w:rsidR="00000000" w:rsidRPr="00000000">
        <w:rPr>
          <w:b w:val="1"/>
          <w:sz w:val="30"/>
          <w:szCs w:val="30"/>
          <w:rtl w:val="0"/>
        </w:rPr>
        <w:t xml:space="preserve">chưa hoàn chỉnh</w:t>
      </w:r>
      <w:r w:rsidDel="00000000" w:rsidR="00000000" w:rsidRPr="00000000">
        <w:rPr>
          <w:sz w:val="30"/>
          <w:szCs w:val="30"/>
          <w:rtl w:val="0"/>
        </w:rPr>
        <w:t xml:space="preserve"> về vai trò nhiều thành phần kinh tế và mối quan hệ giữa kế hoạch và quy luật thị trường.</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rPr>
          <w:sz w:val="30"/>
          <w:szCs w:val="30"/>
        </w:rPr>
      </w:pPr>
      <w:r w:rsidDel="00000000" w:rsidR="00000000" w:rsidRPr="00000000">
        <w:rPr>
          <w:b w:val="1"/>
          <w:sz w:val="30"/>
          <w:szCs w:val="30"/>
          <w:rtl w:val="0"/>
        </w:rPr>
        <w:t xml:space="preserve">Những bước đổi mới, cụ thể hoá sau Đại hội V:</w:t>
        <w:br w:type="textWrapping"/>
      </w:r>
    </w:p>
    <w:p w:rsidR="00000000" w:rsidDel="00000000" w:rsidP="00000000" w:rsidRDefault="00000000" w:rsidRPr="00000000" w14:paraId="0000005D">
      <w:pPr>
        <w:numPr>
          <w:ilvl w:val="1"/>
          <w:numId w:val="2"/>
        </w:numPr>
        <w:spacing w:after="0" w:afterAutospacing="0" w:before="0" w:beforeAutospacing="0" w:lineRule="auto"/>
        <w:ind w:left="1440" w:hanging="360"/>
        <w:rPr>
          <w:sz w:val="30"/>
          <w:szCs w:val="30"/>
        </w:rPr>
      </w:pPr>
      <w:r w:rsidDel="00000000" w:rsidR="00000000" w:rsidRPr="00000000">
        <w:rPr>
          <w:b w:val="1"/>
          <w:sz w:val="30"/>
          <w:szCs w:val="30"/>
          <w:rtl w:val="0"/>
        </w:rPr>
        <w:t xml:space="preserve">Trung ương 6 (7/1984):</w:t>
      </w:r>
      <w:r w:rsidDel="00000000" w:rsidR="00000000" w:rsidRPr="00000000">
        <w:rPr>
          <w:sz w:val="30"/>
          <w:szCs w:val="30"/>
          <w:rtl w:val="0"/>
        </w:rPr>
        <w:t xml:space="preserve"> tập trung xử lý vấn đề phân phối — lưu thông: tăng thu mua, quản lý thị trường tự do, điều chỉnh giá, lương, tài chính cho sát thực tế.</w:t>
        <w:br w:type="textWrapping"/>
      </w:r>
    </w:p>
    <w:p w:rsidR="00000000" w:rsidDel="00000000" w:rsidP="00000000" w:rsidRDefault="00000000" w:rsidRPr="00000000" w14:paraId="0000005E">
      <w:pPr>
        <w:numPr>
          <w:ilvl w:val="1"/>
          <w:numId w:val="2"/>
        </w:numPr>
        <w:spacing w:after="0" w:afterAutospacing="0" w:before="0" w:beforeAutospacing="0" w:lineRule="auto"/>
        <w:ind w:left="1440" w:hanging="360"/>
        <w:rPr>
          <w:sz w:val="30"/>
          <w:szCs w:val="30"/>
        </w:rPr>
      </w:pPr>
      <w:r w:rsidDel="00000000" w:rsidR="00000000" w:rsidRPr="00000000">
        <w:rPr>
          <w:b w:val="1"/>
          <w:sz w:val="30"/>
          <w:szCs w:val="30"/>
          <w:rtl w:val="0"/>
        </w:rPr>
        <w:t xml:space="preserve">Trung ương 7 (12/1984):</w:t>
      </w:r>
      <w:r w:rsidDel="00000000" w:rsidR="00000000" w:rsidRPr="00000000">
        <w:rPr>
          <w:sz w:val="30"/>
          <w:szCs w:val="30"/>
          <w:rtl w:val="0"/>
        </w:rPr>
        <w:t xml:space="preserve"> khẳng định nông nghiệp là “mặt trận hàng đầu”, ưu tiên sản xuất lương thực thực phẩm cho 1985.</w:t>
        <w:br w:type="textWrapping"/>
      </w:r>
    </w:p>
    <w:p w:rsidR="00000000" w:rsidDel="00000000" w:rsidP="00000000" w:rsidRDefault="00000000" w:rsidRPr="00000000" w14:paraId="0000005F">
      <w:pPr>
        <w:numPr>
          <w:ilvl w:val="1"/>
          <w:numId w:val="2"/>
        </w:numPr>
        <w:spacing w:after="0" w:afterAutospacing="0" w:before="0" w:beforeAutospacing="0" w:lineRule="auto"/>
        <w:ind w:left="1440" w:hanging="360"/>
        <w:rPr>
          <w:sz w:val="30"/>
          <w:szCs w:val="30"/>
        </w:rPr>
      </w:pPr>
      <w:r w:rsidDel="00000000" w:rsidR="00000000" w:rsidRPr="00000000">
        <w:rPr>
          <w:b w:val="1"/>
          <w:sz w:val="30"/>
          <w:szCs w:val="30"/>
          <w:rtl w:val="0"/>
        </w:rPr>
        <w:t xml:space="preserve">Trung ương 8 (6/1985):</w:t>
      </w:r>
      <w:r w:rsidDel="00000000" w:rsidR="00000000" w:rsidRPr="00000000">
        <w:rPr>
          <w:sz w:val="30"/>
          <w:szCs w:val="30"/>
          <w:rtl w:val="0"/>
        </w:rPr>
        <w:t xml:space="preserve"> bước đột phá lớn — đề xuất xóa bỏ cơ chế tập trung, quan liêu, bao cấp; coi </w:t>
      </w:r>
      <w:r w:rsidDel="00000000" w:rsidR="00000000" w:rsidRPr="00000000">
        <w:rPr>
          <w:b w:val="1"/>
          <w:sz w:val="30"/>
          <w:szCs w:val="30"/>
          <w:rtl w:val="0"/>
        </w:rPr>
        <w:t xml:space="preserve">giá, lương, tiền</w:t>
      </w:r>
      <w:r w:rsidDel="00000000" w:rsidR="00000000" w:rsidRPr="00000000">
        <w:rPr>
          <w:sz w:val="30"/>
          <w:szCs w:val="30"/>
          <w:rtl w:val="0"/>
        </w:rPr>
        <w:t xml:space="preserve"> là khâu đột phá để chuyển sang cơ chế hạch toán, kinh doanh XHCN (một giá trong hệ thống, trả lương bằng tiền, bỏ trợ cấp hiện vật…).</w:t>
        <w:br w:type="textWrapping"/>
      </w:r>
    </w:p>
    <w:p w:rsidR="00000000" w:rsidDel="00000000" w:rsidP="00000000" w:rsidRDefault="00000000" w:rsidRPr="00000000" w14:paraId="00000060">
      <w:pPr>
        <w:numPr>
          <w:ilvl w:val="1"/>
          <w:numId w:val="2"/>
        </w:numPr>
        <w:spacing w:after="0" w:afterAutospacing="0" w:before="0" w:beforeAutospacing="0" w:lineRule="auto"/>
        <w:ind w:left="1440" w:hanging="360"/>
        <w:rPr>
          <w:sz w:val="30"/>
          <w:szCs w:val="30"/>
        </w:rPr>
      </w:pPr>
      <w:r w:rsidDel="00000000" w:rsidR="00000000" w:rsidRPr="00000000">
        <w:rPr>
          <w:b w:val="1"/>
          <w:sz w:val="30"/>
          <w:szCs w:val="30"/>
          <w:rtl w:val="0"/>
        </w:rPr>
        <w:t xml:space="preserve">Bộ Chính trị (8/1986):</w:t>
      </w:r>
      <w:r w:rsidDel="00000000" w:rsidR="00000000" w:rsidRPr="00000000">
        <w:rPr>
          <w:sz w:val="30"/>
          <w:szCs w:val="30"/>
          <w:rtl w:val="0"/>
        </w:rPr>
        <w:t xml:space="preserve"> kết luận sâu rộng về quan điểm kinh tế — điều chỉnh cơ cấu sản xuất (lấy nông nghiệp làm trọng tâm, phát triển công nghiệp nhẹ, lựa chọn công nghiệp nặng theo quy mô hợp lý), thừa nhận nền kinh tế nhiều thành phần và cần đổi mới cơ chế quản lý (tách chức năng hành chính của Nhà nước ra khỏi chức năng quản lý sản xuất — kinh doanh).</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rPr>
          <w:sz w:val="30"/>
          <w:szCs w:val="30"/>
        </w:rPr>
      </w:pPr>
      <w:r w:rsidDel="00000000" w:rsidR="00000000" w:rsidRPr="00000000">
        <w:rPr>
          <w:b w:val="1"/>
          <w:sz w:val="30"/>
          <w:szCs w:val="30"/>
          <w:rtl w:val="0"/>
        </w:rPr>
        <w:t xml:space="preserve">Những hệ quả, đánh giá ngắn:</w:t>
        <w:br w:type="textWrapping"/>
      </w:r>
    </w:p>
    <w:p w:rsidR="00000000" w:rsidDel="00000000" w:rsidP="00000000" w:rsidRDefault="00000000" w:rsidRPr="00000000" w14:paraId="00000062">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Các quyết sách giai đoạn 1982–1986 </w:t>
      </w:r>
      <w:r w:rsidDel="00000000" w:rsidR="00000000" w:rsidRPr="00000000">
        <w:rPr>
          <w:b w:val="1"/>
          <w:sz w:val="30"/>
          <w:szCs w:val="30"/>
          <w:rtl w:val="0"/>
        </w:rPr>
        <w:t xml:space="preserve">mở đường tư duy</w:t>
      </w:r>
      <w:r w:rsidDel="00000000" w:rsidR="00000000" w:rsidRPr="00000000">
        <w:rPr>
          <w:sz w:val="30"/>
          <w:szCs w:val="30"/>
          <w:rtl w:val="0"/>
        </w:rPr>
        <w:t xml:space="preserve"> cho công cuộc Đổi mới (Đại hội VI), thừa nhận cần chấp nhận quy luật hàng hóa và quyền tự chủ của đơn vị sản xuất.</w:t>
        <w:br w:type="textWrapping"/>
      </w:r>
    </w:p>
    <w:p w:rsidR="00000000" w:rsidDel="00000000" w:rsidP="00000000" w:rsidRDefault="00000000" w:rsidRPr="00000000" w14:paraId="00000063">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Tuy nhiên, </w:t>
      </w:r>
      <w:r w:rsidDel="00000000" w:rsidR="00000000" w:rsidRPr="00000000">
        <w:rPr>
          <w:b w:val="1"/>
          <w:sz w:val="30"/>
          <w:szCs w:val="30"/>
          <w:rtl w:val="0"/>
        </w:rPr>
        <w:t xml:space="preserve">việc thực thi còn thiếu đồng bộ</w:t>
      </w:r>
      <w:r w:rsidDel="00000000" w:rsidR="00000000" w:rsidRPr="00000000">
        <w:rPr>
          <w:sz w:val="30"/>
          <w:szCs w:val="30"/>
          <w:rtl w:val="0"/>
        </w:rPr>
        <w:t xml:space="preserve"> (ví dụ đổi tiền, điều chỉnh giá-lương trong điều kiện chưa chuẩn bị đủ) đã làm trầm trọng thêm khủng hoảng kinh tế - xã hội trước khi có chuyển biến bền vững.</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Kết luận tổng kết 1975–1986: có ba thành tựu lớn (thống nhất nhà nước; tiến trình xây dựng CNXH; bảo vệ Tổ quốc) nhưng </w:t>
      </w:r>
      <w:r w:rsidDel="00000000" w:rsidR="00000000" w:rsidRPr="00000000">
        <w:rPr>
          <w:b w:val="1"/>
          <w:sz w:val="30"/>
          <w:szCs w:val="30"/>
          <w:rtl w:val="0"/>
        </w:rPr>
        <w:t xml:space="preserve">không hoàn thành các mục tiêu KT-XH</w:t>
      </w:r>
      <w:r w:rsidDel="00000000" w:rsidR="00000000" w:rsidRPr="00000000">
        <w:rPr>
          <w:sz w:val="30"/>
          <w:szCs w:val="30"/>
          <w:rtl w:val="0"/>
        </w:rPr>
        <w:t xml:space="preserve"> đã đề ra; nguyên nhân gồm yếu tố khách quan (hậu chiến, cấm vận, thiên tai) và chủ quan (sai lầm trong chính sách, cơ chế quản lý).</w:t>
      </w:r>
    </w:p>
    <w:p w:rsidR="00000000" w:rsidDel="00000000" w:rsidP="00000000" w:rsidRDefault="00000000" w:rsidRPr="00000000" w14:paraId="00000065">
      <w:pPr>
        <w:numPr>
          <w:ilvl w:val="1"/>
          <w:numId w:val="2"/>
        </w:numPr>
        <w:spacing w:after="0" w:afterAutospacing="0" w:before="0" w:beforeAutospacing="0" w:lineRule="auto"/>
        <w:ind w:left="1440" w:hanging="360"/>
        <w:rPr>
          <w:sz w:val="30"/>
          <w:szCs w:val="30"/>
        </w:rPr>
      </w:pPr>
      <w:r w:rsidDel="00000000" w:rsidR="00000000" w:rsidRPr="00000000">
        <w:rPr>
          <w:sz w:val="30"/>
          <w:szCs w:val="30"/>
          <w:rtl w:val="0"/>
        </w:rPr>
        <w:t xml:space="preserve">Chuỗi chính sách 1982–1986 xoay quanh </w:t>
      </w:r>
      <w:r w:rsidDel="00000000" w:rsidR="00000000" w:rsidRPr="00000000">
        <w:rPr>
          <w:b w:val="1"/>
          <w:sz w:val="30"/>
          <w:szCs w:val="30"/>
          <w:rtl w:val="0"/>
        </w:rPr>
        <w:t xml:space="preserve">3 trọng điểm: nông nghiệp – tự chủ xí nghiệp – giá–lương–tiền</w:t>
      </w:r>
      <w:r w:rsidDel="00000000" w:rsidR="00000000" w:rsidRPr="00000000">
        <w:rPr>
          <w:sz w:val="30"/>
          <w:szCs w:val="30"/>
          <w:rtl w:val="0"/>
        </w:rPr>
        <w:t xml:space="preserve">, với mục tiêu phá bỏ bao cấp và khôi phục sản xuất.</w:t>
      </w:r>
    </w:p>
    <w:p w:rsidR="00000000" w:rsidDel="00000000" w:rsidP="00000000" w:rsidRDefault="00000000" w:rsidRPr="00000000" w14:paraId="00000066">
      <w:pPr>
        <w:numPr>
          <w:ilvl w:val="1"/>
          <w:numId w:val="2"/>
        </w:numPr>
        <w:spacing w:after="240" w:before="0" w:beforeAutospacing="0" w:lineRule="auto"/>
        <w:ind w:left="1440" w:hanging="360"/>
        <w:rPr>
          <w:sz w:val="30"/>
          <w:szCs w:val="30"/>
          <w:u w:val="none"/>
        </w:rPr>
      </w:pPr>
      <w:r w:rsidDel="00000000" w:rsidR="00000000" w:rsidRPr="00000000">
        <w:rPr>
          <w:sz w:val="30"/>
          <w:szCs w:val="30"/>
          <w:rtl w:val="0"/>
        </w:rPr>
        <w:t xml:space="preserve">Dù nhiều biện pháp </w:t>
      </w:r>
      <w:r w:rsidDel="00000000" w:rsidR="00000000" w:rsidRPr="00000000">
        <w:rPr>
          <w:b w:val="1"/>
          <w:sz w:val="30"/>
          <w:szCs w:val="30"/>
          <w:rtl w:val="0"/>
        </w:rPr>
        <w:t xml:space="preserve">chưa thành công trọn vẹn</w:t>
      </w:r>
      <w:r w:rsidDel="00000000" w:rsidR="00000000" w:rsidRPr="00000000">
        <w:rPr>
          <w:sz w:val="30"/>
          <w:szCs w:val="30"/>
          <w:rtl w:val="0"/>
        </w:rPr>
        <w:t xml:space="preserve">, nhưng giai đoạn này </w:t>
      </w:r>
      <w:r w:rsidDel="00000000" w:rsidR="00000000" w:rsidRPr="00000000">
        <w:rPr>
          <w:b w:val="1"/>
          <w:sz w:val="30"/>
          <w:szCs w:val="30"/>
          <w:rtl w:val="0"/>
        </w:rPr>
        <w:t xml:space="preserve">đặt nền móng cho đường lối Đổi mới tại Đại hội VI (1986)</w:t>
      </w:r>
      <w:r w:rsidDel="00000000" w:rsidR="00000000" w:rsidRPr="00000000">
        <w:rPr>
          <w:sz w:val="30"/>
          <w:szCs w:val="30"/>
          <w:rtl w:val="0"/>
        </w:rPr>
        <w:t xml:space="preserve">.</w:t>
      </w:r>
    </w:p>
    <w:p w:rsidR="00000000" w:rsidDel="00000000" w:rsidP="00000000" w:rsidRDefault="00000000" w:rsidRPr="00000000" w14:paraId="00000067">
      <w:pPr>
        <w:jc w:val="left"/>
        <w:rPr>
          <w:sz w:val="30"/>
          <w:szCs w:val="30"/>
        </w:rPr>
      </w:pPr>
      <w:r w:rsidDel="00000000" w:rsidR="00000000" w:rsidRPr="00000000">
        <w:rPr>
          <w:rtl w:val="0"/>
        </w:rPr>
      </w:r>
    </w:p>
    <w:p w:rsidR="00000000" w:rsidDel="00000000" w:rsidP="00000000" w:rsidRDefault="00000000" w:rsidRPr="00000000" w14:paraId="00000068">
      <w:pPr>
        <w:jc w:val="left"/>
        <w:rPr>
          <w:b w:val="1"/>
          <w:sz w:val="30"/>
          <w:szCs w:val="30"/>
        </w:rPr>
      </w:pPr>
      <w:r w:rsidDel="00000000" w:rsidR="00000000" w:rsidRPr="00000000">
        <w:rPr>
          <w:rtl w:val="0"/>
        </w:rPr>
      </w:r>
    </w:p>
    <w:p w:rsidR="00000000" w:rsidDel="00000000" w:rsidP="00000000" w:rsidRDefault="00000000" w:rsidRPr="00000000" w14:paraId="00000069">
      <w:pPr>
        <w:jc w:val="left"/>
        <w:rPr>
          <w:b w:val="1"/>
          <w:sz w:val="30"/>
          <w:szCs w:val="30"/>
        </w:rPr>
      </w:pPr>
      <w:r w:rsidDel="00000000" w:rsidR="00000000" w:rsidRPr="00000000">
        <w:rPr>
          <w:rtl w:val="0"/>
        </w:rPr>
      </w:r>
    </w:p>
    <w:p w:rsidR="00000000" w:rsidDel="00000000" w:rsidP="00000000" w:rsidRDefault="00000000" w:rsidRPr="00000000" w14:paraId="0000006A">
      <w:pPr>
        <w:jc w:val="left"/>
        <w:rPr>
          <w:b w:val="1"/>
          <w:sz w:val="30"/>
          <w:szCs w:val="30"/>
        </w:rPr>
      </w:pPr>
      <w:r w:rsidDel="00000000" w:rsidR="00000000" w:rsidRPr="00000000">
        <w:rPr>
          <w:rtl w:val="0"/>
        </w:rPr>
      </w:r>
    </w:p>
    <w:p w:rsidR="00000000" w:rsidDel="00000000" w:rsidP="00000000" w:rsidRDefault="00000000" w:rsidRPr="00000000" w14:paraId="0000006B">
      <w:pPr>
        <w:jc w:val="left"/>
        <w:rPr>
          <w:b w:val="1"/>
          <w:sz w:val="30"/>
          <w:szCs w:val="30"/>
        </w:rPr>
      </w:pPr>
      <w:r w:rsidDel="00000000" w:rsidR="00000000" w:rsidRPr="00000000">
        <w:rPr>
          <w:rtl w:val="0"/>
        </w:rPr>
      </w:r>
    </w:p>
    <w:p w:rsidR="00000000" w:rsidDel="00000000" w:rsidP="00000000" w:rsidRDefault="00000000" w:rsidRPr="00000000" w14:paraId="0000006C">
      <w:pPr>
        <w:jc w:val="left"/>
        <w:rPr>
          <w:b w:val="1"/>
          <w:sz w:val="30"/>
          <w:szCs w:val="30"/>
        </w:rPr>
      </w:pPr>
      <w:r w:rsidDel="00000000" w:rsidR="00000000" w:rsidRPr="00000000">
        <w:rPr>
          <w:rtl w:val="0"/>
        </w:rPr>
      </w:r>
    </w:p>
    <w:p w:rsidR="00000000" w:rsidDel="00000000" w:rsidP="00000000" w:rsidRDefault="00000000" w:rsidRPr="00000000" w14:paraId="0000006D">
      <w:pPr>
        <w:jc w:val="left"/>
        <w:rPr>
          <w:b w:val="1"/>
          <w:sz w:val="30"/>
          <w:szCs w:val="30"/>
        </w:rPr>
      </w:pPr>
      <w:r w:rsidDel="00000000" w:rsidR="00000000" w:rsidRPr="00000000">
        <w:rPr>
          <w:rtl w:val="0"/>
        </w:rPr>
      </w:r>
    </w:p>
    <w:p w:rsidR="00000000" w:rsidDel="00000000" w:rsidP="00000000" w:rsidRDefault="00000000" w:rsidRPr="00000000" w14:paraId="0000006E">
      <w:pPr>
        <w:jc w:val="left"/>
        <w:rPr>
          <w:b w:val="1"/>
          <w:sz w:val="30"/>
          <w:szCs w:val="30"/>
        </w:rPr>
      </w:pPr>
      <w:r w:rsidDel="00000000" w:rsidR="00000000" w:rsidRPr="00000000">
        <w:rPr>
          <w:rtl w:val="0"/>
        </w:rPr>
      </w:r>
    </w:p>
    <w:p w:rsidR="00000000" w:rsidDel="00000000" w:rsidP="00000000" w:rsidRDefault="00000000" w:rsidRPr="00000000" w14:paraId="0000006F">
      <w:pPr>
        <w:jc w:val="left"/>
        <w:rPr>
          <w:b w:val="1"/>
          <w:sz w:val="30"/>
          <w:szCs w:val="30"/>
        </w:rPr>
      </w:pPr>
      <w:r w:rsidDel="00000000" w:rsidR="00000000" w:rsidRPr="00000000">
        <w:rPr>
          <w:rtl w:val="0"/>
        </w:rPr>
      </w:r>
    </w:p>
    <w:p w:rsidR="00000000" w:rsidDel="00000000" w:rsidP="00000000" w:rsidRDefault="00000000" w:rsidRPr="00000000" w14:paraId="00000070">
      <w:pPr>
        <w:jc w:val="left"/>
        <w:rPr>
          <w:b w:val="1"/>
          <w:sz w:val="30"/>
          <w:szCs w:val="30"/>
        </w:rPr>
      </w:pPr>
      <w:r w:rsidDel="00000000" w:rsidR="00000000" w:rsidRPr="00000000">
        <w:rPr>
          <w:rtl w:val="0"/>
        </w:rPr>
      </w:r>
    </w:p>
    <w:p w:rsidR="00000000" w:rsidDel="00000000" w:rsidP="00000000" w:rsidRDefault="00000000" w:rsidRPr="00000000" w14:paraId="00000071">
      <w:pPr>
        <w:jc w:val="left"/>
        <w:rPr>
          <w:b w:val="1"/>
          <w:sz w:val="30"/>
          <w:szCs w:val="30"/>
        </w:rPr>
      </w:pPr>
      <w:r w:rsidDel="00000000" w:rsidR="00000000" w:rsidRPr="00000000">
        <w:rPr>
          <w:rtl w:val="0"/>
        </w:rPr>
      </w:r>
    </w:p>
    <w:p w:rsidR="00000000" w:rsidDel="00000000" w:rsidP="00000000" w:rsidRDefault="00000000" w:rsidRPr="00000000" w14:paraId="00000072">
      <w:pPr>
        <w:jc w:val="left"/>
        <w:rPr>
          <w:b w:val="1"/>
          <w:sz w:val="30"/>
          <w:szCs w:val="30"/>
        </w:rPr>
      </w:pPr>
      <w:r w:rsidDel="00000000" w:rsidR="00000000" w:rsidRPr="00000000">
        <w:rPr>
          <w:rtl w:val="0"/>
        </w:rPr>
      </w:r>
    </w:p>
    <w:p w:rsidR="00000000" w:rsidDel="00000000" w:rsidP="00000000" w:rsidRDefault="00000000" w:rsidRPr="00000000" w14:paraId="00000073">
      <w:pPr>
        <w:jc w:val="left"/>
        <w:rPr>
          <w:b w:val="1"/>
          <w:sz w:val="30"/>
          <w:szCs w:val="30"/>
        </w:rPr>
      </w:pPr>
      <w:r w:rsidDel="00000000" w:rsidR="00000000" w:rsidRPr="00000000">
        <w:rPr>
          <w:rtl w:val="0"/>
        </w:rPr>
      </w:r>
    </w:p>
    <w:p w:rsidR="00000000" w:rsidDel="00000000" w:rsidP="00000000" w:rsidRDefault="00000000" w:rsidRPr="00000000" w14:paraId="00000074">
      <w:pPr>
        <w:jc w:val="left"/>
        <w:rPr>
          <w:b w:val="1"/>
          <w:sz w:val="30"/>
          <w:szCs w:val="30"/>
        </w:rPr>
      </w:pPr>
      <w:r w:rsidDel="00000000" w:rsidR="00000000" w:rsidRPr="00000000">
        <w:rPr>
          <w:rtl w:val="0"/>
        </w:rPr>
      </w:r>
    </w:p>
    <w:p w:rsidR="00000000" w:rsidDel="00000000" w:rsidP="00000000" w:rsidRDefault="00000000" w:rsidRPr="00000000" w14:paraId="00000075">
      <w:pPr>
        <w:jc w:val="left"/>
        <w:rPr>
          <w:b w:val="1"/>
          <w:sz w:val="30"/>
          <w:szCs w:val="30"/>
        </w:rPr>
      </w:pPr>
      <w:r w:rsidDel="00000000" w:rsidR="00000000" w:rsidRPr="00000000">
        <w:rPr>
          <w:rtl w:val="0"/>
        </w:rPr>
      </w:r>
    </w:p>
    <w:p w:rsidR="00000000" w:rsidDel="00000000" w:rsidP="00000000" w:rsidRDefault="00000000" w:rsidRPr="00000000" w14:paraId="00000076">
      <w:pPr>
        <w:jc w:val="left"/>
        <w:rPr>
          <w:b w:val="1"/>
          <w:sz w:val="30"/>
          <w:szCs w:val="30"/>
        </w:rPr>
      </w:pPr>
      <w:r w:rsidDel="00000000" w:rsidR="00000000" w:rsidRPr="00000000">
        <w:rPr>
          <w:rtl w:val="0"/>
        </w:rPr>
      </w:r>
    </w:p>
    <w:p w:rsidR="00000000" w:rsidDel="00000000" w:rsidP="00000000" w:rsidRDefault="00000000" w:rsidRPr="00000000" w14:paraId="00000077">
      <w:pPr>
        <w:jc w:val="left"/>
        <w:rPr>
          <w:b w:val="1"/>
          <w:sz w:val="30"/>
          <w:szCs w:val="30"/>
        </w:rPr>
      </w:pPr>
      <w:r w:rsidDel="00000000" w:rsidR="00000000" w:rsidRPr="00000000">
        <w:rPr>
          <w:rtl w:val="0"/>
        </w:rPr>
      </w:r>
    </w:p>
    <w:p w:rsidR="00000000" w:rsidDel="00000000" w:rsidP="00000000" w:rsidRDefault="00000000" w:rsidRPr="00000000" w14:paraId="00000078">
      <w:pPr>
        <w:jc w:val="left"/>
        <w:rPr>
          <w:b w:val="1"/>
          <w:sz w:val="30"/>
          <w:szCs w:val="30"/>
        </w:rPr>
      </w:pPr>
      <w:r w:rsidDel="00000000" w:rsidR="00000000" w:rsidRPr="00000000">
        <w:rPr>
          <w:rtl w:val="0"/>
        </w:rPr>
      </w:r>
    </w:p>
    <w:p w:rsidR="00000000" w:rsidDel="00000000" w:rsidP="00000000" w:rsidRDefault="00000000" w:rsidRPr="00000000" w14:paraId="00000079">
      <w:pPr>
        <w:jc w:val="left"/>
        <w:rPr>
          <w:b w:val="1"/>
          <w:sz w:val="30"/>
          <w:szCs w:val="30"/>
        </w:rPr>
      </w:pPr>
      <w:r w:rsidDel="00000000" w:rsidR="00000000" w:rsidRPr="00000000">
        <w:rPr>
          <w:rtl w:val="0"/>
        </w:rPr>
      </w:r>
    </w:p>
    <w:p w:rsidR="00000000" w:rsidDel="00000000" w:rsidP="00000000" w:rsidRDefault="00000000" w:rsidRPr="00000000" w14:paraId="0000007A">
      <w:pPr>
        <w:jc w:val="left"/>
        <w:rPr>
          <w:b w:val="1"/>
          <w:sz w:val="30"/>
          <w:szCs w:val="30"/>
        </w:rPr>
      </w:pPr>
      <w:r w:rsidDel="00000000" w:rsidR="00000000" w:rsidRPr="00000000">
        <w:rPr>
          <w:rtl w:val="0"/>
        </w:rPr>
      </w:r>
    </w:p>
    <w:p w:rsidR="00000000" w:rsidDel="00000000" w:rsidP="00000000" w:rsidRDefault="00000000" w:rsidRPr="00000000" w14:paraId="0000007B">
      <w:pPr>
        <w:jc w:val="left"/>
        <w:rPr>
          <w:b w:val="1"/>
          <w:sz w:val="30"/>
          <w:szCs w:val="30"/>
        </w:rPr>
      </w:pPr>
      <w:r w:rsidDel="00000000" w:rsidR="00000000" w:rsidRPr="00000000">
        <w:rPr>
          <w:rtl w:val="0"/>
        </w:rPr>
      </w:r>
    </w:p>
    <w:p w:rsidR="00000000" w:rsidDel="00000000" w:rsidP="00000000" w:rsidRDefault="00000000" w:rsidRPr="00000000" w14:paraId="0000007C">
      <w:pPr>
        <w:jc w:val="left"/>
        <w:rPr>
          <w:b w:val="1"/>
          <w:sz w:val="30"/>
          <w:szCs w:val="30"/>
        </w:rPr>
      </w:pPr>
      <w:r w:rsidDel="00000000" w:rsidR="00000000" w:rsidRPr="00000000">
        <w:rPr>
          <w:rtl w:val="0"/>
        </w:rPr>
      </w:r>
    </w:p>
    <w:p w:rsidR="00000000" w:rsidDel="00000000" w:rsidP="00000000" w:rsidRDefault="00000000" w:rsidRPr="00000000" w14:paraId="0000007D">
      <w:pPr>
        <w:jc w:val="left"/>
        <w:rPr>
          <w:b w:val="1"/>
          <w:sz w:val="30"/>
          <w:szCs w:val="30"/>
        </w:rPr>
      </w:pPr>
      <w:r w:rsidDel="00000000" w:rsidR="00000000" w:rsidRPr="00000000">
        <w:rPr>
          <w:rtl w:val="0"/>
        </w:rPr>
      </w:r>
    </w:p>
    <w:p w:rsidR="00000000" w:rsidDel="00000000" w:rsidP="00000000" w:rsidRDefault="00000000" w:rsidRPr="00000000" w14:paraId="0000007E">
      <w:pPr>
        <w:jc w:val="left"/>
        <w:rPr>
          <w:b w:val="1"/>
          <w:sz w:val="30"/>
          <w:szCs w:val="30"/>
        </w:rPr>
      </w:pPr>
      <w:r w:rsidDel="00000000" w:rsidR="00000000" w:rsidRPr="00000000">
        <w:rPr>
          <w:rtl w:val="0"/>
        </w:rPr>
      </w:r>
    </w:p>
    <w:p w:rsidR="00000000" w:rsidDel="00000000" w:rsidP="00000000" w:rsidRDefault="00000000" w:rsidRPr="00000000" w14:paraId="0000007F">
      <w:pPr>
        <w:jc w:val="left"/>
        <w:rPr>
          <w:b w:val="1"/>
          <w:sz w:val="30"/>
          <w:szCs w:val="30"/>
        </w:rPr>
      </w:pPr>
      <w:r w:rsidDel="00000000" w:rsidR="00000000" w:rsidRPr="00000000">
        <w:rPr>
          <w:rtl w:val="0"/>
        </w:rPr>
      </w:r>
    </w:p>
    <w:p w:rsidR="00000000" w:rsidDel="00000000" w:rsidP="00000000" w:rsidRDefault="00000000" w:rsidRPr="00000000" w14:paraId="00000080">
      <w:pPr>
        <w:jc w:val="left"/>
        <w:rPr>
          <w:b w:val="1"/>
          <w:sz w:val="30"/>
          <w:szCs w:val="30"/>
        </w:rPr>
      </w:pPr>
      <w:r w:rsidDel="00000000" w:rsidR="00000000" w:rsidRPr="00000000">
        <w:rPr>
          <w:rtl w:val="0"/>
        </w:rPr>
      </w:r>
    </w:p>
    <w:p w:rsidR="00000000" w:rsidDel="00000000" w:rsidP="00000000" w:rsidRDefault="00000000" w:rsidRPr="00000000" w14:paraId="00000081">
      <w:pPr>
        <w:jc w:val="left"/>
        <w:rPr>
          <w:b w:val="1"/>
          <w:sz w:val="30"/>
          <w:szCs w:val="30"/>
        </w:rPr>
      </w:pPr>
      <w:r w:rsidDel="00000000" w:rsidR="00000000" w:rsidRPr="00000000">
        <w:rPr>
          <w:rtl w:val="0"/>
        </w:rPr>
      </w:r>
    </w:p>
    <w:p w:rsidR="00000000" w:rsidDel="00000000" w:rsidP="00000000" w:rsidRDefault="00000000" w:rsidRPr="00000000" w14:paraId="00000082">
      <w:pPr>
        <w:jc w:val="left"/>
        <w:rPr>
          <w:b w:val="1"/>
          <w:sz w:val="30"/>
          <w:szCs w:val="30"/>
        </w:rPr>
      </w:pPr>
      <w:r w:rsidDel="00000000" w:rsidR="00000000" w:rsidRPr="00000000">
        <w:rPr>
          <w:rtl w:val="0"/>
        </w:rPr>
      </w:r>
    </w:p>
    <w:p w:rsidR="00000000" w:rsidDel="00000000" w:rsidP="00000000" w:rsidRDefault="00000000" w:rsidRPr="00000000" w14:paraId="00000083">
      <w:pPr>
        <w:jc w:val="left"/>
        <w:rPr>
          <w:b w:val="1"/>
          <w:sz w:val="30"/>
          <w:szCs w:val="30"/>
        </w:rPr>
      </w:pPr>
      <w:r w:rsidDel="00000000" w:rsidR="00000000" w:rsidRPr="00000000">
        <w:rPr>
          <w:rtl w:val="0"/>
        </w:rPr>
      </w:r>
    </w:p>
    <w:p w:rsidR="00000000" w:rsidDel="00000000" w:rsidP="00000000" w:rsidRDefault="00000000" w:rsidRPr="00000000" w14:paraId="00000084">
      <w:pPr>
        <w:jc w:val="left"/>
        <w:rPr>
          <w:b w:val="1"/>
          <w:sz w:val="30"/>
          <w:szCs w:val="30"/>
        </w:rPr>
      </w:pPr>
      <w:r w:rsidDel="00000000" w:rsidR="00000000" w:rsidRPr="00000000">
        <w:rPr>
          <w:rtl w:val="0"/>
        </w:rPr>
      </w:r>
    </w:p>
    <w:p w:rsidR="00000000" w:rsidDel="00000000" w:rsidP="00000000" w:rsidRDefault="00000000" w:rsidRPr="00000000" w14:paraId="00000085">
      <w:pPr>
        <w:jc w:val="left"/>
        <w:rPr>
          <w:b w:val="1"/>
          <w:sz w:val="30"/>
          <w:szCs w:val="30"/>
        </w:rPr>
      </w:pPr>
      <w:r w:rsidDel="00000000" w:rsidR="00000000" w:rsidRPr="00000000">
        <w:rPr>
          <w:rtl w:val="0"/>
        </w:rPr>
      </w:r>
    </w:p>
    <w:p w:rsidR="00000000" w:rsidDel="00000000" w:rsidP="00000000" w:rsidRDefault="00000000" w:rsidRPr="00000000" w14:paraId="00000086">
      <w:pPr>
        <w:jc w:val="left"/>
        <w:rPr>
          <w:b w:val="1"/>
          <w:sz w:val="30"/>
          <w:szCs w:val="30"/>
        </w:rPr>
      </w:pPr>
      <w:r w:rsidDel="00000000" w:rsidR="00000000" w:rsidRPr="00000000">
        <w:rPr>
          <w:rtl w:val="0"/>
        </w:rPr>
      </w:r>
    </w:p>
    <w:p w:rsidR="00000000" w:rsidDel="00000000" w:rsidP="00000000" w:rsidRDefault="00000000" w:rsidRPr="00000000" w14:paraId="00000087">
      <w:pPr>
        <w:jc w:val="left"/>
        <w:rPr>
          <w:b w:val="1"/>
          <w:sz w:val="30"/>
          <w:szCs w:val="30"/>
        </w:rPr>
      </w:pPr>
      <w:r w:rsidDel="00000000" w:rsidR="00000000" w:rsidRPr="00000000">
        <w:rPr>
          <w:rtl w:val="0"/>
        </w:rPr>
      </w:r>
    </w:p>
    <w:p w:rsidR="00000000" w:rsidDel="00000000" w:rsidP="00000000" w:rsidRDefault="00000000" w:rsidRPr="00000000" w14:paraId="00000088">
      <w:pPr>
        <w:jc w:val="left"/>
        <w:rPr>
          <w:b w:val="1"/>
          <w:sz w:val="30"/>
          <w:szCs w:val="30"/>
        </w:rPr>
      </w:pPr>
      <w:r w:rsidDel="00000000" w:rsidR="00000000" w:rsidRPr="00000000">
        <w:rPr>
          <w:rtl w:val="0"/>
        </w:rPr>
      </w:r>
    </w:p>
    <w:p w:rsidR="00000000" w:rsidDel="00000000" w:rsidP="00000000" w:rsidRDefault="00000000" w:rsidRPr="00000000" w14:paraId="00000089">
      <w:pPr>
        <w:jc w:val="left"/>
        <w:rPr>
          <w:b w:val="1"/>
          <w:sz w:val="30"/>
          <w:szCs w:val="30"/>
        </w:rPr>
      </w:pPr>
      <w:r w:rsidDel="00000000" w:rsidR="00000000" w:rsidRPr="00000000">
        <w:rPr>
          <w:rtl w:val="0"/>
        </w:rPr>
      </w:r>
    </w:p>
    <w:p w:rsidR="00000000" w:rsidDel="00000000" w:rsidP="00000000" w:rsidRDefault="00000000" w:rsidRPr="00000000" w14:paraId="0000008A">
      <w:pPr>
        <w:jc w:val="left"/>
        <w:rPr>
          <w:b w:val="1"/>
          <w:sz w:val="30"/>
          <w:szCs w:val="30"/>
        </w:rPr>
      </w:pPr>
      <w:r w:rsidDel="00000000" w:rsidR="00000000" w:rsidRPr="00000000">
        <w:rPr>
          <w:rtl w:val="0"/>
        </w:rPr>
      </w:r>
    </w:p>
    <w:p w:rsidR="00000000" w:rsidDel="00000000" w:rsidP="00000000" w:rsidRDefault="00000000" w:rsidRPr="00000000" w14:paraId="0000008B">
      <w:pPr>
        <w:jc w:val="left"/>
        <w:rPr>
          <w:b w:val="1"/>
          <w:sz w:val="30"/>
          <w:szCs w:val="30"/>
        </w:rPr>
      </w:pPr>
      <w:r w:rsidDel="00000000" w:rsidR="00000000" w:rsidRPr="00000000">
        <w:rPr>
          <w:rtl w:val="0"/>
        </w:rPr>
      </w:r>
    </w:p>
    <w:p w:rsidR="00000000" w:rsidDel="00000000" w:rsidP="00000000" w:rsidRDefault="00000000" w:rsidRPr="00000000" w14:paraId="0000008C">
      <w:pPr>
        <w:jc w:val="left"/>
        <w:rPr>
          <w:b w:val="1"/>
          <w:sz w:val="30"/>
          <w:szCs w:val="30"/>
        </w:rPr>
      </w:pPr>
      <w:r w:rsidDel="00000000" w:rsidR="00000000" w:rsidRPr="00000000">
        <w:rPr>
          <w:rtl w:val="0"/>
        </w:rPr>
      </w:r>
    </w:p>
    <w:p w:rsidR="00000000" w:rsidDel="00000000" w:rsidP="00000000" w:rsidRDefault="00000000" w:rsidRPr="00000000" w14:paraId="0000008D">
      <w:pPr>
        <w:jc w:val="left"/>
        <w:rPr>
          <w:b w:val="1"/>
          <w:sz w:val="30"/>
          <w:szCs w:val="30"/>
        </w:rPr>
      </w:pPr>
      <w:r w:rsidDel="00000000" w:rsidR="00000000" w:rsidRPr="00000000">
        <w:rPr>
          <w:rtl w:val="0"/>
        </w:rPr>
      </w:r>
    </w:p>
    <w:p w:rsidR="00000000" w:rsidDel="00000000" w:rsidP="00000000" w:rsidRDefault="00000000" w:rsidRPr="00000000" w14:paraId="0000008E">
      <w:pPr>
        <w:jc w:val="left"/>
        <w:rPr>
          <w:b w:val="1"/>
          <w:sz w:val="30"/>
          <w:szCs w:val="30"/>
        </w:rPr>
      </w:pPr>
      <w:r w:rsidDel="00000000" w:rsidR="00000000" w:rsidRPr="00000000">
        <w:rPr>
          <w:rtl w:val="0"/>
        </w:rPr>
      </w:r>
    </w:p>
    <w:p w:rsidR="00000000" w:rsidDel="00000000" w:rsidP="00000000" w:rsidRDefault="00000000" w:rsidRPr="00000000" w14:paraId="0000008F">
      <w:pPr>
        <w:jc w:val="left"/>
        <w:rPr>
          <w:b w:val="1"/>
          <w:sz w:val="30"/>
          <w:szCs w:val="30"/>
        </w:rPr>
      </w:pPr>
      <w:r w:rsidDel="00000000" w:rsidR="00000000" w:rsidRPr="00000000">
        <w:rPr>
          <w:rtl w:val="0"/>
        </w:rPr>
      </w:r>
    </w:p>
    <w:p w:rsidR="00000000" w:rsidDel="00000000" w:rsidP="00000000" w:rsidRDefault="00000000" w:rsidRPr="00000000" w14:paraId="00000090">
      <w:pPr>
        <w:jc w:val="left"/>
        <w:rPr>
          <w:b w:val="1"/>
          <w:sz w:val="30"/>
          <w:szCs w:val="30"/>
        </w:rPr>
      </w:pPr>
      <w:r w:rsidDel="00000000" w:rsidR="00000000" w:rsidRPr="00000000">
        <w:rPr>
          <w:rtl w:val="0"/>
        </w:rPr>
      </w:r>
    </w:p>
    <w:p w:rsidR="00000000" w:rsidDel="00000000" w:rsidP="00000000" w:rsidRDefault="00000000" w:rsidRPr="00000000" w14:paraId="00000091">
      <w:pPr>
        <w:jc w:val="left"/>
        <w:rPr>
          <w:b w:val="1"/>
          <w:sz w:val="30"/>
          <w:szCs w:val="3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