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C55C5">
        <w:rPr>
          <w:rFonts w:ascii="Arial" w:hAnsi="Arial" w:hint="eastAsia"/>
        </w:rPr>
        <w:t>&lt;</w:t>
      </w:r>
      <w:r w:rsidR="007C55C5">
        <w:rPr>
          <w:rFonts w:ascii="Arial" w:hAnsi="Arial" w:hint="eastAsia"/>
        </w:rPr>
        <w:t>智能花园</w:t>
      </w:r>
      <w:r w:rsidR="007C55C5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C55C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 w:rsidP="00226496">
      <w:pPr>
        <w:pStyle w:val="a4"/>
        <w:jc w:val="left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C55C5"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 w:rsidR="007C55C5"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 w:rsidR="007C55C5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7C55C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7C55C5">
            <w:pPr>
              <w:pStyle w:val="Tabletext"/>
            </w:pPr>
            <w:r>
              <w:rPr>
                <w:rFonts w:ascii="Times New Roman" w:hint="eastAsia"/>
              </w:rPr>
              <w:t>起草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C55C5">
              <w:rPr>
                <w:rFonts w:hint="eastAsia"/>
              </w:rPr>
              <w:t>叶东諴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3970A1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970A1">
        <w:rPr>
          <w:noProof/>
        </w:rPr>
        <w:t>1.</w:t>
      </w:r>
      <w:r w:rsidR="003970A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3970A1">
        <w:rPr>
          <w:noProof/>
        </w:rPr>
        <w:t>简介</w:t>
      </w:r>
      <w:r w:rsidR="003970A1">
        <w:rPr>
          <w:noProof/>
        </w:rPr>
        <w:tab/>
      </w:r>
      <w:r w:rsidR="003970A1">
        <w:rPr>
          <w:noProof/>
        </w:rPr>
        <w:fldChar w:fldCharType="begin"/>
      </w:r>
      <w:r w:rsidR="003970A1">
        <w:rPr>
          <w:noProof/>
        </w:rPr>
        <w:instrText xml:space="preserve"> PAGEREF _Toc524293857 \h </w:instrText>
      </w:r>
      <w:r w:rsidR="003970A1">
        <w:rPr>
          <w:noProof/>
        </w:rPr>
      </w:r>
      <w:r w:rsidR="003970A1">
        <w:rPr>
          <w:noProof/>
        </w:rPr>
        <w:fldChar w:fldCharType="separate"/>
      </w:r>
      <w:r w:rsidR="003970A1">
        <w:rPr>
          <w:noProof/>
        </w:rPr>
        <w:t>4</w:t>
      </w:r>
      <w:r w:rsidR="003970A1">
        <w:rPr>
          <w:noProof/>
        </w:rPr>
        <w:fldChar w:fldCharType="end"/>
      </w:r>
    </w:p>
    <w:p w:rsidR="003970A1" w:rsidRDefault="003970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70A1" w:rsidRDefault="003970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970A1" w:rsidRDefault="003970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970A1" w:rsidRDefault="003970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_Toc524293871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C55C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524293857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24293858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pStyle w:val="2"/>
      </w:pPr>
      <w:bookmarkStart w:id="2" w:name="_Toc524293859"/>
      <w:r>
        <w:rPr>
          <w:rFonts w:hint="eastAsia"/>
        </w:rPr>
        <w:t>参考资料</w:t>
      </w:r>
      <w:bookmarkEnd w:id="2"/>
    </w:p>
    <w:p w:rsidR="007C55C5" w:rsidRPr="007C55C5" w:rsidRDefault="007C55C5" w:rsidP="007C55C5">
      <w:pPr>
        <w:ind w:left="720"/>
      </w:pPr>
      <w:r>
        <w:rPr>
          <w:rFonts w:hint="eastAsia"/>
        </w:rPr>
        <w:t>无</w:t>
      </w:r>
    </w:p>
    <w:p w:rsidR="003A46E4" w:rsidRDefault="003A46E4">
      <w:pPr>
        <w:pStyle w:val="1"/>
        <w:ind w:left="360" w:hanging="360"/>
      </w:pPr>
      <w:bookmarkStart w:id="3" w:name="_Toc524293860"/>
      <w:r>
        <w:rPr>
          <w:rFonts w:hint="eastAsia"/>
        </w:rPr>
        <w:t>用例视图</w:t>
      </w:r>
      <w:bookmarkEnd w:id="3"/>
    </w:p>
    <w:p w:rsidR="003970A1" w:rsidRDefault="003970A1" w:rsidP="007C55C5">
      <w:pPr>
        <w:jc w:val="center"/>
      </w:pPr>
      <w:r>
        <w:rPr>
          <w:noProof/>
        </w:rPr>
        <w:drawing>
          <wp:inline distT="0" distB="0" distL="0" distR="0">
            <wp:extent cx="5819775" cy="4371975"/>
            <wp:effectExtent l="0" t="0" r="9525" b="9525"/>
            <wp:docPr id="3" name="图片 3" descr="C:\Users\Use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C5" w:rsidRDefault="007C55C5" w:rsidP="007C55C5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Case图（User）</w:t>
      </w:r>
    </w:p>
    <w:p w:rsidR="001A20B6" w:rsidRDefault="008811AB" w:rsidP="001A20B6">
      <w:pPr>
        <w:jc w:val="center"/>
      </w:pPr>
      <w:r>
        <w:rPr>
          <w:noProof/>
        </w:rPr>
        <w:lastRenderedPageBreak/>
        <w:drawing>
          <wp:inline distT="0" distB="0" distL="0" distR="0">
            <wp:extent cx="5768340" cy="2628900"/>
            <wp:effectExtent l="0" t="0" r="0" b="0"/>
            <wp:docPr id="2" name="图片 2" descr="T05X5W0IL(T[AG}Y`NT5F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05X5W0IL(T[AG}Y`NT5FX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C5" w:rsidRDefault="007C55C5" w:rsidP="001A20B6">
      <w:pPr>
        <w:jc w:val="center"/>
      </w:pPr>
      <w:r>
        <w:rPr>
          <w:rFonts w:hint="eastAsia"/>
        </w:rPr>
        <w:t>图2 Use Case图（Administrator）</w:t>
      </w:r>
    </w:p>
    <w:p w:rsidR="001A20B6" w:rsidRDefault="003970A1" w:rsidP="005111F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648325"/>
            <wp:effectExtent l="0" t="0" r="0" b="9525"/>
            <wp:docPr id="4" name="图片 4" descr="~`B0LVIEA5}S4B7JRT9$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~`B0LVIEA5}S4B7JRT9$D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A46E4" w:rsidRDefault="001A20B6" w:rsidP="005111F9">
      <w:pPr>
        <w:jc w:val="center"/>
      </w:pPr>
      <w:r>
        <w:rPr>
          <w:rFonts w:hint="eastAsia"/>
        </w:rPr>
        <w:t>图3 User Case图（外部设备）</w:t>
      </w:r>
    </w:p>
    <w:p w:rsidR="000A2687" w:rsidRPr="000A2687" w:rsidRDefault="003A46E4" w:rsidP="000A2687">
      <w:pPr>
        <w:pStyle w:val="1"/>
        <w:ind w:left="360" w:hanging="360"/>
      </w:pPr>
      <w:bookmarkStart w:id="5" w:name="_Toc524293861"/>
      <w:r>
        <w:rPr>
          <w:rFonts w:hint="eastAsia"/>
        </w:rPr>
        <w:lastRenderedPageBreak/>
        <w:t>逻辑视图</w:t>
      </w:r>
      <w:bookmarkEnd w:id="5"/>
    </w:p>
    <w:p w:rsidR="000A2687" w:rsidRPr="000A2687" w:rsidRDefault="008811AB" w:rsidP="000A2687">
      <w:pPr>
        <w:pStyle w:val="a9"/>
        <w:jc w:val="center"/>
      </w:pPr>
      <w:r>
        <w:rPr>
          <w:rFonts w:ascii="Times New Roman"/>
          <w:i/>
          <w:noProof/>
          <w:color w:val="0000FF"/>
        </w:rPr>
        <w:drawing>
          <wp:inline distT="0" distB="0" distL="0" distR="0">
            <wp:extent cx="4427220" cy="7848600"/>
            <wp:effectExtent l="0" t="0" r="0" b="0"/>
            <wp:docPr id="13" name="图片 13" descr="C:\Users\小·叶\AppData\Local\Microsoft\Windows\INetCache\Content.Word\logical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小·叶\AppData\Local\Microsoft\Windows\INetCache\Content.Word\logicalMode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6" w:name="_Toc524293862"/>
      <w:r>
        <w:rPr>
          <w:rFonts w:hint="eastAsia"/>
        </w:rPr>
        <w:lastRenderedPageBreak/>
        <w:t>概述</w:t>
      </w:r>
      <w:bookmarkEnd w:id="6"/>
    </w:p>
    <w:p w:rsidR="000A2687" w:rsidRPr="000A2687" w:rsidRDefault="000A2687" w:rsidP="000A2687">
      <w:pPr>
        <w:pStyle w:val="a9"/>
      </w:pPr>
      <w:r>
        <w:rPr>
          <w:rFonts w:hint="eastAsia"/>
        </w:rPr>
        <w:t>本软件</w:t>
      </w:r>
      <w:proofErr w:type="gramStart"/>
      <w:r>
        <w:rPr>
          <w:rFonts w:hint="eastAsia"/>
        </w:rPr>
        <w:t>按包分为</w:t>
      </w:r>
      <w:proofErr w:type="gramEnd"/>
      <w:r>
        <w:rPr>
          <w:rFonts w:hint="eastAsia"/>
        </w:rPr>
        <w:t>4层，分别是实体层、D</w:t>
      </w:r>
      <w:r>
        <w:t>AO</w:t>
      </w:r>
      <w:r>
        <w:rPr>
          <w:rFonts w:hint="eastAsia"/>
        </w:rPr>
        <w:t>层、服务层、控制器层。</w:t>
      </w:r>
    </w:p>
    <w:p w:rsidR="003A46E4" w:rsidRDefault="003A46E4" w:rsidP="00226496">
      <w:pPr>
        <w:pStyle w:val="2"/>
      </w:pPr>
      <w:bookmarkStart w:id="7" w:name="_Toc524293863"/>
      <w:r>
        <w:rPr>
          <w:rFonts w:hint="eastAsia"/>
        </w:rPr>
        <w:t>在构架方面具有重要意义的设计包</w:t>
      </w:r>
      <w:bookmarkEnd w:id="7"/>
    </w:p>
    <w:p w:rsidR="00664AD9" w:rsidRDefault="00664AD9" w:rsidP="00664AD9">
      <w:pPr>
        <w:pStyle w:val="3"/>
      </w:pPr>
      <w:bookmarkStart w:id="8" w:name="_Toc524293864"/>
      <w:r>
        <w:t>Entity</w:t>
      </w:r>
      <w:bookmarkEnd w:id="8"/>
    </w:p>
    <w:p w:rsidR="00664AD9" w:rsidRDefault="00664AD9" w:rsidP="00664AD9">
      <w:pPr>
        <w:ind w:left="720"/>
      </w:pPr>
      <w:r>
        <w:rPr>
          <w:rFonts w:hint="eastAsia"/>
        </w:rPr>
        <w:t>实体</w:t>
      </w:r>
      <w:r w:rsidR="005111F9">
        <w:rPr>
          <w:rFonts w:hint="eastAsia"/>
        </w:rPr>
        <w:t>层</w:t>
      </w:r>
      <w:r>
        <w:rPr>
          <w:rFonts w:hint="eastAsia"/>
        </w:rPr>
        <w:t>，</w:t>
      </w:r>
      <w:r w:rsidR="005111F9">
        <w:rPr>
          <w:rFonts w:hint="eastAsia"/>
        </w:rPr>
        <w:t>其中的类是</w:t>
      </w:r>
      <w:r>
        <w:rPr>
          <w:rFonts w:hint="eastAsia"/>
        </w:rPr>
        <w:t>数据库数据在软件中的载体。</w:t>
      </w:r>
    </w:p>
    <w:p w:rsidR="005111F9" w:rsidRDefault="005111F9" w:rsidP="005111F9">
      <w:pPr>
        <w:pStyle w:val="3"/>
      </w:pPr>
      <w:bookmarkStart w:id="9" w:name="_Toc524293865"/>
      <w:r>
        <w:t>Repository</w:t>
      </w:r>
      <w:bookmarkEnd w:id="9"/>
    </w:p>
    <w:p w:rsidR="005111F9" w:rsidRDefault="005111F9" w:rsidP="005111F9">
      <w:pPr>
        <w:ind w:left="72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层，其中的类可以对数据库进行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5111F9" w:rsidRDefault="005111F9" w:rsidP="005111F9">
      <w:pPr>
        <w:pStyle w:val="3"/>
      </w:pPr>
      <w:bookmarkStart w:id="10" w:name="_Toc524293866"/>
      <w:r>
        <w:rPr>
          <w:rFonts w:hint="eastAsia"/>
        </w:rPr>
        <w:t>S</w:t>
      </w:r>
      <w:r>
        <w:t>ervice</w:t>
      </w:r>
      <w:bookmarkEnd w:id="10"/>
    </w:p>
    <w:p w:rsidR="005111F9" w:rsidRDefault="005111F9" w:rsidP="005111F9">
      <w:pPr>
        <w:ind w:left="720"/>
      </w:pPr>
      <w:r>
        <w:rPr>
          <w:rFonts w:hint="eastAsia"/>
        </w:rPr>
        <w:t>服务层，对</w:t>
      </w:r>
      <w:r>
        <w:t>Repository</w:t>
      </w:r>
      <w:r>
        <w:rPr>
          <w:rFonts w:hint="eastAsia"/>
        </w:rPr>
        <w:t>里的类进行封装，隔离用户与基本数据库操作。</w:t>
      </w:r>
    </w:p>
    <w:p w:rsidR="005111F9" w:rsidRDefault="005111F9" w:rsidP="005111F9">
      <w:pPr>
        <w:pStyle w:val="3"/>
      </w:pPr>
      <w:bookmarkStart w:id="11" w:name="_Toc524293867"/>
      <w:r>
        <w:rPr>
          <w:rFonts w:hint="eastAsia"/>
        </w:rPr>
        <w:t>C</w:t>
      </w:r>
      <w:r>
        <w:t>ontroller</w:t>
      </w:r>
      <w:bookmarkEnd w:id="11"/>
    </w:p>
    <w:p w:rsidR="005111F9" w:rsidRDefault="005111F9" w:rsidP="005111F9">
      <w:pPr>
        <w:ind w:left="720"/>
      </w:pPr>
      <w:r>
        <w:rPr>
          <w:rFonts w:hint="eastAsia"/>
        </w:rPr>
        <w:t>控制层，接收h</w:t>
      </w:r>
      <w:r>
        <w:t>ttp</w:t>
      </w:r>
      <w:r>
        <w:rPr>
          <w:rFonts w:hint="eastAsia"/>
        </w:rPr>
        <w:t>请求并返回数据。</w:t>
      </w:r>
    </w:p>
    <w:p w:rsidR="005111F9" w:rsidRDefault="008811AB" w:rsidP="005111F9">
      <w:pPr>
        <w:ind w:left="720"/>
      </w:pPr>
      <w:r>
        <w:rPr>
          <w:noProof/>
        </w:rPr>
        <w:drawing>
          <wp:inline distT="0" distB="0" distL="0" distR="0">
            <wp:extent cx="5059680" cy="1592580"/>
            <wp:effectExtent l="0" t="0" r="0" b="0"/>
            <wp:docPr id="16" name="图片 16" descr="C:\Users\小·叶\Desktop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小·叶\Desktop\controll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F9" w:rsidRDefault="005111F9" w:rsidP="005111F9">
      <w:pPr>
        <w:pStyle w:val="4"/>
        <w:numPr>
          <w:ilvl w:val="0"/>
          <w:numId w:val="22"/>
        </w:numPr>
      </w:pPr>
      <w:proofErr w:type="spellStart"/>
      <w:r>
        <w:rPr>
          <w:rFonts w:hint="eastAsia"/>
        </w:rPr>
        <w:t>P</w:t>
      </w:r>
      <w:r>
        <w:t>ageController</w:t>
      </w:r>
      <w:proofErr w:type="spellEnd"/>
    </w:p>
    <w:p w:rsidR="005111F9" w:rsidRDefault="005111F9" w:rsidP="005111F9">
      <w:pPr>
        <w:ind w:left="720"/>
      </w:pPr>
      <w:r>
        <w:rPr>
          <w:rFonts w:hint="eastAsia"/>
        </w:rPr>
        <w:t>接收页面请求，并返回页面。</w:t>
      </w:r>
    </w:p>
    <w:p w:rsidR="005111F9" w:rsidRDefault="005111F9" w:rsidP="005111F9">
      <w:pPr>
        <w:numPr>
          <w:ilvl w:val="0"/>
          <w:numId w:val="22"/>
        </w:numPr>
      </w:pPr>
      <w:proofErr w:type="spellStart"/>
      <w:r>
        <w:rPr>
          <w:rFonts w:hint="eastAsia"/>
        </w:rPr>
        <w:t>I</w:t>
      </w:r>
      <w:r>
        <w:t>nterfaceController</w:t>
      </w:r>
      <w:proofErr w:type="spellEnd"/>
    </w:p>
    <w:p w:rsidR="005111F9" w:rsidRPr="005111F9" w:rsidRDefault="005111F9" w:rsidP="005111F9">
      <w:pPr>
        <w:ind w:left="720"/>
      </w:pPr>
      <w:r>
        <w:rPr>
          <w:rFonts w:hint="eastAsia"/>
        </w:rPr>
        <w:t>接收h</w:t>
      </w:r>
      <w:r>
        <w:t>ttp GET/POST</w:t>
      </w:r>
      <w:r>
        <w:rPr>
          <w:rFonts w:hint="eastAsia"/>
        </w:rPr>
        <w:t>请求，并返回数据。</w:t>
      </w:r>
    </w:p>
    <w:p w:rsidR="003A46E4" w:rsidRDefault="003A46E4">
      <w:pPr>
        <w:pStyle w:val="1"/>
        <w:ind w:left="360" w:hanging="360"/>
      </w:pPr>
      <w:bookmarkStart w:id="12" w:name="_Toc524293868"/>
      <w:r>
        <w:rPr>
          <w:rFonts w:hint="eastAsia"/>
        </w:rPr>
        <w:t>进程视图</w:t>
      </w:r>
      <w:bookmarkEnd w:id="12"/>
    </w:p>
    <w:p w:rsidR="00664AD9" w:rsidRPr="00664AD9" w:rsidRDefault="003970A1" w:rsidP="00655F3D">
      <w:pPr>
        <w:pStyle w:val="a9"/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76.25pt">
            <v:imagedata r:id="rId13" o:title="未命名文件"/>
          </v:shape>
        </w:pict>
      </w:r>
    </w:p>
    <w:p w:rsidR="003A46E4" w:rsidRDefault="003A46E4">
      <w:pPr>
        <w:pStyle w:val="1"/>
        <w:ind w:left="360" w:hanging="360"/>
      </w:pPr>
      <w:bookmarkStart w:id="13" w:name="_Toc524293869"/>
      <w:r>
        <w:rPr>
          <w:rFonts w:hint="eastAsia"/>
        </w:rPr>
        <w:lastRenderedPageBreak/>
        <w:t>部署视图</w:t>
      </w:r>
      <w:bookmarkEnd w:id="13"/>
    </w:p>
    <w:p w:rsidR="00664AD9" w:rsidRPr="00664AD9" w:rsidRDefault="003970A1" w:rsidP="00226496">
      <w:pPr>
        <w:pStyle w:val="a9"/>
        <w:ind w:left="0"/>
        <w:jc w:val="center"/>
      </w:pPr>
      <w:r>
        <w:pict>
          <v:shape id="_x0000_i1026" type="#_x0000_t75" style="width:301.5pt;height:298.5pt">
            <v:imagedata r:id="rId14" o:title="未命名文件"/>
          </v:shape>
        </w:pict>
      </w:r>
    </w:p>
    <w:p w:rsidR="003A46E4" w:rsidRDefault="003A46E4">
      <w:pPr>
        <w:pStyle w:val="1"/>
        <w:ind w:left="360" w:hanging="360"/>
      </w:pPr>
      <w:bookmarkStart w:id="14" w:name="_Toc524293870"/>
      <w:r>
        <w:rPr>
          <w:rFonts w:hint="eastAsia"/>
        </w:rPr>
        <w:t>实现视图</w:t>
      </w:r>
      <w:bookmarkEnd w:id="14"/>
    </w:p>
    <w:p w:rsidR="00664AD9" w:rsidRPr="00664AD9" w:rsidRDefault="003970A1" w:rsidP="00555EE6">
      <w:pPr>
        <w:pStyle w:val="a9"/>
        <w:ind w:left="0"/>
        <w:jc w:val="center"/>
      </w:pPr>
      <w:r>
        <w:pict>
          <v:shape id="_x0000_i1027" type="#_x0000_t75" style="width:467.25pt;height:235.5pt">
            <v:imagedata r:id="rId15" o:title="未命名文件(1)"/>
          </v:shape>
        </w:pict>
      </w:r>
    </w:p>
    <w:p w:rsidR="003A46E4" w:rsidRDefault="003A46E4">
      <w:pPr>
        <w:pStyle w:val="1"/>
        <w:ind w:left="360" w:hanging="360"/>
      </w:pPr>
      <w:bookmarkStart w:id="15" w:name="_Toc524293871"/>
      <w:r>
        <w:rPr>
          <w:rFonts w:hint="eastAsia"/>
        </w:rPr>
        <w:lastRenderedPageBreak/>
        <w:t>数据视图（可选）</w:t>
      </w:r>
      <w:bookmarkEnd w:id="15"/>
    </w:p>
    <w:p w:rsidR="00226496" w:rsidRPr="00226496" w:rsidRDefault="003970A1" w:rsidP="00226496">
      <w:pPr>
        <w:pStyle w:val="a9"/>
        <w:ind w:left="0"/>
      </w:pPr>
      <w:r>
        <w:pict>
          <v:shape id="_x0000_i1028" type="#_x0000_t75" style="width:468pt;height:281.25pt">
            <v:imagedata r:id="rId16" o:title="database"/>
          </v:shape>
        </w:pict>
      </w:r>
    </w:p>
    <w:sectPr w:rsidR="00226496" w:rsidRPr="00226496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649" w:rsidRDefault="000C1649">
      <w:r>
        <w:separator/>
      </w:r>
    </w:p>
  </w:endnote>
  <w:endnote w:type="continuationSeparator" w:id="0">
    <w:p w:rsidR="000C1649" w:rsidRDefault="000C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C55C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55EE6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55EE6" w:rsidRPr="00555EE6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649" w:rsidRDefault="000C1649">
      <w:r>
        <w:separator/>
      </w:r>
    </w:p>
  </w:footnote>
  <w:footnote w:type="continuationSeparator" w:id="0">
    <w:p w:rsidR="000C1649" w:rsidRDefault="000C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C55C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C55C5">
            <w:rPr>
              <w:rFonts w:ascii="Times New Roman" w:hint="eastAsia"/>
            </w:rPr>
            <w:t>&lt;</w:t>
          </w:r>
          <w:r w:rsidR="007C55C5">
            <w:rPr>
              <w:rFonts w:ascii="Times New Roman" w:hint="eastAsia"/>
            </w:rPr>
            <w:t>智能花园</w:t>
          </w:r>
          <w:r w:rsidR="007C55C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C55C5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7C55C5">
            <w:rPr>
              <w:rFonts w:ascii="Times New Roman"/>
              <w:noProof/>
            </w:rPr>
            <w:t>Date:  &lt;</w:t>
          </w:r>
          <w:r w:rsidR="007C55C5">
            <w:rPr>
              <w:rFonts w:ascii="Times New Roman" w:hint="eastAsia"/>
              <w:noProof/>
            </w:rPr>
            <w:t>09</w:t>
          </w:r>
          <w:r w:rsidR="007C55C5">
            <w:rPr>
              <w:rFonts w:ascii="Times New Roman"/>
              <w:noProof/>
            </w:rPr>
            <w:t>/</w:t>
          </w:r>
          <w:r w:rsidR="007C55C5">
            <w:rPr>
              <w:rFonts w:ascii="Times New Roman" w:hint="eastAsia"/>
              <w:noProof/>
            </w:rPr>
            <w:t>09</w:t>
          </w:r>
          <w:r w:rsidR="007C55C5">
            <w:rPr>
              <w:rFonts w:ascii="Times New Roman"/>
              <w:noProof/>
            </w:rPr>
            <w:t>/</w:t>
          </w:r>
          <w:r w:rsidR="007C55C5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493B61"/>
    <w:multiLevelType w:val="multilevel"/>
    <w:tmpl w:val="865A9E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197FD4"/>
    <w:multiLevelType w:val="hybridMultilevel"/>
    <w:tmpl w:val="F83A78F4"/>
    <w:lvl w:ilvl="0" w:tplc="1BDE7A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C5"/>
    <w:rsid w:val="000A2687"/>
    <w:rsid w:val="000C1649"/>
    <w:rsid w:val="00175500"/>
    <w:rsid w:val="001761BA"/>
    <w:rsid w:val="001A20B6"/>
    <w:rsid w:val="001D0182"/>
    <w:rsid w:val="00226496"/>
    <w:rsid w:val="002B34A5"/>
    <w:rsid w:val="002C7325"/>
    <w:rsid w:val="003970A1"/>
    <w:rsid w:val="003A46E4"/>
    <w:rsid w:val="0047760A"/>
    <w:rsid w:val="005111F9"/>
    <w:rsid w:val="00555EE6"/>
    <w:rsid w:val="00575EF6"/>
    <w:rsid w:val="00655F3D"/>
    <w:rsid w:val="00664AD9"/>
    <w:rsid w:val="007C55C5"/>
    <w:rsid w:val="007F5FDA"/>
    <w:rsid w:val="008811AB"/>
    <w:rsid w:val="009230A2"/>
    <w:rsid w:val="009A3548"/>
    <w:rsid w:val="00CC3BD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91EFA"/>
  <w15:chartTrackingRefBased/>
  <w15:docId w15:val="{325F22BE-9BB9-47F2-9762-00F9E9E7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183;&#21494;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269</TotalTime>
  <Pages>10</Pages>
  <Words>196</Words>
  <Characters>1121</Characters>
  <Application>Microsoft Office Word</Application>
  <DocSecurity>0</DocSecurity>
  <Lines>9</Lines>
  <Paragraphs>2</Paragraphs>
  <ScaleCrop>false</ScaleCrop>
  <Company>&lt;SJTU&gt;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dennis</dc:creator>
  <cp:keywords/>
  <cp:lastModifiedBy>吴 幸融</cp:lastModifiedBy>
  <cp:revision>4</cp:revision>
  <cp:lastPrinted>1899-12-31T16:00:00Z</cp:lastPrinted>
  <dcterms:created xsi:type="dcterms:W3CDTF">2018-09-09T08:41:00Z</dcterms:created>
  <dcterms:modified xsi:type="dcterms:W3CDTF">2018-09-09T14:10:00Z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