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9C11" w14:textId="77777777" w:rsidR="00B03AD5" w:rsidRPr="00393B79" w:rsidRDefault="00B03AD5" w:rsidP="00B03AD5">
      <w:pPr>
        <w:spacing w:after="0" w:line="240" w:lineRule="auto"/>
        <w:contextualSpacing/>
        <w:jc w:val="center"/>
        <w:rPr>
          <w:rFonts w:eastAsia="Calibri" w:cs="Times New Roman"/>
          <w:caps/>
          <w:sz w:val="28"/>
          <w:szCs w:val="28"/>
          <w:lang w:eastAsia="ru-RU"/>
        </w:rPr>
      </w:pPr>
      <w:r w:rsidRPr="00393B79">
        <w:rPr>
          <w:rFonts w:eastAsia="Calibri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AD207FA" w14:textId="77777777" w:rsidR="00B03AD5" w:rsidRPr="00393B79" w:rsidRDefault="00B03AD5" w:rsidP="00B03AD5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eastAsia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5688C674" w14:textId="77777777" w:rsidR="00B03AD5" w:rsidRPr="00393B79" w:rsidRDefault="00B03AD5" w:rsidP="00B03AD5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93B79">
        <w:rPr>
          <w:rFonts w:eastAsia="Calibri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83238AA" w14:textId="77777777" w:rsidR="00B03AD5" w:rsidRPr="00393B79" w:rsidRDefault="00B03AD5" w:rsidP="00B03AD5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93B79">
        <w:rPr>
          <w:rFonts w:eastAsia="Calibri" w:cs="Times New Roman"/>
          <w:sz w:val="28"/>
          <w:szCs w:val="28"/>
          <w:lang w:eastAsia="ru-RU"/>
        </w:rPr>
        <w:t xml:space="preserve">высшего образования </w:t>
      </w:r>
    </w:p>
    <w:p w14:paraId="19B4BA83" w14:textId="77777777" w:rsidR="00B03AD5" w:rsidRPr="00393B79" w:rsidRDefault="00B03AD5" w:rsidP="00B03AD5">
      <w:pPr>
        <w:spacing w:after="0" w:line="240" w:lineRule="auto"/>
        <w:jc w:val="center"/>
        <w:rPr>
          <w:rFonts w:eastAsia="Calibri" w:cs="Segoe UI Symbol"/>
          <w:sz w:val="28"/>
          <w:szCs w:val="28"/>
          <w:lang w:eastAsia="ru-RU"/>
        </w:rPr>
      </w:pPr>
      <w:r w:rsidRPr="00393B79">
        <w:rPr>
          <w:rFonts w:eastAsia="Calibri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eastAsia="Calibri" w:cs="Times New Roman"/>
          <w:sz w:val="20"/>
          <w:szCs w:val="20"/>
          <w:lang w:eastAsia="ru-RU"/>
        </w:rPr>
        <w:t xml:space="preserve"> </w:t>
      </w:r>
    </w:p>
    <w:p w14:paraId="4563E485" w14:textId="77777777" w:rsidR="00B03AD5" w:rsidRPr="00393B79" w:rsidRDefault="00B03AD5" w:rsidP="00B03AD5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93B79">
        <w:rPr>
          <w:rFonts w:eastAsia="Calibri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eastAsia="Calibri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eastAsia="Calibri" w:cs="Times New Roman"/>
          <w:sz w:val="28"/>
          <w:szCs w:val="28"/>
          <w:lang w:eastAsia="ru-RU"/>
        </w:rPr>
        <w:t xml:space="preserve">») </w:t>
      </w:r>
    </w:p>
    <w:p w14:paraId="24428D3F" w14:textId="77777777" w:rsidR="00B03AD5" w:rsidRPr="00393B79" w:rsidRDefault="00B03AD5" w:rsidP="00B03AD5">
      <w:pPr>
        <w:spacing w:after="0" w:line="240" w:lineRule="auto"/>
        <w:jc w:val="center"/>
        <w:rPr>
          <w:rFonts w:eastAsia="Calibri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eastAsia="Calibri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eastAsia="Calibri" w:cs="Times New Roman"/>
          <w:szCs w:val="24"/>
          <w:lang w:eastAsia="ru-RU"/>
        </w:rPr>
        <w:t xml:space="preserve"> </w:t>
      </w:r>
    </w:p>
    <w:p w14:paraId="283175F1" w14:textId="77777777" w:rsidR="00B03AD5" w:rsidRDefault="00B03AD5" w:rsidP="00B03AD5">
      <w:pPr>
        <w:jc w:val="center"/>
        <w:rPr>
          <w:b/>
          <w:bCs/>
          <w:noProof/>
          <w:szCs w:val="24"/>
        </w:rPr>
      </w:pPr>
    </w:p>
    <w:p w14:paraId="0C86600B" w14:textId="77777777" w:rsidR="00B03AD5" w:rsidRDefault="00B03AD5" w:rsidP="00B03AD5">
      <w:pPr>
        <w:jc w:val="center"/>
        <w:rPr>
          <w:b/>
          <w:bCs/>
          <w:noProof/>
          <w:szCs w:val="24"/>
        </w:rPr>
      </w:pPr>
    </w:p>
    <w:p w14:paraId="1A1F3009" w14:textId="77777777" w:rsidR="00B03AD5" w:rsidRDefault="00B03AD5" w:rsidP="00B03AD5">
      <w:pPr>
        <w:jc w:val="center"/>
        <w:rPr>
          <w:b/>
          <w:bCs/>
          <w:noProof/>
          <w:szCs w:val="24"/>
        </w:rPr>
      </w:pPr>
    </w:p>
    <w:p w14:paraId="398278ED" w14:textId="77777777" w:rsidR="00B03AD5" w:rsidRDefault="00B03AD5" w:rsidP="00B03AD5">
      <w:pPr>
        <w:jc w:val="center"/>
        <w:rPr>
          <w:b/>
          <w:bCs/>
          <w:noProof/>
          <w:szCs w:val="24"/>
        </w:rPr>
      </w:pPr>
    </w:p>
    <w:p w14:paraId="5D65E3A7" w14:textId="77777777" w:rsidR="00B03AD5" w:rsidRDefault="00B03AD5" w:rsidP="00B03AD5">
      <w:pPr>
        <w:jc w:val="center"/>
        <w:rPr>
          <w:b/>
          <w:bCs/>
          <w:noProof/>
          <w:szCs w:val="24"/>
        </w:rPr>
      </w:pPr>
    </w:p>
    <w:p w14:paraId="28DB696B" w14:textId="77777777" w:rsidR="00B03AD5" w:rsidRDefault="00B03AD5" w:rsidP="00B03AD5">
      <w:pPr>
        <w:jc w:val="center"/>
        <w:rPr>
          <w:rFonts w:cs="Times New Roman"/>
          <w:b/>
          <w:bCs/>
          <w:szCs w:val="24"/>
        </w:rPr>
      </w:pPr>
    </w:p>
    <w:p w14:paraId="0467E8FE" w14:textId="571A03A0" w:rsidR="00B03AD5" w:rsidRPr="00ED6873" w:rsidRDefault="0015217C" w:rsidP="00B03AD5">
      <w:pPr>
        <w:spacing w:after="0"/>
        <w:jc w:val="center"/>
        <w:rPr>
          <w:rFonts w:eastAsia="Calibri" w:cs="Times New Roman"/>
          <w:sz w:val="32"/>
          <w:szCs w:val="32"/>
          <w:lang w:eastAsia="ru-RU"/>
        </w:rPr>
      </w:pPr>
      <w:bookmarkStart w:id="0" w:name="_Hlk151127427"/>
      <w:proofErr w:type="spellStart"/>
      <w:r w:rsidRPr="0015217C">
        <w:rPr>
          <w:rFonts w:eastAsia="Calibri" w:cs="Times New Roman"/>
          <w:sz w:val="32"/>
          <w:szCs w:val="32"/>
          <w:lang w:eastAsia="ru-RU"/>
        </w:rPr>
        <w:t>Wizard's</w:t>
      </w:r>
      <w:proofErr w:type="spellEnd"/>
      <w:r w:rsidRPr="0015217C">
        <w:rPr>
          <w:rFonts w:eastAsia="Calibri" w:cs="Times New Roman"/>
          <w:sz w:val="32"/>
          <w:szCs w:val="32"/>
          <w:lang w:eastAsia="ru-RU"/>
        </w:rPr>
        <w:t xml:space="preserve"> </w:t>
      </w:r>
      <w:proofErr w:type="spellStart"/>
      <w:r w:rsidRPr="0015217C">
        <w:rPr>
          <w:rFonts w:eastAsia="Calibri" w:cs="Times New Roman"/>
          <w:sz w:val="32"/>
          <w:szCs w:val="32"/>
          <w:lang w:eastAsia="ru-RU"/>
        </w:rPr>
        <w:t>Chess</w:t>
      </w:r>
      <w:proofErr w:type="spellEnd"/>
    </w:p>
    <w:bookmarkEnd w:id="0"/>
    <w:p w14:paraId="216217D1" w14:textId="3F8ADA70" w:rsidR="00B03AD5" w:rsidRDefault="00B03AD5" w:rsidP="00B03AD5">
      <w:pPr>
        <w:spacing w:after="240"/>
        <w:jc w:val="center"/>
        <w:rPr>
          <w:rFonts w:eastAsia="Calibri" w:cs="Times New Roman"/>
          <w:b/>
          <w:bCs/>
          <w:szCs w:val="24"/>
          <w:lang w:eastAsia="ru-RU"/>
        </w:rPr>
      </w:pPr>
      <w:r w:rsidRPr="0028443A">
        <w:rPr>
          <w:rFonts w:eastAsia="Calibri" w:cs="Times New Roman"/>
          <w:b/>
          <w:bCs/>
          <w:szCs w:val="24"/>
          <w:lang w:eastAsia="ru-RU"/>
        </w:rPr>
        <w:t xml:space="preserve">Руководство </w:t>
      </w:r>
      <w:r w:rsidR="002B0001">
        <w:rPr>
          <w:rFonts w:eastAsia="Calibri" w:cs="Times New Roman"/>
          <w:b/>
          <w:bCs/>
          <w:szCs w:val="24"/>
          <w:lang w:eastAsia="ru-RU"/>
        </w:rPr>
        <w:t>оператора</w:t>
      </w:r>
    </w:p>
    <w:p w14:paraId="4B38619A" w14:textId="77777777" w:rsidR="00B03AD5" w:rsidRDefault="00B03AD5" w:rsidP="00B03AD5">
      <w:pPr>
        <w:spacing w:after="240"/>
        <w:jc w:val="center"/>
        <w:rPr>
          <w:rFonts w:eastAsia="Calibri" w:cs="Times New Roman"/>
          <w:b/>
          <w:bCs/>
          <w:szCs w:val="24"/>
          <w:lang w:eastAsia="ru-RU"/>
        </w:rPr>
      </w:pPr>
      <w:r>
        <w:rPr>
          <w:rFonts w:eastAsia="Calibri" w:cs="Times New Roman"/>
          <w:b/>
          <w:bCs/>
          <w:szCs w:val="24"/>
          <w:lang w:eastAsia="ru-RU"/>
        </w:rPr>
        <w:t>Электронный документ</w:t>
      </w:r>
    </w:p>
    <w:p w14:paraId="4D051F05" w14:textId="6407EA3A" w:rsidR="00B03AD5" w:rsidRDefault="00B03AD5" w:rsidP="00B03AD5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Листов </w:t>
      </w:r>
      <w:r w:rsidR="00265F43">
        <w:rPr>
          <w:rFonts w:cs="Times New Roman"/>
          <w:b/>
          <w:bCs/>
          <w:szCs w:val="24"/>
        </w:rPr>
        <w:t>7</w:t>
      </w:r>
    </w:p>
    <w:p w14:paraId="5883E6FF" w14:textId="77777777" w:rsidR="00B03AD5" w:rsidRDefault="00B03AD5" w:rsidP="00B03AD5">
      <w:pPr>
        <w:jc w:val="center"/>
        <w:rPr>
          <w:rFonts w:cs="Times New Roman"/>
          <w:b/>
          <w:bCs/>
          <w:szCs w:val="24"/>
        </w:rPr>
      </w:pPr>
    </w:p>
    <w:p w14:paraId="574198DB" w14:textId="77777777" w:rsidR="00B03AD5" w:rsidRDefault="00B03AD5" w:rsidP="00B03AD5">
      <w:pPr>
        <w:jc w:val="center"/>
        <w:rPr>
          <w:rFonts w:cs="Times New Roman"/>
          <w:b/>
          <w:bCs/>
          <w:szCs w:val="24"/>
        </w:rPr>
      </w:pPr>
    </w:p>
    <w:p w14:paraId="0A91E9B2" w14:textId="77777777" w:rsidR="00B03AD5" w:rsidRDefault="00B03AD5" w:rsidP="00B03AD5">
      <w:pPr>
        <w:jc w:val="center"/>
        <w:rPr>
          <w:rFonts w:cs="Times New Roman"/>
          <w:b/>
          <w:bCs/>
          <w:szCs w:val="24"/>
        </w:rPr>
      </w:pPr>
    </w:p>
    <w:p w14:paraId="1ABF06DE" w14:textId="77777777" w:rsidR="00B03AD5" w:rsidRDefault="00B03AD5" w:rsidP="00B03AD5">
      <w:pPr>
        <w:jc w:val="center"/>
        <w:rPr>
          <w:rFonts w:cs="Times New Roman"/>
          <w:b/>
          <w:bCs/>
          <w:szCs w:val="24"/>
        </w:rPr>
      </w:pPr>
    </w:p>
    <w:p w14:paraId="2D7724C7" w14:textId="77777777" w:rsidR="00B03AD5" w:rsidRDefault="00B03AD5" w:rsidP="00B03AD5">
      <w:pPr>
        <w:ind w:firstLine="0"/>
        <w:jc w:val="left"/>
        <w:rPr>
          <w:rFonts w:cs="Times New Roman"/>
          <w:b/>
          <w:bCs/>
          <w:szCs w:val="24"/>
        </w:rPr>
      </w:pPr>
    </w:p>
    <w:p w14:paraId="4ECAADA0" w14:textId="77777777" w:rsidR="00B03AD5" w:rsidRDefault="00B03AD5" w:rsidP="00B03AD5">
      <w:pPr>
        <w:jc w:val="center"/>
        <w:rPr>
          <w:rFonts w:cs="Times New Roman"/>
          <w:b/>
          <w:bCs/>
          <w:szCs w:val="24"/>
        </w:rPr>
      </w:pPr>
    </w:p>
    <w:p w14:paraId="5073A9F7" w14:textId="77777777" w:rsidR="00B03AD5" w:rsidRDefault="00B03AD5" w:rsidP="00B03AD5">
      <w:pPr>
        <w:jc w:val="center"/>
        <w:rPr>
          <w:rFonts w:cs="Times New Roman"/>
          <w:b/>
          <w:bCs/>
          <w:szCs w:val="24"/>
        </w:rPr>
      </w:pPr>
    </w:p>
    <w:p w14:paraId="004C5694" w14:textId="77777777" w:rsidR="00B03AD5" w:rsidRDefault="00B03AD5" w:rsidP="00B03AD5">
      <w:pPr>
        <w:jc w:val="center"/>
        <w:rPr>
          <w:rFonts w:cs="Times New Roman"/>
          <w:b/>
          <w:bCs/>
          <w:szCs w:val="24"/>
        </w:rPr>
      </w:pPr>
    </w:p>
    <w:p w14:paraId="0BA22A2F" w14:textId="77777777" w:rsidR="00B03AD5" w:rsidRDefault="00B03AD5" w:rsidP="00B03AD5">
      <w:pPr>
        <w:jc w:val="center"/>
        <w:rPr>
          <w:rFonts w:cs="Times New Roman"/>
          <w:b/>
          <w:bCs/>
          <w:szCs w:val="24"/>
        </w:rPr>
      </w:pPr>
    </w:p>
    <w:p w14:paraId="67390C50" w14:textId="77777777" w:rsidR="00B03AD5" w:rsidRDefault="00B03AD5" w:rsidP="00B03AD5">
      <w:pPr>
        <w:jc w:val="center"/>
        <w:rPr>
          <w:rFonts w:cs="Times New Roman"/>
          <w:b/>
          <w:bCs/>
          <w:szCs w:val="24"/>
        </w:rPr>
      </w:pPr>
    </w:p>
    <w:p w14:paraId="129A4CF8" w14:textId="77777777" w:rsidR="00B03AD5" w:rsidRPr="004029F2" w:rsidRDefault="00B03AD5" w:rsidP="00B03AD5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2023</w:t>
      </w:r>
      <w:r w:rsidRPr="005D4F8D">
        <w:rPr>
          <w:rFonts w:cs="Times New Roman"/>
          <w:szCs w:val="24"/>
        </w:rPr>
        <w:t xml:space="preserve">  </w:t>
      </w:r>
    </w:p>
    <w:p w14:paraId="13A6D1E3" w14:textId="6FFEF112" w:rsidR="00CE709F" w:rsidRDefault="00B03AD5" w:rsidP="00B03AD5">
      <w:pPr>
        <w:pStyle w:val="1"/>
      </w:pPr>
      <w:bookmarkStart w:id="1" w:name="_Toc150863929"/>
      <w:bookmarkStart w:id="2" w:name="_Toc151129160"/>
      <w:r>
        <w:lastRenderedPageBreak/>
        <w:t>аннотация</w:t>
      </w:r>
      <w:bookmarkEnd w:id="1"/>
      <w:bookmarkEnd w:id="2"/>
    </w:p>
    <w:p w14:paraId="22732DB0" w14:textId="2EA1382E" w:rsidR="00B03AD5" w:rsidRDefault="00B03AD5" w:rsidP="00B03AD5">
      <w:r>
        <w:t>В данном руководстве рассмотрены общие сведения о программе, её функциях, назначении и условиях использования оператором. Описаны необходимые технические и программные компоненты, пример работы программы и выполнения основных действия, приведены возможные ошибки и то, что будет выводить программа при них.</w:t>
      </w:r>
    </w:p>
    <w:p w14:paraId="79F4FF8B" w14:textId="333C1DE2" w:rsidR="00B03AD5" w:rsidRDefault="00B03AD5" w:rsidP="00B03AD5">
      <w:r>
        <w:t xml:space="preserve">В этом руководстве оператора содержатся все необходимые сведения по эксплуатации программного продукта. Издано в 2023г., написано </w:t>
      </w:r>
      <w:proofErr w:type="spellStart"/>
      <w:r>
        <w:t>Э.А.Полозовой</w:t>
      </w:r>
      <w:proofErr w:type="spellEnd"/>
      <w:r>
        <w:t>.</w:t>
      </w:r>
    </w:p>
    <w:p w14:paraId="245348C6" w14:textId="2A1B91B6" w:rsidR="00304C0D" w:rsidRDefault="00304C0D">
      <w:pPr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718810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918A3" w14:textId="096053A8" w:rsidR="00EE328A" w:rsidRPr="00EE328A" w:rsidRDefault="009C01B6" w:rsidP="00EE328A">
          <w:pPr>
            <w:pStyle w:val="a8"/>
            <w:spacing w:before="0" w:line="360" w:lineRule="auto"/>
            <w:jc w:val="center"/>
            <w:rPr>
              <w:noProof/>
            </w:rPr>
          </w:pPr>
          <w:r w:rsidRPr="009C01B6">
            <w:rPr>
              <w:rFonts w:ascii="Times New Roman" w:hAnsi="Times New Roman" w:cs="Times New Roman"/>
              <w:caps/>
              <w:color w:val="auto"/>
            </w:rPr>
            <w:t>Содержание</w:t>
          </w:r>
          <w:r w:rsidRPr="009C01B6">
            <w:rPr>
              <w:rFonts w:ascii="Times New Roman" w:hAnsi="Times New Roman" w:cs="Times New Roman"/>
              <w:color w:val="auto"/>
            </w:rPr>
            <w:t xml:space="preserve"> </w:t>
          </w:r>
          <w:r w:rsidRPr="009C01B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C01B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C01B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3D930C2B" w14:textId="7CA947CD" w:rsidR="00EE328A" w:rsidRDefault="00EE328A" w:rsidP="00EE328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1129161" w:history="1">
            <w:r w:rsidRPr="005C5294">
              <w:rPr>
                <w:rStyle w:val="a9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Н</w:t>
            </w:r>
            <w:r w:rsidRPr="005C5294">
              <w:rPr>
                <w:rStyle w:val="a9"/>
              </w:rPr>
              <w:t>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469720" w14:textId="43C1142C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62" w:history="1">
            <w:r w:rsidRPr="005C5294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87BC" w14:textId="698BD9E8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63" w:history="1">
            <w:r w:rsidRPr="005C5294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FA5D" w14:textId="1F0C4FD5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64" w:history="1">
            <w:r w:rsidRPr="005C5294">
              <w:rPr>
                <w:rStyle w:val="a9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64B4" w14:textId="33F749DD" w:rsidR="00EE328A" w:rsidRDefault="00EE328A" w:rsidP="00EE328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1129165" w:history="1">
            <w:r w:rsidRPr="005C5294">
              <w:rPr>
                <w:rStyle w:val="a9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  <w:t>У</w:t>
            </w:r>
            <w:r w:rsidRPr="005C5294">
              <w:rPr>
                <w:rStyle w:val="a9"/>
              </w:rPr>
              <w:t>словия выполнения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2C1999" w14:textId="5AEF1E64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66" w:history="1">
            <w:r w:rsidRPr="005C5294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C2A5" w14:textId="7E21C1A6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67" w:history="1">
            <w:r w:rsidRPr="005C5294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Минимальный 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1965" w14:textId="483E233F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68" w:history="1">
            <w:r w:rsidRPr="005C5294">
              <w:rPr>
                <w:rStyle w:val="a9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0F6E" w14:textId="65AE9A88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69" w:history="1">
            <w:r w:rsidRPr="005C5294">
              <w:rPr>
                <w:rStyle w:val="a9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Требование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E3B3" w14:textId="20D05B40" w:rsidR="00EE328A" w:rsidRDefault="00EE328A" w:rsidP="00EE328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1129170" w:history="1">
            <w:r w:rsidRPr="005C5294">
              <w:rPr>
                <w:rStyle w:val="a9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В</w:t>
            </w:r>
            <w:r w:rsidRPr="005C5294">
              <w:rPr>
                <w:rStyle w:val="a9"/>
              </w:rPr>
              <w:t>ыполнение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E123DE" w14:textId="5646A7CE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71" w:history="1">
            <w:r w:rsidRPr="005C5294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CD52" w14:textId="280576CA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72" w:history="1">
            <w:r w:rsidRPr="005C5294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9C2D" w14:textId="14C518CE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73" w:history="1">
            <w:r w:rsidRPr="005C5294">
              <w:rPr>
                <w:rStyle w:val="a9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5EF0" w14:textId="3F42EC61" w:rsidR="00EE328A" w:rsidRPr="00EE328A" w:rsidRDefault="00EE328A" w:rsidP="00EE328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1129174" w:history="1">
            <w:r w:rsidRPr="00EE328A">
              <w:rPr>
                <w:rStyle w:val="a9"/>
                <w:b w:val="0"/>
                <w:bCs w:val="0"/>
              </w:rPr>
              <w:t>4.</w:t>
            </w:r>
            <w:r w:rsidRPr="00EE328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EE328A">
              <w:rPr>
                <w:rStyle w:val="a9"/>
              </w:rPr>
              <w:t>Сообщение оператору</w:t>
            </w:r>
            <w:r w:rsidRPr="00EE328A">
              <w:rPr>
                <w:webHidden/>
              </w:rPr>
              <w:tab/>
            </w:r>
            <w:r w:rsidRPr="00EE328A">
              <w:rPr>
                <w:webHidden/>
              </w:rPr>
              <w:fldChar w:fldCharType="begin"/>
            </w:r>
            <w:r w:rsidRPr="00EE328A">
              <w:rPr>
                <w:webHidden/>
              </w:rPr>
              <w:instrText xml:space="preserve"> PAGEREF _Toc151129174 \h </w:instrText>
            </w:r>
            <w:r w:rsidRPr="00EE328A">
              <w:rPr>
                <w:webHidden/>
              </w:rPr>
            </w:r>
            <w:r w:rsidRPr="00EE328A">
              <w:rPr>
                <w:webHidden/>
              </w:rPr>
              <w:fldChar w:fldCharType="separate"/>
            </w:r>
            <w:r w:rsidRPr="00EE328A">
              <w:rPr>
                <w:webHidden/>
              </w:rPr>
              <w:t>7</w:t>
            </w:r>
            <w:r w:rsidRPr="00EE328A">
              <w:rPr>
                <w:webHidden/>
              </w:rPr>
              <w:fldChar w:fldCharType="end"/>
            </w:r>
          </w:hyperlink>
        </w:p>
        <w:p w14:paraId="4B50E8F1" w14:textId="1FE832A4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75" w:history="1">
            <w:r w:rsidRPr="005C5294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Ошибка при попытке зарегистрироваться зарегистрированной почтой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3186" w14:textId="167EA450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76" w:history="1">
            <w:r w:rsidRPr="005C5294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Ошибка при вводе неправильного логина/почты и(или) пароля во время входа в личный кабинет.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E8ED" w14:textId="37C0EE01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77" w:history="1">
            <w:r w:rsidRPr="005C5294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Возможные ошибки при покупке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A0B2" w14:textId="0CC48683" w:rsidR="00EE328A" w:rsidRDefault="00EE328A" w:rsidP="00EE32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29178" w:history="1">
            <w:r w:rsidRPr="005C5294">
              <w:rPr>
                <w:rStyle w:val="a9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5294">
              <w:rPr>
                <w:rStyle w:val="a9"/>
                <w:noProof/>
              </w:rPr>
              <w:t>Ошибка при попытке написать на форуме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63B2" w14:textId="58000410" w:rsidR="009C01B6" w:rsidRDefault="009C01B6" w:rsidP="009C01B6">
          <w:pPr>
            <w:spacing w:after="0"/>
            <w:ind w:firstLine="0"/>
          </w:pPr>
          <w:r w:rsidRPr="009C01B6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7EB1B0AB" w14:textId="01D38580" w:rsidR="00304C0D" w:rsidRDefault="00304C0D">
      <w:pPr>
        <w:spacing w:line="259" w:lineRule="auto"/>
        <w:ind w:firstLine="0"/>
        <w:jc w:val="left"/>
      </w:pPr>
      <w:r>
        <w:br w:type="page"/>
      </w:r>
    </w:p>
    <w:p w14:paraId="2AB534A0" w14:textId="0AF30505" w:rsidR="00304C0D" w:rsidRDefault="00304C0D" w:rsidP="00304C0D">
      <w:pPr>
        <w:pStyle w:val="1"/>
        <w:numPr>
          <w:ilvl w:val="0"/>
          <w:numId w:val="1"/>
        </w:numPr>
      </w:pPr>
      <w:bookmarkStart w:id="3" w:name="_Toc151129161"/>
      <w:r>
        <w:lastRenderedPageBreak/>
        <w:t>назначение программы</w:t>
      </w:r>
      <w:bookmarkEnd w:id="3"/>
    </w:p>
    <w:p w14:paraId="024798BA" w14:textId="091C51C9" w:rsidR="00304C0D" w:rsidRDefault="00304C0D" w:rsidP="00304C0D">
      <w:pPr>
        <w:pStyle w:val="2"/>
        <w:numPr>
          <w:ilvl w:val="1"/>
          <w:numId w:val="1"/>
        </w:numPr>
        <w:spacing w:before="0" w:after="360"/>
        <w:ind w:left="0" w:firstLine="0"/>
      </w:pPr>
      <w:bookmarkStart w:id="4" w:name="_Toc151129162"/>
      <w:r>
        <w:t>Функциональное назначение</w:t>
      </w:r>
      <w:bookmarkEnd w:id="4"/>
    </w:p>
    <w:p w14:paraId="1E7A3562" w14:textId="14AEDAF2" w:rsidR="00304C0D" w:rsidRDefault="00304C0D" w:rsidP="00304C0D">
      <w:r>
        <w:t xml:space="preserve">Данный сайт предоставляет пользователю возможность покупать товары для игры, ознакомиться с основной информацией об игре, а также найти </w:t>
      </w:r>
      <w:proofErr w:type="spellStart"/>
      <w:r>
        <w:t>сокомандника</w:t>
      </w:r>
      <w:proofErr w:type="spellEnd"/>
      <w:r>
        <w:t>.</w:t>
      </w:r>
    </w:p>
    <w:p w14:paraId="3F7490CF" w14:textId="48ACE40B" w:rsidR="00304C0D" w:rsidRDefault="00304C0D" w:rsidP="00304C0D">
      <w:pPr>
        <w:pStyle w:val="2"/>
        <w:numPr>
          <w:ilvl w:val="1"/>
          <w:numId w:val="1"/>
        </w:numPr>
        <w:spacing w:before="0" w:after="360"/>
        <w:ind w:left="357" w:hanging="357"/>
      </w:pPr>
      <w:bookmarkStart w:id="5" w:name="_Toc151129163"/>
      <w:r>
        <w:t>Эксплуатационное назначение</w:t>
      </w:r>
      <w:bookmarkEnd w:id="5"/>
    </w:p>
    <w:p w14:paraId="2380A7A7" w14:textId="5E0E0D5F" w:rsidR="00304C0D" w:rsidRDefault="00304C0D" w:rsidP="00304C0D">
      <w:r>
        <w:t>Программа может полноценно эксплуатироваться зарегистрированными пользователями. Цель использования – покупка товаров.</w:t>
      </w:r>
    </w:p>
    <w:p w14:paraId="5C23EF0B" w14:textId="4AA6408C" w:rsidR="00304C0D" w:rsidRDefault="00304C0D" w:rsidP="00304C0D">
      <w:pPr>
        <w:pStyle w:val="2"/>
        <w:numPr>
          <w:ilvl w:val="1"/>
          <w:numId w:val="1"/>
        </w:numPr>
        <w:spacing w:before="0" w:after="360"/>
        <w:ind w:left="0" w:firstLine="0"/>
      </w:pPr>
      <w:bookmarkStart w:id="6" w:name="_Toc151129164"/>
      <w:r>
        <w:t>Состав функций</w:t>
      </w:r>
      <w:bookmarkEnd w:id="6"/>
    </w:p>
    <w:p w14:paraId="670712AC" w14:textId="598868F9" w:rsidR="00304C0D" w:rsidRDefault="00304C0D" w:rsidP="00304C0D">
      <w:r>
        <w:t>Программа обеспечивает возможность выполнения перечисленных ниже функций:</w:t>
      </w:r>
    </w:p>
    <w:p w14:paraId="612FF1EB" w14:textId="67FB1FD6" w:rsidR="00304C0D" w:rsidRDefault="00304C0D" w:rsidP="00343696">
      <w:pPr>
        <w:pStyle w:val="a3"/>
        <w:numPr>
          <w:ilvl w:val="0"/>
          <w:numId w:val="2"/>
        </w:numPr>
        <w:ind w:left="0" w:firstLine="709"/>
      </w:pPr>
      <w:r>
        <w:t>Создание личного кабинета,</w:t>
      </w:r>
    </w:p>
    <w:p w14:paraId="516ACED7" w14:textId="28013C4B" w:rsidR="00304C0D" w:rsidRDefault="00304C0D" w:rsidP="00343696">
      <w:pPr>
        <w:pStyle w:val="a3"/>
        <w:numPr>
          <w:ilvl w:val="0"/>
          <w:numId w:val="2"/>
        </w:numPr>
        <w:ind w:left="0" w:firstLine="709"/>
      </w:pPr>
      <w:r>
        <w:t>Вход в личный кабинет,</w:t>
      </w:r>
    </w:p>
    <w:p w14:paraId="5272E422" w14:textId="3BE672A9" w:rsidR="00304C0D" w:rsidRDefault="00304C0D" w:rsidP="00343696">
      <w:pPr>
        <w:pStyle w:val="a3"/>
        <w:numPr>
          <w:ilvl w:val="0"/>
          <w:numId w:val="2"/>
        </w:numPr>
        <w:ind w:left="0" w:firstLine="709"/>
      </w:pPr>
      <w:r>
        <w:t>Изменение личных данных,</w:t>
      </w:r>
    </w:p>
    <w:p w14:paraId="12C980D5" w14:textId="6597074E" w:rsidR="00304C0D" w:rsidRDefault="00304C0D" w:rsidP="00343696">
      <w:pPr>
        <w:pStyle w:val="a3"/>
        <w:numPr>
          <w:ilvl w:val="0"/>
          <w:numId w:val="2"/>
        </w:numPr>
        <w:ind w:left="0" w:firstLine="709"/>
      </w:pPr>
      <w:r>
        <w:t>Настройка аккаунта,</w:t>
      </w:r>
    </w:p>
    <w:p w14:paraId="6E003A90" w14:textId="509732DA" w:rsidR="00304C0D" w:rsidRDefault="00304C0D" w:rsidP="00343696">
      <w:pPr>
        <w:pStyle w:val="a3"/>
        <w:numPr>
          <w:ilvl w:val="0"/>
          <w:numId w:val="2"/>
        </w:numPr>
        <w:ind w:left="0" w:firstLine="709"/>
      </w:pPr>
      <w:r>
        <w:t>Просмотр истории покупок,</w:t>
      </w:r>
    </w:p>
    <w:p w14:paraId="5386C297" w14:textId="3701FA9B" w:rsidR="00304C0D" w:rsidRDefault="00304C0D" w:rsidP="00343696">
      <w:pPr>
        <w:pStyle w:val="a3"/>
        <w:numPr>
          <w:ilvl w:val="0"/>
          <w:numId w:val="2"/>
        </w:numPr>
        <w:ind w:left="0" w:firstLine="709"/>
      </w:pPr>
      <w:r>
        <w:t>Функция поиска товара,</w:t>
      </w:r>
    </w:p>
    <w:p w14:paraId="2E497570" w14:textId="79B3DBD2" w:rsidR="00304C0D" w:rsidRDefault="00304C0D" w:rsidP="00343696">
      <w:pPr>
        <w:pStyle w:val="a3"/>
        <w:numPr>
          <w:ilvl w:val="0"/>
          <w:numId w:val="2"/>
        </w:numPr>
        <w:ind w:left="0" w:firstLine="709"/>
      </w:pPr>
      <w:r>
        <w:t xml:space="preserve">Функция </w:t>
      </w:r>
      <w:r w:rsidR="00343696">
        <w:t>сортировки товаров,</w:t>
      </w:r>
    </w:p>
    <w:p w14:paraId="0405132F" w14:textId="3912C0FE" w:rsidR="00343696" w:rsidRDefault="00343696" w:rsidP="00343696">
      <w:pPr>
        <w:pStyle w:val="a3"/>
        <w:numPr>
          <w:ilvl w:val="0"/>
          <w:numId w:val="2"/>
        </w:numPr>
        <w:ind w:left="0" w:firstLine="709"/>
      </w:pPr>
      <w:r>
        <w:t xml:space="preserve">Функция покупки товаров, </w:t>
      </w:r>
    </w:p>
    <w:p w14:paraId="1F829E47" w14:textId="2E7F5C9A" w:rsidR="00343696" w:rsidRDefault="00343696" w:rsidP="00343696">
      <w:pPr>
        <w:pStyle w:val="a3"/>
        <w:numPr>
          <w:ilvl w:val="0"/>
          <w:numId w:val="2"/>
        </w:numPr>
        <w:ind w:left="0" w:firstLine="709"/>
      </w:pPr>
      <w:r>
        <w:t>Просмотр новостей о событиях, скидках и обновлениях в игре,</w:t>
      </w:r>
    </w:p>
    <w:p w14:paraId="67104AA6" w14:textId="006CA9E7" w:rsidR="00343696" w:rsidRDefault="00343696" w:rsidP="00343696">
      <w:pPr>
        <w:pStyle w:val="a3"/>
        <w:numPr>
          <w:ilvl w:val="0"/>
          <w:numId w:val="2"/>
        </w:numPr>
        <w:ind w:left="0" w:firstLine="709"/>
      </w:pPr>
      <w:r>
        <w:t>Коммуникация с пользователями и тех. поддержкой,</w:t>
      </w:r>
    </w:p>
    <w:p w14:paraId="63BEA0AA" w14:textId="4D5D689F" w:rsidR="00343696" w:rsidRDefault="00343696" w:rsidP="00343696">
      <w:pPr>
        <w:pStyle w:val="a3"/>
        <w:numPr>
          <w:ilvl w:val="0"/>
          <w:numId w:val="2"/>
        </w:numPr>
        <w:ind w:left="0" w:firstLine="709"/>
      </w:pPr>
      <w:r>
        <w:t xml:space="preserve">Просмотр информации об игре, </w:t>
      </w:r>
    </w:p>
    <w:p w14:paraId="138377DA" w14:textId="06DE5239" w:rsidR="007975F3" w:rsidRDefault="00343696" w:rsidP="00343696">
      <w:pPr>
        <w:pStyle w:val="a3"/>
        <w:numPr>
          <w:ilvl w:val="0"/>
          <w:numId w:val="2"/>
        </w:numPr>
        <w:ind w:left="0" w:firstLine="709"/>
      </w:pPr>
      <w:r>
        <w:t>Привязка, изменение и удаление средств оплаты.</w:t>
      </w:r>
    </w:p>
    <w:p w14:paraId="1A04FEE5" w14:textId="77777777" w:rsidR="007975F3" w:rsidRDefault="007975F3">
      <w:pPr>
        <w:spacing w:line="259" w:lineRule="auto"/>
        <w:ind w:firstLine="0"/>
        <w:jc w:val="left"/>
      </w:pPr>
      <w:r>
        <w:br w:type="page"/>
      </w:r>
    </w:p>
    <w:p w14:paraId="234F6839" w14:textId="0752C47A" w:rsidR="00343696" w:rsidRDefault="00343696" w:rsidP="00343696">
      <w:pPr>
        <w:pStyle w:val="1"/>
        <w:numPr>
          <w:ilvl w:val="0"/>
          <w:numId w:val="1"/>
        </w:numPr>
      </w:pPr>
      <w:bookmarkStart w:id="7" w:name="_Toc151129165"/>
      <w:r>
        <w:lastRenderedPageBreak/>
        <w:t>условия выполнения программы</w:t>
      </w:r>
      <w:bookmarkEnd w:id="7"/>
    </w:p>
    <w:p w14:paraId="0D482AA1" w14:textId="483D13DE" w:rsidR="00343696" w:rsidRDefault="00343696" w:rsidP="00343696">
      <w:pPr>
        <w:pStyle w:val="2"/>
        <w:numPr>
          <w:ilvl w:val="1"/>
          <w:numId w:val="1"/>
        </w:numPr>
        <w:spacing w:before="0" w:after="360"/>
        <w:ind w:left="0" w:firstLine="0"/>
      </w:pPr>
      <w:bookmarkStart w:id="8" w:name="_Toc151129166"/>
      <w:r>
        <w:t>Климатические условия эксплуатации</w:t>
      </w:r>
      <w:bookmarkEnd w:id="8"/>
    </w:p>
    <w:p w14:paraId="6A300CD4" w14:textId="24EFAFA7" w:rsidR="00343696" w:rsidRDefault="00343696" w:rsidP="00343696">
      <w:r>
        <w:t>Работает везде, где есть доступ к интернету.</w:t>
      </w:r>
    </w:p>
    <w:p w14:paraId="1A3264C0" w14:textId="4B1C1072" w:rsidR="00343696" w:rsidRDefault="00343696" w:rsidP="00343696">
      <w:pPr>
        <w:pStyle w:val="2"/>
        <w:numPr>
          <w:ilvl w:val="1"/>
          <w:numId w:val="1"/>
        </w:numPr>
        <w:spacing w:before="0" w:after="360"/>
        <w:ind w:left="0" w:firstLine="0"/>
      </w:pPr>
      <w:bookmarkStart w:id="9" w:name="_Toc151129167"/>
      <w:r>
        <w:t>Минимальный состав технических средств</w:t>
      </w:r>
      <w:bookmarkEnd w:id="9"/>
    </w:p>
    <w:p w14:paraId="304B8F07" w14:textId="77777777" w:rsidR="00343696" w:rsidRDefault="00343696" w:rsidP="00343696">
      <w:r>
        <w:t>В состав технических средств должен входить персональный компьютер, включающий в себя:</w:t>
      </w:r>
    </w:p>
    <w:p w14:paraId="5DBAC6E0" w14:textId="77777777" w:rsidR="00343696" w:rsidRDefault="00343696" w:rsidP="00343696">
      <w:pPr>
        <w:pStyle w:val="a3"/>
        <w:numPr>
          <w:ilvl w:val="0"/>
          <w:numId w:val="3"/>
        </w:numPr>
        <w:ind w:left="0" w:firstLine="709"/>
      </w:pPr>
      <w:r>
        <w:t>Процессор с тактовой частотой не менее 1 ГГц;</w:t>
      </w:r>
    </w:p>
    <w:p w14:paraId="616C5637" w14:textId="77777777" w:rsidR="00343696" w:rsidRDefault="00343696" w:rsidP="00343696">
      <w:pPr>
        <w:pStyle w:val="a3"/>
        <w:numPr>
          <w:ilvl w:val="0"/>
          <w:numId w:val="3"/>
        </w:numPr>
        <w:ind w:left="0" w:firstLine="709"/>
      </w:pPr>
      <w:r>
        <w:t>Операционная память не менее 512 Мб;</w:t>
      </w:r>
    </w:p>
    <w:p w14:paraId="143469D4" w14:textId="77777777" w:rsidR="00343696" w:rsidRDefault="00343696" w:rsidP="00343696">
      <w:pPr>
        <w:pStyle w:val="a3"/>
        <w:numPr>
          <w:ilvl w:val="0"/>
          <w:numId w:val="3"/>
        </w:numPr>
        <w:ind w:left="0" w:firstLine="709"/>
      </w:pPr>
      <w:r>
        <w:t>Свободное место на диске не менее 600 Мб.</w:t>
      </w:r>
    </w:p>
    <w:p w14:paraId="0EAFBD3C" w14:textId="14556DB7" w:rsidR="00343696" w:rsidRDefault="00343696" w:rsidP="00343696">
      <w:pPr>
        <w:pStyle w:val="2"/>
        <w:numPr>
          <w:ilvl w:val="1"/>
          <w:numId w:val="1"/>
        </w:numPr>
        <w:spacing w:before="0" w:after="360"/>
        <w:ind w:left="0" w:firstLine="0"/>
      </w:pPr>
      <w:bookmarkStart w:id="10" w:name="_Toc151129168"/>
      <w:r>
        <w:t>Минимальный состав программных средств</w:t>
      </w:r>
      <w:bookmarkEnd w:id="10"/>
    </w:p>
    <w:p w14:paraId="2952E192" w14:textId="77777777" w:rsidR="00343696" w:rsidRDefault="00343696" w:rsidP="00343696">
      <w:r>
        <w:t>Необходимые программные средства для выполнения программы: операционная система, браузер и подключение к интернету.</w:t>
      </w:r>
    </w:p>
    <w:p w14:paraId="2C5EBD87" w14:textId="19527205" w:rsidR="00343696" w:rsidRDefault="00507034" w:rsidP="00507034">
      <w:pPr>
        <w:pStyle w:val="2"/>
        <w:numPr>
          <w:ilvl w:val="1"/>
          <w:numId w:val="1"/>
        </w:numPr>
        <w:spacing w:before="0" w:after="360"/>
        <w:ind w:left="0" w:firstLine="0"/>
      </w:pPr>
      <w:bookmarkStart w:id="11" w:name="_Toc151129169"/>
      <w:r>
        <w:t>Требование к персоналу (пользователю)</w:t>
      </w:r>
      <w:bookmarkEnd w:id="11"/>
    </w:p>
    <w:p w14:paraId="0AECD98D" w14:textId="5A39EB33" w:rsidR="00507034" w:rsidRDefault="00507034" w:rsidP="00507034">
      <w:r>
        <w:t>Для корректной работы сайта необходимо 5 штатных единиц – администратор, тех. администрация, тех. поддержка, модерация форума, пользователь:</w:t>
      </w:r>
    </w:p>
    <w:p w14:paraId="7B00F32B" w14:textId="1F702496" w:rsidR="00507034" w:rsidRDefault="00507034" w:rsidP="007975F3">
      <w:pPr>
        <w:pStyle w:val="a3"/>
        <w:numPr>
          <w:ilvl w:val="0"/>
          <w:numId w:val="4"/>
        </w:numPr>
        <w:ind w:left="0" w:firstLine="709"/>
      </w:pPr>
      <w:r>
        <w:t>Администратор – должен: уметь руководить, иметь знания в работе сайтов не ниже базового уровня – задачи: поддержание работоспособности сайта, контроль и руководство персоналом,</w:t>
      </w:r>
    </w:p>
    <w:p w14:paraId="4BFF8CF5" w14:textId="4AB1C4B5" w:rsidR="00507034" w:rsidRDefault="00507034" w:rsidP="007975F3">
      <w:pPr>
        <w:pStyle w:val="a3"/>
        <w:numPr>
          <w:ilvl w:val="0"/>
          <w:numId w:val="4"/>
        </w:numPr>
        <w:ind w:left="0" w:firstLine="709"/>
      </w:pPr>
      <w:r>
        <w:t>Тех. администратор – должен: иметь опыт в работе с сайтами – задачи: поддержание работоспособности технических средств. Так же отвечает за все обновления сайта. Диагностика неполадок и их устранение,</w:t>
      </w:r>
    </w:p>
    <w:p w14:paraId="20D432C4" w14:textId="21BE7BDE" w:rsidR="00507034" w:rsidRDefault="00507034" w:rsidP="007975F3">
      <w:pPr>
        <w:pStyle w:val="a3"/>
        <w:numPr>
          <w:ilvl w:val="0"/>
          <w:numId w:val="4"/>
        </w:numPr>
        <w:ind w:left="0" w:firstLine="709"/>
      </w:pPr>
      <w:r>
        <w:t>Тех. поддержка – должна</w:t>
      </w:r>
      <w:r w:rsidR="007975F3">
        <w:t>:</w:t>
      </w:r>
      <w:r>
        <w:t xml:space="preserve"> уметь культурно и грамотно общаться с пользователями – задачи: решение технических </w:t>
      </w:r>
      <w:r w:rsidR="007975F3">
        <w:t>проблем пользователей,</w:t>
      </w:r>
    </w:p>
    <w:p w14:paraId="27D42D71" w14:textId="46CAE9D5" w:rsidR="007975F3" w:rsidRDefault="007975F3" w:rsidP="007975F3">
      <w:pPr>
        <w:pStyle w:val="a3"/>
        <w:numPr>
          <w:ilvl w:val="0"/>
          <w:numId w:val="4"/>
        </w:numPr>
        <w:ind w:left="0" w:firstLine="709"/>
      </w:pPr>
      <w:r>
        <w:t>Модерация – должна: грамотно и культурно общаться с пользователями – задачи: регулярный мониторинг сообщества. Проверка материалов, выкладываемых пользователями, на нарушение правил. Удаление всего, что нарушает правила, утвержденные администратором,</w:t>
      </w:r>
    </w:p>
    <w:p w14:paraId="71796C2A" w14:textId="56917737" w:rsidR="007975F3" w:rsidRDefault="007975F3" w:rsidP="007975F3">
      <w:pPr>
        <w:pStyle w:val="a3"/>
        <w:numPr>
          <w:ilvl w:val="0"/>
          <w:numId w:val="4"/>
        </w:numPr>
        <w:ind w:left="0" w:firstLine="709"/>
      </w:pPr>
      <w:r>
        <w:t>Пользователь – должен: уметь работать с компьютером, интернетом и браузером.</w:t>
      </w:r>
    </w:p>
    <w:p w14:paraId="2597639B" w14:textId="6354F1AE" w:rsidR="007975F3" w:rsidRDefault="007975F3">
      <w:pPr>
        <w:spacing w:line="259" w:lineRule="auto"/>
        <w:ind w:firstLine="0"/>
        <w:jc w:val="left"/>
      </w:pPr>
      <w:r>
        <w:br w:type="page"/>
      </w:r>
    </w:p>
    <w:p w14:paraId="4CC897CC" w14:textId="1D199F51" w:rsidR="007975F3" w:rsidRDefault="007975F3" w:rsidP="007975F3">
      <w:pPr>
        <w:pStyle w:val="1"/>
        <w:numPr>
          <w:ilvl w:val="0"/>
          <w:numId w:val="1"/>
        </w:numPr>
      </w:pPr>
      <w:bookmarkStart w:id="12" w:name="_Toc151129170"/>
      <w:r>
        <w:lastRenderedPageBreak/>
        <w:t>выполнение программы</w:t>
      </w:r>
      <w:bookmarkEnd w:id="12"/>
    </w:p>
    <w:p w14:paraId="7B01975A" w14:textId="4002A58B" w:rsidR="007975F3" w:rsidRDefault="007975F3" w:rsidP="007975F3">
      <w:pPr>
        <w:pStyle w:val="2"/>
        <w:numPr>
          <w:ilvl w:val="1"/>
          <w:numId w:val="1"/>
        </w:numPr>
        <w:spacing w:before="0" w:after="360"/>
        <w:ind w:left="0" w:firstLine="0"/>
      </w:pPr>
      <w:bookmarkStart w:id="13" w:name="_Toc151129171"/>
      <w:r>
        <w:t>Загрузка и запуск программы</w:t>
      </w:r>
      <w:bookmarkEnd w:id="13"/>
    </w:p>
    <w:p w14:paraId="40958A95" w14:textId="66EB5C73" w:rsidR="007975F3" w:rsidRDefault="007975F3" w:rsidP="007975F3">
      <w:r>
        <w:t>Загрузка программы происходит в браузере. Для начала перехода на сайт необходимо перейти по необходимой ссылке, либо найти сайт в поисковике по названию. При успешном попадании на сайт появится вкладка</w:t>
      </w:r>
      <w:r>
        <w:rPr>
          <w:lang w:val="en-US"/>
        </w:rPr>
        <w:t xml:space="preserve"> “</w:t>
      </w:r>
      <w:r>
        <w:t>Главная страница</w:t>
      </w:r>
      <w:r>
        <w:rPr>
          <w:lang w:val="en-US"/>
        </w:rPr>
        <w:t>”</w:t>
      </w:r>
      <w:r>
        <w:t>.</w:t>
      </w:r>
    </w:p>
    <w:p w14:paraId="6E468A61" w14:textId="01676A16" w:rsidR="007975F3" w:rsidRDefault="007975F3" w:rsidP="007975F3">
      <w:pPr>
        <w:pStyle w:val="2"/>
        <w:numPr>
          <w:ilvl w:val="1"/>
          <w:numId w:val="1"/>
        </w:numPr>
        <w:spacing w:before="0" w:after="360"/>
        <w:ind w:left="0" w:firstLine="0"/>
      </w:pPr>
      <w:bookmarkStart w:id="14" w:name="_Toc151129172"/>
      <w:r>
        <w:t>Выполнение программы</w:t>
      </w:r>
      <w:bookmarkEnd w:id="14"/>
    </w:p>
    <w:p w14:paraId="6DBA9AD6" w14:textId="08003B56" w:rsidR="00A96A19" w:rsidRPr="00A96A19" w:rsidRDefault="00A96A19" w:rsidP="007975F3">
      <w:pPr>
        <w:pStyle w:val="a3"/>
        <w:numPr>
          <w:ilvl w:val="2"/>
          <w:numId w:val="1"/>
        </w:numPr>
      </w:pPr>
      <w:r>
        <w:t>Функция входа и регистрации</w:t>
      </w:r>
    </w:p>
    <w:p w14:paraId="66C7826B" w14:textId="58181093" w:rsidR="00A96A19" w:rsidRDefault="00A96A19" w:rsidP="007975F3">
      <w:r>
        <w:t xml:space="preserve">Функция покупки выполняется во вкладке </w:t>
      </w:r>
      <w:r w:rsidRPr="00A96A19">
        <w:t>“</w:t>
      </w:r>
      <w:r>
        <w:t>Личный кабинет</w:t>
      </w:r>
      <w:r w:rsidRPr="00A96A19">
        <w:t>”</w:t>
      </w:r>
      <w:r>
        <w:t>:</w:t>
      </w:r>
    </w:p>
    <w:p w14:paraId="525D6171" w14:textId="18EBF621" w:rsidR="00A96A19" w:rsidRDefault="00A96A19" w:rsidP="00A96A19">
      <w:pPr>
        <w:pStyle w:val="a3"/>
        <w:numPr>
          <w:ilvl w:val="0"/>
          <w:numId w:val="6"/>
        </w:numPr>
      </w:pPr>
      <w:r>
        <w:t>Н</w:t>
      </w:r>
      <w:r w:rsidR="007975F3">
        <w:t xml:space="preserve">ажать на кнопку </w:t>
      </w:r>
      <w:r w:rsidR="007975F3" w:rsidRPr="007975F3">
        <w:t>“</w:t>
      </w:r>
      <w:r w:rsidR="007975F3">
        <w:t>Регистрация</w:t>
      </w:r>
      <w:r w:rsidR="007975F3" w:rsidRPr="007975F3">
        <w:t>”</w:t>
      </w:r>
      <w:r w:rsidR="007975F3">
        <w:t xml:space="preserve"> </w:t>
      </w:r>
      <w:r>
        <w:t xml:space="preserve">или </w:t>
      </w:r>
      <w:r w:rsidRPr="00A96A19">
        <w:t>“</w:t>
      </w:r>
      <w:r>
        <w:t>Вход</w:t>
      </w:r>
      <w:r w:rsidRPr="00A96A19">
        <w:t>”</w:t>
      </w:r>
      <w:r>
        <w:t>,</w:t>
      </w:r>
    </w:p>
    <w:p w14:paraId="376C6336" w14:textId="05C207D5" w:rsidR="00A96A19" w:rsidRDefault="00A96A19" w:rsidP="00A96A19">
      <w:pPr>
        <w:pStyle w:val="a3"/>
        <w:numPr>
          <w:ilvl w:val="0"/>
          <w:numId w:val="6"/>
        </w:numPr>
      </w:pPr>
      <w:r>
        <w:t>В</w:t>
      </w:r>
      <w:r w:rsidR="007975F3">
        <w:t>вести соответствующие данные в показавшемся окне</w:t>
      </w:r>
      <w:r>
        <w:t>.</w:t>
      </w:r>
    </w:p>
    <w:p w14:paraId="23B70760" w14:textId="31AE6891" w:rsidR="00A96A19" w:rsidRDefault="00A96A19" w:rsidP="00A96A19">
      <w:pPr>
        <w:ind w:left="709" w:firstLine="0"/>
      </w:pPr>
      <w:r>
        <w:t>При успешном выполнении программы, пользователь окажется на своей странице.</w:t>
      </w:r>
    </w:p>
    <w:p w14:paraId="4B85BF01" w14:textId="7418545E" w:rsidR="00A96A19" w:rsidRDefault="00A96A19" w:rsidP="00A96A19">
      <w:pPr>
        <w:pStyle w:val="a3"/>
        <w:numPr>
          <w:ilvl w:val="2"/>
          <w:numId w:val="1"/>
        </w:numPr>
      </w:pPr>
      <w:r>
        <w:t>Функция покупки</w:t>
      </w:r>
    </w:p>
    <w:p w14:paraId="64697CFA" w14:textId="7D362928" w:rsidR="00A96A19" w:rsidRPr="00A96A19" w:rsidRDefault="00A96A19" w:rsidP="00A96A19">
      <w:pPr>
        <w:ind w:left="709" w:firstLine="0"/>
      </w:pPr>
      <w:r>
        <w:t xml:space="preserve">Функция покупки выполняется во вкладке </w:t>
      </w:r>
      <w:r w:rsidRPr="00A96A19">
        <w:t>“</w:t>
      </w:r>
      <w:r>
        <w:t>Магазин</w:t>
      </w:r>
      <w:r w:rsidRPr="00A96A19">
        <w:t>”</w:t>
      </w:r>
      <w:r>
        <w:t>:</w:t>
      </w:r>
    </w:p>
    <w:p w14:paraId="6A15E139" w14:textId="77777777" w:rsidR="00A96A19" w:rsidRDefault="00D04321" w:rsidP="00A96A19">
      <w:pPr>
        <w:pStyle w:val="a3"/>
        <w:numPr>
          <w:ilvl w:val="0"/>
          <w:numId w:val="7"/>
        </w:numPr>
      </w:pPr>
      <w:r>
        <w:t>выбрать нужный товар,</w:t>
      </w:r>
    </w:p>
    <w:p w14:paraId="68D0796B" w14:textId="3D21912A" w:rsidR="00A96A19" w:rsidRDefault="00D04321" w:rsidP="00A96A19">
      <w:pPr>
        <w:pStyle w:val="a3"/>
        <w:numPr>
          <w:ilvl w:val="0"/>
          <w:numId w:val="7"/>
        </w:numPr>
      </w:pPr>
      <w:r>
        <w:t>нажать кнопку</w:t>
      </w:r>
      <w:r w:rsidRPr="00D04321">
        <w:t xml:space="preserve"> “</w:t>
      </w:r>
      <w:r>
        <w:t>Купить</w:t>
      </w:r>
      <w:r w:rsidRPr="00D04321">
        <w:t>”</w:t>
      </w:r>
      <w:r w:rsidR="00A96A19">
        <w:t>,</w:t>
      </w:r>
    </w:p>
    <w:p w14:paraId="71DE64C8" w14:textId="4BCAD458" w:rsidR="007975F3" w:rsidRDefault="00D04321" w:rsidP="00A96A19">
      <w:pPr>
        <w:pStyle w:val="a3"/>
        <w:numPr>
          <w:ilvl w:val="0"/>
          <w:numId w:val="7"/>
        </w:numPr>
      </w:pPr>
      <w:r>
        <w:t>подтвердить покупку.</w:t>
      </w:r>
    </w:p>
    <w:p w14:paraId="3F4116E0" w14:textId="1F7ADEE8" w:rsidR="00A96A19" w:rsidRDefault="00A96A19" w:rsidP="00A96A19">
      <w:pPr>
        <w:ind w:left="709" w:firstLine="0"/>
      </w:pPr>
      <w:r>
        <w:t>При успешном выполнении этой функции, товар появится в игре во владении пользователя.</w:t>
      </w:r>
    </w:p>
    <w:p w14:paraId="6A6B5C1B" w14:textId="75361784" w:rsidR="00A96A19" w:rsidRDefault="00A96A19" w:rsidP="00A96A19">
      <w:pPr>
        <w:pStyle w:val="a3"/>
        <w:numPr>
          <w:ilvl w:val="2"/>
          <w:numId w:val="1"/>
        </w:numPr>
      </w:pPr>
      <w:r>
        <w:t>Функция просмотра новостей</w:t>
      </w:r>
    </w:p>
    <w:p w14:paraId="5E971D44" w14:textId="77777777" w:rsidR="00A96A19" w:rsidRDefault="00D04321" w:rsidP="007975F3">
      <w:r>
        <w:t xml:space="preserve">Просмотр новостей осуществляется во вкладке </w:t>
      </w:r>
      <w:r w:rsidRPr="00D04321">
        <w:t>“</w:t>
      </w:r>
      <w:r>
        <w:t>Новости</w:t>
      </w:r>
      <w:r w:rsidRPr="00D04321">
        <w:t>”</w:t>
      </w:r>
      <w:r w:rsidR="00A96A19">
        <w:t>:</w:t>
      </w:r>
    </w:p>
    <w:p w14:paraId="3497F1B5" w14:textId="2DE3F1E2" w:rsidR="00A96A19" w:rsidRDefault="00D04321" w:rsidP="00A96A19">
      <w:pPr>
        <w:pStyle w:val="a3"/>
        <w:numPr>
          <w:ilvl w:val="0"/>
          <w:numId w:val="8"/>
        </w:numPr>
      </w:pPr>
      <w:r>
        <w:t>выбрать нужную тему</w:t>
      </w:r>
      <w:r w:rsidR="00A96A19">
        <w:t>,</w:t>
      </w:r>
    </w:p>
    <w:p w14:paraId="56A94071" w14:textId="1CC34984" w:rsidR="00D04321" w:rsidRDefault="00D04321" w:rsidP="00A96A19">
      <w:pPr>
        <w:pStyle w:val="a3"/>
        <w:numPr>
          <w:ilvl w:val="0"/>
          <w:numId w:val="8"/>
        </w:numPr>
      </w:pPr>
      <w:r>
        <w:t>листать новости.</w:t>
      </w:r>
    </w:p>
    <w:p w14:paraId="0AE7FB56" w14:textId="78D94EFC" w:rsidR="00A96A19" w:rsidRDefault="00A96A19" w:rsidP="00A96A19">
      <w:pPr>
        <w:ind w:left="709" w:firstLine="0"/>
      </w:pPr>
      <w:r>
        <w:t xml:space="preserve">При успешном выполнении программы, пользователь </w:t>
      </w:r>
      <w:r w:rsidR="00EE328A">
        <w:t>сможет читать новости.</w:t>
      </w:r>
    </w:p>
    <w:p w14:paraId="14A9F154" w14:textId="4D1FDC4E" w:rsidR="00D04321" w:rsidRDefault="00D04321" w:rsidP="00D04321">
      <w:pPr>
        <w:pStyle w:val="2"/>
        <w:numPr>
          <w:ilvl w:val="1"/>
          <w:numId w:val="1"/>
        </w:numPr>
        <w:spacing w:before="0" w:after="360"/>
        <w:ind w:left="0" w:firstLine="0"/>
      </w:pPr>
      <w:bookmarkStart w:id="15" w:name="_Toc151129173"/>
      <w:r>
        <w:t>Завершение работы программы</w:t>
      </w:r>
      <w:bookmarkEnd w:id="15"/>
    </w:p>
    <w:p w14:paraId="5A5387DB" w14:textId="6E4A3A57" w:rsidR="00D04321" w:rsidRDefault="00D04321" w:rsidP="00D04321">
      <w:r>
        <w:t>Для выхода из сайта необходимо закрыть соответствующую вкладку в браузере.</w:t>
      </w:r>
    </w:p>
    <w:p w14:paraId="30AD0CD3" w14:textId="79D1BFCF" w:rsidR="00D04321" w:rsidRDefault="00D04321">
      <w:pPr>
        <w:spacing w:line="259" w:lineRule="auto"/>
        <w:ind w:firstLine="0"/>
        <w:jc w:val="left"/>
      </w:pPr>
      <w:r>
        <w:br w:type="page"/>
      </w:r>
    </w:p>
    <w:p w14:paraId="48E2BD20" w14:textId="62DE9D39" w:rsidR="00D04321" w:rsidRDefault="00D04321" w:rsidP="00D04321">
      <w:pPr>
        <w:pStyle w:val="1"/>
        <w:numPr>
          <w:ilvl w:val="0"/>
          <w:numId w:val="1"/>
        </w:numPr>
      </w:pPr>
      <w:bookmarkStart w:id="16" w:name="_Toc151129174"/>
      <w:r>
        <w:lastRenderedPageBreak/>
        <w:t>сообщение оператору</w:t>
      </w:r>
      <w:bookmarkEnd w:id="16"/>
    </w:p>
    <w:p w14:paraId="745C3960" w14:textId="1D0DB971" w:rsidR="00D04321" w:rsidRPr="00EE328A" w:rsidRDefault="00D04321" w:rsidP="002F3448">
      <w:pPr>
        <w:pStyle w:val="2"/>
        <w:numPr>
          <w:ilvl w:val="1"/>
          <w:numId w:val="1"/>
        </w:numPr>
        <w:spacing w:before="0" w:after="360"/>
        <w:ind w:left="0" w:firstLine="0"/>
      </w:pPr>
      <w:bookmarkStart w:id="17" w:name="_Toc151129175"/>
      <w:r w:rsidRPr="00EE328A">
        <w:t>Ошибка при попытке зарегистрироваться зарегистрированной почтой</w:t>
      </w:r>
      <w:bookmarkEnd w:id="17"/>
    </w:p>
    <w:p w14:paraId="11121229" w14:textId="77777777" w:rsidR="00D04321" w:rsidRDefault="00D04321" w:rsidP="002F3448">
      <w:pPr>
        <w:pStyle w:val="a3"/>
        <w:ind w:left="0"/>
      </w:pPr>
      <w:r>
        <w:t xml:space="preserve">При вводе в поле </w:t>
      </w:r>
      <w:r w:rsidRPr="00343A40">
        <w:t>“</w:t>
      </w:r>
      <w:r>
        <w:t>Почта</w:t>
      </w:r>
      <w:r w:rsidRPr="00343A40">
        <w:t>”</w:t>
      </w:r>
      <w:r>
        <w:t xml:space="preserve"> в окне регистрации уже зарегистрированного аккаунта, появится окно </w:t>
      </w:r>
      <w:r w:rsidRPr="00343A40">
        <w:t>“</w:t>
      </w:r>
      <w:r>
        <w:t>Данная поста уже используется</w:t>
      </w:r>
      <w:r w:rsidRPr="00343A40">
        <w:t>”</w:t>
      </w:r>
      <w:r>
        <w:t xml:space="preserve">. В окне будут кнопки </w:t>
      </w:r>
      <w:r w:rsidRPr="000079D8">
        <w:t>“</w:t>
      </w:r>
      <w:r>
        <w:t>Использовать другую почту</w:t>
      </w:r>
      <w:r w:rsidRPr="000079D8">
        <w:t xml:space="preserve">” </w:t>
      </w:r>
      <w:r>
        <w:t xml:space="preserve">и </w:t>
      </w:r>
      <w:r w:rsidRPr="000079D8">
        <w:t>“</w:t>
      </w:r>
      <w:r>
        <w:t>Войти</w:t>
      </w:r>
      <w:r w:rsidRPr="000079D8">
        <w:t>”</w:t>
      </w:r>
      <w:r>
        <w:t>. Пользователю надо выбрать подходящий вариант, в котором он либо введет другую почту, либо использует ту почту, которая уже зарегистрированная, либо же просто закроет окно.</w:t>
      </w:r>
    </w:p>
    <w:p w14:paraId="7D4F7327" w14:textId="63755594" w:rsidR="00D04321" w:rsidRDefault="00D04321" w:rsidP="002F3448">
      <w:pPr>
        <w:pStyle w:val="2"/>
        <w:numPr>
          <w:ilvl w:val="1"/>
          <w:numId w:val="1"/>
        </w:numPr>
        <w:spacing w:before="0" w:after="360"/>
        <w:ind w:left="0" w:firstLine="0"/>
      </w:pPr>
      <w:bookmarkStart w:id="18" w:name="_Toc151129176"/>
      <w:r>
        <w:t>Ошибка при вводе неправильного логина/почты и(или) пароля во время входа в личный кабинет.</w:t>
      </w:r>
      <w:bookmarkEnd w:id="18"/>
    </w:p>
    <w:p w14:paraId="6C018B36" w14:textId="0A531A65" w:rsidR="00D04321" w:rsidRDefault="00D04321" w:rsidP="002F3448">
      <w:pPr>
        <w:pStyle w:val="a3"/>
        <w:ind w:left="0"/>
      </w:pPr>
      <w:r>
        <w:t xml:space="preserve">При попытке входа в свой личный кабинет под неверным логином/почтой и(или) паролем, будет выдано сообщение </w:t>
      </w:r>
      <w:r w:rsidRPr="000079D8">
        <w:t>“</w:t>
      </w:r>
      <w:r>
        <w:t>Неверный логин/почта</w:t>
      </w:r>
      <w:r w:rsidRPr="000079D8">
        <w:t>”</w:t>
      </w:r>
      <w:r>
        <w:t xml:space="preserve"> / </w:t>
      </w:r>
      <w:r w:rsidRPr="000079D8">
        <w:t>“</w:t>
      </w:r>
      <w:r>
        <w:t>Неверный пароль</w:t>
      </w:r>
      <w:r w:rsidRPr="000079D8">
        <w:t>”</w:t>
      </w:r>
      <w:r>
        <w:t xml:space="preserve"> /</w:t>
      </w:r>
      <w:r w:rsidRPr="000079D8">
        <w:t xml:space="preserve"> “</w:t>
      </w:r>
      <w:r>
        <w:t>Неверные логин/почта и пароль</w:t>
      </w:r>
      <w:r w:rsidRPr="000079D8">
        <w:t>”</w:t>
      </w:r>
      <w:r>
        <w:t xml:space="preserve"> и соответствующее поле(я) будет(</w:t>
      </w:r>
      <w:proofErr w:type="spellStart"/>
      <w:r>
        <w:t>ут</w:t>
      </w:r>
      <w:proofErr w:type="spellEnd"/>
      <w:r>
        <w:t>) выделено(ы) красным цветом. Чтобы исправить ошибку, необходимо написать верные данные учетной запи</w:t>
      </w:r>
      <w:r w:rsidRPr="00EE328A">
        <w:t>си</w:t>
      </w:r>
      <w:r w:rsidR="00EE328A">
        <w:t>.</w:t>
      </w:r>
    </w:p>
    <w:p w14:paraId="12469420" w14:textId="1CCC632D" w:rsidR="00D04321" w:rsidRDefault="00D04321" w:rsidP="002F3448">
      <w:pPr>
        <w:pStyle w:val="2"/>
        <w:numPr>
          <w:ilvl w:val="1"/>
          <w:numId w:val="1"/>
        </w:numPr>
        <w:spacing w:before="0" w:after="360"/>
        <w:ind w:left="0" w:firstLine="0"/>
      </w:pPr>
      <w:bookmarkStart w:id="19" w:name="_Toc151129177"/>
      <w:r>
        <w:t>Возможные ошибки при покупке товаров</w:t>
      </w:r>
      <w:bookmarkEnd w:id="19"/>
    </w:p>
    <w:p w14:paraId="38AD4CB1" w14:textId="77777777" w:rsidR="00D04321" w:rsidRDefault="00D04321" w:rsidP="002F3448">
      <w:pPr>
        <w:pStyle w:val="a3"/>
        <w:ind w:left="0"/>
      </w:pPr>
      <w:r>
        <w:t xml:space="preserve">При покупке товаров в магазине могут возникнуть такие проблемы как: недостаточное количество средств на карте и неверно введенные данные. При этих ошибках появятся окна </w:t>
      </w:r>
      <w:r w:rsidRPr="00050232">
        <w:t>“</w:t>
      </w:r>
      <w:r>
        <w:t>Недостаточно средств</w:t>
      </w:r>
      <w:r w:rsidRPr="00050232">
        <w:t>”</w:t>
      </w:r>
      <w:r>
        <w:t xml:space="preserve"> и </w:t>
      </w:r>
      <w:r w:rsidRPr="00050232">
        <w:t>“</w:t>
      </w:r>
      <w:r>
        <w:t>Неверно введены данные карты</w:t>
      </w:r>
      <w:r w:rsidRPr="00050232">
        <w:t>”</w:t>
      </w:r>
      <w:r>
        <w:t xml:space="preserve">. Для закрытия окон необходимо нажать кнопку </w:t>
      </w:r>
      <w:r w:rsidRPr="00050232">
        <w:t>“</w:t>
      </w:r>
      <w:r>
        <w:t>Ок</w:t>
      </w:r>
      <w:r w:rsidRPr="00050232">
        <w:t>”</w:t>
      </w:r>
      <w:r>
        <w:t>. Для исправления данной ошибки пользователю надо проверить правильность написания данных карты и при нехватке средств, проверить её баланс.</w:t>
      </w:r>
    </w:p>
    <w:p w14:paraId="6B63FD90" w14:textId="05D137A2" w:rsidR="00D04321" w:rsidRDefault="00D04321" w:rsidP="002F3448">
      <w:pPr>
        <w:pStyle w:val="2"/>
        <w:numPr>
          <w:ilvl w:val="1"/>
          <w:numId w:val="1"/>
        </w:numPr>
        <w:spacing w:before="0" w:after="360"/>
        <w:ind w:left="0" w:firstLine="0"/>
      </w:pPr>
      <w:bookmarkStart w:id="20" w:name="_Toc151129178"/>
      <w:r>
        <w:t>Ошибка при попытке написать на форуме</w:t>
      </w:r>
      <w:bookmarkEnd w:id="20"/>
    </w:p>
    <w:p w14:paraId="7603604A" w14:textId="77777777" w:rsidR="00D04321" w:rsidRPr="00761A17" w:rsidRDefault="00D04321" w:rsidP="002F3448">
      <w:pPr>
        <w:pStyle w:val="a3"/>
        <w:ind w:left="0"/>
      </w:pPr>
      <w:r>
        <w:t xml:space="preserve">Если пользователь попытается написать что-то в общем чате или на форуме, появится окно, в котором будет сказано об ошибке отправки сообщения. В окне будут кнопки </w:t>
      </w:r>
      <w:r w:rsidRPr="00761A17">
        <w:t>“</w:t>
      </w:r>
      <w:r>
        <w:t>Ок</w:t>
      </w:r>
      <w:r w:rsidRPr="00761A17">
        <w:t>”</w:t>
      </w:r>
      <w:r>
        <w:t xml:space="preserve">, </w:t>
      </w:r>
      <w:r w:rsidRPr="00761A17">
        <w:t>“</w:t>
      </w:r>
      <w:r>
        <w:t>Перейти к регистрации</w:t>
      </w:r>
      <w:r w:rsidRPr="00761A17">
        <w:t xml:space="preserve">” </w:t>
      </w:r>
      <w:r>
        <w:t xml:space="preserve">и </w:t>
      </w:r>
      <w:r w:rsidRPr="00761A17">
        <w:t>“</w:t>
      </w:r>
      <w:r>
        <w:t>войти в учетную запись</w:t>
      </w:r>
      <w:r w:rsidRPr="00761A17">
        <w:t>”</w:t>
      </w:r>
      <w:r>
        <w:t>.</w:t>
      </w:r>
    </w:p>
    <w:p w14:paraId="11427FD5" w14:textId="77777777" w:rsidR="00D04321" w:rsidRPr="00D04321" w:rsidRDefault="00D04321" w:rsidP="00D04321"/>
    <w:sectPr w:rsidR="00D04321" w:rsidRPr="00D04321" w:rsidSect="00DF50A5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AB497" w14:textId="77777777" w:rsidR="00DF50A5" w:rsidRDefault="00DF50A5" w:rsidP="00DF50A5">
      <w:pPr>
        <w:spacing w:after="0" w:line="240" w:lineRule="auto"/>
      </w:pPr>
      <w:r>
        <w:separator/>
      </w:r>
    </w:p>
  </w:endnote>
  <w:endnote w:type="continuationSeparator" w:id="0">
    <w:p w14:paraId="1CAC379B" w14:textId="77777777" w:rsidR="00DF50A5" w:rsidRDefault="00DF50A5" w:rsidP="00DF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9300B" w14:textId="77777777" w:rsidR="00DF50A5" w:rsidRDefault="00DF50A5" w:rsidP="00DF50A5">
      <w:pPr>
        <w:spacing w:after="0" w:line="240" w:lineRule="auto"/>
      </w:pPr>
      <w:r>
        <w:separator/>
      </w:r>
    </w:p>
  </w:footnote>
  <w:footnote w:type="continuationSeparator" w:id="0">
    <w:p w14:paraId="1AC6DAE0" w14:textId="77777777" w:rsidR="00DF50A5" w:rsidRDefault="00DF50A5" w:rsidP="00DF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884194"/>
      <w:docPartObj>
        <w:docPartGallery w:val="Page Numbers (Top of Page)"/>
        <w:docPartUnique/>
      </w:docPartObj>
    </w:sdtPr>
    <w:sdtEndPr/>
    <w:sdtContent>
      <w:p w14:paraId="518B5946" w14:textId="37B0A3B4" w:rsidR="00DF50A5" w:rsidRDefault="00DF50A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96FA76" w14:textId="77777777" w:rsidR="00DF50A5" w:rsidRDefault="00DF50A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D5E"/>
    <w:multiLevelType w:val="hybridMultilevel"/>
    <w:tmpl w:val="D9368064"/>
    <w:lvl w:ilvl="0" w:tplc="8B027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3B651D"/>
    <w:multiLevelType w:val="multilevel"/>
    <w:tmpl w:val="DC509A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1E572873"/>
    <w:multiLevelType w:val="hybridMultilevel"/>
    <w:tmpl w:val="D0A4D464"/>
    <w:lvl w:ilvl="0" w:tplc="EAB85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5E1460"/>
    <w:multiLevelType w:val="multilevel"/>
    <w:tmpl w:val="9C4A52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4" w15:restartNumberingAfterBreak="0">
    <w:nsid w:val="55B53B6B"/>
    <w:multiLevelType w:val="hybridMultilevel"/>
    <w:tmpl w:val="8786BB86"/>
    <w:lvl w:ilvl="0" w:tplc="AB60F6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710B5F"/>
    <w:multiLevelType w:val="multilevel"/>
    <w:tmpl w:val="850454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61972F94"/>
    <w:multiLevelType w:val="hybridMultilevel"/>
    <w:tmpl w:val="8AD2FE7A"/>
    <w:lvl w:ilvl="0" w:tplc="A5263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6D3F1E"/>
    <w:multiLevelType w:val="hybridMultilevel"/>
    <w:tmpl w:val="03CAB7B8"/>
    <w:lvl w:ilvl="0" w:tplc="3C1C7A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7F26257"/>
    <w:multiLevelType w:val="hybridMultilevel"/>
    <w:tmpl w:val="8D4AC094"/>
    <w:lvl w:ilvl="0" w:tplc="72A476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9F"/>
    <w:rsid w:val="000061B9"/>
    <w:rsid w:val="0015217C"/>
    <w:rsid w:val="00265F43"/>
    <w:rsid w:val="002B0001"/>
    <w:rsid w:val="002F3448"/>
    <w:rsid w:val="00304C0D"/>
    <w:rsid w:val="00343696"/>
    <w:rsid w:val="00507034"/>
    <w:rsid w:val="007975F3"/>
    <w:rsid w:val="009C01B6"/>
    <w:rsid w:val="00A96A19"/>
    <w:rsid w:val="00B03AD5"/>
    <w:rsid w:val="00CE709F"/>
    <w:rsid w:val="00D04321"/>
    <w:rsid w:val="00DF50A5"/>
    <w:rsid w:val="00EE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694F"/>
  <w15:chartTrackingRefBased/>
  <w15:docId w15:val="{F7494C8F-B9A6-4307-A655-394BB3C6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D5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3AD5"/>
    <w:pPr>
      <w:keepNext/>
      <w:keepLines/>
      <w:spacing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A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3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3AD5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B03AD5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List Paragraph"/>
    <w:basedOn w:val="a"/>
    <w:uiPriority w:val="34"/>
    <w:qFormat/>
    <w:rsid w:val="00304C0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3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F5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50A5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F5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50A5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9C01B6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328A"/>
    <w:pPr>
      <w:tabs>
        <w:tab w:val="left" w:pos="567"/>
        <w:tab w:val="right" w:leader="dot" w:pos="10195"/>
      </w:tabs>
      <w:spacing w:after="100"/>
      <w:ind w:firstLine="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EE328A"/>
    <w:pPr>
      <w:tabs>
        <w:tab w:val="left" w:pos="709"/>
        <w:tab w:val="right" w:leader="dot" w:pos="10195"/>
      </w:tabs>
      <w:spacing w:after="0"/>
      <w:ind w:firstLine="0"/>
    </w:pPr>
  </w:style>
  <w:style w:type="character" w:styleId="a9">
    <w:name w:val="Hyperlink"/>
    <w:basedOn w:val="a0"/>
    <w:uiPriority w:val="99"/>
    <w:unhideWhenUsed/>
    <w:rsid w:val="009C0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26E61-F15D-46B2-A668-90B3E0423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2291922-19</dc:creator>
  <cp:keywords/>
  <dc:description/>
  <cp:lastModifiedBy>2291922-19</cp:lastModifiedBy>
  <cp:revision>8</cp:revision>
  <dcterms:created xsi:type="dcterms:W3CDTF">2023-11-14T10:11:00Z</dcterms:created>
  <dcterms:modified xsi:type="dcterms:W3CDTF">2023-11-17T13:03:00Z</dcterms:modified>
</cp:coreProperties>
</file>