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60" w:firstLineChars="5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实    验    报    告</w:t>
      </w:r>
    </w:p>
    <w:p>
      <w:pPr>
        <w:ind w:firstLine="120" w:firstLineChars="50"/>
        <w:rPr>
          <w:sz w:val="24"/>
        </w:rPr>
      </w:pPr>
    </w:p>
    <w:p>
      <w:pPr>
        <w:ind w:firstLine="105" w:firstLineChars="50"/>
      </w:pPr>
      <w:r>
        <w:rPr>
          <w:rFonts w:hint="eastAsia"/>
        </w:rPr>
        <w:t>院（系）：信息学院        课程名称：JAVA WEB开发及应用         日期：</w:t>
      </w:r>
    </w:p>
    <w:tbl>
      <w:tblPr>
        <w:tblStyle w:val="5"/>
        <w:tblW w:w="83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3"/>
        <w:gridCol w:w="2405"/>
        <w:gridCol w:w="754"/>
        <w:gridCol w:w="2073"/>
        <w:gridCol w:w="1131"/>
        <w:gridCol w:w="13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</w:trPr>
        <w:tc>
          <w:tcPr>
            <w:tcW w:w="72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405" w:type="dxa"/>
            <w:vAlign w:val="center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B1531</w:t>
            </w:r>
          </w:p>
        </w:tc>
        <w:tc>
          <w:tcPr>
            <w:tcW w:w="75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073" w:type="dxa"/>
            <w:vAlign w:val="center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01</w:t>
            </w:r>
          </w:p>
        </w:tc>
        <w:tc>
          <w:tcPr>
            <w:tcW w:w="113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实验室</w:t>
            </w:r>
          </w:p>
        </w:tc>
        <w:tc>
          <w:tcPr>
            <w:tcW w:w="1308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72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专业</w:t>
            </w:r>
          </w:p>
        </w:tc>
        <w:tc>
          <w:tcPr>
            <w:tcW w:w="2405" w:type="dxa"/>
            <w:vAlign w:val="center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软件技术</w:t>
            </w:r>
          </w:p>
        </w:tc>
        <w:tc>
          <w:tcPr>
            <w:tcW w:w="75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073" w:type="dxa"/>
            <w:vAlign w:val="center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付炳博</w:t>
            </w:r>
          </w:p>
        </w:tc>
        <w:tc>
          <w:tcPr>
            <w:tcW w:w="113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计算机号</w:t>
            </w:r>
          </w:p>
        </w:tc>
        <w:tc>
          <w:tcPr>
            <w:tcW w:w="1308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3" w:hRule="atLeast"/>
        </w:trPr>
        <w:tc>
          <w:tcPr>
            <w:tcW w:w="72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实验</w:t>
            </w:r>
          </w:p>
          <w:p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5232" w:type="dxa"/>
            <w:gridSpan w:val="3"/>
            <w:vAlign w:val="center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图书馆管理系统</w:t>
            </w:r>
          </w:p>
        </w:tc>
        <w:tc>
          <w:tcPr>
            <w:tcW w:w="113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成绩评定</w:t>
            </w:r>
          </w:p>
        </w:tc>
        <w:tc>
          <w:tcPr>
            <w:tcW w:w="1308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1" w:hRule="atLeast"/>
        </w:trPr>
        <w:tc>
          <w:tcPr>
            <w:tcW w:w="72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所用</w:t>
            </w:r>
          </w:p>
          <w:p>
            <w:pPr>
              <w:jc w:val="center"/>
            </w:pPr>
            <w:r>
              <w:rPr>
                <w:rFonts w:hint="eastAsia"/>
              </w:rPr>
              <w:t>软件</w:t>
            </w:r>
          </w:p>
        </w:tc>
        <w:tc>
          <w:tcPr>
            <w:tcW w:w="5232" w:type="dxa"/>
            <w:gridSpan w:val="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JDK, Apache Tomcat , Eclipse</w:t>
            </w:r>
            <w:r>
              <w:rPr>
                <w:rFonts w:hint="eastAsia"/>
                <w:lang w:val="en-US" w:eastAsia="zh-CN"/>
              </w:rPr>
              <w:t>,MySQL</w:t>
            </w:r>
          </w:p>
        </w:tc>
        <w:tc>
          <w:tcPr>
            <w:tcW w:w="113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教师签名</w:t>
            </w:r>
          </w:p>
        </w:tc>
        <w:tc>
          <w:tcPr>
            <w:tcW w:w="1308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42" w:hRule="atLeast"/>
        </w:trPr>
        <w:tc>
          <w:tcPr>
            <w:tcW w:w="723" w:type="dxa"/>
            <w:tcBorders>
              <w:bottom w:val="nil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</w:t>
            </w:r>
          </w:p>
          <w:p>
            <w:pPr>
              <w:jc w:val="center"/>
            </w:pPr>
            <w:r>
              <w:rPr>
                <w:rFonts w:hint="eastAsia"/>
              </w:rPr>
              <w:t>验</w:t>
            </w:r>
          </w:p>
          <w:p>
            <w:pPr>
              <w:jc w:val="center"/>
            </w:pPr>
            <w:r>
              <w:rPr>
                <w:rFonts w:hint="eastAsia"/>
              </w:rPr>
              <w:t>目</w:t>
            </w:r>
          </w:p>
          <w:p>
            <w:pPr>
              <w:jc w:val="center"/>
            </w:pPr>
            <w:r>
              <w:rPr>
                <w:rFonts w:hint="eastAsia"/>
              </w:rPr>
              <w:t>的</w:t>
            </w:r>
          </w:p>
          <w:p>
            <w:pPr>
              <w:jc w:val="center"/>
            </w:pPr>
            <w:r>
              <w:rPr>
                <w:rFonts w:hint="eastAsia"/>
              </w:rPr>
              <w:t>或</w:t>
            </w:r>
          </w:p>
          <w:p>
            <w:pPr>
              <w:jc w:val="center"/>
            </w:pPr>
            <w:r>
              <w:rPr>
                <w:rFonts w:hint="eastAsia"/>
              </w:rPr>
              <w:t>要</w:t>
            </w:r>
          </w:p>
          <w:p>
            <w:pPr>
              <w:jc w:val="center"/>
            </w:pPr>
            <w:r>
              <w:rPr>
                <w:rFonts w:hint="eastAsia"/>
              </w:rPr>
              <w:t>求</w:t>
            </w:r>
          </w:p>
        </w:tc>
        <w:tc>
          <w:tcPr>
            <w:tcW w:w="7671" w:type="dxa"/>
            <w:gridSpan w:val="5"/>
            <w:tcBorders>
              <w:bottom w:val="nil"/>
            </w:tcBorders>
            <w:vAlign w:val="center"/>
          </w:tcPr>
          <w:p>
            <w:pP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实现了一个小型的图书馆管理系统。</w:t>
            </w:r>
          </w:p>
          <w:p>
            <w:pP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美观友好的操作界面，能够保证系统的易用性。</w:t>
            </w:r>
          </w:p>
          <w:p>
            <w:pP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51" w:hRule="atLeast"/>
        </w:trPr>
        <w:tc>
          <w:tcPr>
            <w:tcW w:w="723" w:type="dxa"/>
            <w:tcBorders>
              <w:top w:val="nil"/>
              <w:left w:val="nil"/>
              <w:bottom w:val="nil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验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步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骤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、</w:t>
            </w:r>
          </w:p>
          <w:p>
            <w:pPr>
              <w:jc w:val="center"/>
            </w:pPr>
            <w:r>
              <w:rPr>
                <w:rFonts w:hint="eastAsia"/>
              </w:rPr>
              <w:t>心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得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体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会</w:t>
            </w:r>
          </w:p>
        </w:tc>
        <w:tc>
          <w:tcPr>
            <w:tcW w:w="7671" w:type="dxa"/>
            <w:gridSpan w:val="5"/>
            <w:tcBorders>
              <w:top w:val="nil"/>
              <w:bottom w:val="nil"/>
              <w:right w:val="nil"/>
            </w:tcBorders>
            <w:vAlign w:val="center"/>
          </w:tcPr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图书馆管理系统主要包括主要功能，有系统设置模块，读者管理模块，图书管理模块，图书借还模块，系统查询和口令更改。</w:t>
            </w:r>
          </w:p>
          <w:p>
            <w:pPr>
              <w:numPr>
                <w:ilvl w:val="0"/>
                <w:numId w:val="1"/>
              </w:num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设计数据库db_library，共12个表</w:t>
            </w:r>
          </w:p>
          <w:p>
            <w:pPr>
              <w:numPr>
                <w:ilvl w:val="0"/>
                <w:numId w:val="0"/>
              </w:numPr>
              <w:spacing w:line="360" w:lineRule="auto"/>
            </w:pPr>
            <w:r>
              <w:drawing>
                <wp:inline distT="0" distB="0" distL="114300" distR="114300">
                  <wp:extent cx="2524125" cy="3637915"/>
                  <wp:effectExtent l="0" t="0" r="9525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3637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1-1表tb_bookinfo，用来存放图书信息。</w:t>
            </w:r>
          </w:p>
          <w:p>
            <w:pPr>
              <w:numPr>
                <w:ilvl w:val="0"/>
                <w:numId w:val="0"/>
              </w:numPr>
              <w:spacing w:line="360" w:lineRule="auto"/>
            </w:pPr>
            <w:r>
              <w:drawing>
                <wp:inline distT="0" distB="0" distL="114300" distR="114300">
                  <wp:extent cx="4737735" cy="3262630"/>
                  <wp:effectExtent l="0" t="0" r="5715" b="1397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735" cy="3262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1-3表tb_manager,用来存放管理员登录时所用的信息。</w:t>
            </w:r>
          </w:p>
          <w:p>
            <w:pPr>
              <w:numPr>
                <w:ilvl w:val="0"/>
                <w:numId w:val="0"/>
              </w:numPr>
              <w:spacing w:line="360" w:lineRule="auto"/>
            </w:pPr>
            <w:r>
              <w:drawing>
                <wp:inline distT="0" distB="0" distL="114300" distR="114300">
                  <wp:extent cx="3856990" cy="1419225"/>
                  <wp:effectExtent l="0" t="0" r="10160" b="9525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990" cy="1419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1-4表tb_purview,用来存放图书管理员的访问权限。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28390" cy="2266950"/>
                  <wp:effectExtent l="0" t="0" r="10160" b="0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390" cy="2266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文件结构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2447925" cy="4362450"/>
                  <wp:effectExtent l="0" t="0" r="952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4362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spacing w:line="360" w:lineRule="auto"/>
              <w:ind w:left="200" w:leftChars="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主要代码如下。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3.1.先创建合适的包名，新建BaseDao用于连接数据库。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b/>
                <w:bCs/>
                <w:sz w:val="18"/>
                <w:szCs w:val="18"/>
                <w:lang w:val="en-US" w:eastAsia="zh-CN"/>
              </w:rPr>
              <w:t>package cn.jju.library.dao;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import java.sql.Connection;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import java.sql.DriverManager;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import java.sql.ResultSet;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import java.sql.SQLException;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import java.sql.Statement;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b/>
                <w:bCs/>
                <w:sz w:val="18"/>
                <w:szCs w:val="18"/>
                <w:lang w:val="en-US" w:eastAsia="zh-CN"/>
              </w:rPr>
              <w:t>public class ConnDB</w:t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 xml:space="preserve">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 xml:space="preserve">  public Connection conn = null;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 xml:space="preserve">  public Statement stmt = null;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 xml:space="preserve">  public ResultSet rs = null;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 xml:space="preserve">  //private PreparedStatement pstmt = null;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 xml:space="preserve">       public ConnDB()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try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Class.forName("com.mysql.jdbc.Driver");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conn = DriverManager.getConnection("jdbc:mysql://localhost:3306/db_library",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"root", "root");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 catch (ClassNotFoundException e)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e.printStackTrace();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 catch (SQLException e)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e.printStackTrace();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 xml:space="preserve">  public Connection getConnection()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return conn;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 xml:space="preserve">     /*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 xml:space="preserve"> * 功能：执行查询语句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 xml:space="preserve"> */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public ResultSet executeQuery(String sql)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try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conn = getConnection();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stmt = conn.createStatement(ResultSet.TYPE_SCROLL_INSENSITIVE,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ResultSet.CONCUR_READ_ONLY);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rs = stmt.executeQuery(sql);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 catch (SQLException ex)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System.err.println(ex.getMessage());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return rs;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/*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 xml:space="preserve"> * 功能:执行更新操作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 xml:space="preserve"> */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public int executeUpdate(String sql)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int result = 0;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try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conn = getConnection();</w:t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//调用getConnection()方法构造Connection对象的一个实例conn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stmt = conn.createStatement(ResultSet.TYPE_SCROLL_INSENSITIVE,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ResultSet.CONCUR_READ_ONLY);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result = stmt.executeUpdate(sql);</w:t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//执行更新操作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 catch (SQLException ex)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result = 0;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return result;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/*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 xml:space="preserve"> * 功能:关闭数据库的连接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 xml:space="preserve"> */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public void close()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try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if (rs != null)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rs.close();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if (stmt != null)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stmt.close();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if (conn != null)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conn.close();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 catch (Exception e)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e.printStackTrace(System.err);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1"/>
              </w:numPr>
              <w:spacing w:line="360" w:lineRule="auto"/>
              <w:ind w:left="200" w:leftChars="0"/>
              <w:rPr>
                <w:rFonts w:hint="eastAsia" w:ascii="Verdana" w:hAnsi="Verdana"/>
                <w:sz w:val="18"/>
                <w:szCs w:val="18"/>
                <w:lang w:val="en-US" w:eastAsia="zh-CN"/>
              </w:rPr>
            </w:pPr>
            <w:r>
              <w:rPr>
                <w:rFonts w:hint="eastAsia" w:ascii="Verdana" w:hAnsi="Verdana"/>
                <w:sz w:val="18"/>
                <w:szCs w:val="18"/>
                <w:lang w:val="en-US" w:eastAsia="zh-CN"/>
              </w:rPr>
              <w:t>根据数据的设计把实体类的写下来。</w:t>
            </w:r>
          </w:p>
          <w:p>
            <w:pPr>
              <w:numPr>
                <w:numId w:val="0"/>
              </w:numPr>
              <w:spacing w:line="360" w:lineRule="auto"/>
            </w:pPr>
            <w:r>
              <w:drawing>
                <wp:inline distT="0" distB="0" distL="114300" distR="114300">
                  <wp:extent cx="1876425" cy="2847340"/>
                  <wp:effectExtent l="0" t="0" r="9525" b="10160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284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主要实体类的代码如下。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4.1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lang w:val="en-US" w:eastAsia="zh-CN"/>
              </w:rPr>
              <w:t>package cn.jju.library.entity;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lang w:val="en-US" w:eastAsia="zh-CN"/>
              </w:rPr>
              <w:t xml:space="preserve">public class BookForm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String author;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String barcode;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String bookName;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String bookcaseName;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int bookcaseid;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int days;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int del;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Integer id;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String inTime;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String isbn;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String operator;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int page;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Float price;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String publishing;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String translator;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int typeId;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String typeName;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String img;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String getAuthor()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author;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setAuthor(String author)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this.author = author;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setTypeName(String typeName)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this.typeName = typeName;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setTypeId(int typeId)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this.typeId = typeId;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setTranslator(String translator)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this.translator = translator;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 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setPublishing(String publishing)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this.publishing = publishing;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setPrice(Float price)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this.price = price;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setPage(int page)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this.page = page;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setOperator(String operator)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this.operator = operator;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setIsbn(String isbn)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this.isbn = isbn;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setInTime(String inTime)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this.inTime = inTime;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setId(Integer id)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this.id = id;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setDel(int del)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this.del = del;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public void setDays(int days)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this.days = days;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setBookcaseid(int bookcaseid)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this.bookcaseid = bookcaseid;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setBookcaseName(String bookcaseName)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this.bookcaseName = bookcaseName;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setBookName(String bookName)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this.bookName = bookName;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setBarcode(String barcode)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this.barcode = barcode;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String getBarcode()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barcode;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String getBookName()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bookName;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String getBookcaseName()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bookcaseName;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int getBookcaseid()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bookcaseid;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int getDays()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days;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int getDel()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del;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Integer getId()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id;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String getInTime()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inTime;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String getIsbn()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isbn;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String getOperator()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operator;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int getPage()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page;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Float getPrice()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price;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String getPublishing()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publishing;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String getTranslator()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translator;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int getTypeId()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typeId;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String getTypeName()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typeName;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public String getImg()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return img;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public void setImg(String img)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this.img = img;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4.2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lang w:val="en-US" w:eastAsia="zh-CN"/>
              </w:rPr>
              <w:t>package cn.jju.library.entity;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lang w:val="en-US" w:eastAsia="zh-CN"/>
              </w:rPr>
              <w:t>public class ManagerForm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Integer id=new Integer(-1);  //管理员ID号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String name="";   //管理员名称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String pwd="";  //管理员密码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int sysset=0;  //系统设置权限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int readerset=0;   //读者管理权限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int bookset=0;   //图书管理权限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int borrowback=0;   //图书借还权限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private int sysquery=0;    //系统查询权限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Integer getId()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id;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setId(Integer id)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this.id = id;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setPwd(String pwd)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this.pwd = pwd;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setName(String name)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this.name = name;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String getName()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name;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String getPwd()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pwd;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setSysset(int sysset){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this.sysset=sysset;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int getSysset(){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sysset;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int getReaderset(){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readerset;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setReaderset(int readerset){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this.readerset=readerset;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setBookset(int bookset){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this.bookset=bookset;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int getBookset(){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bookset;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setBorrowback(int borrowback){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this.borrowback=borrowback;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int getBorrowback(){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borrowback;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void setSysquery(int sysquery){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this.sysquery=sysquery;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public int getSysquery(){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    return sysquery;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5.系统登录设计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5.1系统登录是图书管理系统的的入口。在该界面中，系统管理员可通过输入正确的管理员名称和密码登录到系统。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登录界面如下。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drawing>
                <wp:inline distT="0" distB="0" distL="114300" distR="114300">
                  <wp:extent cx="4735830" cy="2127250"/>
                  <wp:effectExtent l="0" t="0" r="762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830" cy="2127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5.1.2关键代码。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首先是页面布局。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4731385" cy="1479550"/>
                  <wp:effectExtent l="0" t="0" r="12065" b="635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1385" cy="147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在实现系统登录时，主要是在Servlet中获取提交的登录信息，并验证输入管理员信息是否合法，如果合法，则将页面重定向的系统到系统界面。在Servlet中编写方法，用于获取提交的登录信息，以及调用DAO的方法验证登录信息，并根据验证结果做出相应的处理</w:t>
            </w:r>
          </w:p>
          <w:p>
            <w:pPr>
              <w:spacing w:line="360" w:lineRule="auto"/>
              <w:rPr>
                <w:rFonts w:hint="eastAsia" w:ascii="Verdana" w:hAnsi="Verdana"/>
                <w:b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b/>
                <w:bCs/>
                <w:sz w:val="20"/>
                <w:szCs w:val="20"/>
                <w:lang w:val="en-US" w:eastAsia="zh-CN"/>
              </w:rPr>
              <w:t>package cn.jju.library.servlet;</w:t>
            </w:r>
          </w:p>
          <w:p>
            <w:pPr>
              <w:spacing w:line="360" w:lineRule="auto"/>
              <w:rPr>
                <w:rFonts w:hint="eastAsia" w:ascii="Verdana" w:hAnsi="Verdana"/>
                <w:b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b/>
                <w:bCs/>
                <w:sz w:val="20"/>
                <w:szCs w:val="20"/>
                <w:lang w:val="en-US" w:eastAsia="zh-CN"/>
              </w:rPr>
              <w:t>// 管理员身份验证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public void managerLogin(HttpServletRequest request,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HttpServletResponse response) throws ServletException, IOException {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ManagerForm managerForm = new ManagerForm();//实例化managerForm类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managerForm.setName(request.getParameter("name"));//获取管理员名称并设置name属性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managerForm.setPwd(request.getParameter("pwd"));//获取管理员密码并设置pwd属性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int ret = managerDaoImpl.checkManager(managerForm);//调用ManagerDAO类的checkManager()方法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if (ret == 1) {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/**********将登录到系统的管理员名称保存到session中***********************************/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HttpSession session=request.getSession();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session.setAttribute("manager",managerForm.getName());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/***********************************************************************************/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request.getRequestDispatcher("main.jsp").forward(request, response);//转到系统主界面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} else {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request.setAttribute("error", "您输入的管理员名称或密码错误！");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request.getRequestDispatcher("error.jsp")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.forward(request, response);//转到错误提示页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//编写dao方法，用于验证管理员身份，返回值1时表示验证成功。</w:t>
            </w:r>
          </w:p>
          <w:p>
            <w:pPr>
              <w:spacing w:line="360" w:lineRule="auto"/>
              <w:rPr>
                <w:rFonts w:hint="eastAsia" w:ascii="Verdana" w:hAnsi="Verdana"/>
                <w:b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b/>
                <w:bCs/>
                <w:sz w:val="20"/>
                <w:szCs w:val="20"/>
                <w:lang w:val="en-US" w:eastAsia="zh-CN"/>
              </w:rPr>
              <w:t>package cn.jju.library.daoImpl;</w:t>
            </w:r>
          </w:p>
          <w:p>
            <w:pPr>
              <w:spacing w:line="360" w:lineRule="auto"/>
              <w:rPr>
                <w:rFonts w:hint="eastAsia" w:ascii="Consolas" w:hAnsi="Consolas" w:eastAsia="Consolas"/>
                <w:color w:val="000000"/>
                <w:sz w:val="20"/>
                <w:szCs w:val="20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Consolas"/>
                <w:b/>
                <w:bCs/>
                <w:color w:val="000000"/>
                <w:sz w:val="20"/>
                <w:szCs w:val="20"/>
                <w:highlight w:val="white"/>
                <w:lang w:val="en-US" w:eastAsia="zh-CN"/>
              </w:rPr>
              <w:t>public class ManagerDaoImpl implements ManagerDao{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// 管理员身份验证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public int checkManager(ManagerForm managerForm) {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int flag = 0; // 标记变量，值为0时表示不成功，值为1时表示成功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String sql = "SELECT * FROM tb_manager where name='"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+ ChStr.filterStr(managerForm.getName()) + "'"; // 连接SQL语句，并过滤管理员名称中的危险字符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ResultSet rs = conn.executeQuery(sql);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try {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if (rs.next()) {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String pwd = ChStr.filterStr(managerForm.getPwd()); // 获取输入的密码并过滤输入字符串中的危险字符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if (pwd.equals(rs.getString(3))) {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flag = 1; // 表示验证成功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} else {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flag = 0; // 表示验证不成功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} else {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flag = 0; // 表示验证不成功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} catch (SQLException ex) {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flag = 0; // 表示验证不成功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} finally {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//conn.close(); // 关闭数据库连接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return flag;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在实现验证登录的过程中，从网站安全的角度考虑，在页面上加入验证用户是否是登录的代码。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&lt;%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String manager = (String) session.getAttribute("manager");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//验证用户是否登录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if (manager == null || "".equals(manager)) {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response.sendRedirect("index.jsp");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%&gt;</w:t>
            </w:r>
          </w:p>
          <w:p>
            <w:pPr>
              <w:spacing w:line="360" w:lineRule="auto"/>
              <w:ind w:left="200"/>
              <w:rPr>
                <w:rFonts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6.主页面设计。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6.2首页</w:t>
            </w:r>
          </w:p>
          <w:p>
            <w:pPr>
              <w:numPr>
                <w:ilvl w:val="0"/>
                <w:numId w:val="0"/>
              </w:numPr>
              <w:spacing w:line="360" w:lineRule="auto"/>
            </w:pPr>
            <w:r>
              <w:drawing>
                <wp:inline distT="0" distB="0" distL="114300" distR="114300">
                  <wp:extent cx="4735830" cy="3360420"/>
                  <wp:effectExtent l="0" t="0" r="7620" b="1143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830" cy="3360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6.2.1界面设计</w:t>
            </w:r>
          </w:p>
          <w:p>
            <w:pPr>
              <w:numPr>
                <w:ilvl w:val="0"/>
                <w:numId w:val="0"/>
              </w:numPr>
              <w:spacing w:line="360" w:lineRule="auto"/>
            </w:pPr>
            <w:r>
              <w:drawing>
                <wp:inline distT="0" distB="0" distL="114300" distR="114300">
                  <wp:extent cx="4578350" cy="1621155"/>
                  <wp:effectExtent l="0" t="0" r="12700" b="1714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350" cy="1621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6.3关键代码。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在主界面时，需要显示图书借阅排行榜，所以要编写Dao方法，实现从数据库中统计出借阅排行数据，并保存到Collection集合中。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package cn.jju.library.daoImpl;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java.sql.ResultSet;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java.sql.SQLException;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java.text.SimpleDateFormat;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java.util.ArrayList;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java.util.Calendar;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java.util.Collection;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cn.jju.library.dao.BorrowDao;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cn.jju.library.dao.ConnDB;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cn.jju.library.entity.BookForm;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cn.jju.library.entity.BorrowForm;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cn.jju.library.entity.ReaderForm;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public class BorrowDaoImpl implements BorrowDao{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 xml:space="preserve">      ...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//*************************图书借阅排行******************************************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public Collection&lt;BorrowForm&gt; bookBorrowSort()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String sql = "select * from (SELECT bookid,count(bookid) as degree FROM" +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" tb_borrow group by bookid) as borr join (select b.*,c.name as bookcaseName" +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",p.pubname,t.typename from tb_bookinfo b left join tb_bookcase" +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" c on b.bookcase=c.id join tb_publishing p on b.ISBN=p.ISBN join " +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"tb_booktype t on b.typeid=t.id where b.del=0)" +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" as book on borr.bookid=book.id order by borr.degree desc limit 10 ";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Collection&lt;BorrowForm&gt; coll = new ArrayList&lt;&gt;();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//创建并实例化Collection对象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BorrowForm form = null;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//声明BorrowForm对象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ResultSet rs = conn.executeQuery(sql);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//执行查询语句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try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    while (rs.next())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        form = new BorrowForm();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//实例化BorrowForm对象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        form.setBookId(rs.getInt(1));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//获取图书ID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        form.setDegree(rs.getInt(2));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//获取借阅次数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        form.setBookBarcode(rs.getString(3));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//获取图书条形码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        form.setBookName(rs.getString(4));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//获取图书名称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        form.setAuthor(rs.getString(6));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//获取作者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        form.setPrice(Float.valueOf(rs.getString(9)));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//获取定价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        form.setBookcaseName(rs.getString(16));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//获取书架名称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        form.setPubName(rs.getString(17));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//获取出版社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        form.setBookType(rs.getString(18));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//获取图书类型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        coll.add(form);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//保存到Collection集合中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} catch (SQLException ex)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    System.out.println(ex.getMessage());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//输出异常信息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//conn.close();</w:t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>//关闭数据库连接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    return coll;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18"/>
                <w:szCs w:val="18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图书借阅设计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在实现图书借阅时，因为限定了每位读者可借阅的图书的次数，且该数量由数据表tb_readerType中的可借数量number决定。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7.1关键代码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package cn.jju.library.servlet;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java.io.IOException;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javax.servlet.ServletException;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javax.servlet.annotation.WebServlet;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javax.servlet.http.HttpServlet;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javax.servlet.http.HttpServletRequest;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javax.servlet.http.HttpServletResponse;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cn.jju.library.daoImpl.BookDaoImpl;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cn.jju.library.daoImpl.BorrowDaoImpl;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cn.jju.library.daoImpl.ReaderDaoImpl;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cn.jju.library.entity.BookForm;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cn.jju.library.entity.ReaderForm;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/**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* Servlet implementation class BorrowServlet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*/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@WebServlet("/borrow")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public class BorrowServlet extends HttpServlet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 在构造方法中实例化Borrow类中应用的持久层类的对象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private BorrowDaoImpl borrowdaoimpl = null;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private ReaderDaoImpl readerdaoimpl = null;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private BookDaoImpl bookdaoimpl = null;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private ReaderForm readerForm = new ReaderForm();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public BorrowServlet()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this.borrowdaoimpl = new BorrowDaoImpl();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this.readerdaoimpl = new ReaderDaoImpl();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this.bookdaoimpl = new BookDaoImpl();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protected void doGet(HttpServletRequest request, HttpServletResponse response)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throws ServletException, IOException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 TODO Auto-generated method stub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action = request.getParameter("action");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(action == null || "".equals(action))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request.setAttribute("error", "您的操作有误！");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request.getRequestDispatcher("error.jsp").forward(request, response);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 else if ("bookBorrowSort".equals(action))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bookBorrowSort(request, response);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 else if ("bookborrow".equals(action))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bookborrow(request, response); // 图书借阅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 else if ("bookrenew".equals(action))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bookrenew(request, response); // 图书续借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 else if ("bookback".equals(action))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bookback(request, response); // 图书归还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 else if ("Bremind".equals(action))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bremind(request, response); // 借阅到期提醒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 else if ("borrowQuery".equals(action))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borrowQuery(request, response); // 借阅信息查询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/********************* 图书借阅排行 ***********************/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private void bookBorrowSort(HttpServletRequest request, HttpServletResponse response)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throws ServletException, IOException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request.setAttribute("bookBorrowSort", borrowdaoimpl.bookBorrowSort());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request.getRequestDispatcher("bookBorrowSort.jsp").forward(request, response);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/********************* 图书借阅查询 ***********************/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private void borrowQuery(HttpServletRequest request, HttpServletResponse response)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throws ServletException, IOException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str = null;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flag[] = request.getParameterValues("flag");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(flag != null)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aa = flag[0];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("a".equals(aa))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(request.getParameter("f") != null)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 = request.getParameter("f") + " like '%" + request.getParameter("key") + "%'";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("b".equals(aa))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sdate = request.getParameter("sdate");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edate = request.getParameter("edate");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(sdate != null &amp;&amp; edate != null)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 = "borrowTime between '" + sdate + "' and '" + edate + "'";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System.out.println("日期" + str);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 同时选择日期和条件进行查询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(flag.length == 2)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(request.getParameter("f") != null)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 = request.getParameter("f") + " like '%" + request.getParameter("key") + "%'";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System.out.println("日期和条件");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sdate = request.getParameter("sdate");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edate = request.getParameter("edate");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str1 = null;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(sdate != null &amp;&amp; edate != null)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str1 = "borrowTime between '" + sdate + "' and '" + edate + "'";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 = str + " and borr." + str1;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System.out.println("条件和日期：" + str);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request.setAttribute("borrowQuery", borrowdaoimpl.borrowQuery(str));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System.out.print("条件查询图书借阅信息时的str:" + str);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request.getRequestDispatcher("borrowQuery.jsp").forward(request, response);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/********************* 到期提醒 ***********************/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private void bremind(HttpServletRequest request, HttpServletResponse response)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throws ServletException, IOException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request.setAttribute("Bremind", borrowdaoimpl.bremind());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request.getRequestDispatcher("bremind.jsp").forward(request, response);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/********************* 图书借阅 ***********************/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private void bookborrow(HttpServletRequest request, HttpServletResponse response)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throws ServletException, IOException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 查询读者信息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readerForm.setBarcode(request.getParameter("barcode")); // 获取读者条形码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 reader = (ReaderForm) readerdaoimpl.queryM(readerForm); // 根据读者条形码获取读者信息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request.setAttribute("readerinfo", reader); // 保存读者信息到request中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 查询读者的借阅信息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request.setAttribute("borrowinfo", borrowdaoimpl.borrowinfo(request.getParameter("barcode")));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 完成借阅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f = request.getParameter("f"); // 获取查询条件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key = request.getParameter("inputkey"); // 获取输入的关键字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(key != null &amp;&amp; !key.equals("")) { // 判断是否有符合条件的图书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operator = request.getParameter("operator"); //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BookForm bookForm = bookdaoimpl.queryB(f, key); // 根据查询条件获取图书信息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(bookForm != null)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int ret = borrowdaoimpl.insertBorrow(reader, bookdaoimpl.queryB(f, key), operator); // 保存图书借阅信息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(ret == 1)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request.setAttribute("bar", request.getParameter("barcode"));//实现当图书借阅成功后，不是跳回借阅首页而是进行下一次的借阅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  request.getRequestDispatcher("bookBorrow_ok.jsp").forward(request, response);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 else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request.setAttribute("error", "添加借阅信息失败!"); // 保存提示信息到request中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request.getRequestDispatcher("error.jsp").forward(request, response); // 转到错误提示页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 else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request.setAttribute("error", "没有该图书!"); // 保存提示信息到request中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request.getRequestDispatcher("error.jsp").forward(request, response); // 转到错误提示页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 else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request.getRequestDispatcher("bookBorrow.jsp").forward(request, response);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/********************* 图书继借 ***********************/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private void bookrenew(HttpServletRequest request, HttpServletResponse response)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throws ServletException, IOException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 查询读者信息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readerForm.setBarcode(request.getParameter("barcode")); // 获取读者条形码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 reader = (ReaderForm) readerdaoimpl.queryM(readerForm); // 根据读者条形码查询读者信息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request.setAttribute("readerinfo", reader);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 查询读者的借阅信息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request.setAttribute("borrowinfo", borrowdaoimpl.borrowinfo(request.getParameter("barcode")));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(request.getParameter("id") != null)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int id = Integer.parseInt(request.getParameter("id"));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(id &gt; 0) { // 执行继借操作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int ret = borrowdaoimpl.renew(id);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(ret == 0)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request.setAttribute("error", "图书继借失败!");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request.getRequestDispatcher("error.jsp").forward(request, response);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 else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request.setAttribute("bar", request.getParameter("barcode"));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request.getRequestDispatcher("bookRenew_ok.jsp").forward(request, response);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 else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request.getRequestDispatcher("bookRenew.jsp").forward(request, response);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/********************* 图书归还 ***********************/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private void bookback(HttpServletRequest request, HttpServletResponse response)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throws ServletException, IOException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 查询读者信息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readerForm.setBarcode(request.getParameter("barcode"));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 reader = (ReaderForm) readerdaoimpl.queryM(readerForm);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request.setAttribute("readerinfo", reader);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 查询读者的借阅信息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request.setAttribute("borrowinfo", borrowdaoimpl.borrowinfo(request.getParameter("barcode")));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(request.getParameter("id") != null)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int id = Integer.parseInt(request.getParameter("id"));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operator = request.getParameter("operator");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(id &gt; 0) { // 执行归还操作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int ret = borrowdaoimpl.back(id, operator);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(ret == 0)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request.setAttribute("error", "图书归还失败!");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request.getRequestDispatcher("error.jsp").forward(request, response);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 else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request.setAttribute("bar", request.getParameter("barcode"));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request.getRequestDispatcher("bookBack_ok.jsp").forward(request, response);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 else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request.getRequestDispatcher("bookBack.jsp").forward(request, response);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protected void doPost(HttpServletRequest request, HttpServletResponse response)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throws ServletException, IOException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 TODO Auto-generated method stub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doGet(request, response);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在实现图书借阅的方法中，还需要调用ReaderDao类中的queryM()、BorrowDao类的borrowinfo()、insertBorrow（）方法，BookDao类的queryB()方法。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public class ReaderDaoImpl implements ReaderDao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 用于修改的查询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public ReaderForm queryM(ReaderForm readerForm)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 readerForm1 = null;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sql = "";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(readerForm.getId() != null) { // 根据读者ID查询读者信息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sql = "select r.*,t.name as typename,t.number from tb_reader r left join tb_readerType t on r.typeid=t.id where r.id="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+ readerForm.getId() + "";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 else if (readerForm.getBarcode() != null) {// 根据读者条形码查询读者信息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sql = "select r.*,t.name as typename,t.number from tb_reader r left join tb_readerType t on r.typeid=t.id where r.barcode="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+ readerForm.getBarcode() + "";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ResultSet rs = conn.executeQuery(sql); // 执行查询语句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birthday = "";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try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while (rs.next())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 = new ReaderForm();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readerForm1.setId(Integer.valueOf(rs.getString(1))); // 获取读者ID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readerForm1.setName(rs.getString(2)); // 获取读者姓名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readerForm1.setSex(rs.getString(3)); // 获取读者性别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readerForm1.setBarcode(rs.getString(4)); // 获取读者条形码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readerForm1.setVocation(rs.getString(5)); // 获取职业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birthday = rs.getString(6); // 获取生日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readerForm1.setBirthday(birthday == null ? "" : birthday);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readerForm1.setPaperType(rs.getString(7)); // 获取证件类型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readerForm1.setPaperNO(rs.getString(8)); // 获取证件号码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readerForm1.setTel(rs.getString(9));// 获取联系电话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readerForm1.setEmail(rs.getString(10));// 获取E-mail地址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readerForm1.setCreateDate(rs.getString(11));// 获取创建日期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readerForm1.setOperator(rs.getString(12)); // 获取操作员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readerForm1.setRemark(rs.getString(13));// 获取备注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readerForm1.setTypeid(rs.getInt(14));// 获取读者类型ID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readerForm1.setTypename(rs.getString(15)); // 获取读者类型名称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readerForm1.setNumber(rs.getInt(16)); // 获取可借数量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 catch (SQLException ex)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 conn.close();//关闭数据库连接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return readerForm1;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package cn.jju.library.daoImpl;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java.sql.ResultSet;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java.sql.SQLException;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java.text.SimpleDateFormat;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java.util.ArrayList;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java.util.Calendar;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java.util.Collection;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cn.jju.library.dao.BorrowDao;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cn.jju.library.dao.ConnDB;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cn.jju.library.entity.BookForm;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cn.jju.library.entity.BorrowForm;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import cn.jju.library.entity.ReaderForm;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public class BorrowDaoImpl implements BorrowDao{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ConnDB conn = new ConnDB();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public int insert()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String sql = "INSERT INTO tb_borrow (bookid) vlaues(1) ";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int ret = conn.executeUpdate(sql);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return ret;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//*****************************图书借阅******************************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public int insertBorrow(ReaderForm readerForm, BookForm bookForm,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String operator)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sql1 = "select t.days from tb_bookinfo b left join tb_booktype t on"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+ " b.typeid=t.id where b.id=" + bookForm.getId() + ""; // 获取可借天数的SQL语句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ResultSet rs = conn.executeQuery(sql1); // 执行SQL语句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int days = 0;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try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if (rs.next())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days = rs.getInt(1); // 获取可借天数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 catch (SQLException ex)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 计算归还时间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Calendar calendar = Calendar.getInstance(); // 获取系统日期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SimpleDateFormat format = new SimpleDateFormat("yyyy-MM-dd");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java.sql.Date date = java.sql.Date.valueOf(format.format(calendar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.getTime()));// 借书日期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calendar.add(calendar.DAY_OF_YEAR, days);// 加上可借天数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java.sql.Date backTime = java.sql.Date.valueOf(format.format(calendar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.getTime())); // 归还日期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String sql = "Insert into tb_borrow (readerid,bookid,borrowTime,backTime,operator) values("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+ readerForm.getId()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+ ","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+ bookForm.getId()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+ ",'"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+ date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+ "','" + backTime + "','" + operator + "')";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System.out.println("添加图书借阅信息的SQL：" + sql);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int falg = conn.executeUpdate(sql); // 执行更新语句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//conn.close();// 关闭数据库连接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return falg;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//查询图书借阅信息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 xml:space="preserve"> public Collection&lt;BorrowForm&gt; borrowinfo(String str){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String sql="select borr.*,book.bookname,book.price,pub.pubname," +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"bs.name bookcasename,r.barcode from (select * from tb_borrow " +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"where ifback=0) as borr left join tb_bookinfo book on borr.bookid" +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"=book.id join tb_publishing pub on book.isbn=pub.isbn join" +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" tb_bookcase bs on book.bookcase=bs.id join tb_reader r on" +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" borr.readerid=r.id where r.barcode='"+str+"'";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ResultSet rs=conn.executeQuery(sql);//执行查询语句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Collection&lt;BorrowForm&gt; coll=new ArrayList&lt;&gt;();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BorrowForm form=null;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try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while (rs.next())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   form = new BorrowForm();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   form.setId(Integer.valueOf(rs.getInt(1)));//获取ID号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   form.setBorrowTime(rs.getString(4));//获取借阅时间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   form.setBackTime(rs.getString(5));//获取归还时间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   form.setBookName(rs.getString(8));//获取图书名称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   form.setPrice(Float.valueOf(rs.getFloat(9)));//获取定价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   form.setPubName(rs.getString(10));//获取出版社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   form.setBookcaseName(rs.getString(11));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//获取书价名称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   coll.add(form);//添加借阅信息到Collection集合中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} catch (SQLException ex)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System.out.println("借阅信息："+ex.getMessage());//输出异常信息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//conn.close();//关闭数据库连接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return coll;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public class BookDaoImpl implements BookDao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public BookForm queryB(String f, String key) {//借阅书籍的查询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BookForm bookForm=null;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String sql="select b.*,c.name as bookcaseName,p.pubname as publishing,t.typename" +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" from tb_bookinfo b left join tb_bookcase c on b.bookcase=c.id join" +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" tb_publishing p on b.ISBN=p.ISBN join tb_booktype t on" +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" b.typeid=t.id where b."+f+"='"+key+"'";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//查询图书信息的SQL语句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ResultSet rs=conn.executeQuery(sql);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//执行查询语句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try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if (rs.next())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bookForm=new BookForm();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bookForm.setBarcode(rs.getString(1));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//获取图书条形码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bookForm.setBookName(rs.getString(2));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//获取图书名称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bookForm.setTypeId(rs.getInt(3));//获取图书类型ID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bookForm.setAuthor(rs.getString(4));//获取作者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bookForm.setTranslator(rs.getString(5));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//获取译者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bookForm.setIsbn(rs.getString(6));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//获取图书的ISBN号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bookForm.setPrice(Float.valueOf(rs.getString(7)));  //此处必须进行类型转换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bookForm.setPage(rs.getInt(8));//获取页码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bookForm.setBookcaseid(rs.getInt(9));    //获取书架ID 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bookForm.setInTime(rs.getString(10));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//获取入库时间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bookForm.setOperator(rs.getString(11));//获取操作员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bookForm.setDel(rs.getInt(12));//获取是否删除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bookForm.setId(Integer.valueOf(rs.getString(13)));//获取图书ID号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bookForm.setBookcaseName(rs.getString(14));//获取书架名称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bookForm.setPublishing(rs.getString(15));//获取出版社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    bookForm.setTypeName(rs.getString(16));//获取类型名称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} catch (SQLException ex)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//conn.close();//关闭数据库连接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 xml:space="preserve">   return bookForm;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spacing w:line="360" w:lineRule="auto"/>
              <w:ind w:left="200"/>
              <w:rPr>
                <w:rFonts w:hint="eastAsia" w:ascii="Verdana" w:hAnsi="Verdana" w:eastAsia="宋体"/>
                <w:sz w:val="20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4738370" cy="2044065"/>
                  <wp:effectExtent l="0" t="0" r="5080" b="1333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8370" cy="2044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spacing w:line="360" w:lineRule="auto"/>
              <w:ind w:left="200"/>
              <w:rPr>
                <w:rFonts w:hint="eastAsia" w:ascii="Verdana" w:hAnsi="Verdana"/>
                <w:sz w:val="24"/>
                <w:szCs w:val="24"/>
                <w:lang w:val="en-US" w:eastAsia="zh-CN"/>
              </w:rPr>
            </w:pPr>
            <w:r>
              <w:rPr>
                <w:rFonts w:hint="eastAsia" w:ascii="Verdana" w:hAnsi="Verdana"/>
                <w:sz w:val="24"/>
                <w:szCs w:val="24"/>
                <w:lang w:val="en-US" w:eastAsia="zh-CN"/>
              </w:rPr>
              <w:t>图书续借设计</w:t>
            </w:r>
          </w:p>
          <w:p>
            <w:pPr>
              <w:numPr>
                <w:numId w:val="0"/>
              </w:numPr>
              <w:spacing w:line="360" w:lineRule="auto"/>
            </w:pPr>
            <w:r>
              <w:drawing>
                <wp:inline distT="0" distB="0" distL="114300" distR="114300">
                  <wp:extent cx="4553585" cy="1724660"/>
                  <wp:effectExtent l="0" t="0" r="18415" b="8890"/>
                  <wp:docPr id="1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585" cy="1724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在图书续借时，会把读者条形码和借阅者ID号一起传递到图书续借的Servlet控制类中。</w:t>
            </w:r>
          </w:p>
          <w:p>
            <w:pPr>
              <w:numPr>
                <w:numId w:val="0"/>
              </w:numPr>
              <w:spacing w:line="360" w:lineRule="auto"/>
            </w:pPr>
            <w:r>
              <w:drawing>
                <wp:inline distT="0" distB="0" distL="114300" distR="114300">
                  <wp:extent cx="4688840" cy="1356360"/>
                  <wp:effectExtent l="0" t="0" r="16510" b="15240"/>
                  <wp:docPr id="1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8840" cy="1356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主要实现了dao中的实现图书续借的方法bookrenew()和保存图书续借信息的方法renew（）。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package cn.jju.library.servlet;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@WebServlet("/borrow")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public class BorrowServlet extends HttpServlet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/********************* 图书继借 ***********************/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private void bookrenew(HttpServletRequest request, HttpServletResponse response)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throws ServletException, IOException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 查询读者信息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readerForm.setBarcode(request.getParameter("barcode")); // 获取读者条形码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ReaderForm reader = (ReaderForm) readerdaoimpl.queryM(readerForm); // 根据读者条形码查询读者信息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request.setAttribute("readerinfo", reader);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 查询读者的借阅信息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request.setAttribute("borrowinfo", borrowdaoimpl.borrowinfo(request.getParameter("barcode")));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if (request.getParameter("id") != null)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int id = Integer.parseInt(request.getParameter("id"));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if (id &gt; 0) { // 执行继借操作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int ret = borrowdaoimpl.renew(id);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if (ret == 0)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request.setAttribute("error", "图书继借失败!");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request.getRequestDispatcher("error.jsp").forward(request, response);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 else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request.setAttribute("bar", request.getParameter("barcode"));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request.getRequestDispatcher("bookRenew_ok.jsp").forward(request, response);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 else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request.getRequestDispatcher("bookRenew.jsp").forward(request, response);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package cn.jju.library.daoImpl;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public class BorrowDaoImpl implements BorrowDao{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//图书继借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 xml:space="preserve">     public int renew(int id){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String sql0="SELECT bookid FROM tb_borrow WHERE id="+id+"";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//根据借阅ID查询图书ID的SQL语句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ResultSet rs1=conn.executeQuery(sql0);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//执行查询语句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int flag=0;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try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if (rs1.next())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//获取可借天数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String sql1 = "select t.days from tb_bookinfo b left join" +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" tb_booktype t on b.typeid=t.id where b.id=" 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+rs1.getInt(1) + "";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//获取可借天数的SQL语句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ResultSet rs = conn.executeQuery(sql1);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//执行查询语句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int days = 0;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try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    if (rs.next())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        days = rs.getInt(1);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//获取可借天数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} catch (SQLException ex) {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//计算归还时间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Calendar calendar=Calendar.getInstance(); //获取系统日期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SimpleDateFormat format = new SimpleDateFormat("yyyy-MM-dd");//设置日期格式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java.sql.Date date=java.sql.Date.valueOf(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format.format(calendar.getTime()));//借书日期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calendar.add(calendar.DAY_OF_YEAR, days);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//加上可借天数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java.sql.Date backTime= java.sql.Date.valueOf(format.format(calendar.getTime()));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//归还日期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String sql = "UPDATE tb_borrow SET backtime='" + backTime +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             "' where id=" + id + "";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//更新归还时间完成续借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    flag = conn.executeUpdate(sql);//执行更新语句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  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} catch (Exception ex1) {}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//conn.close();//关闭数据库连接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  return flag;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}</w:t>
            </w:r>
          </w:p>
          <w:p>
            <w:pPr>
              <w:numPr>
                <w:ilvl w:val="0"/>
                <w:numId w:val="2"/>
              </w:numPr>
              <w:spacing w:line="360" w:lineRule="auto"/>
              <w:ind w:left="200"/>
              <w:rPr>
                <w:rFonts w:hint="eastAsia" w:ascii="Verdana" w:hAnsi="Verdana"/>
                <w:sz w:val="24"/>
                <w:szCs w:val="24"/>
                <w:lang w:val="en-US" w:eastAsia="zh-CN"/>
              </w:rPr>
            </w:pPr>
            <w:r>
              <w:rPr>
                <w:rFonts w:hint="eastAsia" w:ascii="Verdana" w:hAnsi="Verdana"/>
                <w:sz w:val="24"/>
                <w:szCs w:val="24"/>
                <w:lang w:val="en-US" w:eastAsia="zh-CN"/>
              </w:rPr>
              <w:t>图书归还设计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 w:ascii="Verdana" w:hAnsi="Verdana"/>
                <w:sz w:val="24"/>
                <w:szCs w:val="24"/>
                <w:lang w:val="en-US" w:eastAsia="zh-CN"/>
              </w:rPr>
            </w:pPr>
          </w:p>
          <w:p>
            <w:pPr>
              <w:spacing w:line="360" w:lineRule="auto"/>
              <w:ind w:left="200"/>
              <w:rPr>
                <w:rFonts w:ascii="Verdana" w:hAnsi="Verdana"/>
                <w:sz w:val="20"/>
                <w:szCs w:val="20"/>
              </w:rPr>
            </w:pPr>
            <w:r>
              <w:drawing>
                <wp:inline distT="0" distB="0" distL="114300" distR="114300">
                  <wp:extent cx="4554220" cy="2170430"/>
                  <wp:effectExtent l="0" t="0" r="17780" b="1270"/>
                  <wp:docPr id="1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4220" cy="2170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归还之后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4481195" cy="1744980"/>
                  <wp:effectExtent l="0" t="0" r="14605" b="7620"/>
                  <wp:docPr id="1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195" cy="174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="200"/>
              <w:rPr>
                <w:rFonts w:hint="eastAsia" w:ascii="Verdana" w:hAnsi="Verdana" w:eastAsia="宋体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9.1在实现此页面时，和图书续借有很多相似的地方。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>&lt;td width="12%" align="center"&gt;&lt;a</w:t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href="borrow?action=bookback&amp;barcode=&lt;%=barcode%&gt;&amp;id=&lt;%=id%&gt;&amp;operator=&lt;%=manager%&gt;"&gt;归还&lt;/a&gt;&amp;nbsp;&lt;/td&gt;</w:t>
            </w:r>
          </w:p>
          <w:p>
            <w:pPr>
              <w:spacing w:line="360" w:lineRule="auto"/>
              <w:ind w:left="200"/>
              <w:rPr>
                <w:rFonts w:hint="eastAsia" w:ascii="Verdana" w:hAnsi="Verdana" w:eastAsia="宋体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图书归还时将读者的条形码和借阅ID一起传值到Servlet类中。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9.2关键代码。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Verdana" w:hAnsi="Verdana"/>
                <w:b/>
                <w:bCs/>
                <w:sz w:val="24"/>
                <w:szCs w:val="24"/>
                <w:lang w:val="en-US" w:eastAsia="zh-CN"/>
              </w:rPr>
              <w:t xml:space="preserve"> public int back(int id,String operator){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</w:t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//根据借阅ID获取读者ID和图书ID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String sql0="SELECT readerid,bookid FROM tb_borrow WHERE id="+id+"";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ResultSet rs1=conn.executeQuery(sql0);</w:t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//执行查询语句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int flag=0;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try {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if (rs1.next()) {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</w:t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Calendar calendar=Calendar.getInstance(); //获取系统日期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     SimpleDateFormat format = new SimpleDateFormat("yyyy-MM-dd");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     java.sql.Date date=java.sql.Date.valueOf(format.format(calendar.getTime()));//还书日期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    int readerid=rs1.getInt(1);</w:t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//获取读者ID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    int bookid=rs1.getInt(2);//获取图书ID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    String sql1="INSERT INTO tb_giveback (readerid,bookid,backTime" +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    </w:t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",operator) VALUES("+readerid+","+bookid+",'"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    </w:t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+date+"','"+operator+"')";</w:t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//保存归还信息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    int ret=conn.executeUpdate(sql1);</w:t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//执行更新语句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    if(ret==1){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        String sql2 = "UPDATE tb_borrow SET ifback=1 where id=" + id +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                     "";</w:t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//将借阅信息标记为已归还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        flag = conn.executeUpdate(sql2);</w:t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//执行更新语句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    }else{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        flag=0;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    }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  }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} catch (Exception ex1) {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}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//conn.close();//关闭数据库连接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    return flag;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ab/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   }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b/>
                <w:bCs/>
                <w:sz w:val="18"/>
                <w:szCs w:val="18"/>
              </w:rPr>
            </w:pPr>
            <w:r>
              <w:rPr>
                <w:rFonts w:hint="eastAsia" w:ascii="Verdana" w:hAnsi="Verdana"/>
                <w:b/>
                <w:bCs/>
                <w:sz w:val="18"/>
                <w:szCs w:val="18"/>
              </w:rPr>
              <w:t>package cn.jju.library.servlet;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>import java.io.IOException;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>import javax.servlet.ServletException;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>import javax.servlet.annotation.WebServlet;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>import javax.servlet.http.HttpServlet;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>import javax.servlet.http.HttpServletRequest;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>import javax.servlet.http.HttpServletResponse;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>import cn.jju.library.daoImpl.BookDaoImpl;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>import cn.jju.library.daoImpl.BorrowDaoImpl;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>import cn.jju.library.daoImpl.ReaderDaoImpl;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>import cn.jju.library.entity.BookForm;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>import cn.jju.library.entity.ReaderForm;</w:t>
            </w:r>
          </w:p>
          <w:p>
            <w:pPr>
              <w:spacing w:line="360" w:lineRule="auto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 xml:space="preserve">   </w:t>
            </w:r>
            <w:r>
              <w:rPr>
                <w:rFonts w:hint="eastAsia" w:ascii="Verdana" w:hAnsi="Verdana"/>
                <w:sz w:val="24"/>
                <w:szCs w:val="24"/>
              </w:rPr>
              <w:t>@WebServlet("/borrow")</w:t>
            </w:r>
          </w:p>
          <w:p>
            <w:pPr>
              <w:spacing w:line="360" w:lineRule="auto"/>
              <w:ind w:left="200"/>
              <w:rPr>
                <w:rFonts w:ascii="Verdana" w:hAnsi="Verdana"/>
                <w:sz w:val="24"/>
                <w:szCs w:val="24"/>
              </w:rPr>
            </w:pPr>
            <w:r>
              <w:rPr>
                <w:rFonts w:hint="eastAsia" w:ascii="Verdana" w:hAnsi="Verdana"/>
                <w:b/>
                <w:bCs/>
                <w:sz w:val="24"/>
                <w:szCs w:val="24"/>
              </w:rPr>
              <w:t>public class BorrowServlet extends HttpServlet {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b/>
                <w:bCs/>
                <w:sz w:val="24"/>
                <w:szCs w:val="24"/>
              </w:rPr>
            </w:pPr>
            <w:r>
              <w:rPr>
                <w:rFonts w:hint="eastAsia" w:ascii="Verdana" w:hAnsi="Verdana"/>
                <w:b/>
                <w:bCs/>
                <w:sz w:val="24"/>
                <w:szCs w:val="24"/>
              </w:rPr>
              <w:t>private void bookback(HttpServletRequest request, HttpServletResponse response)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b/>
                <w:bCs/>
                <w:sz w:val="24"/>
                <w:szCs w:val="24"/>
              </w:rPr>
            </w:pPr>
            <w:r>
              <w:rPr>
                <w:rFonts w:hint="eastAsia" w:ascii="Verdana" w:hAnsi="Verdana"/>
                <w:b/>
                <w:bCs/>
                <w:sz w:val="24"/>
                <w:szCs w:val="24"/>
              </w:rPr>
              <w:tab/>
            </w:r>
            <w:r>
              <w:rPr>
                <w:rFonts w:hint="eastAsia" w:ascii="Verdana" w:hAnsi="Verdana"/>
                <w:b/>
                <w:bCs/>
                <w:sz w:val="24"/>
                <w:szCs w:val="24"/>
              </w:rPr>
              <w:tab/>
            </w:r>
            <w:r>
              <w:rPr>
                <w:rFonts w:hint="eastAsia" w:ascii="Verdana" w:hAnsi="Verdana"/>
                <w:b/>
                <w:bCs/>
                <w:sz w:val="24"/>
                <w:szCs w:val="24"/>
              </w:rPr>
              <w:tab/>
            </w:r>
            <w:r>
              <w:rPr>
                <w:rFonts w:hint="eastAsia" w:ascii="Verdana" w:hAnsi="Verdana"/>
                <w:b/>
                <w:bCs/>
                <w:sz w:val="24"/>
                <w:szCs w:val="24"/>
              </w:rPr>
              <w:t>throws ServletException, IOException {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// 查询读者信息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readerForm.setBarcode(request.getParameter("barcode"));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ReaderForm reader = (ReaderForm) readerdaoimpl.queryM(readerForm);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request.setAttribute("readerinfo", reader);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// 查询读者的借阅信息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request.setAttribute("borrowinfo", borrowdaoimpl.borrowinfo(request.getParameter("barcode")));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if (request.getParameter("id") != null) {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int id = Integer.parseInt(request.getParameter("id"));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String operator = request.getParameter("operator");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if (id &gt; 0) { // 执行归还操作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int ret = borrowdaoimpl.back(id, operator);</w:t>
            </w: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//调用back()方法执行图书归还操作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if (ret == 0) {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request.setAttribute("error", "图书归还失败!");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request.getRequestDispatcher("error.jsp").forward(request, response);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} else {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request.setAttribute("bar", request.getParameter("barcode"));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request.getRequestDispatcher("bookBack_ok.jsp").forward(request, response);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}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}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} else {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request.getRequestDispatcher("bookBack.jsp").forward(request, response);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}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ab/>
            </w:r>
            <w:r>
              <w:rPr>
                <w:rFonts w:hint="eastAsia" w:ascii="Verdana" w:hAnsi="Verdana"/>
                <w:sz w:val="20"/>
                <w:szCs w:val="20"/>
              </w:rPr>
              <w:t>}</w:t>
            </w:r>
          </w:p>
          <w:p>
            <w:pPr>
              <w:numPr>
                <w:ilvl w:val="0"/>
                <w:numId w:val="2"/>
              </w:numPr>
              <w:spacing w:line="360" w:lineRule="auto"/>
              <w:ind w:left="200" w:leftChars="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其他页面展示。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4740275" cy="1826895"/>
                  <wp:effectExtent l="0" t="0" r="3175" b="1905"/>
                  <wp:docPr id="1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275" cy="1826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="200"/>
              <w:rPr>
                <w:rFonts w:ascii="Verdana" w:hAnsi="Verdana"/>
                <w:sz w:val="20"/>
                <w:szCs w:val="20"/>
              </w:rPr>
            </w:pPr>
          </w:p>
          <w:p>
            <w:pPr>
              <w:spacing w:line="360" w:lineRule="auto"/>
              <w:ind w:left="200"/>
              <w:rPr>
                <w:rFonts w:ascii="Verdana" w:hAnsi="Verdana"/>
                <w:sz w:val="20"/>
                <w:szCs w:val="20"/>
              </w:rPr>
            </w:pPr>
            <w:r>
              <w:drawing>
                <wp:inline distT="0" distB="0" distL="114300" distR="114300">
                  <wp:extent cx="4358005" cy="3780155"/>
                  <wp:effectExtent l="0" t="0" r="4445" b="10795"/>
                  <wp:docPr id="1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005" cy="3780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友情链接的页面。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4740275" cy="3631565"/>
                  <wp:effectExtent l="0" t="0" r="3175" b="6985"/>
                  <wp:docPr id="19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275" cy="3631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="200"/>
              <w:rPr>
                <w:rFonts w:ascii="Verdana" w:hAnsi="Verdana"/>
                <w:sz w:val="20"/>
                <w:szCs w:val="20"/>
              </w:rPr>
            </w:pPr>
          </w:p>
          <w:p>
            <w:pPr>
              <w:spacing w:line="360" w:lineRule="auto"/>
              <w:ind w:left="200"/>
              <w:rPr>
                <w:rFonts w:ascii="Verdana" w:hAnsi="Verdana"/>
                <w:sz w:val="20"/>
                <w:szCs w:val="20"/>
              </w:rPr>
            </w:pPr>
          </w:p>
          <w:p>
            <w:pPr>
              <w:numPr>
                <w:numId w:val="0"/>
              </w:numPr>
              <w:spacing w:line="360" w:lineRule="auto"/>
              <w:rPr>
                <w:rFonts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11.</w:t>
            </w:r>
            <w:r>
              <w:rPr>
                <w:rFonts w:hint="eastAsia" w:ascii="Verdana" w:hAnsi="Verdana"/>
                <w:sz w:val="20"/>
                <w:szCs w:val="20"/>
              </w:rPr>
              <w:t>在IE浏览器中输入:</w:t>
            </w:r>
            <w:r>
              <w:rPr>
                <w:rFonts w:ascii="Verdana" w:hAnsi="Verdana"/>
                <w:sz w:val="20"/>
                <w:szCs w:val="20"/>
                <w:u w:val="single"/>
              </w:rPr>
              <w:t xml:space="preserve">  </w:t>
            </w:r>
            <w:r>
              <w:rPr>
                <w:rFonts w:hint="eastAsia" w:ascii="Verdana" w:hAnsi="Verdana"/>
                <w:sz w:val="20"/>
                <w:szCs w:val="20"/>
                <w:u w:val="single"/>
              </w:rPr>
              <w:t>http://localhost:8080/LibrarySystem/main.jsp</w:t>
            </w:r>
            <w:r>
              <w:rPr>
                <w:rFonts w:ascii="Verdana" w:hAnsi="Verdana"/>
                <w:sz w:val="20"/>
                <w:szCs w:val="20"/>
                <w:u w:val="single"/>
              </w:rPr>
              <w:t xml:space="preserve">                                          </w:t>
            </w:r>
          </w:p>
          <w:p>
            <w:pPr>
              <w:spacing w:line="360" w:lineRule="auto"/>
              <w:ind w:left="200"/>
              <w:rPr>
                <w:rFonts w:ascii="Verdana" w:hAnsi="Verdana"/>
                <w:sz w:val="20"/>
                <w:szCs w:val="20"/>
              </w:rPr>
            </w:pPr>
            <w:r>
              <w:rPr>
                <w:rFonts w:hint="eastAsia" w:ascii="Verdana" w:hAnsi="Verdana"/>
                <w:sz w:val="20"/>
                <w:szCs w:val="20"/>
              </w:rPr>
              <w:t>实验总结与心得体会</w:t>
            </w:r>
          </w:p>
          <w:p>
            <w:pPr>
              <w:spacing w:line="360" w:lineRule="auto"/>
              <w:ind w:left="200"/>
              <w:rPr>
                <w:rFonts w:hint="eastAsia" w:ascii="Verdana" w:hAnsi="Verdana"/>
                <w:sz w:val="20"/>
                <w:szCs w:val="20"/>
                <w:lang w:val="en-US" w:eastAsia="zh-CN"/>
              </w:rPr>
            </w:pPr>
            <w:r>
              <w:rPr>
                <w:rFonts w:hint="eastAsia" w:ascii="Verdana" w:hAnsi="Verdana"/>
                <w:sz w:val="20"/>
                <w:szCs w:val="20"/>
                <w:lang w:val="en-US" w:eastAsia="zh-CN"/>
              </w:rPr>
              <w:t>在此次实现期末大作业中，加深了对面向对象程序设计思想的理解，能对网站功能进行分析，并设计合理的类结构，掌握了JSP网站的基本开发流程，同时对JDBC技术在实际中的开发的运用有进一步的理解和学习。Servlet在实际中的开发应用，使用Servlet，Servlet对象主要封装了对HTTP请求的处理。可以处理各种逻辑业务，在安全性扩展性以及性能方面都十分优秀。主要是对web请求的处理功能是十分的强大。同时对于JSP经典设计模式中的Model2的开发流程学习很多。在此次学习中，掌握了网站的开发能力，能够运用合理控制流程编写高效的代码；虽然在此次实验中很多不足的地方，比如在创建工程的时候没有注意到一些不需要的代码删除掉，有点投机取巧的成分，在使用Servlet时采用的是注释配置Servlet，比起3.0版本更简单快捷一点。即使对Java web的学习还不够深入，但是对此产生浓厚的兴趣，对进一步的学习有很大的帮助。在老师的提醒下是学习不在盲目。</w:t>
            </w:r>
          </w:p>
          <w:p>
            <w:pPr>
              <w:spacing w:line="360" w:lineRule="auto"/>
              <w:rPr>
                <w:rFonts w:hint="eastAsia" w:ascii="Verdana" w:hAnsi="Verdana" w:eastAsia="宋体"/>
                <w:sz w:val="20"/>
                <w:szCs w:val="20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Verdana" w:hAnsi="Verdana" w:eastAsia="宋体"/>
                <w:sz w:val="20"/>
                <w:szCs w:val="20"/>
                <w:lang w:val="en-US" w:eastAsia="zh-CN"/>
              </w:rPr>
            </w:pPr>
            <w:bookmarkStart w:id="0" w:name="_GoBack"/>
            <w:bookmarkEnd w:id="0"/>
          </w:p>
        </w:tc>
      </w:tr>
    </w:tbl>
    <w:p/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86"/>
    <w:family w:val="auto"/>
    <w:pitch w:val="default"/>
    <w:sig w:usb0="E00002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789192350"/>
    </w:sdtPr>
    <w:sdtContent>
      <w:p>
        <w:pPr>
          <w:pStyle w:val="2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5</w:t>
        </w:r>
        <w:r>
          <w:fldChar w:fldCharType="end"/>
        </w:r>
      </w:p>
    </w:sdtContent>
  </w:sdt>
  <w:p>
    <w:pPr>
      <w:pStyle w:val="2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343116"/>
    <w:multiLevelType w:val="singleLevel"/>
    <w:tmpl w:val="59343116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352F8B"/>
    <w:multiLevelType w:val="singleLevel"/>
    <w:tmpl w:val="59352F8B"/>
    <w:lvl w:ilvl="0" w:tentative="0">
      <w:start w:val="7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126A54"/>
    <w:rsid w:val="006B5466"/>
    <w:rsid w:val="0080263D"/>
    <w:rsid w:val="00B32BBF"/>
    <w:rsid w:val="00BD4627"/>
    <w:rsid w:val="00E81F14"/>
    <w:rsid w:val="01B5076F"/>
    <w:rsid w:val="039500FE"/>
    <w:rsid w:val="03CB7626"/>
    <w:rsid w:val="0B474A18"/>
    <w:rsid w:val="0D514943"/>
    <w:rsid w:val="0D8A071A"/>
    <w:rsid w:val="0F4B0D86"/>
    <w:rsid w:val="12380B65"/>
    <w:rsid w:val="12E33382"/>
    <w:rsid w:val="1335741B"/>
    <w:rsid w:val="15502C23"/>
    <w:rsid w:val="16AB03C2"/>
    <w:rsid w:val="19B95152"/>
    <w:rsid w:val="1E654B6E"/>
    <w:rsid w:val="1FEA59EB"/>
    <w:rsid w:val="248B4E23"/>
    <w:rsid w:val="2C827093"/>
    <w:rsid w:val="2D476BFD"/>
    <w:rsid w:val="30312B69"/>
    <w:rsid w:val="30620BE0"/>
    <w:rsid w:val="35AA0806"/>
    <w:rsid w:val="35EB6575"/>
    <w:rsid w:val="36B15BA9"/>
    <w:rsid w:val="36EE1446"/>
    <w:rsid w:val="39E75826"/>
    <w:rsid w:val="3BBD03F1"/>
    <w:rsid w:val="3F6B2ED9"/>
    <w:rsid w:val="3FE230FE"/>
    <w:rsid w:val="42724911"/>
    <w:rsid w:val="438E6645"/>
    <w:rsid w:val="450D6D3D"/>
    <w:rsid w:val="454D0255"/>
    <w:rsid w:val="488A6862"/>
    <w:rsid w:val="4E587FE7"/>
    <w:rsid w:val="4FBB6C4E"/>
    <w:rsid w:val="52C02FB0"/>
    <w:rsid w:val="569D63B4"/>
    <w:rsid w:val="588F0D8D"/>
    <w:rsid w:val="5FFD6787"/>
    <w:rsid w:val="65290DDC"/>
    <w:rsid w:val="66F328CC"/>
    <w:rsid w:val="68BA3620"/>
    <w:rsid w:val="6AE45D60"/>
    <w:rsid w:val="6E29459A"/>
    <w:rsid w:val="7A2477C3"/>
    <w:rsid w:val="7BC33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basedOn w:val="4"/>
    <w:link w:val="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7">
    <w:name w:val="页脚 Char"/>
    <w:basedOn w:val="4"/>
    <w:link w:val="2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jj</Company>
  <Pages>5</Pages>
  <Words>100</Words>
  <Characters>573</Characters>
  <Lines>4</Lines>
  <Paragraphs>1</Paragraphs>
  <ScaleCrop>false</ScaleCrop>
  <LinksUpToDate>false</LinksUpToDate>
  <CharactersWithSpaces>672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2017-04-17T06:06:00Z</dcterms:created>
  <dc:creator>xingxing qiu</dc:creator>
  <cp:lastModifiedBy>二货</cp:lastModifiedBy>
  <dcterms:modified xsi:type="dcterms:W3CDTF">2017-06-05T11:52:36Z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