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594936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977913" w14:textId="2AAC772C" w:rsidR="00A90015" w:rsidRPr="00A90015" w:rsidRDefault="00A90015" w:rsidP="00A90015">
          <w:pPr>
            <w:pStyle w:val="ac"/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A9001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7116383D" w14:textId="77777777" w:rsidR="00E612F8" w:rsidRDefault="00E612F8">
          <w:pPr>
            <w:pStyle w:val="11"/>
          </w:pPr>
        </w:p>
        <w:p w14:paraId="45E7B29C" w14:textId="2ACF2093" w:rsidR="005379CC" w:rsidRPr="005379CC" w:rsidRDefault="00A90015">
          <w:pPr>
            <w:pStyle w:val="11"/>
            <w:rPr>
              <w:rFonts w:eastAsiaTheme="minorEastAsia"/>
              <w:lang w:eastAsia="ru-RU"/>
            </w:rPr>
          </w:pPr>
          <w:r w:rsidRPr="00404A28">
            <w:fldChar w:fldCharType="begin"/>
          </w:r>
          <w:r w:rsidRPr="00404A28">
            <w:instrText xml:space="preserve"> TOC \o "1-3" \h \z \u </w:instrText>
          </w:r>
          <w:r w:rsidRPr="00404A28">
            <w:fldChar w:fldCharType="separate"/>
          </w:r>
          <w:hyperlink w:anchor="_Toc215950088" w:history="1">
            <w:r w:rsidR="005379CC" w:rsidRPr="005379CC">
              <w:rPr>
                <w:rStyle w:val="ad"/>
              </w:rPr>
              <w:t>Введение</w:t>
            </w:r>
            <w:r w:rsidR="005379CC" w:rsidRPr="005379CC">
              <w:rPr>
                <w:webHidden/>
              </w:rPr>
              <w:tab/>
            </w:r>
            <w:r w:rsidR="005379CC" w:rsidRPr="005379CC">
              <w:rPr>
                <w:webHidden/>
              </w:rPr>
              <w:fldChar w:fldCharType="begin"/>
            </w:r>
            <w:r w:rsidR="005379CC" w:rsidRPr="005379CC">
              <w:rPr>
                <w:webHidden/>
              </w:rPr>
              <w:instrText xml:space="preserve"> PAGEREF _Toc215950088 \h </w:instrText>
            </w:r>
            <w:r w:rsidR="005379CC" w:rsidRPr="005379CC">
              <w:rPr>
                <w:webHidden/>
              </w:rPr>
            </w:r>
            <w:r w:rsidR="005379CC" w:rsidRPr="005379CC">
              <w:rPr>
                <w:webHidden/>
              </w:rPr>
              <w:fldChar w:fldCharType="separate"/>
            </w:r>
            <w:r w:rsidR="005B4AB6">
              <w:rPr>
                <w:webHidden/>
              </w:rPr>
              <w:t>2</w:t>
            </w:r>
            <w:r w:rsidR="005379CC" w:rsidRPr="005379CC">
              <w:rPr>
                <w:webHidden/>
              </w:rPr>
              <w:fldChar w:fldCharType="end"/>
            </w:r>
          </w:hyperlink>
        </w:p>
        <w:p w14:paraId="64BBD6DF" w14:textId="327BEE83" w:rsidR="005379CC" w:rsidRPr="005379CC" w:rsidRDefault="005379CC">
          <w:pPr>
            <w:pStyle w:val="11"/>
            <w:rPr>
              <w:rFonts w:eastAsiaTheme="minorEastAsia"/>
              <w:lang w:eastAsia="ru-RU"/>
            </w:rPr>
          </w:pPr>
          <w:hyperlink w:anchor="_Toc215950089" w:history="1">
            <w:r w:rsidRPr="005379CC">
              <w:rPr>
                <w:rStyle w:val="ad"/>
              </w:rPr>
              <w:t>1 Анализ</w:t>
            </w:r>
            <w:r w:rsidRPr="005379CC">
              <w:rPr>
                <w:webHidden/>
              </w:rPr>
              <w:tab/>
            </w:r>
            <w:r w:rsidRPr="005379CC">
              <w:rPr>
                <w:webHidden/>
              </w:rPr>
              <w:fldChar w:fldCharType="begin"/>
            </w:r>
            <w:r w:rsidRPr="005379CC">
              <w:rPr>
                <w:webHidden/>
              </w:rPr>
              <w:instrText xml:space="preserve"> PAGEREF _Toc215950089 \h </w:instrText>
            </w:r>
            <w:r w:rsidRPr="005379CC">
              <w:rPr>
                <w:webHidden/>
              </w:rPr>
            </w:r>
            <w:r w:rsidRPr="005379CC">
              <w:rPr>
                <w:webHidden/>
              </w:rPr>
              <w:fldChar w:fldCharType="separate"/>
            </w:r>
            <w:r w:rsidR="005B4AB6">
              <w:rPr>
                <w:webHidden/>
              </w:rPr>
              <w:t>4</w:t>
            </w:r>
            <w:r w:rsidRPr="005379CC">
              <w:rPr>
                <w:webHidden/>
              </w:rPr>
              <w:fldChar w:fldCharType="end"/>
            </w:r>
          </w:hyperlink>
        </w:p>
        <w:p w14:paraId="152F1ECD" w14:textId="051403F3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0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_Toc215950090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BD66A1" w14:textId="15FC7DEB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1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1.1.1 Описание структуры центра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_Toc215950091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170541" w14:textId="11A2D500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2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1.1.2 Функциональные требования к разрабатываемой системе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_Toc215950092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31757D" w14:textId="10B693FA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3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1.1.3 Проблематика и актуальность разработки системы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_Toc215950093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752550" w14:textId="676D88CB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4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Обзор существующих программных средств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_Toc215950094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252CED" w14:textId="62D6F3D8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5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Процесс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AS IS vs TO BE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_Toc215950095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396925" w14:textId="5D0E87EC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6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вариантов использования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_Toc215950096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3A39B" w14:textId="10869ACC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7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1.5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Выработка требований и постановка задачи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_Toc215950097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285231" w14:textId="4BDF169E" w:rsidR="005379CC" w:rsidRPr="005379CC" w:rsidRDefault="005379CC">
          <w:pPr>
            <w:pStyle w:val="11"/>
            <w:rPr>
              <w:rFonts w:eastAsiaTheme="minorEastAsia"/>
              <w:lang w:eastAsia="ru-RU"/>
            </w:rPr>
          </w:pPr>
          <w:hyperlink w:anchor="_Toc215950098" w:history="1">
            <w:r w:rsidRPr="005379CC">
              <w:rPr>
                <w:rStyle w:val="ad"/>
              </w:rPr>
              <w:t>2 Проектирование</w:t>
            </w:r>
            <w:r w:rsidRPr="005379CC">
              <w:rPr>
                <w:webHidden/>
              </w:rPr>
              <w:tab/>
            </w:r>
            <w:r w:rsidRPr="005379CC">
              <w:rPr>
                <w:webHidden/>
              </w:rPr>
              <w:fldChar w:fldCharType="begin"/>
            </w:r>
            <w:r w:rsidRPr="005379CC">
              <w:rPr>
                <w:webHidden/>
              </w:rPr>
              <w:instrText xml:space="preserve"> PAGEREF _Toc215950098 \h </w:instrText>
            </w:r>
            <w:r w:rsidRPr="005379CC">
              <w:rPr>
                <w:webHidden/>
              </w:rPr>
            </w:r>
            <w:r w:rsidRPr="005379CC">
              <w:rPr>
                <w:webHidden/>
              </w:rPr>
              <w:fldChar w:fldCharType="separate"/>
            </w:r>
            <w:r w:rsidR="005B4AB6">
              <w:rPr>
                <w:webHidden/>
              </w:rPr>
              <w:t>14</w:t>
            </w:r>
            <w:r w:rsidRPr="005379CC">
              <w:rPr>
                <w:webHidden/>
              </w:rPr>
              <w:fldChar w:fldCharType="end"/>
            </w:r>
          </w:hyperlink>
        </w:p>
        <w:p w14:paraId="7BE5F651" w14:textId="3EEB46B7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0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Выбор и обоснование средств проектирования и реализации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_Toc215950100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277D6F" w14:textId="3BB9A707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1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архитектуры приложения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_Toc215950101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3D67A" w14:textId="3B3BC621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2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Проектирование хранилища данных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_Toc215950102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47E748" w14:textId="76498706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3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2.3.1 Логическая модель данных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_Toc215950103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806A49" w14:textId="7FC694ED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4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2.3.2 Основные сущности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_Toc215950104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7A1DAE" w14:textId="5CF40976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5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пользовательского интерфейса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_Toc215950105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D167A9" w14:textId="760410C8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6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2.4.1 Верхнеуровневое определение экранов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_Toc215950106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82BB3B" w14:textId="280C5502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7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2.4.2 Назначение экранов + описание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_Toc215950107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556B38" w14:textId="5EA9F837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8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2.4.3 Карта экранов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_Toc215950108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FF4AAB" w14:textId="70A2F9E3" w:rsidR="005379CC" w:rsidRPr="005379CC" w:rsidRDefault="005379CC">
          <w:pPr>
            <w:pStyle w:val="11"/>
            <w:rPr>
              <w:rFonts w:eastAsiaTheme="minorEastAsia"/>
              <w:lang w:eastAsia="ru-RU"/>
            </w:rPr>
          </w:pPr>
          <w:hyperlink w:anchor="_Toc215950109" w:history="1">
            <w:r w:rsidRPr="005379CC">
              <w:rPr>
                <w:rStyle w:val="ad"/>
                <w:lang w:eastAsia="ru-RU"/>
              </w:rPr>
              <w:t xml:space="preserve"> </w:t>
            </w:r>
            <w:r w:rsidRPr="005379CC">
              <w:rPr>
                <w:rStyle w:val="ad"/>
              </w:rPr>
              <w:t>3 Разработка</w:t>
            </w:r>
            <w:r w:rsidRPr="005379CC">
              <w:rPr>
                <w:webHidden/>
              </w:rPr>
              <w:tab/>
            </w:r>
            <w:r w:rsidRPr="005379CC">
              <w:rPr>
                <w:webHidden/>
              </w:rPr>
              <w:fldChar w:fldCharType="begin"/>
            </w:r>
            <w:r w:rsidRPr="005379CC">
              <w:rPr>
                <w:webHidden/>
              </w:rPr>
              <w:instrText xml:space="preserve"> PAGEREF _Toc215950109 \h </w:instrText>
            </w:r>
            <w:r w:rsidRPr="005379CC">
              <w:rPr>
                <w:webHidden/>
              </w:rPr>
            </w:r>
            <w:r w:rsidRPr="005379CC">
              <w:rPr>
                <w:webHidden/>
              </w:rPr>
              <w:fldChar w:fldCharType="separate"/>
            </w:r>
            <w:r w:rsidR="005B4AB6">
              <w:rPr>
                <w:webHidden/>
              </w:rPr>
              <w:t>25</w:t>
            </w:r>
            <w:r w:rsidRPr="005379CC">
              <w:rPr>
                <w:webHidden/>
              </w:rPr>
              <w:fldChar w:fldCharType="end"/>
            </w:r>
          </w:hyperlink>
        </w:p>
        <w:p w14:paraId="36E03765" w14:textId="0C319DFC" w:rsidR="005379CC" w:rsidRPr="005379CC" w:rsidRDefault="005379CC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10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 Листинг программы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_Toc215950110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B4A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6E662" w14:textId="52B9FD26" w:rsidR="00A90015" w:rsidRDefault="00A90015">
          <w:r w:rsidRPr="00404A28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6FC6D29" w14:textId="77777777" w:rsidR="00A90015" w:rsidRDefault="00A90015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A9C84F1" w14:textId="235F6AD2" w:rsidR="00A90015" w:rsidRPr="00D34FD4" w:rsidRDefault="00A90015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C489059" w14:textId="3CF47E42" w:rsidR="00A26C92" w:rsidRDefault="006979A2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5950088"/>
      <w:r w:rsidRPr="006979A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7B0EB38F" w14:textId="77777777" w:rsidR="006979A2" w:rsidRDefault="006979A2" w:rsidP="006979A2"/>
    <w:p w14:paraId="167AE36F" w14:textId="3F55E616" w:rsidR="006979A2" w:rsidRPr="004D3B6C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>Современный рынок персональных компьютеров характеризуется чрезвычайно высоким уровнем динамики и кастомизации. Если ранее потребители чаще выбирали готовые системные блоки, то сегодня все большее распространение получает практика сборки ПК под индивидуальные требования. Это связано с разнообразием задач, решаемых пользователями –от офисной работы и веб-серфинга до профессионального монтажа видео, инженерного моделирования и требовательных компьютерных игр. Каждая из этих задач предъявляет уникальные требования к производительности процессора, объему оперативной памяти, мощности видеокарты, скорости и объему накопителей и другим компонентам.</w:t>
      </w:r>
    </w:p>
    <w:p w14:paraId="7B4E406D" w14:textId="0076A275" w:rsidR="006979A2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 xml:space="preserve">Центры сборки персональных компьютеров, действующие как в формате онлайн-магазинов, так и в виде физических точек продаж, сталкиваются с комплексными операционными и управленческими вызовами. Процесс заказа и сборки ПК является многоэтапным и включает в себя: консультацию клиента и формирование конфигурации, проверку совместимости выбранных компонентов, расчет стоимости, оформление заказа, резервирование комплектующих на складе, передачу заказа </w:t>
      </w:r>
      <w:r>
        <w:rPr>
          <w:rFonts w:ascii="Times New Roman" w:hAnsi="Times New Roman" w:cs="Times New Roman"/>
          <w:sz w:val="28"/>
          <w:szCs w:val="28"/>
        </w:rPr>
        <w:t>сборщику</w:t>
      </w:r>
      <w:r w:rsidRPr="006979A2">
        <w:rPr>
          <w:rFonts w:ascii="Times New Roman" w:hAnsi="Times New Roman" w:cs="Times New Roman"/>
          <w:sz w:val="28"/>
          <w:szCs w:val="28"/>
        </w:rPr>
        <w:t>, контроль качества сборки и тестирования, а также последующее обслуживание и учет гарантийных обязательств.</w:t>
      </w:r>
    </w:p>
    <w:p w14:paraId="013A9FD3" w14:textId="3AEFEEC3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Управление этим процессом с помощью универсальных инструментов, таких как электронные таблицы (Excel) или разрозненных учетных систем, быстро становится неэффективным. Это приводит к ряду серьезных проблем:</w:t>
      </w:r>
    </w:p>
    <w:p w14:paraId="01B01600" w14:textId="50C2FC63" w:rsidR="00FD379E" w:rsidRP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Низкая оперативность: </w:t>
      </w:r>
      <w:r>
        <w:rPr>
          <w:rFonts w:ascii="Times New Roman" w:hAnsi="Times New Roman" w:cs="Times New Roman"/>
          <w:sz w:val="28"/>
          <w:szCs w:val="28"/>
        </w:rPr>
        <w:t xml:space="preserve">Требуется </w:t>
      </w:r>
      <w:r w:rsidRPr="00FD379E">
        <w:rPr>
          <w:rFonts w:ascii="Times New Roman" w:hAnsi="Times New Roman" w:cs="Times New Roman"/>
          <w:sz w:val="28"/>
          <w:szCs w:val="28"/>
        </w:rPr>
        <w:t>значительное время на проверку наличия компонентов на складе, расчет итоговой цены и формирование документации для заказа.</w:t>
      </w:r>
    </w:p>
    <w:p w14:paraId="0D23FA23" w14:textId="5C567673" w:rsidR="00FD379E" w:rsidRP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Разрозненность информации: Данные о клиентах, заказах, складских остатках, закупках и финансовых расчетах часто хранятся в разных файлах и программах, что затрудняет получение целостной картины деятельности предприятия.</w:t>
      </w:r>
    </w:p>
    <w:p w14:paraId="04221D46" w14:textId="51195EA3" w:rsidR="00FD379E" w:rsidRP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Сложность учета: Трудоемкость учета движения отдельных комплектующих, как в рамках сборки, так и в качестве товарных позиций для продажи.</w:t>
      </w:r>
    </w:p>
    <w:p w14:paraId="09B0E10C" w14:textId="56599C3C" w:rsid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Отсутствие прозрачности: Руководству сложно в реальном времени отслеживать ключевые показатели: выполнение заказов, загруженность сборщиков, рентабельность конфигураций, остатки на складе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833787" w14:textId="77777777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C4AF21" w14:textId="7316708B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Для преодоления этих ограничений необходима специализированная автоматизированная система, которая интегрировала бы в себе все бизнес-процессы центра сборки ПК. Такой системой может стать отраслевое решение, разработанное на универсальной и широко распространенной в бизнес-среде платформе 1С:Предприятие.</w:t>
      </w:r>
    </w:p>
    <w:p w14:paraId="3390D733" w14:textId="3CEB0D44" w:rsid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71FA6C58" w14:textId="77777777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2F1B63EE" w14:textId="23524000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D573F5" w14:textId="772A56A2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9F8AC0B" w14:textId="18C967B1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Автоматизировать процесс оформления заказа клиента, включая автоматический расчет его итоговой стоимости на основе выбранных компонентов и формирование необходимых печатных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ED183D" w14:textId="77777777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Реализовать базовый механизм складского учета, обеспечивающий резервирование комплектующих под заказы и отражение их движения.</w:t>
      </w:r>
    </w:p>
    <w:p w14:paraId="39C78166" w14:textId="4F460756" w:rsid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основные отчеты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0DC330" w14:textId="2A2F4219" w:rsidR="00A90015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</w:p>
    <w:p w14:paraId="72078DAC" w14:textId="77777777" w:rsidR="00A90015" w:rsidRDefault="00A900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2A84A3" w14:textId="32512749" w:rsidR="00FD379E" w:rsidRDefault="00A90015" w:rsidP="00A90015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5950089"/>
      <w:r w:rsidRPr="00A9001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Анализ</w:t>
      </w:r>
      <w:bookmarkEnd w:id="1"/>
    </w:p>
    <w:p w14:paraId="0AA9E7C8" w14:textId="77777777" w:rsidR="00A90015" w:rsidRDefault="00A90015" w:rsidP="00A90015"/>
    <w:p w14:paraId="35624DCB" w14:textId="78F5B0CC" w:rsidR="00480F56" w:rsidRDefault="00480F56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5950090"/>
      <w:r w:rsidRPr="00480F5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предметной области</w:t>
      </w:r>
      <w:bookmarkEnd w:id="2"/>
    </w:p>
    <w:p w14:paraId="1B7D6790" w14:textId="107245E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Предметной областью является деятельность специализированного предприятия – центра по сборке, продаже и обслуживанию персональных компьютеров (ПК). В отличие от классического ритейлера, продающего готовую технику, такая компания ориентирована на создание продукта под индивидуальные требования каждого клиента. Это предполагает сложный, многоэтапный процесс, который начинается с консультации и заканчивается отгрузкой собранного и протестированного системного блока, а часто и сопутствующего послепродажного обслуживания.</w:t>
      </w:r>
    </w:p>
    <w:p w14:paraId="5C02F81F" w14:textId="34FAC88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Ключевой особенностью и основным конкурентным преимуществом такого центра является гибкость и кастомизация. Бизнес-модель строится на удовлетворении специфических потребностей, которые не могут быть в полной мере закрыты серийными моделями массового производства.</w:t>
      </w:r>
    </w:p>
    <w:p w14:paraId="1FD7CA0A" w14:textId="77777777" w:rsidR="00FD379E" w:rsidRP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5AADD8" w14:textId="52DE8219" w:rsidR="00CD0BF8" w:rsidRP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</w:rPr>
      </w:pPr>
      <w:bookmarkStart w:id="3" w:name="_Toc215950091"/>
      <w:r w:rsidRPr="00CD0BF8">
        <w:rPr>
          <w:rFonts w:ascii="Times New Roman" w:hAnsi="Times New Roman" w:cs="Times New Roman"/>
          <w:b/>
          <w:bCs/>
          <w:color w:val="auto"/>
        </w:rPr>
        <w:t>1.1.1 Описание структуры центра</w:t>
      </w:r>
      <w:bookmarkEnd w:id="3"/>
    </w:p>
    <w:p w14:paraId="024357F4" w14:textId="4CF544BC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Рассматривается </w:t>
      </w:r>
      <w:r w:rsidRPr="00480F56">
        <w:rPr>
          <w:rFonts w:ascii="Times New Roman" w:hAnsi="Times New Roman" w:cs="Times New Roman"/>
          <w:sz w:val="28"/>
          <w:szCs w:val="28"/>
        </w:rPr>
        <w:t>модель типичного центра сборки ПК малого или среднего масштаба. Условная организационная структура такого центра включает следующие функциональные роли и подразделения:</w:t>
      </w:r>
    </w:p>
    <w:p w14:paraId="3212801E" w14:textId="130BA208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продаж и консультаций (Менеджеры по продажам): Ответственны за работу с клиентами, подбор конфигураций, расчет стоимости и оформление заказов.</w:t>
      </w:r>
    </w:p>
    <w:p w14:paraId="7C981BD0" w14:textId="4053B585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Складской комплекс (Кладовщик): Осуществляет приемку, хранение и отпуск комплектующих, ведет учет остатков.</w:t>
      </w:r>
    </w:p>
    <w:p w14:paraId="4A6A602D" w14:textId="09DC7220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Сборочный цех (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480F56">
        <w:rPr>
          <w:rFonts w:ascii="Times New Roman" w:hAnsi="Times New Roman" w:cs="Times New Roman"/>
          <w:sz w:val="28"/>
          <w:szCs w:val="28"/>
        </w:rPr>
        <w:t>борщики): Выполняют физическую сборку ПК согласно спецификациям заказа и проводят предпродажное тестирование систем.</w:t>
      </w:r>
    </w:p>
    <w:p w14:paraId="72BCBD5D" w14:textId="29DAF9AD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закупок (Менеджер по закупкам): На основе данных о продажах и остатках формирует заказы поставщикам для пополнения склада.</w:t>
      </w:r>
    </w:p>
    <w:p w14:paraId="4DB97D6A" w14:textId="77777777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Администрация (Руководитель): Осуществляет общее управление, контролирует финансовые потоки, анализирует показатели эффективности (KPI) компании.</w:t>
      </w:r>
    </w:p>
    <w:p w14:paraId="600D233F" w14:textId="77777777" w:rsidR="00480F56" w:rsidRPr="00480F56" w:rsidRDefault="00480F56" w:rsidP="00480F5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AF70E8" w14:textId="73AFDDA7" w:rsidR="006979A2" w:rsidRDefault="000317AC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</w:t>
      </w:r>
      <w:r w:rsidR="00480F56" w:rsidRPr="00480F56">
        <w:rPr>
          <w:rFonts w:ascii="Times New Roman" w:hAnsi="Times New Roman" w:cs="Times New Roman"/>
          <w:sz w:val="28"/>
          <w:szCs w:val="28"/>
        </w:rPr>
        <w:t>руктура является базовой и отражает ключевые потоки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B1C9BA" w14:textId="77777777" w:rsidR="00CD0BF8" w:rsidRDefault="00CD0BF8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4902A3" w14:textId="4AF3FF9B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4" w:name="_Toc215950092"/>
      <w:r w:rsidRPr="00CD0BF8">
        <w:rPr>
          <w:rFonts w:ascii="Times New Roman" w:hAnsi="Times New Roman" w:cs="Times New Roman"/>
          <w:b/>
          <w:bCs/>
          <w:color w:val="auto"/>
        </w:rPr>
        <w:t>1.1.2 Функциональные требования к разрабатываемой системе</w:t>
      </w:r>
      <w:bookmarkEnd w:id="4"/>
    </w:p>
    <w:p w14:paraId="64BF24B5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9E25F1">
        <w:rPr>
          <w:rFonts w:ascii="Times New Roman" w:hAnsi="Times New Roman" w:cs="Times New Roman"/>
          <w:sz w:val="28"/>
        </w:rPr>
        <w:t xml:space="preserve">Функциональные требования к разрабатываемой конфигурации для </w:t>
      </w:r>
      <w:r>
        <w:rPr>
          <w:rFonts w:ascii="Times New Roman" w:hAnsi="Times New Roman" w:cs="Times New Roman"/>
          <w:sz w:val="28"/>
        </w:rPr>
        <w:t xml:space="preserve">центра сборки персональных компьютеров </w:t>
      </w:r>
      <w:r w:rsidRPr="009E25F1">
        <w:rPr>
          <w:rFonts w:ascii="Times New Roman" w:hAnsi="Times New Roman" w:cs="Times New Roman"/>
          <w:sz w:val="28"/>
        </w:rPr>
        <w:t>формулируются на основании целей автоматизации основных процессов бизнеса:</w:t>
      </w:r>
    </w:p>
    <w:p w14:paraId="58D37E2A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3F00D39" w14:textId="77777777" w:rsidR="00CD0BF8" w:rsidRDefault="00CD0BF8" w:rsidP="00467CFC">
      <w:pPr>
        <w:pStyle w:val="a7"/>
        <w:numPr>
          <w:ilvl w:val="0"/>
          <w:numId w:val="5"/>
        </w:numPr>
        <w:tabs>
          <w:tab w:val="left" w:pos="3210"/>
          <w:tab w:val="left" w:pos="3870"/>
        </w:tabs>
        <w:spacing w:after="0"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lastRenderedPageBreak/>
        <w:t>Хранение списка созданных сборок компьютеров;</w:t>
      </w:r>
    </w:p>
    <w:p w14:paraId="7B380989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списка комплектующих (с описанием и несколькими характеристиками);</w:t>
      </w:r>
    </w:p>
    <w:p w14:paraId="2FD2D810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 заказчике сборки (могут быть физические лица, могут быть юридические лица);</w:t>
      </w:r>
    </w:p>
    <w:p w14:paraId="46B7AB10" w14:textId="0515E56D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об авторе сборки;</w:t>
      </w:r>
    </w:p>
    <w:p w14:paraId="0F2A6912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процесс сборки (выдачу комплектующих для сборки);</w:t>
      </w:r>
    </w:p>
    <w:p w14:paraId="690D8C5D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выдачу компьютера заказчику;</w:t>
      </w:r>
    </w:p>
    <w:p w14:paraId="47CEA7CC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7896DD4C" w14:textId="5E08190B" w:rsidR="00CD0BF8" w:rsidRPr="00CD0BF8" w:rsidRDefault="00CD0BF8" w:rsidP="00467CFC">
      <w:pPr>
        <w:pStyle w:val="a7"/>
        <w:numPr>
          <w:ilvl w:val="0"/>
          <w:numId w:val="5"/>
        </w:numPr>
        <w:spacing w:after="0" w:line="24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</w:rPr>
        <w:t>Все объекты необходимо вывести в интерфейс в удобные разделы.</w:t>
      </w:r>
    </w:p>
    <w:p w14:paraId="498F616A" w14:textId="77777777" w:rsidR="00CD0BF8" w:rsidRDefault="00CD0BF8" w:rsidP="00CD0B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4ED5E4" w14:textId="1BEAE6DA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5" w:name="_Toc215950093"/>
      <w:r w:rsidRPr="00CD0BF8">
        <w:rPr>
          <w:rFonts w:ascii="Times New Roman" w:hAnsi="Times New Roman" w:cs="Times New Roman"/>
          <w:b/>
          <w:bCs/>
          <w:color w:val="auto"/>
        </w:rPr>
        <w:t>1.1.3 Проблематика и актуальность разработки системы</w:t>
      </w:r>
      <w:bookmarkEnd w:id="5"/>
    </w:p>
    <w:p w14:paraId="330A071B" w14:textId="58E6C866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</w:rPr>
        <w:t>Управление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0BF8">
        <w:rPr>
          <w:rFonts w:ascii="Times New Roman" w:hAnsi="Times New Roman" w:cs="Times New Roman"/>
          <w:sz w:val="28"/>
          <w:szCs w:val="28"/>
        </w:rPr>
        <w:t>процессами с помощью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r w:rsidR="00F86373" w:rsidRPr="00CD0BF8">
        <w:rPr>
          <w:rFonts w:ascii="Times New Roman" w:hAnsi="Times New Roman" w:cs="Times New Roman"/>
          <w:sz w:val="28"/>
          <w:szCs w:val="28"/>
        </w:rPr>
        <w:t>универсальных или</w:t>
      </w:r>
      <w:r w:rsidRPr="00CD0BF8">
        <w:rPr>
          <w:rFonts w:ascii="Times New Roman" w:hAnsi="Times New Roman" w:cs="Times New Roman"/>
          <w:sz w:val="28"/>
          <w:szCs w:val="28"/>
        </w:rPr>
        <w:t xml:space="preserve"> ручных инструментов (таких как Excel, бумажные журналы,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6373" w:rsidRPr="00CD0BF8">
        <w:rPr>
          <w:rFonts w:ascii="Times New Roman" w:hAnsi="Times New Roman" w:cs="Times New Roman"/>
          <w:sz w:val="28"/>
          <w:szCs w:val="28"/>
        </w:rPr>
        <w:t>неинтегрированные</w:t>
      </w:r>
      <w:proofErr w:type="spellEnd"/>
      <w:r w:rsidR="00F86373" w:rsidRPr="00CD0BF8">
        <w:rPr>
          <w:rFonts w:ascii="Times New Roman" w:hAnsi="Times New Roman" w:cs="Times New Roman"/>
          <w:sz w:val="28"/>
          <w:szCs w:val="28"/>
        </w:rPr>
        <w:t xml:space="preserve"> CRM-системы</w:t>
      </w:r>
      <w:r w:rsidRPr="00CD0BF8">
        <w:rPr>
          <w:rFonts w:ascii="Times New Roman" w:hAnsi="Times New Roman" w:cs="Times New Roman"/>
          <w:sz w:val="28"/>
          <w:szCs w:val="28"/>
        </w:rPr>
        <w:t>) порождает ряд системных проблем:</w:t>
      </w:r>
    </w:p>
    <w:p w14:paraId="22F89D02" w14:textId="0867E4DC" w:rsidR="00CD0BF8" w:rsidRPr="00CD0BF8" w:rsidRDefault="00CD0BF8" w:rsidP="00467CFC">
      <w:pPr>
        <w:pStyle w:val="a7"/>
        <w:numPr>
          <w:ilvl w:val="0"/>
          <w:numId w:val="6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низкой операционной эффективности: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Значительные временные затраты менеджера на проверку наличия товара на складе, расчет итоговой стоимости вручную и формирование документов для заказа и цеха. Это увеличивает время обслуживания клиента и снижает пропускную способность компании.</w:t>
      </w:r>
    </w:p>
    <w:p w14:paraId="0370A478" w14:textId="6FC341A7" w:rsidR="00CD0BF8" w:rsidRPr="00CD0BF8" w:rsidRDefault="00CD0BF8" w:rsidP="00467CFC">
      <w:pPr>
        <w:pStyle w:val="a7"/>
        <w:numPr>
          <w:ilvl w:val="0"/>
          <w:numId w:val="6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Проблема 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>разорванной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 информации: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Данные о клиентах, заказах, складских остатках и финансовых расчетах существуют в изолированных друг от друга системах. Это делает невозможным оперативное получение целостной картины деятельности, а процесс формирования отчетов для руководства становится трудоемким и неоперативным.</w:t>
      </w:r>
    </w:p>
    <w:p w14:paraId="13623C1B" w14:textId="77777777" w:rsidR="00CD0BF8" w:rsidRPr="00CD0BF8" w:rsidRDefault="00CD0BF8" w:rsidP="00467CFC">
      <w:pPr>
        <w:pStyle w:val="a7"/>
        <w:numPr>
          <w:ilvl w:val="0"/>
          <w:numId w:val="6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недовольного клиента:</w:t>
      </w:r>
      <w:r w:rsidRPr="00CD0BF8">
        <w:rPr>
          <w:rFonts w:ascii="Times New Roman" w:hAnsi="Times New Roman" w:cs="Times New Roman"/>
          <w:sz w:val="28"/>
          <w:szCs w:val="28"/>
        </w:rPr>
        <w:t xml:space="preserve"> Следствием вышеперечисленных проблем являются срывы сроков сборки из-за неверной информации об остатках, поставка некорректно собранных систем и отсутствие возможности для клиента прозрачно отслеживать статус своего заказа.</w:t>
      </w:r>
    </w:p>
    <w:p w14:paraId="3AA8873D" w14:textId="77777777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ADD63D" w14:textId="361EC60F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  <w:u w:val="single"/>
        </w:rPr>
        <w:t>Актуальность разработки автоматизированной системы</w:t>
      </w:r>
      <w:r w:rsidRPr="00CD0BF8">
        <w:rPr>
          <w:rFonts w:ascii="Times New Roman" w:hAnsi="Times New Roman" w:cs="Times New Roman"/>
          <w:sz w:val="28"/>
          <w:szCs w:val="28"/>
        </w:rPr>
        <w:t xml:space="preserve"> на платформе 1С:Предприятие заключается в комплексном решении этих проблем. Создание специализированной конфигурации позволит:</w:t>
      </w:r>
    </w:p>
    <w:p w14:paraId="6D4CBA3C" w14:textId="47FCC3DB" w:rsidR="00CD0BF8" w:rsidRPr="00CD0BF8" w:rsidRDefault="00CD0BF8" w:rsidP="00467CFC">
      <w:pPr>
        <w:pStyle w:val="a7"/>
        <w:numPr>
          <w:ilvl w:val="0"/>
          <w:numId w:val="7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Повысить скорость обслуживания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автоматизации расчетов, проверки остатков и формирования документов.</w:t>
      </w:r>
    </w:p>
    <w:p w14:paraId="6FBEBF3B" w14:textId="69C1429B" w:rsidR="00CD0BF8" w:rsidRPr="00E612F8" w:rsidRDefault="00CD0BF8" w:rsidP="00467CFC">
      <w:pPr>
        <w:pStyle w:val="a7"/>
        <w:numPr>
          <w:ilvl w:val="0"/>
          <w:numId w:val="7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Создать единое информационное пространство</w:t>
      </w:r>
      <w:r w:rsidRPr="00CD0BF8">
        <w:rPr>
          <w:rFonts w:ascii="Times New Roman" w:hAnsi="Times New Roman" w:cs="Times New Roman"/>
          <w:sz w:val="28"/>
          <w:szCs w:val="28"/>
        </w:rPr>
        <w:t>, объединяющее отделы продаж, склада и производства.</w:t>
      </w:r>
    </w:p>
    <w:p w14:paraId="1E7C543E" w14:textId="77777777" w:rsidR="00A42D02" w:rsidRDefault="00CD0BF8" w:rsidP="00467CFC">
      <w:pPr>
        <w:pStyle w:val="a7"/>
        <w:numPr>
          <w:ilvl w:val="0"/>
          <w:numId w:val="7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Обеспечить прозрачность управления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встроенных отчетов и аналитических панелей для контроля ключевых показателей (KPI)</w:t>
      </w:r>
      <w:r w:rsidR="00E612F8">
        <w:rPr>
          <w:rFonts w:ascii="Times New Roman" w:hAnsi="Times New Roman" w:cs="Times New Roman"/>
          <w:sz w:val="28"/>
          <w:szCs w:val="28"/>
        </w:rPr>
        <w:t>.</w:t>
      </w:r>
    </w:p>
    <w:p w14:paraId="5909734F" w14:textId="61342612" w:rsidR="00A42D02" w:rsidRPr="00F86373" w:rsidRDefault="00A42D02" w:rsidP="00F86373">
      <w:pPr>
        <w:pStyle w:val="a7"/>
        <w:spacing w:after="0" w:line="240" w:lineRule="auto"/>
        <w:ind w:left="714"/>
        <w:jc w:val="both"/>
        <w:rPr>
          <w:rFonts w:ascii="Times New Roman" w:hAnsi="Times New Roman" w:cs="Times New Roman"/>
          <w:b/>
          <w:sz w:val="28"/>
        </w:rPr>
        <w:sectPr w:rsidR="00A42D02" w:rsidRPr="00F86373" w:rsidSect="005A60CA">
          <w:footerReference w:type="default" r:id="rId8"/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21980DB4" w14:textId="655F9353" w:rsidR="00CD0BF8" w:rsidRDefault="004D3B6C" w:rsidP="00467CFC">
      <w:pPr>
        <w:pStyle w:val="2"/>
        <w:numPr>
          <w:ilvl w:val="1"/>
          <w:numId w:val="3"/>
        </w:numPr>
        <w:spacing w:line="240" w:lineRule="auto"/>
        <w:jc w:val="both"/>
        <w:rPr>
          <w:rFonts w:ascii="Times New Roman" w:hAnsi="Times New Roman" w:cs="Times New Roman"/>
          <w:b/>
          <w:color w:val="auto"/>
          <w:sz w:val="28"/>
          <w:lang w:val="en-US"/>
        </w:rPr>
      </w:pPr>
      <w:bookmarkStart w:id="6" w:name="_Toc215950094"/>
      <w:r w:rsidRPr="004D3B6C">
        <w:rPr>
          <w:rFonts w:ascii="Times New Roman" w:hAnsi="Times New Roman" w:cs="Times New Roman"/>
          <w:b/>
          <w:color w:val="auto"/>
          <w:sz w:val="28"/>
        </w:rPr>
        <w:lastRenderedPageBreak/>
        <w:t>Обзор существующих программных средств</w:t>
      </w:r>
      <w:bookmarkEnd w:id="6"/>
    </w:p>
    <w:p w14:paraId="4210BBEB" w14:textId="17C7A94C" w:rsidR="00C727FF" w:rsidRDefault="00C727FF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 проведён</w:t>
      </w:r>
      <w:r w:rsidRPr="00C727FF">
        <w:rPr>
          <w:rFonts w:ascii="Times New Roman" w:hAnsi="Times New Roman" w:cs="Times New Roman"/>
          <w:sz w:val="28"/>
          <w:szCs w:val="28"/>
        </w:rPr>
        <w:t xml:space="preserve"> сравнительный анализ двух программных продуктов, позиционируемых как решения для автоматизации сервисных центров и IT-бизнеса: </w:t>
      </w:r>
      <w:proofErr w:type="spellStart"/>
      <w:r w:rsidRPr="00F50F2D">
        <w:rPr>
          <w:rFonts w:ascii="Times New Roman" w:hAnsi="Times New Roman" w:cs="Times New Roman"/>
          <w:b/>
          <w:bCs/>
          <w:sz w:val="28"/>
          <w:szCs w:val="28"/>
        </w:rPr>
        <w:t>Gincore</w:t>
      </w:r>
      <w:proofErr w:type="spellEnd"/>
      <w:r w:rsidRPr="00F50F2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727FF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F50F2D">
        <w:rPr>
          <w:rFonts w:ascii="Times New Roman" w:hAnsi="Times New Roman" w:cs="Times New Roman"/>
          <w:b/>
          <w:bCs/>
          <w:sz w:val="28"/>
          <w:szCs w:val="28"/>
        </w:rPr>
        <w:t>РемОнлайн</w:t>
      </w:r>
      <w:proofErr w:type="spellEnd"/>
      <w:r w:rsidRPr="00C727FF">
        <w:rPr>
          <w:rFonts w:ascii="Times New Roman" w:hAnsi="Times New Roman" w:cs="Times New Roman"/>
          <w:sz w:val="28"/>
          <w:szCs w:val="28"/>
        </w:rPr>
        <w:t xml:space="preserve">. Цель анализа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727FF">
        <w:rPr>
          <w:rFonts w:ascii="Times New Roman" w:hAnsi="Times New Roman" w:cs="Times New Roman"/>
          <w:sz w:val="28"/>
          <w:szCs w:val="28"/>
        </w:rPr>
        <w:t xml:space="preserve"> выявить их сильные и слабые стороны применительно к задачам центра сборки ПК.</w:t>
      </w:r>
    </w:p>
    <w:p w14:paraId="09DF8638" w14:textId="77777777" w:rsidR="00137E12" w:rsidRDefault="00137E12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2B8F8A" w14:textId="094C5461" w:rsidR="00137E12" w:rsidRDefault="00544306" w:rsidP="00504C28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  <w:r w:rsidR="00137E12">
        <w:rPr>
          <w:rFonts w:ascii="Times New Roman" w:hAnsi="Times New Roman" w:cs="Times New Roman"/>
          <w:sz w:val="28"/>
          <w:szCs w:val="28"/>
        </w:rPr>
        <w:t xml:space="preserve"> – Сравнительный анализ программных продуктов</w:t>
      </w:r>
    </w:p>
    <w:tbl>
      <w:tblPr>
        <w:tblStyle w:val="ae"/>
        <w:tblW w:w="16302" w:type="dxa"/>
        <w:tblInd w:w="-856" w:type="dxa"/>
        <w:tblLook w:val="04A0" w:firstRow="1" w:lastRow="0" w:firstColumn="1" w:lastColumn="0" w:noHBand="0" w:noVBand="1"/>
      </w:tblPr>
      <w:tblGrid>
        <w:gridCol w:w="2836"/>
        <w:gridCol w:w="6520"/>
        <w:gridCol w:w="6946"/>
      </w:tblGrid>
      <w:tr w:rsidR="00544306" w14:paraId="53CE0602" w14:textId="77777777" w:rsidTr="00137E12">
        <w:trPr>
          <w:trHeight w:val="771"/>
        </w:trPr>
        <w:tc>
          <w:tcPr>
            <w:tcW w:w="2836" w:type="dxa"/>
            <w:tcBorders>
              <w:tl2br w:val="single" w:sz="4" w:space="0" w:color="auto"/>
            </w:tcBorders>
          </w:tcPr>
          <w:p w14:paraId="3B890482" w14:textId="6D21957D" w:rsidR="00544306" w:rsidRPr="00137E12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</w:t>
            </w:r>
            <w:r w:rsidR="00404A28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Сервис</w:t>
            </w:r>
          </w:p>
          <w:p w14:paraId="375382DB" w14:textId="5CBC86A1" w:rsidR="00137E12" w:rsidRPr="00544306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6520" w:type="dxa"/>
          </w:tcPr>
          <w:p w14:paraId="19CFCB53" w14:textId="2524281B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Gincore</w:t>
            </w:r>
            <w:proofErr w:type="spellEnd"/>
          </w:p>
        </w:tc>
        <w:tc>
          <w:tcPr>
            <w:tcW w:w="6946" w:type="dxa"/>
          </w:tcPr>
          <w:p w14:paraId="53B7F8BB" w14:textId="3C7A4BDD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РемОнлайн</w:t>
            </w:r>
            <w:proofErr w:type="spellEnd"/>
          </w:p>
        </w:tc>
      </w:tr>
      <w:tr w:rsidR="00137E12" w14:paraId="414C1975" w14:textId="77777777" w:rsidTr="00137E12">
        <w:tc>
          <w:tcPr>
            <w:tcW w:w="2836" w:type="dxa"/>
          </w:tcPr>
          <w:p w14:paraId="21C96008" w14:textId="0401F6BF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1)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Общая оценка интерфейса</w:t>
            </w:r>
          </w:p>
        </w:tc>
        <w:tc>
          <w:tcPr>
            <w:tcW w:w="6520" w:type="dxa"/>
          </w:tcPr>
          <w:p w14:paraId="4575DC90" w14:textId="5721682D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производит впечатление современного и «тяжеловесного» ERP-решения. Он кажется перегруженным элементами управления, что может отпугнуть пользователей без специальной подготовки. Основной акцент сделан на функциональность, а не на простоту освоения.</w:t>
            </w:r>
          </w:p>
        </w:tc>
        <w:tc>
          <w:tcPr>
            <w:tcW w:w="6946" w:type="dxa"/>
          </w:tcPr>
          <w:p w14:paraId="0463A18E" w14:textId="77777777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выглядит более легким, современным и интуитивно понятным. Четкое разделение на блоки и модули визуально упрощает навигацию. Создан с расчетом на быстрое внедрение и минимальное обучение.</w:t>
            </w:r>
          </w:p>
          <w:p w14:paraId="559B48FE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1E6B358A" w14:textId="77777777" w:rsidTr="00137E12">
        <w:tc>
          <w:tcPr>
            <w:tcW w:w="2836" w:type="dxa"/>
          </w:tcPr>
          <w:p w14:paraId="1F796789" w14:textId="012E8A9C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2)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Цветовое</w:t>
            </w:r>
            <w:proofErr w:type="spellEnd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решение</w:t>
            </w:r>
            <w:proofErr w:type="spellEnd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интерфейса</w:t>
            </w:r>
            <w:proofErr w:type="spellEnd"/>
          </w:p>
        </w:tc>
        <w:tc>
          <w:tcPr>
            <w:tcW w:w="6520" w:type="dxa"/>
          </w:tcPr>
          <w:p w14:paraId="0F85B7EE" w14:textId="2EECE726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Используется сдержанная, классическая для бизнес-софта цветовая гамма: преимущественно серые, синие и белые тона. Это минималистично и не отвлекает, но может казаться «скучным». Цвета не используются для активного визуального разделения функциональных зон.</w:t>
            </w:r>
          </w:p>
        </w:tc>
        <w:tc>
          <w:tcPr>
            <w:tcW w:w="6946" w:type="dxa"/>
          </w:tcPr>
          <w:p w14:paraId="17EDF20A" w14:textId="5883E389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Применяется более яркая и контрастная палитра. Сочетание зеленых, белых, красных, жёлтых и тёмно-серых элементов создает более дружелюбную и современную атмосферу. Цвета могут использоваться для выделения статусов (например, выполненные/невыполненные заказы), что улучшает визуальное сканирование.</w:t>
            </w:r>
          </w:p>
        </w:tc>
      </w:tr>
      <w:tr w:rsidR="00137E12" w14:paraId="50CF9900" w14:textId="77777777" w:rsidTr="00137E12">
        <w:tc>
          <w:tcPr>
            <w:tcW w:w="2836" w:type="dxa"/>
          </w:tcPr>
          <w:p w14:paraId="11F1A2B0" w14:textId="272E2F26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Объём и структура представленной информации</w:t>
            </w:r>
          </w:p>
        </w:tc>
        <w:tc>
          <w:tcPr>
            <w:tcW w:w="6520" w:type="dxa"/>
          </w:tcPr>
          <w:p w14:paraId="7DFAEC36" w14:textId="257B4E19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Предлагает очень большой объем информации на одном экране, высокая плотность информации – требует привыкания.</w:t>
            </w:r>
          </w:p>
        </w:tc>
        <w:tc>
          <w:tcPr>
            <w:tcW w:w="6946" w:type="dxa"/>
          </w:tcPr>
          <w:p w14:paraId="1E44CF40" w14:textId="5405456A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Информация подается дозированно и структурированно. Это снижает нагрузку на пользователя. Лучшая читаемость за счет уменьшения плотности данных.</w:t>
            </w:r>
          </w:p>
        </w:tc>
      </w:tr>
      <w:tr w:rsidR="00137E12" w14:paraId="064203DE" w14:textId="77777777" w:rsidTr="00137E12">
        <w:tc>
          <w:tcPr>
            <w:tcW w:w="2836" w:type="dxa"/>
          </w:tcPr>
          <w:p w14:paraId="472D6B2B" w14:textId="79C7D331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lastRenderedPageBreak/>
              <w:t xml:space="preserve">4) </w:t>
            </w:r>
            <w:r w:rsidRPr="005058A7">
              <w:rPr>
                <w:b/>
                <w:bCs/>
              </w:rPr>
              <w:t xml:space="preserve">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Наличие</w:t>
            </w:r>
            <w:proofErr w:type="spellEnd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и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структура</w:t>
            </w:r>
            <w:proofErr w:type="spellEnd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меню</w:t>
            </w:r>
            <w:proofErr w:type="spellEnd"/>
          </w:p>
        </w:tc>
        <w:tc>
          <w:tcPr>
            <w:tcW w:w="6520" w:type="dxa"/>
          </w:tcPr>
          <w:p w14:paraId="3475261E" w14:textId="061876F2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Многоуровневое боковое меню с большим количеством пунктов и подпунктов. Отражает мощь и сложность системы.</w:t>
            </w:r>
          </w:p>
        </w:tc>
        <w:tc>
          <w:tcPr>
            <w:tcW w:w="6946" w:type="dxa"/>
          </w:tcPr>
          <w:p w14:paraId="0D440A0B" w14:textId="5956F86D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Более плоская и интуитивная структура меню.</w:t>
            </w:r>
          </w:p>
        </w:tc>
      </w:tr>
      <w:tr w:rsidR="00137E12" w14:paraId="325E84D0" w14:textId="77777777" w:rsidTr="00137E12">
        <w:tc>
          <w:tcPr>
            <w:tcW w:w="2836" w:type="dxa"/>
          </w:tcPr>
          <w:p w14:paraId="2D9B1425" w14:textId="2A08C8B4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5) </w:t>
            </w:r>
            <w:r w:rsidRPr="005058A7">
              <w:rPr>
                <w:b/>
                <w:bCs/>
              </w:rPr>
              <w:t xml:space="preserve">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Понятность</w:t>
            </w:r>
            <w:proofErr w:type="spellEnd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информации</w:t>
            </w:r>
            <w:proofErr w:type="spellEnd"/>
          </w:p>
        </w:tc>
        <w:tc>
          <w:tcPr>
            <w:tcW w:w="6520" w:type="dxa"/>
          </w:tcPr>
          <w:p w14:paraId="3160A7A2" w14:textId="6BF39FEB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 обычную терминологию, все обозначения не вызывают сложностей с пониманием.</w:t>
            </w:r>
          </w:p>
        </w:tc>
        <w:tc>
          <w:tcPr>
            <w:tcW w:w="6946" w:type="dxa"/>
          </w:tcPr>
          <w:p w14:paraId="640BC3AC" w14:textId="6E7B3203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Всё интуитивно понятно, нет специализированных/сложных терминов, разберётся любой.</w:t>
            </w:r>
          </w:p>
        </w:tc>
      </w:tr>
      <w:tr w:rsidR="00137E12" w14:paraId="0D7EBCCA" w14:textId="77777777" w:rsidTr="00137E12">
        <w:tc>
          <w:tcPr>
            <w:tcW w:w="2836" w:type="dxa"/>
          </w:tcPr>
          <w:p w14:paraId="37D3648B" w14:textId="205D6C1A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6) </w:t>
            </w:r>
            <w:r w:rsidRPr="005058A7">
              <w:rPr>
                <w:b/>
                <w:bCs/>
              </w:rPr>
              <w:t xml:space="preserve">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Удобство</w:t>
            </w:r>
            <w:proofErr w:type="spellEnd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навигации</w:t>
            </w:r>
            <w:proofErr w:type="spellEnd"/>
          </w:p>
        </w:tc>
        <w:tc>
          <w:tcPr>
            <w:tcW w:w="13466" w:type="dxa"/>
            <w:gridSpan w:val="2"/>
          </w:tcPr>
          <w:p w14:paraId="7A24C7FD" w14:textId="77777777" w:rsidR="00137E12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обоих решениях представлена г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ибкая навигация через боковое меню с возможностью быстрого переключения между связанными разделами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Клиенты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Заказы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  <w:p w14:paraId="7722CF7C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0EED81BC" w14:textId="77777777" w:rsidTr="00137E12">
        <w:tc>
          <w:tcPr>
            <w:tcW w:w="2836" w:type="dxa"/>
          </w:tcPr>
          <w:p w14:paraId="5FDF73E5" w14:textId="764E7D6D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7)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Наличие и информативность подсказок</w:t>
            </w:r>
          </w:p>
        </w:tc>
        <w:tc>
          <w:tcPr>
            <w:tcW w:w="6520" w:type="dxa"/>
          </w:tcPr>
          <w:p w14:paraId="1A6E0A4F" w14:textId="72F6D43D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Может иметь развитую систему контекстных подсказок и помощи, но на скриншотах этого не видно.</w:t>
            </w:r>
          </w:p>
        </w:tc>
        <w:tc>
          <w:tcPr>
            <w:tcW w:w="6946" w:type="dxa"/>
          </w:tcPr>
          <w:p w14:paraId="0A8E44AE" w14:textId="6D1C55EE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Прямых подсказок также не видно, но есть подсказки в строках ввода/поиска, что уже хорошо.</w:t>
            </w:r>
          </w:p>
        </w:tc>
      </w:tr>
      <w:tr w:rsidR="00137E12" w14:paraId="74090C9D" w14:textId="77777777" w:rsidTr="00137E12">
        <w:tc>
          <w:tcPr>
            <w:tcW w:w="2836" w:type="dxa"/>
          </w:tcPr>
          <w:p w14:paraId="79A15D11" w14:textId="38A18C83" w:rsidR="00137E12" w:rsidRPr="00137E12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8)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Удобство форм для ввода информации</w:t>
            </w:r>
          </w:p>
        </w:tc>
        <w:tc>
          <w:tcPr>
            <w:tcW w:w="6520" w:type="dxa"/>
          </w:tcPr>
          <w:p w14:paraId="3E7C5B26" w14:textId="2BB84D82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 имеющимся скриншотам нет возможности оценить формы для ввода информации.</w:t>
            </w:r>
          </w:p>
        </w:tc>
        <w:tc>
          <w:tcPr>
            <w:tcW w:w="6946" w:type="dxa"/>
          </w:tcPr>
          <w:p w14:paraId="43C191F4" w14:textId="4F398864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Пошаговое заполнение данных, есть выпадающие списки для выбора значений.</w:t>
            </w:r>
          </w:p>
        </w:tc>
      </w:tr>
      <w:tr w:rsidR="00137E12" w14:paraId="5039CA71" w14:textId="77777777" w:rsidTr="00137E12">
        <w:trPr>
          <w:trHeight w:val="716"/>
        </w:trPr>
        <w:tc>
          <w:tcPr>
            <w:tcW w:w="2836" w:type="dxa"/>
          </w:tcPr>
          <w:p w14:paraId="663F6480" w14:textId="2898582E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9)</w:t>
            </w:r>
            <w:r w:rsidRPr="005058A7">
              <w:rPr>
                <w:b/>
                <w:bCs/>
              </w:rPr>
              <w:t xml:space="preserve">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Возможность</w:t>
            </w:r>
            <w:proofErr w:type="spellEnd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поиска</w:t>
            </w:r>
            <w:proofErr w:type="spellEnd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информации</w:t>
            </w:r>
            <w:proofErr w:type="spellEnd"/>
          </w:p>
        </w:tc>
        <w:tc>
          <w:tcPr>
            <w:tcW w:w="13466" w:type="dxa"/>
            <w:gridSpan w:val="2"/>
          </w:tcPr>
          <w:p w14:paraId="6A942419" w14:textId="2E22292C" w:rsidR="00137E12" w:rsidRPr="00544306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 xml:space="preserve">Оба решения заявляют о наличии глобального поиска по клиентам, заказам,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складам</w:t>
            </w: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>. Оба продукта понимают необходимость этой функции.</w:t>
            </w:r>
          </w:p>
        </w:tc>
      </w:tr>
      <w:tr w:rsidR="00137E12" w14:paraId="5834B7F6" w14:textId="77777777" w:rsidTr="00137E12">
        <w:tc>
          <w:tcPr>
            <w:tcW w:w="2836" w:type="dxa"/>
          </w:tcPr>
          <w:p w14:paraId="46EC3B10" w14:textId="6DADE663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10)</w:t>
            </w:r>
            <w:r w:rsidRPr="005058A7">
              <w:rPr>
                <w:b/>
                <w:bCs/>
              </w:rPr>
              <w:t xml:space="preserve">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Основные</w:t>
            </w:r>
            <w:proofErr w:type="spellEnd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функциональные</w:t>
            </w:r>
            <w:proofErr w:type="spellEnd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задачи</w:t>
            </w:r>
            <w:proofErr w:type="spellEnd"/>
          </w:p>
        </w:tc>
        <w:tc>
          <w:tcPr>
            <w:tcW w:w="6520" w:type="dxa"/>
          </w:tcPr>
          <w:p w14:paraId="6FA2B4F1" w14:textId="548F42A4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заказами, клиентами, складами, логистикой и бухгалтерией.</w:t>
            </w:r>
          </w:p>
        </w:tc>
        <w:tc>
          <w:tcPr>
            <w:tcW w:w="6946" w:type="dxa"/>
          </w:tcPr>
          <w:p w14:paraId="5004837A" w14:textId="0AEE9486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клиентами, заказами, платежами, складом, звонками и формирование отчётов.</w:t>
            </w:r>
          </w:p>
        </w:tc>
      </w:tr>
    </w:tbl>
    <w:p w14:paraId="5397F3D7" w14:textId="47FE21A8" w:rsidR="00ED171B" w:rsidRPr="00404A28" w:rsidRDefault="00ED171B" w:rsidP="00477A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A0925" w14:textId="77777777" w:rsidR="00404A28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4A28">
        <w:rPr>
          <w:rFonts w:ascii="Times New Roman" w:hAnsi="Times New Roman" w:cs="Times New Roman"/>
          <w:b/>
          <w:bCs/>
          <w:sz w:val="28"/>
          <w:szCs w:val="28"/>
        </w:rPr>
        <w:t>Общий вывод</w:t>
      </w:r>
    </w:p>
    <w:p w14:paraId="4579DCCF" w14:textId="2CAB5AF4" w:rsidR="00E86E90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EF3">
        <w:rPr>
          <w:rFonts w:ascii="Times New Roman" w:hAnsi="Times New Roman" w:cs="Times New Roman"/>
          <w:sz w:val="28"/>
          <w:szCs w:val="28"/>
        </w:rPr>
        <w:t xml:space="preserve">Проведенный сравнительный анализ программных продуктов </w:t>
      </w:r>
      <w:proofErr w:type="spellStart"/>
      <w:r w:rsidRPr="00074EF3">
        <w:rPr>
          <w:rFonts w:ascii="Times New Roman" w:hAnsi="Times New Roman" w:cs="Times New Roman"/>
          <w:sz w:val="28"/>
          <w:szCs w:val="28"/>
        </w:rPr>
        <w:t>Gincore</w:t>
      </w:r>
      <w:proofErr w:type="spellEnd"/>
      <w:r w:rsidRPr="00074EF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74EF3">
        <w:rPr>
          <w:rFonts w:ascii="Times New Roman" w:hAnsi="Times New Roman" w:cs="Times New Roman"/>
          <w:sz w:val="28"/>
          <w:szCs w:val="28"/>
        </w:rPr>
        <w:t>РемОнлайн</w:t>
      </w:r>
      <w:proofErr w:type="spellEnd"/>
      <w:r w:rsidRPr="00074EF3">
        <w:rPr>
          <w:rFonts w:ascii="Times New Roman" w:hAnsi="Times New Roman" w:cs="Times New Roman"/>
          <w:sz w:val="28"/>
          <w:szCs w:val="28"/>
        </w:rPr>
        <w:t xml:space="preserve"> показал, что оба решения обладают существенными функциональными возможностями для автоматизации деятельности сервисных центров</w:t>
      </w:r>
      <w:r>
        <w:rPr>
          <w:rFonts w:ascii="Times New Roman" w:hAnsi="Times New Roman" w:cs="Times New Roman"/>
          <w:sz w:val="28"/>
          <w:szCs w:val="28"/>
        </w:rPr>
        <w:t>. Но преимущество моей разработки заключается в том, что заказчику требуется готовое решение на платформе 1С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проведя поиск подобных решений, </w:t>
      </w:r>
      <w:r w:rsidR="00721305">
        <w:rPr>
          <w:rFonts w:ascii="Times New Roman" w:hAnsi="Times New Roman" w:cs="Times New Roman"/>
          <w:sz w:val="28"/>
          <w:szCs w:val="28"/>
        </w:rPr>
        <w:t>стало ясно, что таких аналогов не имеется. Поэтому, моя разработка имеет ценность для конкретного заказчика.</w:t>
      </w:r>
    </w:p>
    <w:p w14:paraId="5A998360" w14:textId="3CD7332C" w:rsidR="00A42D02" w:rsidRPr="00F86373" w:rsidRDefault="00A42D02" w:rsidP="00F86373">
      <w:pPr>
        <w:rPr>
          <w:rFonts w:ascii="Times New Roman" w:hAnsi="Times New Roman" w:cs="Times New Roman"/>
          <w:sz w:val="28"/>
          <w:szCs w:val="28"/>
        </w:rPr>
        <w:sectPr w:rsidR="00A42D02" w:rsidRPr="00F86373" w:rsidSect="00A42D02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5988E73E" w14:textId="711EA488" w:rsidR="001D7FE8" w:rsidRPr="008C1611" w:rsidRDefault="001D7FE8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7" w:name="_Toc215950095"/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Процесс</w:t>
      </w:r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AS IS vs TO BE</w:t>
      </w:r>
      <w:bookmarkEnd w:id="7"/>
    </w:p>
    <w:p w14:paraId="43F869FF" w14:textId="6CA0D8D0" w:rsidR="00522157" w:rsidRPr="00522157" w:rsidRDefault="00522157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466D21A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t>AS-IS (Как есть сейчас, без автоматизации):</w:t>
      </w:r>
    </w:p>
    <w:p w14:paraId="3797162C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0BE162" w14:textId="1AEABF3A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Заявка клиента: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Принимается по телефону, </w:t>
      </w:r>
      <w:proofErr w:type="spellStart"/>
      <w:r w:rsidRPr="00522157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22157">
        <w:rPr>
          <w:rFonts w:ascii="Times New Roman" w:hAnsi="Times New Roman" w:cs="Times New Roman"/>
          <w:sz w:val="28"/>
          <w:szCs w:val="28"/>
        </w:rPr>
        <w:t xml:space="preserve"> или в чате. Конфигурация записывается в Excel или на бумаге.</w:t>
      </w:r>
    </w:p>
    <w:p w14:paraId="610FF5C3" w14:textId="3AB6C73F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Подбор комплектующих: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Менеджер вручную проверяет остатки на складе (возможно, другой файл Excel или физический осмотр). Совместимость проверяется "на глаз" или через внешние сайты.</w:t>
      </w:r>
    </w:p>
    <w:p w14:paraId="01FC5AF2" w14:textId="1106980D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Сборка: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Сборщик получает распечатку или устное задание. Комплектующие со склада выдаются под запись в журнале. Факт сборки нигде не фиксируется системно.</w:t>
      </w:r>
    </w:p>
    <w:p w14:paraId="43A89890" w14:textId="4503EE3C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Выдача: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Клиенту выдается компьютер и распечатанный чек/накладная. Информация о выдаче не связана с заказом.</w:t>
      </w:r>
    </w:p>
    <w:p w14:paraId="35F1AE18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Отчетность: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Руководитель вручную сводит данные из разных Excel-файлов, чатов и бумажных журналов. Процесс занимает много времени, высокая вероятность ошибки.</w:t>
      </w:r>
    </w:p>
    <w:p w14:paraId="13B0AA22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7BA4E7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t>TO-BE (Как будет с внедрением 1С):</w:t>
      </w:r>
    </w:p>
    <w:p w14:paraId="517227DB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F6DEF0" w14:textId="42D74086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Единая информационная среда: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Все данные хранятся в одной базе 1С.</w:t>
      </w:r>
    </w:p>
    <w:p w14:paraId="469F11DC" w14:textId="71116144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Сквозная автоматизация: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От заявки клиента до выдачи и отчетности все этапы регистрируются в системе.</w:t>
      </w:r>
    </w:p>
    <w:p w14:paraId="597FD963" w14:textId="0C656D38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Контроль: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Система помогает контролировать остатки комплектующих, отслеживать статус заказов (например, "Сформирован", "В сборке", "Готов к выдаче", "Выдан").</w:t>
      </w:r>
    </w:p>
    <w:p w14:paraId="2CEBABDD" w14:textId="1A4ED1F1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Скорость и прозрачность: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Мгновенное формирование отч</w:t>
      </w:r>
      <w:r w:rsidR="00E27563">
        <w:rPr>
          <w:rFonts w:ascii="Times New Roman" w:hAnsi="Times New Roman" w:cs="Times New Roman"/>
          <w:sz w:val="28"/>
          <w:szCs w:val="28"/>
        </w:rPr>
        <w:t>ё</w:t>
      </w:r>
      <w:r w:rsidRPr="00522157">
        <w:rPr>
          <w:rFonts w:ascii="Times New Roman" w:hAnsi="Times New Roman" w:cs="Times New Roman"/>
          <w:sz w:val="28"/>
          <w:szCs w:val="28"/>
        </w:rPr>
        <w:t>тов, история сборок, прозрачность работы для руководства.</w:t>
      </w:r>
    </w:p>
    <w:p w14:paraId="21873EB5" w14:textId="37094690" w:rsidR="00522157" w:rsidRDefault="00522157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EFD9305" w14:textId="43AFCDE5" w:rsidR="00F86373" w:rsidRPr="00522157" w:rsidRDefault="00F86373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Далее, показана функциональная структура системы, которая содержит в себе контекстную диаграмму и диаграмму декомпозиции первого уровня иерархии (см. рисунки 1</w:t>
      </w:r>
      <w:r w:rsidR="005379CC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5379CC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2)</w:t>
      </w:r>
    </w:p>
    <w:p w14:paraId="729E2EA4" w14:textId="79E4C452" w:rsidR="00E27563" w:rsidRDefault="00E27563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8240" behindDoc="1" locked="0" layoutInCell="1" allowOverlap="1" wp14:anchorId="4ECE292B" wp14:editId="3C7E7958">
            <wp:simplePos x="0" y="0"/>
            <wp:positionH relativeFrom="page">
              <wp:align>center</wp:align>
            </wp:positionH>
            <wp:positionV relativeFrom="paragraph">
              <wp:posOffset>319405</wp:posOffset>
            </wp:positionV>
            <wp:extent cx="7286625" cy="4457700"/>
            <wp:effectExtent l="0" t="0" r="9525" b="0"/>
            <wp:wrapTight wrapText="bothSides">
              <wp:wrapPolygon edited="0">
                <wp:start x="0" y="0"/>
                <wp:lineTo x="0" y="21508"/>
                <wp:lineTo x="21572" y="21508"/>
                <wp:lineTo x="21572" y="0"/>
                <wp:lineTo x="0" y="0"/>
              </wp:wrapPolygon>
            </wp:wrapTight>
            <wp:doc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40319C" w14:textId="5DA238BB" w:rsidR="00303EDA" w:rsidRDefault="00303EDA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38708A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– Контекстная диаграмма</w:t>
      </w:r>
    </w:p>
    <w:p w14:paraId="3C874C12" w14:textId="3FB47464" w:rsidR="00303EDA" w:rsidRPr="00303EDA" w:rsidRDefault="00303EDA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9D6676" w14:textId="7601B551" w:rsidR="001D7FE8" w:rsidRPr="00522157" w:rsidRDefault="001D7FE8" w:rsidP="001D7FE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A799FC" w14:textId="3440B6A8" w:rsidR="001D7FE8" w:rsidRPr="00522157" w:rsidRDefault="001D7FE8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158E0E" w14:textId="1DE13179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10097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204011" w14:textId="16121089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E0CCB9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9C98EC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9122D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CA3228" w14:textId="3ADF3CC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F1933F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CF2BF0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9FE31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9D6E5B" w14:textId="234BD627" w:rsidR="00882AD0" w:rsidRPr="00522157" w:rsidRDefault="00522157" w:rsidP="000317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9264" behindDoc="1" locked="0" layoutInCell="1" allowOverlap="1" wp14:anchorId="21FA1DA4" wp14:editId="5B020B18">
            <wp:simplePos x="0" y="0"/>
            <wp:positionH relativeFrom="page">
              <wp:posOffset>128905</wp:posOffset>
            </wp:positionH>
            <wp:positionV relativeFrom="paragraph">
              <wp:posOffset>114300</wp:posOffset>
            </wp:positionV>
            <wp:extent cx="7303135" cy="4467225"/>
            <wp:effectExtent l="0" t="0" r="0" b="9525"/>
            <wp:wrapTight wrapText="bothSides">
              <wp:wrapPolygon edited="0">
                <wp:start x="0" y="0"/>
                <wp:lineTo x="0" y="21554"/>
                <wp:lineTo x="21523" y="21554"/>
                <wp:lineTo x="21523" y="0"/>
                <wp:lineTo x="0" y="0"/>
              </wp:wrapPolygon>
            </wp:wrapTight>
            <wp:doc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313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hAnsi="Times New Roman" w:cs="Times New Roman"/>
          <w:sz w:val="28"/>
          <w:szCs w:val="28"/>
        </w:rPr>
        <w:t>1.2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522157">
        <w:rPr>
          <w:rFonts w:ascii="Times New Roman" w:hAnsi="Times New Roman" w:cs="Times New Roman"/>
          <w:sz w:val="28"/>
          <w:szCs w:val="28"/>
        </w:rPr>
        <w:t>Диаграмма декомпозиции первого уровня иерархии</w:t>
      </w:r>
    </w:p>
    <w:p w14:paraId="65857F9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E6EAB3" w14:textId="77777777" w:rsidR="002A07E8" w:rsidRPr="00522157" w:rsidRDefault="002A07E8" w:rsidP="00E2756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  <w:sectPr w:rsidR="002A07E8" w:rsidRPr="00522157" w:rsidSect="005A60CA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5598D7A4" w14:textId="1FFA8AFA" w:rsidR="001844E8" w:rsidRDefault="00882AD0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5950096"/>
      <w:r w:rsidRPr="00882A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Описание вариантов использования</w:t>
      </w:r>
      <w:bookmarkEnd w:id="8"/>
    </w:p>
    <w:p w14:paraId="7CCC271C" w14:textId="138155DF" w:rsid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  <w:u w:val="single"/>
        </w:rPr>
        <w:t>Диаграмма вариантов использования</w:t>
      </w:r>
      <w:r w:rsidRPr="00303ED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03EDA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303EDA">
        <w:rPr>
          <w:rFonts w:ascii="Times New Roman" w:hAnsi="Times New Roman" w:cs="Times New Roman"/>
          <w:sz w:val="28"/>
          <w:szCs w:val="28"/>
        </w:rPr>
        <w:t xml:space="preserve"> Case </w:t>
      </w:r>
      <w:proofErr w:type="spellStart"/>
      <w:r w:rsidRPr="00303EDA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303EDA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303EDA">
        <w:rPr>
          <w:rFonts w:ascii="Times New Roman" w:hAnsi="Times New Roman" w:cs="Times New Roman"/>
          <w:sz w:val="28"/>
          <w:szCs w:val="28"/>
        </w:rPr>
        <w:t>это одна из разновидностей диаграммы UML, которая используется для описания возможного сценария использования разрабатываемой системы. Иными словами, она демонстрирует, как потенциальный пользователь будет взаимодействовать с системой. При том, что она отражает работу системы и то, какие её функции будут актуальны для тех или иных пользователей, она не учитывает какие бы то ни было детали реализации (структуры данных, алгоритмы и т. п.)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FF4CE7" w14:textId="63B55BBF" w:rsidR="00303EDA" w:rsidRP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  <w:r w:rsidR="00F86373">
        <w:rPr>
          <w:rFonts w:ascii="Times New Roman" w:hAnsi="Times New Roman" w:cs="Times New Roman"/>
          <w:sz w:val="28"/>
          <w:szCs w:val="28"/>
        </w:rPr>
        <w:t xml:space="preserve"> (рис</w:t>
      </w:r>
      <w:r w:rsidR="00DA3885">
        <w:rPr>
          <w:rFonts w:ascii="Times New Roman" w:hAnsi="Times New Roman" w:cs="Times New Roman"/>
          <w:sz w:val="28"/>
          <w:szCs w:val="28"/>
        </w:rPr>
        <w:t>унок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r w:rsidR="005379CC">
        <w:rPr>
          <w:rFonts w:ascii="Times New Roman" w:hAnsi="Times New Roman" w:cs="Times New Roman"/>
          <w:sz w:val="28"/>
          <w:szCs w:val="28"/>
        </w:rPr>
        <w:t>1.</w:t>
      </w:r>
      <w:r w:rsidR="00F86373">
        <w:rPr>
          <w:rFonts w:ascii="Times New Roman" w:hAnsi="Times New Roman" w:cs="Times New Roman"/>
          <w:sz w:val="28"/>
          <w:szCs w:val="28"/>
        </w:rPr>
        <w:t>3)</w:t>
      </w:r>
      <w:r w:rsidRPr="00303EDA">
        <w:rPr>
          <w:rFonts w:ascii="Times New Roman" w:hAnsi="Times New Roman" w:cs="Times New Roman"/>
          <w:sz w:val="28"/>
          <w:szCs w:val="28"/>
        </w:rPr>
        <w:t xml:space="preserve"> изображает;</w:t>
      </w:r>
    </w:p>
    <w:p w14:paraId="76363BEA" w14:textId="0B76649D" w:rsidR="00303EDA" w:rsidRPr="00303EDA" w:rsidRDefault="00303EDA" w:rsidP="00467CFC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систему</w:t>
      </w:r>
    </w:p>
    <w:p w14:paraId="19A585E8" w14:textId="553E0942" w:rsidR="00303EDA" w:rsidRPr="00303EDA" w:rsidRDefault="00303EDA" w:rsidP="00467CFC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акторов (те, кто взаимодействует с системой)</w:t>
      </w:r>
    </w:p>
    <w:p w14:paraId="7FFC3CBD" w14:textId="06BADBC8" w:rsidR="001844E8" w:rsidRPr="000317AC" w:rsidRDefault="000317AC" w:rsidP="000317AC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1617680F" wp14:editId="35C03505">
                <wp:simplePos x="0" y="0"/>
                <wp:positionH relativeFrom="page">
                  <wp:align>center</wp:align>
                </wp:positionH>
                <wp:positionV relativeFrom="paragraph">
                  <wp:posOffset>302260</wp:posOffset>
                </wp:positionV>
                <wp:extent cx="7392035" cy="5486400"/>
                <wp:effectExtent l="0" t="0" r="0" b="0"/>
                <wp:wrapTight wrapText="bothSides">
                  <wp:wrapPolygon edited="0">
                    <wp:start x="0" y="0"/>
                    <wp:lineTo x="0" y="21525"/>
                    <wp:lineTo x="21542" y="21525"/>
                    <wp:lineTo x="21542" y="0"/>
                    <wp:lineTo x="0" y="0"/>
                  </wp:wrapPolygon>
                </wp:wrapTight>
                <wp:docPr id="1323954598" name="Группа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92035" cy="5486400"/>
                          <a:chOff x="0" y="0"/>
                          <a:chExt cx="7392035" cy="5486400"/>
                        </a:xfrm>
                      </wpg:grpSpPr>
                      <pic:pic xmlns:pic="http://schemas.openxmlformats.org/drawingml/2006/picture">
                        <pic:nvPicPr>
                          <pic:cNvPr id="1245732208" name="Рисунок 1" descr="Изображение выглядит как текст, диаграмма, линия, рисунок&#10;&#10;Содержимое, созданное искусственным интеллектом, может быть неверным.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2035" cy="5486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15816269" name="Прямоугольник 1"/>
                        <wps:cNvSpPr/>
                        <wps:spPr>
                          <a:xfrm>
                            <a:off x="4907902" y="0"/>
                            <a:ext cx="2465210" cy="363401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1F41DE" id="Группа 3" o:spid="_x0000_s1026" style="position:absolute;margin-left:0;margin-top:23.8pt;width:582.05pt;height:6in;z-index:-251653120;mso-position-horizontal:center;mso-position-horizontal-relative:page" coordsize="73920,548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alt="Изображение выглядит как текст, диаграмма, линия, рисунок&#10;&#10;Содержимое, созданное искусственным интеллектом, может быть неверным." style="position:absolute;width:73920;height:54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">
                  <v:imagedata r:id="rId12" o:title="Изображение выглядит как текст, диаграмма, линия, рисунок&#10;&#10;Содержимое, созданное искусственным интеллектом, может быть неверным"/>
                </v:shape>
                <v:rect id="Прямоугольник 1" o:spid="_x0000_s1028" style="position:absolute;left:49079;width:24652;height:36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" fillcolor="white [3212]" strokecolor="white [3212]" strokeweight="1pt"/>
                <w10:wrap type="tight" anchorx="page"/>
              </v:group>
            </w:pict>
          </mc:Fallback>
        </mc:AlternateContent>
      </w:r>
      <w:r w:rsidR="00303EDA" w:rsidRPr="00303EDA">
        <w:rPr>
          <w:rFonts w:ascii="Times New Roman" w:hAnsi="Times New Roman" w:cs="Times New Roman"/>
          <w:sz w:val="28"/>
          <w:szCs w:val="28"/>
        </w:rPr>
        <w:t>варианты использования (возможные действия а</w:t>
      </w:r>
      <w:r w:rsidR="006C29A6">
        <w:rPr>
          <w:rFonts w:ascii="Times New Roman" w:hAnsi="Times New Roman" w:cs="Times New Roman"/>
          <w:sz w:val="28"/>
          <w:szCs w:val="28"/>
        </w:rPr>
        <w:t>кторов</w:t>
      </w:r>
      <w:r w:rsidR="00303EDA" w:rsidRPr="00303EDA">
        <w:rPr>
          <w:rFonts w:ascii="Times New Roman" w:hAnsi="Times New Roman" w:cs="Times New Roman"/>
          <w:sz w:val="28"/>
          <w:szCs w:val="28"/>
        </w:rPr>
        <w:t>)</w:t>
      </w:r>
    </w:p>
    <w:p w14:paraId="1138A7FA" w14:textId="6C968116" w:rsidR="005A60CA" w:rsidRDefault="001844E8" w:rsidP="000317AC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eastAsiaTheme="majorEastAsia" w:hAnsi="Times New Roman" w:cs="Times New Roman"/>
          <w:sz w:val="28"/>
          <w:szCs w:val="28"/>
        </w:rPr>
        <w:t>1.</w:t>
      </w:r>
      <w:r w:rsidR="00303EDA">
        <w:rPr>
          <w:rFonts w:ascii="Times New Roman" w:eastAsiaTheme="majorEastAsia" w:hAnsi="Times New Roman" w:cs="Times New Roman"/>
          <w:sz w:val="28"/>
          <w:szCs w:val="28"/>
        </w:rPr>
        <w:t>3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Диаграмма вариантов использования</w:t>
      </w:r>
    </w:p>
    <w:p w14:paraId="723FC4D9" w14:textId="77777777" w:rsidR="000317AC" w:rsidRPr="000317AC" w:rsidRDefault="000317AC" w:rsidP="000317AC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</w:p>
    <w:p w14:paraId="67C6B9CE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</w:rPr>
        <w:sectPr w:rsidR="005A60CA" w:rsidRPr="005A60CA" w:rsidSect="005A60CA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23972A98" w14:textId="2B16DACB" w:rsidR="001844E8" w:rsidRPr="001844E8" w:rsidRDefault="001844E8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5950097"/>
      <w:r w:rsidRPr="001844E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Выработка требований и постановка задачи</w:t>
      </w:r>
      <w:bookmarkEnd w:id="9"/>
    </w:p>
    <w:p w14:paraId="551652E4" w14:textId="3DBE8CA1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При общении с Заказчиком были зафиксированы следующие требования от заказчика, которые необходимо реализовать в конфигурации (обязательное требование Заказчика):</w:t>
      </w:r>
    </w:p>
    <w:p w14:paraId="5476DEA0" w14:textId="12640D89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созданных сборок компьютеров;</w:t>
      </w:r>
    </w:p>
    <w:p w14:paraId="6F478C3E" w14:textId="2367FE5D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комплектующих (с описанием и несколькими характеристиками);</w:t>
      </w:r>
    </w:p>
    <w:p w14:paraId="26DC2AD9" w14:textId="6795F519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 заказчике сборки (могут быть физические лица, могут быть юридические лица);</w:t>
      </w:r>
    </w:p>
    <w:p w14:paraId="67649847" w14:textId="7EE8AC93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об авторе сборки (наш коллектив сборщиков);</w:t>
      </w:r>
    </w:p>
    <w:p w14:paraId="1932C6A5" w14:textId="3F318434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процесс сборки (выдачу комплектующих для сборки);</w:t>
      </w:r>
    </w:p>
    <w:p w14:paraId="4BFB5C2B" w14:textId="69A9A205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выдачу компьютера заказчику;</w:t>
      </w:r>
    </w:p>
    <w:p w14:paraId="050BA841" w14:textId="2BB97F92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2B4275CB" w14:textId="065FD125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Все объекты необходимо вывести в интерфейс в удобные разделы;</w:t>
      </w:r>
    </w:p>
    <w:p w14:paraId="64E7061A" w14:textId="2FADBEB8" w:rsidR="00882AD0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Заполнить для каждого объекта по 2-3 элемента в пользовательском режиме.</w:t>
      </w:r>
    </w:p>
    <w:p w14:paraId="15D30CA6" w14:textId="77777777" w:rsidR="008C1611" w:rsidRPr="00544306" w:rsidRDefault="008C1611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BF4680" w14:textId="77777777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u w:val="single"/>
        </w:rPr>
      </w:pPr>
      <w:r w:rsidRPr="008C1611">
        <w:rPr>
          <w:rFonts w:ascii="Times New Roman" w:hAnsi="Times New Roman" w:cs="Times New Roman"/>
          <w:sz w:val="28"/>
          <w:u w:val="single"/>
        </w:rPr>
        <w:t>Функциональные модули описаны далее</w:t>
      </w:r>
      <w:r w:rsidRPr="008C1611">
        <w:rPr>
          <w:rFonts w:ascii="Times New Roman" w:hAnsi="Times New Roman" w:cs="Times New Roman"/>
          <w:sz w:val="28"/>
          <w:u w:val="single"/>
          <w:lang w:val="en-US"/>
        </w:rPr>
        <w:t>:</w:t>
      </w:r>
    </w:p>
    <w:p w14:paraId="3F008267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«Комплектующие»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комплектующих</w:t>
      </w:r>
      <w:r w:rsidRPr="00A8258B">
        <w:rPr>
          <w:rFonts w:ascii="Times New Roman" w:hAnsi="Times New Roman" w:cs="Times New Roman"/>
          <w:sz w:val="28"/>
        </w:rPr>
        <w:t>;</w:t>
      </w:r>
    </w:p>
    <w:p w14:paraId="11978476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«Заказчики»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управление данными заказчиков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C14A93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«Сборщики»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сборщиков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1E56F3F2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proofErr w:type="spellStart"/>
      <w:r>
        <w:rPr>
          <w:rFonts w:ascii="Times New Roman" w:hAnsi="Times New Roman" w:cs="Times New Roman"/>
          <w:sz w:val="28"/>
        </w:rPr>
        <w:t>ВыдачаКомплектующихНаСборку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регистрация выдачи комплектующих сборщику на сборку ПК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08D95F36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proofErr w:type="spellStart"/>
      <w:r>
        <w:rPr>
          <w:rFonts w:ascii="Times New Roman" w:hAnsi="Times New Roman" w:cs="Times New Roman"/>
          <w:sz w:val="28"/>
        </w:rPr>
        <w:t>СборкиКомпьютеров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Фиксирует готовую сборку и хранит список созданных сборок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16265B5C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proofErr w:type="spellStart"/>
      <w:r>
        <w:rPr>
          <w:rFonts w:ascii="Times New Roman" w:hAnsi="Times New Roman" w:cs="Times New Roman"/>
          <w:sz w:val="28"/>
        </w:rPr>
        <w:t>ЦеныКомплектующих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F5215A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установление цены на комплектующее</w:t>
      </w:r>
      <w:r w:rsidRPr="00F5215A">
        <w:rPr>
          <w:rFonts w:ascii="Times New Roman" w:hAnsi="Times New Roman" w:cs="Times New Roman"/>
          <w:sz w:val="28"/>
        </w:rPr>
        <w:t>;</w:t>
      </w:r>
    </w:p>
    <w:p w14:paraId="588B8980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Регистр сведений «</w:t>
      </w:r>
      <w:proofErr w:type="spellStart"/>
      <w:r>
        <w:rPr>
          <w:rFonts w:ascii="Times New Roman" w:hAnsi="Times New Roman" w:cs="Times New Roman"/>
          <w:sz w:val="28"/>
        </w:rPr>
        <w:t>ЦеныКомплектующих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хранение текущей цены на комплектующее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26CC5D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Отчёты</w:t>
      </w:r>
      <w:r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</w:rPr>
        <w:t>«</w:t>
      </w:r>
      <w:proofErr w:type="spellStart"/>
      <w:r>
        <w:rPr>
          <w:rFonts w:ascii="Times New Roman" w:hAnsi="Times New Roman" w:cs="Times New Roman"/>
          <w:sz w:val="28"/>
        </w:rPr>
        <w:t>СобранныеКомпьютерыЗаПериод</w:t>
      </w:r>
      <w:proofErr w:type="spellEnd"/>
      <w:r>
        <w:rPr>
          <w:rFonts w:ascii="Times New Roman" w:hAnsi="Times New Roman" w:cs="Times New Roman"/>
          <w:sz w:val="28"/>
        </w:rPr>
        <w:t>».</w:t>
      </w:r>
    </w:p>
    <w:p w14:paraId="1BB0AD57" w14:textId="77777777" w:rsidR="002652C5" w:rsidRPr="002652C5" w:rsidRDefault="002652C5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370A6" w14:textId="77777777" w:rsid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2DD568A6" w14:textId="77777777" w:rsidR="008C1611" w:rsidRPr="00FD379E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6F1C61B2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DCEF1D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CCDF257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lastRenderedPageBreak/>
        <w:t>Автоматизировать процесс оформления заказа клиента, включая автоматический расчет его итоговой стоимости на основе выбранных компонентов и формирование необходимых печатных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3D6E666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Реализовать базовый механизм складского учета, обеспечивающий резервирование комплектующих под заказы и отражение их движения.</w:t>
      </w:r>
    </w:p>
    <w:p w14:paraId="56519505" w14:textId="77777777" w:rsidR="008C1611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основные отчеты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CEC2FA" w14:textId="77777777" w:rsidR="008C1611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</w:p>
    <w:p w14:paraId="7C610B22" w14:textId="31F51C6D" w:rsidR="00B00913" w:rsidRDefault="00B009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26559C" w14:textId="36B6F1B6" w:rsidR="00B00913" w:rsidRDefault="00B00913" w:rsidP="00B00913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595009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Проектирование</w:t>
      </w:r>
      <w:bookmarkEnd w:id="10"/>
    </w:p>
    <w:p w14:paraId="5B2BC773" w14:textId="24D62EF0" w:rsidR="00ED45FD" w:rsidRPr="00ED45FD" w:rsidRDefault="00AB1D45" w:rsidP="00ED45FD">
      <w:r>
        <w:t xml:space="preserve"> </w:t>
      </w:r>
      <w:bookmarkStart w:id="11" w:name="_Toc215193519"/>
      <w:bookmarkStart w:id="12" w:name="_Toc215918529"/>
      <w:bookmarkStart w:id="13" w:name="_Toc215949382"/>
      <w:bookmarkStart w:id="14" w:name="_Toc215949446"/>
      <w:bookmarkStart w:id="15" w:name="_Toc215950099"/>
      <w:bookmarkStart w:id="16" w:name="_Toc215950100"/>
      <w:bookmarkEnd w:id="11"/>
      <w:bookmarkEnd w:id="12"/>
      <w:bookmarkEnd w:id="13"/>
      <w:bookmarkEnd w:id="14"/>
      <w:bookmarkEnd w:id="15"/>
    </w:p>
    <w:p w14:paraId="4316353F" w14:textId="77777777" w:rsidR="00ED45FD" w:rsidRPr="00ED45FD" w:rsidRDefault="00ED45FD" w:rsidP="00ED45FD">
      <w:pPr>
        <w:pStyle w:val="a7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="Times New Roman" w:eastAsiaTheme="majorEastAsia" w:hAnsi="Times New Roman" w:cs="Times New Roman"/>
          <w:b/>
          <w:bCs/>
          <w:vanish/>
          <w:sz w:val="28"/>
          <w:szCs w:val="28"/>
        </w:rPr>
      </w:pPr>
    </w:p>
    <w:p w14:paraId="2ED7F83D" w14:textId="125E34A4" w:rsidR="00B00913" w:rsidRPr="00B00913" w:rsidRDefault="00B00913" w:rsidP="00ED45FD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0091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Выбор и обоснование средств проектирования и реализации</w:t>
      </w:r>
      <w:bookmarkEnd w:id="16"/>
    </w:p>
    <w:p w14:paraId="2D53FBE1" w14:textId="43C0F6E2" w:rsidR="008F652F" w:rsidRPr="00DA3885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средств проектирования были выбраны следующие программы</w:t>
      </w:r>
      <w:r w:rsidRPr="008F652F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BFC497A" w14:textId="06A4FFB9" w:rsidR="008F652F" w:rsidRDefault="008F652F" w:rsidP="00467CFC">
      <w:pPr>
        <w:pStyle w:val="a7"/>
        <w:numPr>
          <w:ilvl w:val="1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PlantUML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4FE860" w14:textId="73DF3E7F" w:rsidR="008F652F" w:rsidRDefault="008F652F" w:rsidP="00467CFC">
      <w:pPr>
        <w:pStyle w:val="a7"/>
        <w:numPr>
          <w:ilvl w:val="1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F652F">
        <w:rPr>
          <w:rFonts w:ascii="Times New Roman" w:hAnsi="Times New Roman" w:cs="Times New Roman"/>
          <w:sz w:val="28"/>
          <w:szCs w:val="28"/>
          <w:lang w:val="en-US"/>
        </w:rPr>
        <w:t>AllFusion</w:t>
      </w:r>
      <w:proofErr w:type="spellEnd"/>
      <w:r w:rsidRPr="008F652F">
        <w:rPr>
          <w:rFonts w:ascii="Times New Roman" w:hAnsi="Times New Roman" w:cs="Times New Roman"/>
          <w:sz w:val="28"/>
          <w:szCs w:val="28"/>
          <w:lang w:val="en-US"/>
        </w:rPr>
        <w:t xml:space="preserve"> Process Modeler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36D97C4" w14:textId="4DD785B8" w:rsid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90EE5A" w14:textId="2DA9A64D" w:rsid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652F">
        <w:rPr>
          <w:rFonts w:ascii="Times New Roman" w:hAnsi="Times New Roman" w:cs="Times New Roman"/>
          <w:b/>
          <w:bCs/>
          <w:sz w:val="28"/>
          <w:szCs w:val="28"/>
        </w:rPr>
        <w:t>PlantUML</w:t>
      </w:r>
      <w:proofErr w:type="spellEnd"/>
      <w:r w:rsidRPr="008F652F">
        <w:rPr>
          <w:rFonts w:ascii="Times New Roman" w:hAnsi="Times New Roman" w:cs="Times New Roman"/>
          <w:sz w:val="28"/>
          <w:szCs w:val="28"/>
        </w:rPr>
        <w:t> –</w:t>
      </w:r>
      <w:r w:rsidR="00FF7C9D" w:rsidRPr="00FF7C9D">
        <w:rPr>
          <w:rFonts w:ascii="Times New Roman" w:hAnsi="Times New Roman" w:cs="Times New Roman"/>
          <w:sz w:val="28"/>
          <w:szCs w:val="28"/>
        </w:rPr>
        <w:t xml:space="preserve"> </w:t>
      </w:r>
      <w:r w:rsidRPr="008F652F">
        <w:rPr>
          <w:rFonts w:ascii="Times New Roman" w:hAnsi="Times New Roman" w:cs="Times New Roman"/>
          <w:sz w:val="28"/>
          <w:szCs w:val="28"/>
        </w:rPr>
        <w:t>это универсальный инструмент, позволяющий быстро и просто создавать широкий спектр диаграмм.</w:t>
      </w:r>
      <w:r>
        <w:rPr>
          <w:rFonts w:ascii="Times New Roman" w:hAnsi="Times New Roman" w:cs="Times New Roman"/>
          <w:sz w:val="28"/>
          <w:szCs w:val="28"/>
        </w:rPr>
        <w:t xml:space="preserve"> С помощью данного инструмента была сделана диаграмма вариантов использования (см. рисунок 3</w:t>
      </w:r>
      <w:r w:rsidR="00FF7C9D" w:rsidRPr="00FF7C9D">
        <w:rPr>
          <w:rFonts w:ascii="Times New Roman" w:hAnsi="Times New Roman" w:cs="Times New Roman"/>
          <w:sz w:val="28"/>
          <w:szCs w:val="28"/>
        </w:rPr>
        <w:t xml:space="preserve"> </w:t>
      </w:r>
      <w:r w:rsidR="00FF7C9D">
        <w:rPr>
          <w:rFonts w:ascii="Times New Roman" w:hAnsi="Times New Roman" w:cs="Times New Roman"/>
          <w:sz w:val="28"/>
          <w:szCs w:val="28"/>
        </w:rPr>
        <w:t>и далее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5BE3B560" w14:textId="3EC47B9F" w:rsidR="008F652F" w:rsidRP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8F652F">
        <w:rPr>
          <w:rFonts w:ascii="Times New Roman" w:hAnsi="Times New Roman" w:cs="Times New Roman"/>
          <w:sz w:val="28"/>
          <w:szCs w:val="28"/>
          <w:u w:val="single"/>
        </w:rPr>
        <w:t>Причины выбора</w:t>
      </w:r>
      <w:r w:rsidRPr="008F652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795FF21B" w14:textId="3F473F07" w:rsidR="008F652F" w:rsidRDefault="008F652F" w:rsidP="00467CFC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Pr="008F652F">
        <w:rPr>
          <w:rFonts w:ascii="Times New Roman" w:hAnsi="Times New Roman" w:cs="Times New Roman"/>
          <w:sz w:val="28"/>
          <w:szCs w:val="28"/>
        </w:rPr>
        <w:t xml:space="preserve">текстовый инструмент, </w:t>
      </w:r>
      <w:r>
        <w:rPr>
          <w:rFonts w:ascii="Times New Roman" w:hAnsi="Times New Roman" w:cs="Times New Roman"/>
          <w:sz w:val="28"/>
          <w:szCs w:val="28"/>
        </w:rPr>
        <w:t xml:space="preserve">который даёт возможность </w:t>
      </w:r>
      <w:r w:rsidRPr="008F652F">
        <w:rPr>
          <w:rFonts w:ascii="Times New Roman" w:hAnsi="Times New Roman" w:cs="Times New Roman"/>
          <w:sz w:val="28"/>
          <w:szCs w:val="28"/>
        </w:rPr>
        <w:t>создавать диаграммы, составляя предложения на простом, понятном человеку языке. Это облегчает понимание и редактирование структуры диаграмм</w:t>
      </w:r>
      <w:r w:rsidR="00FF7C9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845A9BC" w14:textId="472478C4" w:rsidR="008F652F" w:rsidRDefault="00FF7C9D" w:rsidP="00467CFC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F652F" w:rsidRPr="008F652F">
        <w:rPr>
          <w:rFonts w:ascii="Times New Roman" w:hAnsi="Times New Roman" w:cs="Times New Roman"/>
          <w:sz w:val="28"/>
          <w:szCs w:val="28"/>
        </w:rPr>
        <w:t>меет открытый исходный код и доступен бесплатно</w:t>
      </w:r>
      <w:r w:rsidRPr="00FF7C9D">
        <w:rPr>
          <w:rFonts w:ascii="Times New Roman" w:hAnsi="Times New Roman" w:cs="Times New Roman"/>
          <w:sz w:val="28"/>
          <w:szCs w:val="28"/>
        </w:rPr>
        <w:t>;</w:t>
      </w:r>
    </w:p>
    <w:p w14:paraId="775A7655" w14:textId="1017ED86" w:rsidR="008F652F" w:rsidRPr="008F652F" w:rsidRDefault="00FF7C9D" w:rsidP="00467CFC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F652F" w:rsidRPr="008F652F">
        <w:rPr>
          <w:rFonts w:ascii="Times New Roman" w:hAnsi="Times New Roman" w:cs="Times New Roman"/>
          <w:sz w:val="28"/>
          <w:szCs w:val="28"/>
        </w:rPr>
        <w:t>спользует интеллектуальные алгоритмы компоновки, чтобы расположить элементы диаграмм четким и понятным образом, экономя время и усилия на ручное позиционирование и выравнивание отдельных элементов</w:t>
      </w:r>
      <w:r w:rsidRPr="00FF7C9D">
        <w:rPr>
          <w:rFonts w:ascii="Times New Roman" w:hAnsi="Times New Roman" w:cs="Times New Roman"/>
          <w:sz w:val="28"/>
          <w:szCs w:val="28"/>
        </w:rPr>
        <w:t>;</w:t>
      </w:r>
    </w:p>
    <w:p w14:paraId="2CE7AC5D" w14:textId="32B1C97A" w:rsidR="00FF7C9D" w:rsidRPr="00FF7C9D" w:rsidRDefault="00FF7C9D" w:rsidP="00467CFC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</w:t>
      </w:r>
      <w:r w:rsidR="008F652F" w:rsidRPr="008F652F">
        <w:rPr>
          <w:rFonts w:ascii="Times New Roman" w:hAnsi="Times New Roman" w:cs="Times New Roman"/>
          <w:sz w:val="28"/>
          <w:szCs w:val="28"/>
        </w:rPr>
        <w:t>вляется генератором, что означает, что он автоматически создает диаграммы на основе предоставленного</w:t>
      </w:r>
      <w:r w:rsidR="008F652F">
        <w:rPr>
          <w:rFonts w:ascii="Times New Roman" w:hAnsi="Times New Roman" w:cs="Times New Roman"/>
          <w:sz w:val="28"/>
          <w:szCs w:val="28"/>
        </w:rPr>
        <w:t xml:space="preserve"> </w:t>
      </w:r>
      <w:r w:rsidR="008F652F" w:rsidRPr="008F652F">
        <w:rPr>
          <w:rFonts w:ascii="Times New Roman" w:hAnsi="Times New Roman" w:cs="Times New Roman"/>
          <w:sz w:val="28"/>
          <w:szCs w:val="28"/>
        </w:rPr>
        <w:t>текста. Это облегчает быстрое создание и обновление диаграмм и позволяет сосредоточиться на выражении структуры и взаимосвязей диаграмм, а не беспокоиться об их внешнем виде.</w:t>
      </w:r>
    </w:p>
    <w:p w14:paraId="7FD8D940" w14:textId="324F34EC" w:rsidR="008C1611" w:rsidRDefault="00FF7C9D" w:rsidP="00FF7C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AllFusion</w:t>
      </w:r>
      <w:proofErr w:type="spellEnd"/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Process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Modeler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Pr="00FF7C9D">
        <w:rPr>
          <w:rFonts w:ascii="Times New Roman" w:hAnsi="Times New Roman" w:cs="Times New Roman"/>
          <w:sz w:val="28"/>
          <w:szCs w:val="28"/>
        </w:rPr>
        <w:t>ведущи</w:t>
      </w:r>
      <w:r w:rsidR="003D33C7">
        <w:rPr>
          <w:rFonts w:ascii="Times New Roman" w:hAnsi="Times New Roman" w:cs="Times New Roman"/>
          <w:sz w:val="28"/>
          <w:szCs w:val="28"/>
        </w:rPr>
        <w:t>й</w:t>
      </w:r>
      <w:r w:rsidRPr="00FF7C9D">
        <w:rPr>
          <w:rFonts w:ascii="Times New Roman" w:hAnsi="Times New Roman" w:cs="Times New Roman"/>
          <w:sz w:val="28"/>
          <w:szCs w:val="28"/>
        </w:rPr>
        <w:t xml:space="preserve"> инструмент визуального моделирования бизнес-процессов. Использование данного средства дает возможность наглядно представить любую деятельность или структуру в виде модели, спроектировать организационную структуру, снизить издержки, исключить ненужные операции, повысить гибкость и эффективность. Данный инструмент поддерживает три нотации моделирования: IDEF0, IDEF3 и DFD.</w:t>
      </w:r>
      <w:r w:rsidR="003D33C7">
        <w:rPr>
          <w:rFonts w:ascii="Times New Roman" w:hAnsi="Times New Roman" w:cs="Times New Roman"/>
          <w:sz w:val="28"/>
          <w:szCs w:val="28"/>
        </w:rPr>
        <w:t xml:space="preserve"> С его помощью были созданы контекстная диаграмма и диаграмма декомпозиции первого уровня иерархии (см. рисунки 1 и 2)</w:t>
      </w:r>
    </w:p>
    <w:p w14:paraId="2EC7E1B0" w14:textId="53D99154" w:rsidR="003D33C7" w:rsidRDefault="003D33C7" w:rsidP="003D33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F652F">
        <w:rPr>
          <w:rFonts w:ascii="Times New Roman" w:hAnsi="Times New Roman" w:cs="Times New Roman"/>
          <w:sz w:val="28"/>
          <w:szCs w:val="28"/>
          <w:u w:val="single"/>
        </w:rPr>
        <w:t>Причины выбора</w:t>
      </w:r>
      <w:r w:rsidRPr="008F652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70C18F43" w14:textId="04252D60" w:rsidR="003D33C7" w:rsidRPr="003D33C7" w:rsidRDefault="003D33C7" w:rsidP="00467CFC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3D33C7">
        <w:rPr>
          <w:rFonts w:ascii="Times New Roman" w:hAnsi="Times New Roman" w:cs="Times New Roman"/>
          <w:sz w:val="28"/>
          <w:szCs w:val="28"/>
        </w:rPr>
        <w:t>беспечивает комплексное использование и автоматическое согласование самых популярных нотаций моделирования бизнес-процессов IDEF0, потоков работ IDEF3  и потоков данных (DFD).</w:t>
      </w:r>
    </w:p>
    <w:p w14:paraId="2A5BD525" w14:textId="25E589A4" w:rsidR="003D33C7" w:rsidRDefault="003D33C7" w:rsidP="00467CFC">
      <w:pPr>
        <w:pStyle w:val="a7"/>
        <w:numPr>
          <w:ilvl w:val="0"/>
          <w:numId w:val="15"/>
        </w:numPr>
        <w:spacing w:after="0"/>
        <w:ind w:hanging="357"/>
        <w:rPr>
          <w:rFonts w:ascii="Times New Roman" w:hAnsi="Times New Roman" w:cs="Times New Roman"/>
          <w:sz w:val="28"/>
          <w:szCs w:val="28"/>
        </w:rPr>
      </w:pPr>
      <w:r w:rsidRPr="003D33C7">
        <w:rPr>
          <w:rFonts w:ascii="Times New Roman" w:hAnsi="Times New Roman" w:cs="Times New Roman"/>
          <w:sz w:val="28"/>
          <w:szCs w:val="28"/>
        </w:rPr>
        <w:lastRenderedPageBreak/>
        <w:t xml:space="preserve">Интуитивно-понятный графический интерфейс, который быстро и легко осваивается, позволяет сосредоточиться на анализе самой предметной области, не отвлекаясь на изучение инструментальных средств.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3D33C7">
        <w:rPr>
          <w:rFonts w:ascii="Times New Roman" w:hAnsi="Times New Roman" w:cs="Times New Roman"/>
          <w:sz w:val="28"/>
          <w:szCs w:val="28"/>
        </w:rPr>
        <w:t>втоматически поддерживает ссылочную целостность объектов модели, не допуская создания некорректных связей и гарантируя непротиворечивость отношений между объектами при моделировании.</w:t>
      </w:r>
    </w:p>
    <w:p w14:paraId="799A9149" w14:textId="77777777" w:rsidR="003D33C7" w:rsidRPr="00DA3885" w:rsidRDefault="003D33C7" w:rsidP="003D33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8F0398" w14:textId="77777777" w:rsidR="000E111A" w:rsidRPr="00DA3885" w:rsidRDefault="000E111A" w:rsidP="003D33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D7E38D" w14:textId="485BFDE4" w:rsidR="000E111A" w:rsidRPr="00C83236" w:rsidRDefault="000E111A" w:rsidP="000E111A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средства реализации был использованный программный продукт</w:t>
      </w:r>
      <w:r w:rsidRPr="000E111A">
        <w:rPr>
          <w:rFonts w:ascii="Times New Roman" w:hAnsi="Times New Roman" w:cs="Times New Roman"/>
          <w:sz w:val="28"/>
          <w:szCs w:val="28"/>
        </w:rPr>
        <w:t xml:space="preserve"> «1С: Предприятие»</w:t>
      </w:r>
      <w:r w:rsidR="00C83236">
        <w:rPr>
          <w:rFonts w:ascii="Times New Roman" w:hAnsi="Times New Roman" w:cs="Times New Roman"/>
          <w:sz w:val="28"/>
          <w:szCs w:val="28"/>
        </w:rPr>
        <w:t xml:space="preserve">, </w:t>
      </w:r>
      <w:r w:rsidR="00C83236" w:rsidRPr="00C83236">
        <w:rPr>
          <w:rFonts w:ascii="Times New Roman" w:hAnsi="Times New Roman" w:cs="Times New Roman"/>
          <w:sz w:val="28"/>
          <w:szCs w:val="28"/>
        </w:rPr>
        <w:t>предназначенный для автоматизации деятельности на предприятии.</w:t>
      </w:r>
    </w:p>
    <w:p w14:paraId="3CEFE649" w14:textId="666EA272" w:rsidR="000E111A" w:rsidRPr="000E111A" w:rsidRDefault="000E111A" w:rsidP="000E111A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1С: Предприятие</w:t>
      </w:r>
      <w:r w:rsidRPr="000E111A">
        <w:rPr>
          <w:rFonts w:ascii="Times New Roman" w:hAnsi="Times New Roman" w:cs="Times New Roman"/>
          <w:sz w:val="28"/>
          <w:szCs w:val="28"/>
        </w:rPr>
        <w:t xml:space="preserve"> – это универсальная платформа для создания прикладных бизнес-решений, включающая в себя среду разработки, платформу для выполнения и систему управления базами данных.</w:t>
      </w:r>
    </w:p>
    <w:p w14:paraId="761E0A12" w14:textId="41D0759A" w:rsidR="000E111A" w:rsidRPr="00C83236" w:rsidRDefault="000E111A" w:rsidP="000E111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u w:val="single"/>
        </w:rPr>
      </w:pPr>
      <w:r w:rsidRPr="00C83236">
        <w:rPr>
          <w:rFonts w:ascii="Times New Roman" w:hAnsi="Times New Roman" w:cs="Times New Roman"/>
          <w:sz w:val="28"/>
          <w:szCs w:val="28"/>
          <w:u w:val="single"/>
        </w:rPr>
        <w:t>Особенности</w:t>
      </w:r>
      <w:r w:rsidR="00C83236">
        <w:rPr>
          <w:rFonts w:ascii="Times New Roman" w:hAnsi="Times New Roman" w:cs="Times New Roman"/>
          <w:sz w:val="28"/>
          <w:szCs w:val="28"/>
          <w:u w:val="single"/>
        </w:rPr>
        <w:t xml:space="preserve"> продукта</w:t>
      </w:r>
      <w:r w:rsidRPr="00C83236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53CD4B4" w14:textId="77777777" w:rsidR="000E111A" w:rsidRPr="000E111A" w:rsidRDefault="000E111A" w:rsidP="00467CFC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Интегрированность и унификация</w:t>
      </w:r>
      <w:r w:rsidRPr="000E111A">
        <w:rPr>
          <w:rFonts w:ascii="Times New Roman" w:hAnsi="Times New Roman" w:cs="Times New Roman"/>
          <w:sz w:val="28"/>
          <w:szCs w:val="28"/>
        </w:rPr>
        <w:t>: Платформа позволяет реализовать все бизнес-процессы (складской учет, закупки, продажи, производство, расчет себестоимости) в рамках единой информационной системы, что исключает необходимость интеграции разнородных программ и "швов" между ними.</w:t>
      </w:r>
    </w:p>
    <w:p w14:paraId="2F625F0B" w14:textId="5FC7BC78" w:rsidR="000E111A" w:rsidRPr="000E111A" w:rsidRDefault="000E111A" w:rsidP="00467CFC">
      <w:pPr>
        <w:pStyle w:val="a7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 xml:space="preserve">Гибкость и </w:t>
      </w:r>
      <w:proofErr w:type="spellStart"/>
      <w:r w:rsidRPr="000E111A">
        <w:rPr>
          <w:rFonts w:ascii="Times New Roman" w:hAnsi="Times New Roman" w:cs="Times New Roman"/>
          <w:b/>
          <w:bCs/>
          <w:sz w:val="28"/>
          <w:szCs w:val="28"/>
        </w:rPr>
        <w:t>конфигурируемость</w:t>
      </w:r>
      <w:proofErr w:type="spellEnd"/>
      <w:r w:rsidRPr="000E111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E111A">
        <w:rPr>
          <w:rFonts w:ascii="Times New Roman" w:hAnsi="Times New Roman" w:cs="Times New Roman"/>
          <w:sz w:val="28"/>
          <w:szCs w:val="28"/>
        </w:rPr>
        <w:t xml:space="preserve"> В отличие от жестко заданных "коробочных" решений, 1С позволяет адаптировать систему под уникальные специфические процессы центра сборки ПК.</w:t>
      </w:r>
    </w:p>
    <w:p w14:paraId="6A450ACC" w14:textId="77777777" w:rsidR="000E111A" w:rsidRPr="000E111A" w:rsidRDefault="000E111A" w:rsidP="00467CFC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Мощный аппарат учета:</w:t>
      </w:r>
      <w:r w:rsidRPr="000E111A">
        <w:rPr>
          <w:rFonts w:ascii="Times New Roman" w:hAnsi="Times New Roman" w:cs="Times New Roman"/>
          <w:sz w:val="28"/>
          <w:szCs w:val="28"/>
        </w:rPr>
        <w:t xml:space="preserve"> Встроенные в платформу механизмы бухгалтерского, управленческого и оперативного учета позволяют сразу получать точные данные о финансах, остатках и движении товаров без дополнительных доработок.</w:t>
      </w:r>
    </w:p>
    <w:p w14:paraId="55D71E7C" w14:textId="28567993" w:rsidR="000E111A" w:rsidRPr="00C83236" w:rsidRDefault="000E111A" w:rsidP="00467CFC">
      <w:pPr>
        <w:pStyle w:val="a7"/>
        <w:numPr>
          <w:ilvl w:val="0"/>
          <w:numId w:val="16"/>
        </w:numPr>
        <w:spacing w:after="0" w:line="24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Поддержка отечественного ПО</w:t>
      </w:r>
    </w:p>
    <w:p w14:paraId="09AD6D72" w14:textId="77777777" w:rsidR="00C83236" w:rsidRPr="00C83236" w:rsidRDefault="00C83236" w:rsidP="00C83236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E8A4833" w14:textId="4D5FF251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разработки конфигурации применялись о</w:t>
      </w:r>
      <w:r w:rsidRPr="00C83236">
        <w:rPr>
          <w:rFonts w:ascii="Times New Roman" w:hAnsi="Times New Roman" w:cs="Times New Roman"/>
          <w:sz w:val="28"/>
          <w:szCs w:val="28"/>
        </w:rPr>
        <w:t xml:space="preserve">сновная встроенная среда разработки (IDE) </w:t>
      </w:r>
      <w:r>
        <w:rPr>
          <w:rFonts w:ascii="Times New Roman" w:hAnsi="Times New Roman" w:cs="Times New Roman"/>
          <w:sz w:val="28"/>
          <w:szCs w:val="28"/>
        </w:rPr>
        <w:t>и встроенный язык 1С.</w:t>
      </w:r>
    </w:p>
    <w:p w14:paraId="4FF987DF" w14:textId="335F7C4B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b/>
          <w:bCs/>
          <w:sz w:val="28"/>
          <w:szCs w:val="28"/>
        </w:rPr>
        <w:t>Встроенный язык 1С</w:t>
      </w:r>
      <w:r w:rsidRPr="00C83236">
        <w:rPr>
          <w:rFonts w:ascii="Times New Roman" w:hAnsi="Times New Roman" w:cs="Times New Roman"/>
          <w:sz w:val="28"/>
          <w:szCs w:val="28"/>
        </w:rPr>
        <w:t xml:space="preserve"> – это предметно-ориентированный язык программирования, который используется для описания алгоритмов поведения прикладных объектов на этапе разработки конфигурации. С его помощью можно реализовать ограниченный круг задач, относящихся к автоматизации деятельности организаций. Однако, при использовании внешних компонентов, например, подключаемых модулей или библиотек, возможно расширение этого круга задач.</w:t>
      </w:r>
    </w:p>
    <w:p w14:paraId="50A9AF8A" w14:textId="77777777" w:rsidR="00C83236" w:rsidRP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Наиболее значимыми особенностями встроенного языка являются:</w:t>
      </w:r>
    </w:p>
    <w:p w14:paraId="18C00FA9" w14:textId="77777777" w:rsidR="00C83236" w:rsidRPr="00C83236" w:rsidRDefault="00C83236" w:rsidP="00467CFC">
      <w:pPr>
        <w:pStyle w:val="a7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lastRenderedPageBreak/>
        <w:t>предварительная компиляция перед исполнением, модули, содержащие текст на встроенном языке, преобразуются во внутренний код;</w:t>
      </w:r>
    </w:p>
    <w:p w14:paraId="1B2587A9" w14:textId="77777777" w:rsidR="00C83236" w:rsidRPr="00C83236" w:rsidRDefault="00C83236" w:rsidP="00467CFC">
      <w:pPr>
        <w:pStyle w:val="a7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кэширование скомпилированных модулей в памяти;</w:t>
      </w:r>
    </w:p>
    <w:p w14:paraId="09D219E4" w14:textId="77777777" w:rsidR="00C83236" w:rsidRPr="00C83236" w:rsidRDefault="00C83236" w:rsidP="00467CFC">
      <w:pPr>
        <w:pStyle w:val="a7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тип переменных определяется типом значения, которое она содержит, и может изменяться в процессе работы;</w:t>
      </w:r>
    </w:p>
    <w:p w14:paraId="5C37FBD8" w14:textId="77777777" w:rsidR="00C83236" w:rsidRDefault="00C83236" w:rsidP="00467CFC">
      <w:pPr>
        <w:pStyle w:val="a7"/>
        <w:numPr>
          <w:ilvl w:val="0"/>
          <w:numId w:val="17"/>
        </w:numPr>
        <w:spacing w:after="0" w:line="240" w:lineRule="auto"/>
        <w:ind w:left="143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отсутствие программного описания объектов конфигурации, разработчик может использовать либо встроенные в платформу объекты, либо объекты, созданные системой в результате визуального конструирования прикладного решения.</w:t>
      </w:r>
    </w:p>
    <w:p w14:paraId="123E786E" w14:textId="77777777" w:rsidR="00C83236" w:rsidRDefault="00C83236" w:rsidP="00C8323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AEB393" w14:textId="77777777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 xml:space="preserve">Встроенный язык 1С имеет много общих характеристик с другими языками, такими как </w:t>
      </w:r>
      <w:proofErr w:type="spellStart"/>
      <w:r w:rsidRPr="00C83236">
        <w:rPr>
          <w:rFonts w:ascii="Times New Roman" w:hAnsi="Times New Roman" w:cs="Times New Roman"/>
          <w:sz w:val="28"/>
          <w:szCs w:val="28"/>
        </w:rPr>
        <w:t>Pascal</w:t>
      </w:r>
      <w:proofErr w:type="spellEnd"/>
      <w:r w:rsidRPr="00C83236">
        <w:rPr>
          <w:rFonts w:ascii="Times New Roman" w:hAnsi="Times New Roman" w:cs="Times New Roman"/>
          <w:sz w:val="28"/>
          <w:szCs w:val="28"/>
        </w:rPr>
        <w:t>, JavaScript, Basic, что облегчает его освоение начинающими разработчиками. Однако он не является прямым аналогом из перечисленных языков.</w:t>
      </w:r>
    </w:p>
    <w:p w14:paraId="27F4C6F4" w14:textId="5AEE653D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Как и все языки программирования, встроенный язык 1С имеет свой синтаксис, свои ключевые слова (элементы языка), свои встроенные процедуры и функции, а также предопределенные события, которые программист может изменять для решения поставленной задачи.</w:t>
      </w:r>
    </w:p>
    <w:p w14:paraId="79C1C187" w14:textId="77777777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17E165" w14:textId="167677AE" w:rsidR="001F58C8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Причина выбора «1С</w:t>
      </w:r>
      <w:r w:rsidRPr="00C8323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Предприятие» в качестве средства реализации проста – это требование конкретного заказчика (центр сборки ПК).</w:t>
      </w:r>
    </w:p>
    <w:p w14:paraId="59DA04AF" w14:textId="77777777" w:rsidR="001F58C8" w:rsidRDefault="001F58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F28970" w14:textId="08DC9835" w:rsidR="001F58C8" w:rsidRDefault="00C60E97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15950101"/>
      <w:r w:rsidRPr="00C60E9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4384" behindDoc="1" locked="0" layoutInCell="1" allowOverlap="1" wp14:anchorId="7347D413" wp14:editId="161E7D4D">
            <wp:simplePos x="0" y="0"/>
            <wp:positionH relativeFrom="margin">
              <wp:align>left</wp:align>
            </wp:positionH>
            <wp:positionV relativeFrom="paragraph">
              <wp:posOffset>333958</wp:posOffset>
            </wp:positionV>
            <wp:extent cx="5939790" cy="4260215"/>
            <wp:effectExtent l="0" t="0" r="3810" b="6985"/>
            <wp:wrapTight wrapText="bothSides">
              <wp:wrapPolygon edited="0">
                <wp:start x="0" y="0"/>
                <wp:lineTo x="0" y="21539"/>
                <wp:lineTo x="21545" y="21539"/>
                <wp:lineTo x="21545" y="0"/>
                <wp:lineTo x="0" y="0"/>
              </wp:wrapPolygon>
            </wp:wrapTight>
            <wp:docPr id="1660223040" name="Рисунок 1" descr="Изображение выглядит как текст, диаграмма, снимок экран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23040" name="Рисунок 1" descr="Изображение выглядит как текст, диаграмма, снимок экрана, круг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58C8" w:rsidRPr="001F58C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Проектирование архитектуры приложения</w:t>
      </w:r>
      <w:bookmarkEnd w:id="17"/>
    </w:p>
    <w:p w14:paraId="4650242A" w14:textId="31400936" w:rsidR="00C60E97" w:rsidRDefault="00C60E97" w:rsidP="00C60E9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hAnsi="Times New Roman" w:cs="Times New Roman"/>
          <w:sz w:val="28"/>
          <w:szCs w:val="28"/>
        </w:rPr>
        <w:t>2.1</w:t>
      </w:r>
      <w:r>
        <w:rPr>
          <w:rFonts w:ascii="Times New Roman" w:hAnsi="Times New Roman" w:cs="Times New Roman"/>
          <w:sz w:val="28"/>
          <w:szCs w:val="28"/>
        </w:rPr>
        <w:t xml:space="preserve"> – Схема архитектуры системы</w:t>
      </w:r>
    </w:p>
    <w:p w14:paraId="40DD8943" w14:textId="77777777" w:rsidR="00C60E97" w:rsidRDefault="00C60E97" w:rsidP="00C60E9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FABE76E" w14:textId="77777777" w:rsidR="00C60E97" w:rsidRDefault="00C60E97" w:rsidP="00C60E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8D65" w14:textId="689D10E7" w:rsidR="00C60E97" w:rsidRDefault="00C60E97" w:rsidP="00C60E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 xml:space="preserve">схеме (см. рисунок </w:t>
      </w:r>
      <w:r w:rsidR="005379CC">
        <w:rPr>
          <w:rFonts w:ascii="Times New Roman" w:hAnsi="Times New Roman" w:cs="Times New Roman"/>
          <w:sz w:val="28"/>
          <w:szCs w:val="28"/>
        </w:rPr>
        <w:t>2.1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Pr="00C60E97">
        <w:rPr>
          <w:rFonts w:ascii="Times New Roman" w:hAnsi="Times New Roman" w:cs="Times New Roman"/>
          <w:sz w:val="28"/>
          <w:szCs w:val="28"/>
        </w:rPr>
        <w:t>представлена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0E97">
        <w:rPr>
          <w:rFonts w:ascii="Times New Roman" w:hAnsi="Times New Roman" w:cs="Times New Roman"/>
          <w:sz w:val="28"/>
          <w:szCs w:val="28"/>
        </w:rPr>
        <w:t>архитектура платформы «1С: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0E97">
        <w:rPr>
          <w:rFonts w:ascii="Times New Roman" w:hAnsi="Times New Roman" w:cs="Times New Roman"/>
          <w:sz w:val="28"/>
          <w:szCs w:val="28"/>
        </w:rPr>
        <w:t>Предприятие 8». Она демонстрирует взаимодействие между платформой, прикладным решением (конфигурацией) и системой хранения данных.</w:t>
      </w:r>
    </w:p>
    <w:p w14:paraId="4230A646" w14:textId="77777777" w:rsidR="00C44F79" w:rsidRDefault="00C44F79" w:rsidP="00C60E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120FDA" w14:textId="036400DD" w:rsidR="00C60E97" w:rsidRPr="00C44F79" w:rsidRDefault="00C60E97" w:rsidP="00467CFC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4F79">
        <w:rPr>
          <w:rFonts w:ascii="Times New Roman" w:hAnsi="Times New Roman" w:cs="Times New Roman"/>
          <w:b/>
          <w:bCs/>
          <w:sz w:val="28"/>
          <w:szCs w:val="28"/>
        </w:rPr>
        <w:t>Разделение на Платформу и Прикладное решение</w:t>
      </w:r>
    </w:p>
    <w:p w14:paraId="5784D835" w14:textId="754CA4C3" w:rsidR="00C60E97" w:rsidRPr="00C44F79" w:rsidRDefault="00C60E97" w:rsidP="00467CFC">
      <w:pPr>
        <w:pStyle w:val="a7"/>
        <w:numPr>
          <w:ilvl w:val="0"/>
          <w:numId w:val="19"/>
        </w:numPr>
        <w:spacing w:after="0" w:line="240" w:lineRule="auto"/>
        <w:ind w:left="1077" w:hanging="357"/>
        <w:jc w:val="both"/>
        <w:rPr>
          <w:rFonts w:ascii="Times New Roman" w:hAnsi="Times New Roman" w:cs="Times New Roman"/>
          <w:sz w:val="28"/>
          <w:szCs w:val="28"/>
        </w:rPr>
      </w:pPr>
      <w:r w:rsidRPr="00C44F79">
        <w:rPr>
          <w:rFonts w:ascii="Times New Roman" w:hAnsi="Times New Roman" w:cs="Times New Roman"/>
          <w:sz w:val="28"/>
          <w:szCs w:val="28"/>
          <w:u w:val="single"/>
        </w:rPr>
        <w:t>Технологическая платформа 8 (</w:t>
      </w:r>
      <w:r w:rsidR="00C44F79" w:rsidRPr="00C44F79">
        <w:rPr>
          <w:rFonts w:ascii="Times New Roman" w:hAnsi="Times New Roman" w:cs="Times New Roman"/>
          <w:sz w:val="28"/>
          <w:szCs w:val="28"/>
          <w:u w:val="single"/>
        </w:rPr>
        <w:t>зеленый</w:t>
      </w:r>
      <w:r w:rsidRPr="00C44F79">
        <w:rPr>
          <w:rFonts w:ascii="Times New Roman" w:hAnsi="Times New Roman" w:cs="Times New Roman"/>
          <w:sz w:val="28"/>
          <w:szCs w:val="28"/>
          <w:u w:val="single"/>
        </w:rPr>
        <w:t xml:space="preserve"> круг):</w:t>
      </w:r>
      <w:r w:rsidRPr="00C44F79">
        <w:rPr>
          <w:rFonts w:ascii="Times New Roman" w:hAnsi="Times New Roman" w:cs="Times New Roman"/>
          <w:sz w:val="28"/>
          <w:szCs w:val="28"/>
        </w:rPr>
        <w:t> Это среда исполнения.</w:t>
      </w:r>
      <w:r w:rsidR="00C44F79">
        <w:rPr>
          <w:rFonts w:ascii="Times New Roman" w:hAnsi="Times New Roman" w:cs="Times New Roman"/>
          <w:sz w:val="28"/>
          <w:szCs w:val="28"/>
        </w:rPr>
        <w:t xml:space="preserve"> </w:t>
      </w:r>
      <w:r w:rsidRPr="00C44F79">
        <w:rPr>
          <w:rFonts w:ascii="Times New Roman" w:hAnsi="Times New Roman" w:cs="Times New Roman"/>
          <w:sz w:val="28"/>
          <w:szCs w:val="28"/>
        </w:rPr>
        <w:t>Она умеет работать с объектами, выполнять запросы и управлять интерфейсом. Сама по себе она пуста и не содержит бизнес-логики.</w:t>
      </w:r>
    </w:p>
    <w:p w14:paraId="1E6745DE" w14:textId="77777777" w:rsidR="00C60E97" w:rsidRPr="00C44F79" w:rsidRDefault="00C60E97" w:rsidP="00467CFC">
      <w:pPr>
        <w:pStyle w:val="a7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4F79">
        <w:rPr>
          <w:rFonts w:ascii="Times New Roman" w:hAnsi="Times New Roman" w:cs="Times New Roman"/>
          <w:sz w:val="28"/>
          <w:szCs w:val="28"/>
          <w:u w:val="single"/>
        </w:rPr>
        <w:t>Прикладное решение (верхний блок):</w:t>
      </w:r>
      <w:r w:rsidRPr="00C44F79">
        <w:rPr>
          <w:rFonts w:ascii="Times New Roman" w:hAnsi="Times New Roman" w:cs="Times New Roman"/>
          <w:sz w:val="28"/>
          <w:szCs w:val="28"/>
        </w:rPr>
        <w:t> Это «надстройка» над платформой (конфигурация). Она определяет:</w:t>
      </w:r>
    </w:p>
    <w:p w14:paraId="7AF01C9A" w14:textId="5AEA664D" w:rsidR="00C60E97" w:rsidRP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Структуры данных:</w:t>
      </w:r>
      <w:r w:rsidRPr="00C60E97">
        <w:rPr>
          <w:rFonts w:ascii="Times New Roman" w:hAnsi="Times New Roman" w:cs="Times New Roman"/>
          <w:sz w:val="28"/>
          <w:szCs w:val="28"/>
        </w:rPr>
        <w:t> Справочники, документы, регистры</w:t>
      </w:r>
      <w:r>
        <w:rPr>
          <w:rFonts w:ascii="Times New Roman" w:hAnsi="Times New Roman" w:cs="Times New Roman"/>
          <w:sz w:val="28"/>
          <w:szCs w:val="28"/>
        </w:rPr>
        <w:t xml:space="preserve"> и другое</w:t>
      </w:r>
      <w:r w:rsidRPr="00C60E97">
        <w:rPr>
          <w:rFonts w:ascii="Times New Roman" w:hAnsi="Times New Roman" w:cs="Times New Roman"/>
          <w:sz w:val="28"/>
          <w:szCs w:val="28"/>
        </w:rPr>
        <w:t>.</w:t>
      </w:r>
    </w:p>
    <w:p w14:paraId="688640AC" w14:textId="77777777" w:rsidR="00C60E97" w:rsidRP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Объекты:</w:t>
      </w:r>
      <w:r w:rsidRPr="00C60E97">
        <w:rPr>
          <w:rFonts w:ascii="Times New Roman" w:hAnsi="Times New Roman" w:cs="Times New Roman"/>
          <w:sz w:val="28"/>
          <w:szCs w:val="28"/>
        </w:rPr>
        <w:t> Программные сущности, описывающие бизнес-логику.</w:t>
      </w:r>
    </w:p>
    <w:p w14:paraId="016BE2BA" w14:textId="77777777" w:rsidR="00C60E97" w:rsidRP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Запросы:</w:t>
      </w:r>
      <w:r w:rsidRPr="00C60E97">
        <w:rPr>
          <w:rFonts w:ascii="Times New Roman" w:hAnsi="Times New Roman" w:cs="Times New Roman"/>
          <w:sz w:val="28"/>
          <w:szCs w:val="28"/>
        </w:rPr>
        <w:t> Алгоритмы получения данных.</w:t>
      </w:r>
    </w:p>
    <w:p w14:paraId="22E59DB0" w14:textId="77777777" w:rsid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Данные:</w:t>
      </w:r>
      <w:r w:rsidRPr="00C60E97">
        <w:rPr>
          <w:rFonts w:ascii="Times New Roman" w:hAnsi="Times New Roman" w:cs="Times New Roman"/>
          <w:sz w:val="28"/>
          <w:szCs w:val="28"/>
        </w:rPr>
        <w:t> Непосредственно информация, внесенная пользователями (база данных).</w:t>
      </w:r>
    </w:p>
    <w:p w14:paraId="53F81BB3" w14:textId="77777777" w:rsidR="00C44F79" w:rsidRDefault="00C44F79" w:rsidP="00C44F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D41314" w14:textId="77777777" w:rsidR="00C44F79" w:rsidRDefault="00C44F79" w:rsidP="00C44F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C8D168" w14:textId="77777777" w:rsidR="000901EC" w:rsidRPr="00C60E97" w:rsidRDefault="000901EC" w:rsidP="00C44F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6A5187" w14:textId="4E946FC8" w:rsidR="00F63115" w:rsidRPr="00F63115" w:rsidRDefault="00C44F79" w:rsidP="00467CFC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4F79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Варианты работы системы</w:t>
      </w:r>
    </w:p>
    <w:p w14:paraId="1A6DA731" w14:textId="52183713" w:rsidR="00F63115" w:rsidRPr="00F63115" w:rsidRDefault="00F63115" w:rsidP="00467CFC">
      <w:pPr>
        <w:pStyle w:val="a7"/>
        <w:numPr>
          <w:ilvl w:val="0"/>
          <w:numId w:val="19"/>
        </w:numPr>
        <w:spacing w:after="0" w:line="240" w:lineRule="auto"/>
        <w:ind w:left="1077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Файловый вариант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4BA2EE46" w14:textId="656E37D9" w:rsidR="00F63115" w:rsidRPr="00F63115" w:rsidRDefault="00F63115" w:rsidP="00467CFC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F63115">
        <w:rPr>
          <w:rFonts w:ascii="Times New Roman" w:hAnsi="Times New Roman" w:cs="Times New Roman"/>
          <w:sz w:val="28"/>
          <w:szCs w:val="28"/>
        </w:rPr>
        <w:t>этом режиме платформа сама управляет базой данных.</w:t>
      </w:r>
    </w:p>
    <w:p w14:paraId="449BCFF7" w14:textId="45070722" w:rsidR="00F63115" w:rsidRPr="00F63115" w:rsidRDefault="00F63115" w:rsidP="00467CFC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63115">
        <w:rPr>
          <w:rFonts w:ascii="Times New Roman" w:hAnsi="Times New Roman" w:cs="Times New Roman"/>
          <w:sz w:val="28"/>
          <w:szCs w:val="28"/>
        </w:rPr>
        <w:t>се данные хранятся в одном файле (1Cv8.1CD).</w:t>
      </w:r>
    </w:p>
    <w:p w14:paraId="28861D16" w14:textId="388A7793" w:rsidR="00F63115" w:rsidRPr="00F63115" w:rsidRDefault="00F63115" w:rsidP="00467CFC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F63115">
        <w:rPr>
          <w:rFonts w:ascii="Times New Roman" w:hAnsi="Times New Roman" w:cs="Times New Roman"/>
          <w:sz w:val="28"/>
          <w:szCs w:val="28"/>
        </w:rPr>
        <w:t>спользуется для одного пользователя или небольших групп.</w:t>
      </w:r>
    </w:p>
    <w:p w14:paraId="78FD883F" w14:textId="69E86AF2" w:rsidR="00C44F79" w:rsidRPr="00F63115" w:rsidRDefault="00C44F79" w:rsidP="00F6311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5075F1" w14:textId="51FA67C6" w:rsidR="00F63115" w:rsidRPr="00F63115" w:rsidRDefault="00F63115" w:rsidP="00467CFC">
      <w:pPr>
        <w:pStyle w:val="a7"/>
        <w:numPr>
          <w:ilvl w:val="0"/>
          <w:numId w:val="19"/>
        </w:numPr>
        <w:spacing w:after="0" w:line="240" w:lineRule="auto"/>
        <w:ind w:left="1077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Клиент-серверный вариант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11FDCBB6" w14:textId="21B1AB30" w:rsidR="00F63115" w:rsidRPr="00F63115" w:rsidRDefault="00407BE9" w:rsidP="00467CFC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07BE9">
        <w:rPr>
          <w:rFonts w:ascii="Times New Roman" w:hAnsi="Times New Roman" w:cs="Times New Roman"/>
          <w:sz w:val="28"/>
          <w:szCs w:val="28"/>
        </w:rPr>
        <w:t>Трехзвенная архитектура: Клиент (Платформа)</w:t>
      </w:r>
      <w:r>
        <w:rPr>
          <w:rFonts w:ascii="Times New Roman" w:hAnsi="Times New Roman" w:cs="Times New Roman"/>
          <w:sz w:val="28"/>
          <w:szCs w:val="28"/>
        </w:rPr>
        <w:t xml:space="preserve"> → </w:t>
      </w:r>
      <w:r w:rsidRPr="00407BE9">
        <w:rPr>
          <w:rFonts w:ascii="Times New Roman" w:hAnsi="Times New Roman" w:cs="Times New Roman"/>
          <w:sz w:val="28"/>
          <w:szCs w:val="28"/>
        </w:rPr>
        <w:t xml:space="preserve">Кластер серверов 1С </w:t>
      </w:r>
      <w:r>
        <w:rPr>
          <w:rFonts w:ascii="Times New Roman" w:hAnsi="Times New Roman" w:cs="Times New Roman"/>
          <w:sz w:val="28"/>
          <w:szCs w:val="28"/>
        </w:rPr>
        <w:t>→</w:t>
      </w:r>
      <w:r w:rsidRPr="00407BE9">
        <w:rPr>
          <w:rFonts w:ascii="Times New Roman" w:hAnsi="Times New Roman" w:cs="Times New Roman"/>
          <w:sz w:val="28"/>
          <w:szCs w:val="28"/>
        </w:rPr>
        <w:t xml:space="preserve"> СУБД.</w:t>
      </w:r>
    </w:p>
    <w:p w14:paraId="1F31646A" w14:textId="1A89F37A" w:rsidR="00407BE9" w:rsidRDefault="00407BE9" w:rsidP="00467CFC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07BE9">
        <w:rPr>
          <w:rFonts w:ascii="Times New Roman" w:hAnsi="Times New Roman" w:cs="Times New Roman"/>
          <w:sz w:val="28"/>
          <w:szCs w:val="28"/>
        </w:rPr>
        <w:t>СУБД (Система управления базами данных): В этом варианте платформа не хранит данные сама, а делегирует это мощным внешним системам. На схеме перечислены поддерживаемые СУБД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ABD2DC" w14:textId="0D427896" w:rsidR="00407BE9" w:rsidRDefault="00407BE9" w:rsidP="00467CFC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407BE9">
        <w:rPr>
          <w:rFonts w:ascii="Times New Roman" w:hAnsi="Times New Roman" w:cs="Times New Roman"/>
          <w:sz w:val="28"/>
          <w:szCs w:val="28"/>
        </w:rPr>
        <w:t>Этот вариант используется для крупных предприятий с большим количеством пользователей и объемом данных.</w:t>
      </w:r>
    </w:p>
    <w:p w14:paraId="71776AA0" w14:textId="2525CE44" w:rsidR="00B75BF4" w:rsidRPr="00407BE9" w:rsidRDefault="00407BE9" w:rsidP="00407B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548B47" w14:textId="2B7EE0A7" w:rsidR="00407BE9" w:rsidRPr="00407BE9" w:rsidRDefault="00407BE9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15950102"/>
      <w:r w:rsidRPr="00407BE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Проектирование хранилища данных</w:t>
      </w:r>
      <w:bookmarkEnd w:id="18"/>
    </w:p>
    <w:p w14:paraId="6704E145" w14:textId="7326D83D" w:rsidR="00517803" w:rsidRPr="00517803" w:rsidRDefault="00517803" w:rsidP="00517803">
      <w:pPr>
        <w:pStyle w:val="3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9" w:name="_Toc215950103"/>
      <w:r>
        <w:rPr>
          <w:rFonts w:ascii="Times New Roman" w:hAnsi="Times New Roman" w:cs="Times New Roman"/>
          <w:b/>
          <w:bCs/>
          <w:color w:val="auto"/>
        </w:rPr>
        <w:t>2.3.1 Логическая модель данных</w:t>
      </w:r>
      <w:bookmarkEnd w:id="19"/>
    </w:p>
    <w:p w14:paraId="7BD5BE9A" w14:textId="025243D3" w:rsidR="00B413B7" w:rsidRDefault="00407BE9" w:rsidP="00B413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4C09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61312" behindDoc="1" locked="0" layoutInCell="1" allowOverlap="1" wp14:anchorId="1B176AF2" wp14:editId="1335BC06">
            <wp:simplePos x="0" y="0"/>
            <wp:positionH relativeFrom="margin">
              <wp:align>left</wp:align>
            </wp:positionH>
            <wp:positionV relativeFrom="paragraph">
              <wp:posOffset>744635</wp:posOffset>
            </wp:positionV>
            <wp:extent cx="5940425" cy="3613785"/>
            <wp:effectExtent l="19050" t="19050" r="22225" b="24765"/>
            <wp:wrapTight wrapText="bothSides">
              <wp:wrapPolygon edited="0">
                <wp:start x="-69" y="-114"/>
                <wp:lineTo x="-69" y="21634"/>
                <wp:lineTo x="21612" y="21634"/>
                <wp:lineTo x="21612" y="-114"/>
                <wp:lineTo x="-69" y="-114"/>
              </wp:wrapPolygon>
            </wp:wrapTight>
            <wp:docPr id="16632486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486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B413B7">
        <w:rPr>
          <w:rFonts w:ascii="Times New Roman" w:hAnsi="Times New Roman" w:cs="Times New Roman"/>
          <w:sz w:val="28"/>
          <w:szCs w:val="28"/>
        </w:rPr>
        <w:t xml:space="preserve">Для лучшего понимания структуры и взаимосвязи системы и установления </w:t>
      </w:r>
      <w:r w:rsidR="00B413B7" w:rsidRPr="00B413B7">
        <w:rPr>
          <w:rFonts w:ascii="Times New Roman" w:hAnsi="Times New Roman" w:cs="Times New Roman"/>
          <w:sz w:val="28"/>
          <w:szCs w:val="28"/>
        </w:rPr>
        <w:t>зависимост</w:t>
      </w:r>
      <w:r w:rsidR="00B413B7">
        <w:rPr>
          <w:rFonts w:ascii="Times New Roman" w:hAnsi="Times New Roman" w:cs="Times New Roman"/>
          <w:sz w:val="28"/>
          <w:szCs w:val="28"/>
        </w:rPr>
        <w:t>ей</w:t>
      </w:r>
      <w:r w:rsidR="00B413B7" w:rsidRPr="00B413B7">
        <w:rPr>
          <w:rFonts w:ascii="Times New Roman" w:hAnsi="Times New Roman" w:cs="Times New Roman"/>
          <w:sz w:val="28"/>
          <w:szCs w:val="28"/>
        </w:rPr>
        <w:t xml:space="preserve"> между программными компонентами</w:t>
      </w:r>
      <w:r w:rsidR="00B413B7">
        <w:rPr>
          <w:rFonts w:ascii="Times New Roman" w:hAnsi="Times New Roman" w:cs="Times New Roman"/>
          <w:sz w:val="28"/>
          <w:szCs w:val="28"/>
        </w:rPr>
        <w:t xml:space="preserve"> была спроектирована следующая </w:t>
      </w:r>
      <w:r>
        <w:rPr>
          <w:rFonts w:ascii="Times New Roman" w:hAnsi="Times New Roman" w:cs="Times New Roman"/>
          <w:sz w:val="28"/>
          <w:szCs w:val="28"/>
        </w:rPr>
        <w:t>логическая модель данных</w:t>
      </w:r>
      <w:r w:rsidR="00B413B7">
        <w:rPr>
          <w:rFonts w:ascii="Times New Roman" w:hAnsi="Times New Roman" w:cs="Times New Roman"/>
          <w:sz w:val="28"/>
          <w:szCs w:val="28"/>
        </w:rPr>
        <w:t xml:space="preserve"> (</w:t>
      </w:r>
      <w:r w:rsidR="000901EC">
        <w:rPr>
          <w:rFonts w:ascii="Times New Roman" w:hAnsi="Times New Roman" w:cs="Times New Roman"/>
          <w:sz w:val="28"/>
          <w:szCs w:val="28"/>
        </w:rPr>
        <w:t xml:space="preserve">см. </w:t>
      </w:r>
      <w:r w:rsidR="00B413B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901EC">
        <w:rPr>
          <w:rFonts w:ascii="Times New Roman" w:hAnsi="Times New Roman" w:cs="Times New Roman"/>
          <w:sz w:val="28"/>
          <w:szCs w:val="28"/>
        </w:rPr>
        <w:t>2.2</w:t>
      </w:r>
      <w:r w:rsidR="00B413B7">
        <w:rPr>
          <w:rFonts w:ascii="Times New Roman" w:hAnsi="Times New Roman" w:cs="Times New Roman"/>
          <w:sz w:val="28"/>
          <w:szCs w:val="28"/>
        </w:rPr>
        <w:t>)</w:t>
      </w:r>
      <w:r w:rsidR="00B413B7" w:rsidRPr="00B413B7">
        <w:rPr>
          <w:rFonts w:ascii="Times New Roman" w:hAnsi="Times New Roman" w:cs="Times New Roman"/>
          <w:sz w:val="28"/>
          <w:szCs w:val="28"/>
        </w:rPr>
        <w:t>:</w:t>
      </w:r>
    </w:p>
    <w:p w14:paraId="7912FC0B" w14:textId="7BB962F6" w:rsidR="001F58C8" w:rsidRDefault="001F58C8" w:rsidP="001F58C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hAnsi="Times New Roman" w:cs="Times New Roman"/>
          <w:sz w:val="28"/>
          <w:szCs w:val="28"/>
        </w:rPr>
        <w:t>2.2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407BE9">
        <w:rPr>
          <w:rFonts w:ascii="Times New Roman" w:hAnsi="Times New Roman" w:cs="Times New Roman"/>
          <w:sz w:val="28"/>
          <w:szCs w:val="28"/>
        </w:rPr>
        <w:t>Логическая модель данных</w:t>
      </w:r>
    </w:p>
    <w:p w14:paraId="003EEADB" w14:textId="77777777" w:rsidR="001F58C8" w:rsidRDefault="001F58C8" w:rsidP="001F58C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5DD2EDC" w14:textId="5F5C7C9E" w:rsidR="001F58C8" w:rsidRDefault="00E1360F" w:rsidP="00E1360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Комплектующие</w:t>
      </w:r>
      <w:r w:rsidRPr="00E1360F">
        <w:rPr>
          <w:rFonts w:ascii="Times New Roman" w:hAnsi="Times New Roman" w:cs="Times New Roman"/>
          <w:sz w:val="28"/>
          <w:szCs w:val="28"/>
        </w:rPr>
        <w:t>» поступают в документ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E1360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</w:rPr>
        <w:t>Выдача комплектующих на сборку</w:t>
      </w:r>
      <w:r w:rsidRPr="00E1360F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«Цены комплектующих»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>ов выбираются необходимые комплектующие для дальнейшей сборки, а также устанавливается цена комплектующего.</w:t>
      </w:r>
    </w:p>
    <w:p w14:paraId="22587532" w14:textId="0DAE88FB" w:rsidR="001345B4" w:rsidRDefault="00E1360F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Сборщики</w:t>
      </w:r>
      <w:r w:rsidRPr="00E1360F">
        <w:rPr>
          <w:rFonts w:ascii="Times New Roman" w:hAnsi="Times New Roman" w:cs="Times New Roman"/>
          <w:sz w:val="28"/>
          <w:szCs w:val="28"/>
        </w:rPr>
        <w:t>» поступают в документ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E1360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</w:rPr>
        <w:t>Выдача комплектующих на сборку</w:t>
      </w:r>
      <w:r w:rsidRPr="00E1360F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«</w:t>
      </w:r>
      <w:r w:rsidR="001345B4">
        <w:rPr>
          <w:rFonts w:ascii="Times New Roman" w:hAnsi="Times New Roman" w:cs="Times New Roman"/>
          <w:sz w:val="28"/>
          <w:szCs w:val="28"/>
        </w:rPr>
        <w:t>Сборки компьютеров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 xml:space="preserve">ов </w:t>
      </w:r>
      <w:r w:rsidR="001345B4">
        <w:rPr>
          <w:rFonts w:ascii="Times New Roman" w:hAnsi="Times New Roman" w:cs="Times New Roman"/>
          <w:sz w:val="28"/>
          <w:szCs w:val="28"/>
        </w:rPr>
        <w:t xml:space="preserve">указывается информация о сборщике ПК. </w:t>
      </w:r>
    </w:p>
    <w:p w14:paraId="2B7C812F" w14:textId="2BBFAAB9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Заказчике</w:t>
      </w:r>
      <w:r w:rsidRPr="00E1360F">
        <w:rPr>
          <w:rFonts w:ascii="Times New Roman" w:hAnsi="Times New Roman" w:cs="Times New Roman"/>
          <w:sz w:val="28"/>
          <w:szCs w:val="28"/>
        </w:rPr>
        <w:t xml:space="preserve">» поступают в документ </w:t>
      </w:r>
      <w:r>
        <w:rPr>
          <w:rFonts w:ascii="Times New Roman" w:hAnsi="Times New Roman" w:cs="Times New Roman"/>
          <w:sz w:val="28"/>
          <w:szCs w:val="28"/>
        </w:rPr>
        <w:t>«Сборки компьютеров»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 xml:space="preserve">а указывается информация о заказчике ПК. </w:t>
      </w:r>
    </w:p>
    <w:p w14:paraId="07F13836" w14:textId="5CCB64C0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45B4">
        <w:rPr>
          <w:rFonts w:ascii="Times New Roman" w:hAnsi="Times New Roman" w:cs="Times New Roman"/>
          <w:sz w:val="28"/>
          <w:szCs w:val="28"/>
        </w:rPr>
        <w:t>Документ «</w:t>
      </w:r>
      <w:r>
        <w:rPr>
          <w:rFonts w:ascii="Times New Roman" w:hAnsi="Times New Roman" w:cs="Times New Roman"/>
          <w:sz w:val="28"/>
          <w:szCs w:val="28"/>
        </w:rPr>
        <w:t>Цены комплектующих</w:t>
      </w:r>
      <w:r w:rsidRPr="001345B4">
        <w:rPr>
          <w:rFonts w:ascii="Times New Roman" w:hAnsi="Times New Roman" w:cs="Times New Roman"/>
          <w:sz w:val="28"/>
          <w:szCs w:val="28"/>
        </w:rPr>
        <w:t>» является регистратор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1345B4">
        <w:rPr>
          <w:rFonts w:ascii="Times New Roman" w:hAnsi="Times New Roman" w:cs="Times New Roman"/>
          <w:sz w:val="28"/>
          <w:szCs w:val="28"/>
        </w:rPr>
        <w:t xml:space="preserve"> для регистра </w:t>
      </w:r>
      <w:r>
        <w:rPr>
          <w:rFonts w:ascii="Times New Roman" w:hAnsi="Times New Roman" w:cs="Times New Roman"/>
          <w:sz w:val="28"/>
          <w:szCs w:val="28"/>
        </w:rPr>
        <w:t>сведений</w:t>
      </w:r>
      <w:r w:rsidRPr="001345B4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Цены комплектующих</w:t>
      </w:r>
      <w:r w:rsidRPr="001345B4">
        <w:rPr>
          <w:rFonts w:ascii="Times New Roman" w:hAnsi="Times New Roman" w:cs="Times New Roman"/>
          <w:sz w:val="28"/>
          <w:szCs w:val="28"/>
        </w:rPr>
        <w:t>».</w:t>
      </w:r>
    </w:p>
    <w:p w14:paraId="4C02043F" w14:textId="3D0298D6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Дополнительно, данные из документов «Сборки компьютеров» используются для формирования отчёта </w:t>
      </w:r>
      <w:r w:rsidR="00B413B7">
        <w:rPr>
          <w:rFonts w:ascii="Times New Roman" w:hAnsi="Times New Roman" w:cs="Times New Roman"/>
          <w:sz w:val="28"/>
          <w:szCs w:val="28"/>
        </w:rPr>
        <w:t>«Собранные компьютеры за период».</w:t>
      </w:r>
    </w:p>
    <w:p w14:paraId="5FFC4CC3" w14:textId="77777777" w:rsidR="00B413B7" w:rsidRDefault="00B413B7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7AC823" w14:textId="7B9CE52A" w:rsidR="00504C28" w:rsidRDefault="00B413B7" w:rsidP="000317A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</w:t>
      </w:r>
      <w:r w:rsidR="00504C28">
        <w:rPr>
          <w:rFonts w:ascii="Times New Roman" w:hAnsi="Times New Roman" w:cs="Times New Roman"/>
          <w:sz w:val="28"/>
          <w:szCs w:val="28"/>
        </w:rPr>
        <w:t xml:space="preserve">модель </w:t>
      </w:r>
      <w:r>
        <w:rPr>
          <w:rFonts w:ascii="Times New Roman" w:hAnsi="Times New Roman" w:cs="Times New Roman"/>
          <w:sz w:val="28"/>
          <w:szCs w:val="28"/>
        </w:rPr>
        <w:t>соответствует ранее описанным функциональным модулям конфигурации (пункт 1.5).</w:t>
      </w:r>
      <w:r w:rsidR="000317AC">
        <w:rPr>
          <w:rFonts w:ascii="Times New Roman" w:hAnsi="Times New Roman" w:cs="Times New Roman"/>
          <w:sz w:val="28"/>
          <w:szCs w:val="28"/>
        </w:rPr>
        <w:br w:type="page"/>
      </w:r>
    </w:p>
    <w:p w14:paraId="0E52E294" w14:textId="18EB6C5B" w:rsidR="00504C28" w:rsidRDefault="00517803" w:rsidP="00517803">
      <w:pPr>
        <w:pStyle w:val="3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0" w:name="_Toc215950104"/>
      <w:r w:rsidRPr="00517803">
        <w:rPr>
          <w:rFonts w:ascii="Times New Roman" w:hAnsi="Times New Roman" w:cs="Times New Roman"/>
          <w:b/>
          <w:bCs/>
          <w:color w:val="auto"/>
        </w:rPr>
        <w:lastRenderedPageBreak/>
        <w:t>2.3.2 Основные сущности</w:t>
      </w:r>
      <w:bookmarkEnd w:id="20"/>
    </w:p>
    <w:p w14:paraId="039E65C6" w14:textId="753C911F" w:rsidR="00F20339" w:rsidRDefault="00F20339" w:rsidP="00F2033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Далее, были спроектированы следующие структуры базы данных для системы (см. таблицы 2-9).</w:t>
      </w:r>
    </w:p>
    <w:p w14:paraId="7F366CB4" w14:textId="77777777" w:rsidR="00F20339" w:rsidRPr="00F20339" w:rsidRDefault="00F20339" w:rsidP="00F2033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8CC4BD7" w14:textId="01543715" w:rsidR="00504C28" w:rsidRDefault="00504C28" w:rsidP="00052894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Сущность</w:t>
      </w:r>
      <w:r w:rsidR="00052894">
        <w:rPr>
          <w:rFonts w:ascii="Times New Roman" w:hAnsi="Times New Roman" w:cs="Times New Roman"/>
          <w:sz w:val="28"/>
          <w:szCs w:val="28"/>
        </w:rPr>
        <w:t xml:space="preserve"> «Комплектующие»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6"/>
        <w:gridCol w:w="2536"/>
        <w:gridCol w:w="2672"/>
      </w:tblGrid>
      <w:tr w:rsidR="00052894" w14:paraId="01B7677E" w14:textId="77777777" w:rsidTr="00AC64DB">
        <w:tc>
          <w:tcPr>
            <w:tcW w:w="3539" w:type="dxa"/>
          </w:tcPr>
          <w:p w14:paraId="27034D27" w14:textId="0E5C013F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44B38757" w14:textId="19805BC5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365BFAF5" w14:textId="74A62E38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052894" w14:paraId="75378A37" w14:textId="77777777" w:rsidTr="00AC64DB">
        <w:trPr>
          <w:trHeight w:val="298"/>
        </w:trPr>
        <w:tc>
          <w:tcPr>
            <w:tcW w:w="3539" w:type="dxa"/>
          </w:tcPr>
          <w:p w14:paraId="740A021F" w14:textId="5C65AE8B" w:rsidR="00052894" w:rsidRPr="00052894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2536" w:type="dxa"/>
          </w:tcPr>
          <w:p w14:paraId="3F0045B1" w14:textId="66B1BAB0" w:rsidR="00052894" w:rsidRP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087E6D66" w14:textId="0FFBDB32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052894" w14:paraId="6A495BC5" w14:textId="77777777" w:rsidTr="00AC64DB">
        <w:tc>
          <w:tcPr>
            <w:tcW w:w="3539" w:type="dxa"/>
          </w:tcPr>
          <w:p w14:paraId="6EBE479B" w14:textId="69FD6CD9" w:rsidR="00052894" w:rsidRPr="00F44755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 w:rsidR="00F447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2536" w:type="dxa"/>
          </w:tcPr>
          <w:p w14:paraId="14CDE73E" w14:textId="28989D05" w:rsidR="00052894" w:rsidRPr="00F44755" w:rsidRDefault="00F44755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3A2CF896" w14:textId="3850DFEE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052894" w14:paraId="6522068B" w14:textId="77777777" w:rsidTr="00AC64DB">
        <w:tc>
          <w:tcPr>
            <w:tcW w:w="3539" w:type="dxa"/>
          </w:tcPr>
          <w:p w14:paraId="1B528722" w14:textId="405BA8A7" w:rsidR="00052894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_комплектующего</w:t>
            </w:r>
            <w:proofErr w:type="spellEnd"/>
          </w:p>
        </w:tc>
        <w:tc>
          <w:tcPr>
            <w:tcW w:w="2536" w:type="dxa"/>
          </w:tcPr>
          <w:p w14:paraId="4816F2C6" w14:textId="77777777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336C8473" w14:textId="3B8BDD32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052894" w14:paraId="25FA3CA3" w14:textId="77777777" w:rsidTr="00AC64DB">
        <w:trPr>
          <w:trHeight w:val="341"/>
        </w:trPr>
        <w:tc>
          <w:tcPr>
            <w:tcW w:w="3539" w:type="dxa"/>
          </w:tcPr>
          <w:p w14:paraId="6561E95F" w14:textId="1DCF7E5B" w:rsidR="00052894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Количество_на_складе</w:t>
            </w:r>
            <w:proofErr w:type="spellEnd"/>
          </w:p>
        </w:tc>
        <w:tc>
          <w:tcPr>
            <w:tcW w:w="2536" w:type="dxa"/>
          </w:tcPr>
          <w:p w14:paraId="7842CA69" w14:textId="77777777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355C0360" w14:textId="673434C3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</w:tbl>
    <w:p w14:paraId="23D47539" w14:textId="77777777" w:rsidR="00052894" w:rsidRDefault="00052894" w:rsidP="00504C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619B5A" w14:textId="7F647183" w:rsidR="00C51B21" w:rsidRDefault="00C51B21" w:rsidP="00C51B21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 – Сущность «</w:t>
      </w:r>
      <w:r w:rsidR="00E954EE">
        <w:rPr>
          <w:rFonts w:ascii="Times New Roman" w:hAnsi="Times New Roman" w:cs="Times New Roman"/>
          <w:sz w:val="28"/>
          <w:szCs w:val="28"/>
        </w:rPr>
        <w:t>Параметры комплектующего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51B21" w14:paraId="45F2596B" w14:textId="77777777" w:rsidTr="000D00CE">
        <w:tc>
          <w:tcPr>
            <w:tcW w:w="3114" w:type="dxa"/>
          </w:tcPr>
          <w:p w14:paraId="3CB35443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46B47597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1410073D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C51B21" w14:paraId="7F84B033" w14:textId="77777777" w:rsidTr="000D00CE">
        <w:trPr>
          <w:trHeight w:val="298"/>
        </w:trPr>
        <w:tc>
          <w:tcPr>
            <w:tcW w:w="3114" w:type="dxa"/>
          </w:tcPr>
          <w:p w14:paraId="7D5D48CA" w14:textId="101154D7" w:rsidR="00C51B21" w:rsidRPr="00052894" w:rsidRDefault="00C51B21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E954EE">
              <w:rPr>
                <w:rFonts w:ascii="Times New Roman" w:hAnsi="Times New Roman" w:cs="Times New Roman"/>
                <w:sz w:val="28"/>
                <w:szCs w:val="28"/>
              </w:rPr>
              <w:t>параметра</w:t>
            </w:r>
          </w:p>
        </w:tc>
        <w:tc>
          <w:tcPr>
            <w:tcW w:w="3115" w:type="dxa"/>
          </w:tcPr>
          <w:p w14:paraId="7EBE754D" w14:textId="77777777" w:rsidR="00C51B21" w:rsidRPr="00052894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6BA6F7FE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C51B21" w14:paraId="4ABD0314" w14:textId="77777777" w:rsidTr="000D00CE">
        <w:tc>
          <w:tcPr>
            <w:tcW w:w="3114" w:type="dxa"/>
          </w:tcPr>
          <w:p w14:paraId="20688825" w14:textId="2A293E98" w:rsidR="00C51B21" w:rsidRPr="00052894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3115" w:type="dxa"/>
          </w:tcPr>
          <w:p w14:paraId="653BB168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E11C4F0" w14:textId="61705334" w:rsidR="00C51B21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C51B21">
              <w:rPr>
                <w:rFonts w:ascii="Times New Roman" w:hAnsi="Times New Roman" w:cs="Times New Roman"/>
                <w:sz w:val="28"/>
                <w:szCs w:val="28"/>
              </w:rPr>
              <w:t>опустимо</w:t>
            </w:r>
          </w:p>
        </w:tc>
      </w:tr>
      <w:tr w:rsidR="00C51B21" w14:paraId="51B55AD1" w14:textId="77777777" w:rsidTr="000D00CE">
        <w:tc>
          <w:tcPr>
            <w:tcW w:w="3114" w:type="dxa"/>
          </w:tcPr>
          <w:p w14:paraId="502BF294" w14:textId="6D5BA02A" w:rsidR="00C51B21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  <w:tc>
          <w:tcPr>
            <w:tcW w:w="3115" w:type="dxa"/>
          </w:tcPr>
          <w:p w14:paraId="4105E937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1AD0A778" w14:textId="62975BA2" w:rsidR="00C51B21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C51B21">
              <w:rPr>
                <w:rFonts w:ascii="Times New Roman" w:hAnsi="Times New Roman" w:cs="Times New Roman"/>
                <w:sz w:val="28"/>
                <w:szCs w:val="28"/>
              </w:rPr>
              <w:t>опустимо</w:t>
            </w:r>
          </w:p>
        </w:tc>
      </w:tr>
    </w:tbl>
    <w:p w14:paraId="62146E05" w14:textId="77777777" w:rsidR="00C51B21" w:rsidRDefault="00C51B21" w:rsidP="00504C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28A573" w14:textId="5649C191" w:rsidR="00173597" w:rsidRDefault="00173597" w:rsidP="0017359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 – Сущность «Цены комплектующих»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6"/>
        <w:gridCol w:w="2536"/>
        <w:gridCol w:w="2672"/>
      </w:tblGrid>
      <w:tr w:rsidR="00173597" w14:paraId="19776751" w14:textId="77777777" w:rsidTr="000D00CE">
        <w:tc>
          <w:tcPr>
            <w:tcW w:w="3114" w:type="dxa"/>
          </w:tcPr>
          <w:p w14:paraId="28603047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0D28E53E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74EF4001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173597" w14:paraId="6D481BF8" w14:textId="77777777" w:rsidTr="000D00CE">
        <w:trPr>
          <w:trHeight w:val="298"/>
        </w:trPr>
        <w:tc>
          <w:tcPr>
            <w:tcW w:w="3114" w:type="dxa"/>
          </w:tcPr>
          <w:p w14:paraId="14C35922" w14:textId="586DD561" w:rsidR="00173597" w:rsidRPr="00173597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записи</w:t>
            </w:r>
          </w:p>
        </w:tc>
        <w:tc>
          <w:tcPr>
            <w:tcW w:w="3115" w:type="dxa"/>
          </w:tcPr>
          <w:p w14:paraId="253F2480" w14:textId="77777777" w:rsidR="00173597" w:rsidRPr="00052894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0268105B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653757F4" w14:textId="77777777" w:rsidTr="000D00CE">
        <w:tc>
          <w:tcPr>
            <w:tcW w:w="3114" w:type="dxa"/>
          </w:tcPr>
          <w:p w14:paraId="0265D9AF" w14:textId="2C8B48F9" w:rsidR="00173597" w:rsidRPr="00052894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  <w:r w:rsidR="00AC64DB">
              <w:rPr>
                <w:rFonts w:ascii="Times New Roman" w:hAnsi="Times New Roman" w:cs="Times New Roman"/>
                <w:sz w:val="28"/>
                <w:szCs w:val="28"/>
              </w:rPr>
              <w:t>_записи</w:t>
            </w:r>
            <w:proofErr w:type="spellEnd"/>
          </w:p>
        </w:tc>
        <w:tc>
          <w:tcPr>
            <w:tcW w:w="3115" w:type="dxa"/>
          </w:tcPr>
          <w:p w14:paraId="185CB7DD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8064FFC" w14:textId="446AFAF4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2729BCCB" w14:textId="77777777" w:rsidTr="000D00CE">
        <w:tc>
          <w:tcPr>
            <w:tcW w:w="3114" w:type="dxa"/>
          </w:tcPr>
          <w:p w14:paraId="17360A94" w14:textId="14184FE2" w:rsidR="00173597" w:rsidRDefault="00173597" w:rsidP="001735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3115" w:type="dxa"/>
          </w:tcPr>
          <w:p w14:paraId="0F408891" w14:textId="1034B03E" w:rsidR="00173597" w:rsidRP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 (FK)</w:t>
            </w:r>
          </w:p>
        </w:tc>
        <w:tc>
          <w:tcPr>
            <w:tcW w:w="3115" w:type="dxa"/>
          </w:tcPr>
          <w:p w14:paraId="39C3CA04" w14:textId="5930B990" w:rsid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3AD153BD" w14:textId="77777777" w:rsidR="00173597" w:rsidRDefault="00173597" w:rsidP="00E954E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1B1276" w14:textId="4DB98444" w:rsidR="00E954EE" w:rsidRDefault="00E954EE" w:rsidP="00E954E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17359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Сущность «Заказчики»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44"/>
        <w:gridCol w:w="3041"/>
        <w:gridCol w:w="3059"/>
      </w:tblGrid>
      <w:tr w:rsidR="00E954EE" w14:paraId="2B3CC471" w14:textId="77777777" w:rsidTr="000D00CE">
        <w:tc>
          <w:tcPr>
            <w:tcW w:w="3114" w:type="dxa"/>
          </w:tcPr>
          <w:p w14:paraId="4EA77DFE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0A9953F1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3735EFC9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E954EE" w14:paraId="5C48F7DA" w14:textId="77777777" w:rsidTr="000D00CE">
        <w:trPr>
          <w:trHeight w:val="298"/>
        </w:trPr>
        <w:tc>
          <w:tcPr>
            <w:tcW w:w="3114" w:type="dxa"/>
          </w:tcPr>
          <w:p w14:paraId="5548F565" w14:textId="318ACDA1" w:rsidR="00E954EE" w:rsidRPr="00E954EE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заказчика</w:t>
            </w:r>
          </w:p>
        </w:tc>
        <w:tc>
          <w:tcPr>
            <w:tcW w:w="3115" w:type="dxa"/>
          </w:tcPr>
          <w:p w14:paraId="6AFB156E" w14:textId="77777777" w:rsidR="00E954EE" w:rsidRPr="00052894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3D7212D3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E954EE" w14:paraId="097B730B" w14:textId="77777777" w:rsidTr="000D00CE">
        <w:tc>
          <w:tcPr>
            <w:tcW w:w="3114" w:type="dxa"/>
          </w:tcPr>
          <w:p w14:paraId="76593FCE" w14:textId="1FAC95EE" w:rsidR="00E954EE" w:rsidRPr="00052894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_заказчика</w:t>
            </w:r>
            <w:proofErr w:type="spellEnd"/>
          </w:p>
        </w:tc>
        <w:tc>
          <w:tcPr>
            <w:tcW w:w="3115" w:type="dxa"/>
          </w:tcPr>
          <w:p w14:paraId="58F1CB54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4F123B58" w14:textId="020F1873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E954EE" w14:paraId="76BC715A" w14:textId="77777777" w:rsidTr="000D00CE">
        <w:tc>
          <w:tcPr>
            <w:tcW w:w="3114" w:type="dxa"/>
          </w:tcPr>
          <w:p w14:paraId="5FF918D4" w14:textId="49E9F569" w:rsidR="00E954EE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_заказчика</w:t>
            </w:r>
            <w:proofErr w:type="spellEnd"/>
          </w:p>
        </w:tc>
        <w:tc>
          <w:tcPr>
            <w:tcW w:w="3115" w:type="dxa"/>
          </w:tcPr>
          <w:p w14:paraId="723A60D1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44A13008" w14:textId="4B9B11E1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6D28B71E" w14:textId="77777777" w:rsidTr="000D00CE">
        <w:tc>
          <w:tcPr>
            <w:tcW w:w="3114" w:type="dxa"/>
          </w:tcPr>
          <w:p w14:paraId="62147AF0" w14:textId="02F20E82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Страна</w:t>
            </w:r>
          </w:p>
        </w:tc>
        <w:tc>
          <w:tcPr>
            <w:tcW w:w="3115" w:type="dxa"/>
          </w:tcPr>
          <w:p w14:paraId="46BD3DED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64FD86C9" w14:textId="0FBDA638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6C7398BF" w14:textId="77777777" w:rsidTr="000D00CE">
        <w:tc>
          <w:tcPr>
            <w:tcW w:w="3114" w:type="dxa"/>
          </w:tcPr>
          <w:p w14:paraId="0FC40546" w14:textId="3F186368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Город</w:t>
            </w:r>
          </w:p>
        </w:tc>
        <w:tc>
          <w:tcPr>
            <w:tcW w:w="3115" w:type="dxa"/>
          </w:tcPr>
          <w:p w14:paraId="6E0B0593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7E1CC9E" w14:textId="4F4CFD16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568658FD" w14:textId="77777777" w:rsidTr="000D00CE">
        <w:tc>
          <w:tcPr>
            <w:tcW w:w="3114" w:type="dxa"/>
          </w:tcPr>
          <w:p w14:paraId="2C212A9F" w14:textId="5340482E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Улица</w:t>
            </w:r>
          </w:p>
        </w:tc>
        <w:tc>
          <w:tcPr>
            <w:tcW w:w="3115" w:type="dxa"/>
          </w:tcPr>
          <w:p w14:paraId="0F6CE9FC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60592251" w14:textId="57961593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2C4BDB38" w14:textId="77777777" w:rsidTr="000D00CE">
        <w:tc>
          <w:tcPr>
            <w:tcW w:w="3114" w:type="dxa"/>
          </w:tcPr>
          <w:p w14:paraId="541142B3" w14:textId="6DB4638A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Дом</w:t>
            </w:r>
          </w:p>
        </w:tc>
        <w:tc>
          <w:tcPr>
            <w:tcW w:w="3115" w:type="dxa"/>
          </w:tcPr>
          <w:p w14:paraId="3538B1CF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5B0A1170" w14:textId="33C6876A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07E11402" w14:textId="77777777" w:rsidTr="000D00CE">
        <w:tc>
          <w:tcPr>
            <w:tcW w:w="3114" w:type="dxa"/>
          </w:tcPr>
          <w:p w14:paraId="311E2A59" w14:textId="3BEBA7FC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</w:p>
        </w:tc>
        <w:tc>
          <w:tcPr>
            <w:tcW w:w="3115" w:type="dxa"/>
          </w:tcPr>
          <w:p w14:paraId="6D4B6847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00EC64BB" w14:textId="6245AD45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205512F8" w14:textId="77777777" w:rsidTr="000D00CE">
        <w:tc>
          <w:tcPr>
            <w:tcW w:w="3114" w:type="dxa"/>
          </w:tcPr>
          <w:p w14:paraId="3B99770B" w14:textId="6B73905E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3115" w:type="dxa"/>
          </w:tcPr>
          <w:p w14:paraId="0978C721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97BE034" w14:textId="26152003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4BE9F41B" w14:textId="77777777" w:rsidTr="000D00CE">
        <w:tc>
          <w:tcPr>
            <w:tcW w:w="3114" w:type="dxa"/>
          </w:tcPr>
          <w:p w14:paraId="5B3118AB" w14:textId="2C44CB12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Электронная почта</w:t>
            </w:r>
          </w:p>
        </w:tc>
        <w:tc>
          <w:tcPr>
            <w:tcW w:w="3115" w:type="dxa"/>
          </w:tcPr>
          <w:p w14:paraId="058C3EED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056C5AA" w14:textId="1379D4CE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</w:tbl>
    <w:p w14:paraId="3F37F894" w14:textId="65F538D0" w:rsidR="000317AC" w:rsidRDefault="00ED45FD" w:rsidP="00F203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E56F40" w14:textId="58AB5A10" w:rsidR="00F44755" w:rsidRDefault="00F44755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17359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Сущность «Сборщики»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73"/>
        <w:gridCol w:w="3025"/>
        <w:gridCol w:w="3046"/>
      </w:tblGrid>
      <w:tr w:rsidR="00F44755" w14:paraId="512E7BA7" w14:textId="77777777" w:rsidTr="000D00CE">
        <w:tc>
          <w:tcPr>
            <w:tcW w:w="3114" w:type="dxa"/>
          </w:tcPr>
          <w:p w14:paraId="2DDE8311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4C56F718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3F523E58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F44755" w14:paraId="7591B16E" w14:textId="77777777" w:rsidTr="000D00CE">
        <w:trPr>
          <w:trHeight w:val="298"/>
        </w:trPr>
        <w:tc>
          <w:tcPr>
            <w:tcW w:w="3114" w:type="dxa"/>
          </w:tcPr>
          <w:p w14:paraId="7F4A8CA8" w14:textId="252C85EE" w:rsidR="00F44755" w:rsidRPr="00052894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сборщика</w:t>
            </w:r>
          </w:p>
        </w:tc>
        <w:tc>
          <w:tcPr>
            <w:tcW w:w="3115" w:type="dxa"/>
          </w:tcPr>
          <w:p w14:paraId="6A0304CF" w14:textId="77777777" w:rsidR="00F44755" w:rsidRPr="00052894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10DC7C1A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2A4CAFC1" w14:textId="77777777" w:rsidTr="000D00CE">
        <w:tc>
          <w:tcPr>
            <w:tcW w:w="3114" w:type="dxa"/>
          </w:tcPr>
          <w:p w14:paraId="7150CDCE" w14:textId="01A772E0" w:rsidR="00F44755" w:rsidRPr="00052894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Наименование_сборщика</w:t>
            </w:r>
            <w:proofErr w:type="spellEnd"/>
          </w:p>
        </w:tc>
        <w:tc>
          <w:tcPr>
            <w:tcW w:w="3115" w:type="dxa"/>
          </w:tcPr>
          <w:p w14:paraId="43F459FD" w14:textId="3D92E625" w:rsidR="00F44755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102D0605" w14:textId="33EB460C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53EB8825" w14:textId="77777777" w:rsidTr="000D00CE">
        <w:tc>
          <w:tcPr>
            <w:tcW w:w="3114" w:type="dxa"/>
          </w:tcPr>
          <w:p w14:paraId="5AFF52F5" w14:textId="1D6F7AB0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3115" w:type="dxa"/>
          </w:tcPr>
          <w:p w14:paraId="101E64A9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9087132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</w:tbl>
    <w:p w14:paraId="553AC4A1" w14:textId="77777777" w:rsidR="000317AC" w:rsidRDefault="000317AC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5B16B9" w14:textId="6A72E7FD" w:rsidR="00F44755" w:rsidRDefault="00F44755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17359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Сущность «Выдача комплектующих на сборку»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73"/>
        <w:gridCol w:w="3025"/>
        <w:gridCol w:w="3046"/>
      </w:tblGrid>
      <w:tr w:rsidR="00F44755" w14:paraId="51A023F3" w14:textId="77777777" w:rsidTr="000D00CE">
        <w:tc>
          <w:tcPr>
            <w:tcW w:w="3114" w:type="dxa"/>
          </w:tcPr>
          <w:p w14:paraId="4383A9D9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2D17C03A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0336351C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F44755" w14:paraId="3B33595F" w14:textId="77777777" w:rsidTr="000D00CE">
        <w:trPr>
          <w:trHeight w:val="298"/>
        </w:trPr>
        <w:tc>
          <w:tcPr>
            <w:tcW w:w="3114" w:type="dxa"/>
          </w:tcPr>
          <w:p w14:paraId="079004A3" w14:textId="6E4F0EF3" w:rsidR="00F44755" w:rsidRP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заявки</w:t>
            </w:r>
          </w:p>
        </w:tc>
        <w:tc>
          <w:tcPr>
            <w:tcW w:w="3115" w:type="dxa"/>
          </w:tcPr>
          <w:p w14:paraId="3B0EA626" w14:textId="77777777" w:rsidR="00F44755" w:rsidRPr="00052894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3C08DDD7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1AE74186" w14:textId="77777777" w:rsidTr="000D00CE">
        <w:tc>
          <w:tcPr>
            <w:tcW w:w="3114" w:type="dxa"/>
          </w:tcPr>
          <w:p w14:paraId="3BF86A4D" w14:textId="0098C041" w:rsidR="00F44755" w:rsidRPr="00052894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Дата_выдачи</w:t>
            </w:r>
            <w:proofErr w:type="spellEnd"/>
          </w:p>
        </w:tc>
        <w:tc>
          <w:tcPr>
            <w:tcW w:w="3115" w:type="dxa"/>
          </w:tcPr>
          <w:p w14:paraId="4412EF2E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256E7E12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6A964CDD" w14:textId="77777777" w:rsidTr="000D00CE">
        <w:tc>
          <w:tcPr>
            <w:tcW w:w="3114" w:type="dxa"/>
          </w:tcPr>
          <w:p w14:paraId="34C96202" w14:textId="090A1B25" w:rsidR="00173597" w:rsidRDefault="00173597" w:rsidP="001735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Наименование_сборщика</w:t>
            </w:r>
            <w:proofErr w:type="spellEnd"/>
          </w:p>
        </w:tc>
        <w:tc>
          <w:tcPr>
            <w:tcW w:w="3115" w:type="dxa"/>
          </w:tcPr>
          <w:p w14:paraId="2CC1C6A3" w14:textId="08BA7BBD" w:rsidR="00173597" w:rsidRP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 (FK)</w:t>
            </w:r>
          </w:p>
        </w:tc>
        <w:tc>
          <w:tcPr>
            <w:tcW w:w="3115" w:type="dxa"/>
          </w:tcPr>
          <w:p w14:paraId="20EE21E0" w14:textId="087C0FF6" w:rsid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0A8C946E" w14:textId="77777777" w:rsidR="00173597" w:rsidRDefault="00173597" w:rsidP="0017359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4BEDE8" w14:textId="513346AA" w:rsidR="00173597" w:rsidRDefault="00173597" w:rsidP="0017359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 – Сущность «Список комплектующих для выдачи»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6"/>
        <w:gridCol w:w="2536"/>
        <w:gridCol w:w="2672"/>
      </w:tblGrid>
      <w:tr w:rsidR="00173597" w14:paraId="64D27B24" w14:textId="77777777" w:rsidTr="00173597">
        <w:tc>
          <w:tcPr>
            <w:tcW w:w="4136" w:type="dxa"/>
          </w:tcPr>
          <w:p w14:paraId="7CF2C6B4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08BDD71D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75F2206A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173597" w14:paraId="4DB1A73D" w14:textId="77777777" w:rsidTr="00173597">
        <w:trPr>
          <w:trHeight w:val="298"/>
        </w:trPr>
        <w:tc>
          <w:tcPr>
            <w:tcW w:w="4136" w:type="dxa"/>
          </w:tcPr>
          <w:p w14:paraId="79CAFEFF" w14:textId="2C121E48" w:rsidR="00173597" w:rsidRPr="00F44755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2536" w:type="dxa"/>
          </w:tcPr>
          <w:p w14:paraId="7BA5848E" w14:textId="50B6F4AE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17DB289C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00E49656" w14:textId="77777777" w:rsidTr="00173597">
        <w:tc>
          <w:tcPr>
            <w:tcW w:w="4136" w:type="dxa"/>
          </w:tcPr>
          <w:p w14:paraId="33699C56" w14:textId="289D1177" w:rsidR="00173597" w:rsidRPr="00052894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Наименование_комплектующего</w:t>
            </w:r>
            <w:proofErr w:type="spellEnd"/>
          </w:p>
        </w:tc>
        <w:tc>
          <w:tcPr>
            <w:tcW w:w="2536" w:type="dxa"/>
          </w:tcPr>
          <w:p w14:paraId="759F6C86" w14:textId="04B9B566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 (FK)</w:t>
            </w:r>
          </w:p>
        </w:tc>
        <w:tc>
          <w:tcPr>
            <w:tcW w:w="2672" w:type="dxa"/>
          </w:tcPr>
          <w:p w14:paraId="0013565B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1F5140CC" w14:textId="77777777" w:rsidTr="00173597">
        <w:tc>
          <w:tcPr>
            <w:tcW w:w="4136" w:type="dxa"/>
          </w:tcPr>
          <w:p w14:paraId="5C681A56" w14:textId="3C04A465" w:rsidR="00173597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2536" w:type="dxa"/>
          </w:tcPr>
          <w:p w14:paraId="20C74C79" w14:textId="357A520D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18CD8418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2C3886F8" w14:textId="77777777" w:rsidTr="00173597">
        <w:tc>
          <w:tcPr>
            <w:tcW w:w="4136" w:type="dxa"/>
          </w:tcPr>
          <w:p w14:paraId="4B644A67" w14:textId="1D69BE9B" w:rsidR="00173597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Цена_комплектующего</w:t>
            </w:r>
            <w:proofErr w:type="spellEnd"/>
          </w:p>
        </w:tc>
        <w:tc>
          <w:tcPr>
            <w:tcW w:w="2536" w:type="dxa"/>
          </w:tcPr>
          <w:p w14:paraId="618736B8" w14:textId="77777777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1B4B20DD" w14:textId="65475B4F" w:rsidR="00173597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49B5BF61" w14:textId="77777777" w:rsidR="00173597" w:rsidRDefault="00173597" w:rsidP="00504C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742CFB" w14:textId="5D95698F" w:rsidR="00AC64DB" w:rsidRDefault="00AC64DB" w:rsidP="00AC64DB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9 – Сущность «Сборки компьютеров»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73"/>
        <w:gridCol w:w="3025"/>
        <w:gridCol w:w="3046"/>
      </w:tblGrid>
      <w:tr w:rsidR="00AC64DB" w14:paraId="17B0C208" w14:textId="77777777" w:rsidTr="00AC64DB">
        <w:tc>
          <w:tcPr>
            <w:tcW w:w="3273" w:type="dxa"/>
          </w:tcPr>
          <w:p w14:paraId="1CEE83CF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025" w:type="dxa"/>
          </w:tcPr>
          <w:p w14:paraId="054361F6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046" w:type="dxa"/>
          </w:tcPr>
          <w:p w14:paraId="0511D1F8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AC64DB" w14:paraId="70CD65B2" w14:textId="77777777" w:rsidTr="00AC64DB">
        <w:trPr>
          <w:trHeight w:val="298"/>
        </w:trPr>
        <w:tc>
          <w:tcPr>
            <w:tcW w:w="3273" w:type="dxa"/>
          </w:tcPr>
          <w:p w14:paraId="73106374" w14:textId="63D5609A" w:rsidR="00AC64DB" w:rsidRP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сборки</w:t>
            </w:r>
          </w:p>
        </w:tc>
        <w:tc>
          <w:tcPr>
            <w:tcW w:w="3025" w:type="dxa"/>
          </w:tcPr>
          <w:p w14:paraId="56C43BF8" w14:textId="77777777" w:rsidR="00AC64DB" w:rsidRPr="00052894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046" w:type="dxa"/>
          </w:tcPr>
          <w:p w14:paraId="413D8969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118105E3" w14:textId="77777777" w:rsidTr="00AC64DB">
        <w:trPr>
          <w:trHeight w:val="298"/>
        </w:trPr>
        <w:tc>
          <w:tcPr>
            <w:tcW w:w="3273" w:type="dxa"/>
          </w:tcPr>
          <w:p w14:paraId="5B00682E" w14:textId="5D988EAC" w:rsidR="00AC64DB" w:rsidRP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Дата_сборки</w:t>
            </w:r>
            <w:proofErr w:type="spellEnd"/>
          </w:p>
        </w:tc>
        <w:tc>
          <w:tcPr>
            <w:tcW w:w="3025" w:type="dxa"/>
          </w:tcPr>
          <w:p w14:paraId="39A9935D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46" w:type="dxa"/>
          </w:tcPr>
          <w:p w14:paraId="39872AC8" w14:textId="2FE4C97E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7735B216" w14:textId="77777777" w:rsidTr="00AC64DB">
        <w:tc>
          <w:tcPr>
            <w:tcW w:w="3273" w:type="dxa"/>
          </w:tcPr>
          <w:p w14:paraId="12C354BA" w14:textId="0A882BEA" w:rsidR="00AC64DB" w:rsidRPr="00052894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заявки</w:t>
            </w:r>
          </w:p>
        </w:tc>
        <w:tc>
          <w:tcPr>
            <w:tcW w:w="3025" w:type="dxa"/>
          </w:tcPr>
          <w:p w14:paraId="6A962F2C" w14:textId="592619FF" w:rsidR="00AC64DB" w:rsidRP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46" w:type="dxa"/>
          </w:tcPr>
          <w:p w14:paraId="1E9C8F64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3D178DEF" w14:textId="77777777" w:rsidTr="00AC64DB">
        <w:tc>
          <w:tcPr>
            <w:tcW w:w="3273" w:type="dxa"/>
          </w:tcPr>
          <w:p w14:paraId="61FDF020" w14:textId="77777777" w:rsid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Наименование_сборщика</w:t>
            </w:r>
            <w:proofErr w:type="spellEnd"/>
          </w:p>
        </w:tc>
        <w:tc>
          <w:tcPr>
            <w:tcW w:w="3025" w:type="dxa"/>
          </w:tcPr>
          <w:p w14:paraId="65F1D876" w14:textId="1F426E24" w:rsidR="00AC64DB" w:rsidRP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46" w:type="dxa"/>
          </w:tcPr>
          <w:p w14:paraId="0A0A02BC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3091B28D" w14:textId="77777777" w:rsidTr="00AC64DB">
        <w:tc>
          <w:tcPr>
            <w:tcW w:w="3273" w:type="dxa"/>
          </w:tcPr>
          <w:p w14:paraId="2E227AE8" w14:textId="5565E681" w:rsid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Наименование_заказчика</w:t>
            </w:r>
            <w:proofErr w:type="spellEnd"/>
          </w:p>
        </w:tc>
        <w:tc>
          <w:tcPr>
            <w:tcW w:w="3025" w:type="dxa"/>
          </w:tcPr>
          <w:p w14:paraId="7BD1EE9E" w14:textId="105CCFDE" w:rsidR="00AC64DB" w:rsidRP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46" w:type="dxa"/>
          </w:tcPr>
          <w:p w14:paraId="3FBC2985" w14:textId="5C864A5F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36B496C1" w14:textId="77777777" w:rsidTr="00AC64DB">
        <w:tc>
          <w:tcPr>
            <w:tcW w:w="3273" w:type="dxa"/>
          </w:tcPr>
          <w:p w14:paraId="3E146042" w14:textId="3DB82283" w:rsid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Статус_сборки</w:t>
            </w:r>
            <w:proofErr w:type="spellEnd"/>
          </w:p>
        </w:tc>
        <w:tc>
          <w:tcPr>
            <w:tcW w:w="3025" w:type="dxa"/>
          </w:tcPr>
          <w:p w14:paraId="2EBD9DF8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46" w:type="dxa"/>
          </w:tcPr>
          <w:p w14:paraId="3B61EC57" w14:textId="4DD8FF3F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13BC399C" w14:textId="77777777" w:rsidR="00517803" w:rsidRDefault="005178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E14878" w14:textId="63A44728" w:rsidR="00AC64DB" w:rsidRDefault="00517803" w:rsidP="00517803">
      <w:pPr>
        <w:pStyle w:val="2"/>
        <w:numPr>
          <w:ilvl w:val="1"/>
          <w:numId w:val="3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15950105"/>
      <w:r w:rsidRPr="005178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Проектирование пользовательского интерфейса</w:t>
      </w:r>
      <w:bookmarkEnd w:id="21"/>
    </w:p>
    <w:p w14:paraId="147CDE73" w14:textId="1856AB6F" w:rsidR="00517803" w:rsidRDefault="000C7F87" w:rsidP="000C7F87">
      <w:pPr>
        <w:pStyle w:val="3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2" w:name="_Toc215950106"/>
      <w:r>
        <w:rPr>
          <w:rFonts w:ascii="Times New Roman" w:hAnsi="Times New Roman" w:cs="Times New Roman"/>
          <w:b/>
          <w:bCs/>
          <w:color w:val="auto"/>
        </w:rPr>
        <w:t xml:space="preserve">2.4.1 </w:t>
      </w:r>
      <w:proofErr w:type="spellStart"/>
      <w:r w:rsidRPr="000C7F87">
        <w:rPr>
          <w:rFonts w:ascii="Times New Roman" w:hAnsi="Times New Roman" w:cs="Times New Roman"/>
          <w:b/>
          <w:bCs/>
          <w:color w:val="auto"/>
        </w:rPr>
        <w:t>Верхнеуровневое</w:t>
      </w:r>
      <w:proofErr w:type="spellEnd"/>
      <w:r w:rsidRPr="000C7F87">
        <w:rPr>
          <w:rFonts w:ascii="Times New Roman" w:hAnsi="Times New Roman" w:cs="Times New Roman"/>
          <w:b/>
          <w:bCs/>
          <w:color w:val="auto"/>
        </w:rPr>
        <w:t xml:space="preserve"> определение экранов</w:t>
      </w:r>
      <w:bookmarkEnd w:id="22"/>
    </w:p>
    <w:p w14:paraId="235E04CE" w14:textId="689EA094" w:rsidR="00095F76" w:rsidRDefault="00F20339" w:rsidP="00F203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F1">
        <w:rPr>
          <w:rFonts w:ascii="Times New Roman" w:hAnsi="Times New Roman" w:cs="Times New Roman"/>
          <w:noProof/>
          <w:lang w:eastAsia="ru-RU"/>
        </w:rPr>
        <w:drawing>
          <wp:anchor distT="0" distB="0" distL="114300" distR="114300" simplePos="0" relativeHeight="251665408" behindDoc="1" locked="0" layoutInCell="1" allowOverlap="1" wp14:anchorId="4571C36D" wp14:editId="6C347BAD">
            <wp:simplePos x="0" y="0"/>
            <wp:positionH relativeFrom="margin">
              <wp:posOffset>5715</wp:posOffset>
            </wp:positionH>
            <wp:positionV relativeFrom="paragraph">
              <wp:posOffset>915035</wp:posOffset>
            </wp:positionV>
            <wp:extent cx="5939790" cy="3729990"/>
            <wp:effectExtent l="0" t="0" r="3810" b="3810"/>
            <wp:wrapTight wrapText="bothSides">
              <wp:wrapPolygon edited="0">
                <wp:start x="0" y="0"/>
                <wp:lineTo x="0" y="21512"/>
                <wp:lineTo x="21545" y="21512"/>
                <wp:lineTo x="21545" y="0"/>
                <wp:lineTo x="0" y="0"/>
              </wp:wrapPolygon>
            </wp:wrapTight>
            <wp:docPr id="679910031" name="Рисунок 1" descr="Изображение выглядит как текст, снимок экрана, Прямоугольник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910031" name="Рисунок 1" descr="Изображение выглядит как текст, снимок экрана, Прямоугольник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0339">
        <w:rPr>
          <w:rFonts w:ascii="Times New Roman" w:hAnsi="Times New Roman" w:cs="Times New Roman"/>
          <w:sz w:val="28"/>
          <w:szCs w:val="28"/>
        </w:rPr>
        <w:t>Этот этап позволяет перейти от высокоуровневых требований к конкретным макетам, обеспечивая целостность и удобство всего пользовательского опыта. </w:t>
      </w:r>
      <w:r>
        <w:rPr>
          <w:rFonts w:ascii="Times New Roman" w:hAnsi="Times New Roman" w:cs="Times New Roman"/>
          <w:sz w:val="28"/>
          <w:szCs w:val="28"/>
        </w:rPr>
        <w:t xml:space="preserve">Данный </w:t>
      </w:r>
      <w:r w:rsidRPr="00F20339">
        <w:rPr>
          <w:rFonts w:ascii="Times New Roman" w:hAnsi="Times New Roman" w:cs="Times New Roman"/>
          <w:sz w:val="28"/>
          <w:szCs w:val="28"/>
        </w:rPr>
        <w:t xml:space="preserve">набор экранов охватывает полный цикл от приёма заказа до выдачи готового </w:t>
      </w:r>
      <w:r>
        <w:rPr>
          <w:rFonts w:ascii="Times New Roman" w:hAnsi="Times New Roman" w:cs="Times New Roman"/>
          <w:sz w:val="28"/>
          <w:szCs w:val="28"/>
        </w:rPr>
        <w:t>ПК клиенту (см. рисунок 2.3).</w:t>
      </w:r>
    </w:p>
    <w:p w14:paraId="6106C690" w14:textId="5BFC6EBB" w:rsidR="00F20339" w:rsidRDefault="00D24CF1" w:rsidP="00F2033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hAnsi="Times New Roman" w:cs="Times New Roman"/>
          <w:sz w:val="28"/>
          <w:szCs w:val="28"/>
        </w:rPr>
        <w:t>2.3</w:t>
      </w:r>
      <w:r>
        <w:rPr>
          <w:rFonts w:ascii="Times New Roman" w:hAnsi="Times New Roman" w:cs="Times New Roman"/>
          <w:sz w:val="28"/>
          <w:szCs w:val="28"/>
        </w:rPr>
        <w:t xml:space="preserve"> – Иерархия (вложенность) экранов</w:t>
      </w:r>
      <w:bookmarkStart w:id="23" w:name="_Toc215950107"/>
    </w:p>
    <w:p w14:paraId="2A071708" w14:textId="77777777" w:rsidR="00F20339" w:rsidRDefault="00F20339" w:rsidP="00F2033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506CE17" w14:textId="77777777" w:rsidR="006261D7" w:rsidRPr="00F20339" w:rsidRDefault="006261D7" w:rsidP="00F2033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6E84041" w14:textId="4CA13F50" w:rsidR="00D24CF1" w:rsidRDefault="00D24CF1" w:rsidP="00D24CF1">
      <w:pPr>
        <w:pStyle w:val="3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bCs/>
          <w:color w:val="auto"/>
        </w:rPr>
        <w:t>2.4.2 Назначение экранов + описание</w:t>
      </w:r>
      <w:bookmarkEnd w:id="23"/>
    </w:p>
    <w:p w14:paraId="2C4385FC" w14:textId="269EEE73" w:rsidR="00095F76" w:rsidRPr="00ED45FD" w:rsidRDefault="00D3402D" w:rsidP="0041090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10 – Описания экранов</w:t>
      </w:r>
    </w:p>
    <w:tbl>
      <w:tblPr>
        <w:tblStyle w:val="ae"/>
        <w:tblW w:w="11057" w:type="dxa"/>
        <w:tblInd w:w="-1281" w:type="dxa"/>
        <w:tblLook w:val="04A0" w:firstRow="1" w:lastRow="0" w:firstColumn="1" w:lastColumn="0" w:noHBand="0" w:noVBand="1"/>
      </w:tblPr>
      <w:tblGrid>
        <w:gridCol w:w="696"/>
        <w:gridCol w:w="2261"/>
        <w:gridCol w:w="3281"/>
        <w:gridCol w:w="4819"/>
      </w:tblGrid>
      <w:tr w:rsidR="006261D7" w14:paraId="4D465146" w14:textId="77777777" w:rsidTr="006700FD">
        <w:tc>
          <w:tcPr>
            <w:tcW w:w="696" w:type="dxa"/>
          </w:tcPr>
          <w:p w14:paraId="6C7C3BA1" w14:textId="77777777" w:rsidR="006261D7" w:rsidRPr="00D24CF1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61" w:type="dxa"/>
          </w:tcPr>
          <w:p w14:paraId="75088BCB" w14:textId="5F92E32A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Название</w:t>
            </w:r>
          </w:p>
        </w:tc>
        <w:tc>
          <w:tcPr>
            <w:tcW w:w="3281" w:type="dxa"/>
          </w:tcPr>
          <w:p w14:paraId="63E7D1C5" w14:textId="2121A77D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Поля ввода для валидации</w:t>
            </w:r>
          </w:p>
        </w:tc>
        <w:tc>
          <w:tcPr>
            <w:tcW w:w="4819" w:type="dxa"/>
          </w:tcPr>
          <w:p w14:paraId="4F67697A" w14:textId="23232919" w:rsidR="006261D7" w:rsidRDefault="006261D7" w:rsidP="006261D7">
            <w:pPr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Описание экрана</w:t>
            </w:r>
          </w:p>
        </w:tc>
      </w:tr>
      <w:tr w:rsidR="006261D7" w14:paraId="1087F0C4" w14:textId="77777777" w:rsidTr="00A062E0">
        <w:tc>
          <w:tcPr>
            <w:tcW w:w="696" w:type="dxa"/>
            <w:tcBorders>
              <w:bottom w:val="single" w:sz="4" w:space="0" w:color="auto"/>
            </w:tcBorders>
          </w:tcPr>
          <w:p w14:paraId="3834E4E3" w14:textId="41FCC6E4" w:rsidR="006261D7" w:rsidRPr="00D24CF1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1</w:t>
            </w:r>
          </w:p>
        </w:tc>
        <w:tc>
          <w:tcPr>
            <w:tcW w:w="2261" w:type="dxa"/>
            <w:tcBorders>
              <w:bottom w:val="single" w:sz="4" w:space="0" w:color="auto"/>
            </w:tcBorders>
          </w:tcPr>
          <w:p w14:paraId="603D984D" w14:textId="1966FAC3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Справочники</w:t>
            </w:r>
          </w:p>
        </w:tc>
        <w:tc>
          <w:tcPr>
            <w:tcW w:w="3281" w:type="dxa"/>
            <w:tcBorders>
              <w:bottom w:val="single" w:sz="4" w:space="0" w:color="auto"/>
            </w:tcBorders>
          </w:tcPr>
          <w:p w14:paraId="3608B8E3" w14:textId="77777777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  <w:tcBorders>
              <w:bottom w:val="single" w:sz="4" w:space="0" w:color="auto"/>
            </w:tcBorders>
          </w:tcPr>
          <w:p w14:paraId="07A99A0F" w14:textId="77777777" w:rsidR="006261D7" w:rsidRDefault="006261D7" w:rsidP="006261D7">
            <w:pPr>
              <w:rPr>
                <w:rFonts w:ascii="Times New Roman" w:hAnsi="Times New Roman" w:cs="Times New Roman"/>
              </w:rPr>
            </w:pPr>
          </w:p>
        </w:tc>
      </w:tr>
      <w:tr w:rsidR="006261D7" w14:paraId="20B65137" w14:textId="77777777" w:rsidTr="00A062E0">
        <w:tc>
          <w:tcPr>
            <w:tcW w:w="696" w:type="dxa"/>
            <w:tcBorders>
              <w:bottom w:val="single" w:sz="4" w:space="0" w:color="auto"/>
            </w:tcBorders>
          </w:tcPr>
          <w:p w14:paraId="43B393A4" w14:textId="7D6161A4" w:rsidR="006261D7" w:rsidRPr="00D24CF1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2261" w:type="dxa"/>
            <w:tcBorders>
              <w:bottom w:val="single" w:sz="4" w:space="0" w:color="auto"/>
            </w:tcBorders>
          </w:tcPr>
          <w:p w14:paraId="5B33C56E" w14:textId="1BEBD787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Комплектующие</w:t>
            </w:r>
          </w:p>
        </w:tc>
        <w:tc>
          <w:tcPr>
            <w:tcW w:w="3281" w:type="dxa"/>
            <w:tcBorders>
              <w:bottom w:val="single" w:sz="4" w:space="0" w:color="auto"/>
            </w:tcBorders>
          </w:tcPr>
          <w:p w14:paraId="41B80EC4" w14:textId="77777777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(</w:t>
            </w:r>
            <w:r w:rsidRPr="0014743C">
              <w:rPr>
                <w:rFonts w:ascii="Times New Roman" w:hAnsi="Times New Roman" w:cs="Times New Roman"/>
              </w:rPr>
              <w:t>&gt;0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Pr="0014743C">
              <w:rPr>
                <w:rFonts w:ascii="Times New Roman" w:hAnsi="Times New Roman" w:cs="Times New Roman"/>
              </w:rPr>
              <w:t>&lt;</w:t>
            </w:r>
            <w:r>
              <w:rPr>
                <w:rFonts w:ascii="Times New Roman" w:hAnsi="Times New Roman" w:cs="Times New Roman"/>
              </w:rPr>
              <w:t>10</w:t>
            </w:r>
            <w:r w:rsidRPr="0014743C">
              <w:rPr>
                <w:rFonts w:ascii="Times New Roman" w:hAnsi="Times New Roman" w:cs="Times New Roman"/>
              </w:rPr>
              <w:t>0)</w:t>
            </w:r>
          </w:p>
          <w:p w14:paraId="4D1B3BEF" w14:textId="77777777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Параметр (любые символы)</w:t>
            </w:r>
          </w:p>
          <w:p w14:paraId="6C29F868" w14:textId="28D72BA6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Значение (любые символы)</w:t>
            </w:r>
          </w:p>
        </w:tc>
        <w:tc>
          <w:tcPr>
            <w:tcW w:w="4819" w:type="dxa"/>
            <w:tcBorders>
              <w:bottom w:val="single" w:sz="4" w:space="0" w:color="auto"/>
            </w:tcBorders>
          </w:tcPr>
          <w:p w14:paraId="212B99C1" w14:textId="61B24164" w:rsidR="006261D7" w:rsidRDefault="006261D7" w:rsidP="006261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комплектующих в виде древовидной структуры по типам.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типы комплектующих,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комплектующее с указанием наименования, типа, кол-ва на складе</w:t>
            </w:r>
            <w:r w:rsidRPr="000D00CE"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</w:rPr>
              <w:t xml:space="preserve"> по желанию, можно указать характеристики. Если не введено значение в поле «Наименование», то всплывает окно с ошибкой.</w:t>
            </w:r>
          </w:p>
        </w:tc>
      </w:tr>
    </w:tbl>
    <w:p w14:paraId="407CCBA3" w14:textId="77777777" w:rsidR="00410900" w:rsidRDefault="00410900"/>
    <w:tbl>
      <w:tblPr>
        <w:tblStyle w:val="ae"/>
        <w:tblW w:w="11057" w:type="dxa"/>
        <w:tblInd w:w="-1281" w:type="dxa"/>
        <w:tblLook w:val="04A0" w:firstRow="1" w:lastRow="0" w:firstColumn="1" w:lastColumn="0" w:noHBand="0" w:noVBand="1"/>
      </w:tblPr>
      <w:tblGrid>
        <w:gridCol w:w="696"/>
        <w:gridCol w:w="2261"/>
        <w:gridCol w:w="3281"/>
        <w:gridCol w:w="4819"/>
      </w:tblGrid>
      <w:tr w:rsidR="00410900" w14:paraId="71905846" w14:textId="77777777" w:rsidTr="00410900">
        <w:tc>
          <w:tcPr>
            <w:tcW w:w="1105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B47EE5D" w14:textId="6359537A" w:rsidR="00410900" w:rsidRPr="00410900" w:rsidRDefault="00410900" w:rsidP="0041090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090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Продолжение таблицы 10</w:t>
            </w:r>
          </w:p>
        </w:tc>
      </w:tr>
      <w:tr w:rsidR="006261D7" w14:paraId="3E83EFBE" w14:textId="77777777" w:rsidTr="00410900">
        <w:tc>
          <w:tcPr>
            <w:tcW w:w="696" w:type="dxa"/>
            <w:tcBorders>
              <w:top w:val="nil"/>
            </w:tcBorders>
          </w:tcPr>
          <w:p w14:paraId="13A057C4" w14:textId="0D187C10" w:rsidR="006261D7" w:rsidRPr="00D24CF1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2261" w:type="dxa"/>
            <w:tcBorders>
              <w:top w:val="nil"/>
            </w:tcBorders>
          </w:tcPr>
          <w:p w14:paraId="0953C536" w14:textId="540C0BC5" w:rsidR="006261D7" w:rsidRPr="00D24CF1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Заказчики</w:t>
            </w:r>
          </w:p>
        </w:tc>
        <w:tc>
          <w:tcPr>
            <w:tcW w:w="3281" w:type="dxa"/>
            <w:tcBorders>
              <w:top w:val="nil"/>
            </w:tcBorders>
          </w:tcPr>
          <w:p w14:paraId="44032657" w14:textId="7ED041D8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(</w:t>
            </w:r>
            <w:r w:rsidRPr="0014743C">
              <w:rPr>
                <w:rFonts w:ascii="Times New Roman" w:hAnsi="Times New Roman" w:cs="Times New Roman"/>
              </w:rPr>
              <w:t>&gt;0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Pr="0014743C">
              <w:rPr>
                <w:rFonts w:ascii="Times New Roman" w:hAnsi="Times New Roman" w:cs="Times New Roman"/>
              </w:rPr>
              <w:t>&lt;</w:t>
            </w:r>
            <w:r>
              <w:rPr>
                <w:rFonts w:ascii="Times New Roman" w:hAnsi="Times New Roman" w:cs="Times New Roman"/>
              </w:rPr>
              <w:t>10</w:t>
            </w:r>
            <w:r w:rsidRPr="0014743C">
              <w:rPr>
                <w:rFonts w:ascii="Times New Roman" w:hAnsi="Times New Roman" w:cs="Times New Roman"/>
              </w:rPr>
              <w:t>0)</w:t>
            </w:r>
          </w:p>
          <w:p w14:paraId="405F74E9" w14:textId="07E4BBB6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Телефон (</w:t>
            </w:r>
            <w:r w:rsidRPr="0014743C">
              <w:rPr>
                <w:rFonts w:ascii="Times New Roman" w:hAnsi="Times New Roman" w:cs="Times New Roman"/>
              </w:rPr>
              <w:t>&gt;</w:t>
            </w:r>
            <w:r>
              <w:rPr>
                <w:rFonts w:ascii="Times New Roman" w:hAnsi="Times New Roman" w:cs="Times New Roman"/>
              </w:rPr>
              <w:t>0 и &lt;1</w:t>
            </w:r>
            <w:r w:rsidRPr="0014743C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 xml:space="preserve"> цифр)</w:t>
            </w:r>
          </w:p>
          <w:p w14:paraId="6DC15546" w14:textId="4E30AC4B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Эл. почта (</w:t>
            </w:r>
            <w:r w:rsidRPr="0014743C">
              <w:rPr>
                <w:rFonts w:ascii="Times New Roman" w:hAnsi="Times New Roman" w:cs="Times New Roman"/>
              </w:rPr>
              <w:t>&gt;</w:t>
            </w:r>
            <w:r>
              <w:rPr>
                <w:rFonts w:ascii="Times New Roman" w:hAnsi="Times New Roman" w:cs="Times New Roman"/>
              </w:rPr>
              <w:t xml:space="preserve">5 и </w:t>
            </w:r>
            <w:r w:rsidRPr="0014743C">
              <w:rPr>
                <w:rFonts w:ascii="Times New Roman" w:hAnsi="Times New Roman" w:cs="Times New Roman"/>
              </w:rPr>
              <w:t xml:space="preserve">&lt;100, </w:t>
            </w:r>
            <w:r>
              <w:rPr>
                <w:rFonts w:ascii="Times New Roman" w:hAnsi="Times New Roman" w:cs="Times New Roman"/>
              </w:rPr>
              <w:t>обычная форма почты)</w:t>
            </w:r>
          </w:p>
        </w:tc>
        <w:tc>
          <w:tcPr>
            <w:tcW w:w="4819" w:type="dxa"/>
            <w:tcBorders>
              <w:top w:val="nil"/>
            </w:tcBorders>
          </w:tcPr>
          <w:p w14:paraId="36F62D5E" w14:textId="1D373968" w:rsidR="006261D7" w:rsidRDefault="006261D7" w:rsidP="006261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заказчиков (физ.</w:t>
            </w:r>
            <w:r w:rsidRPr="006700FD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>юр. лица).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заказчика с указанием наименования и типа</w:t>
            </w:r>
            <w:r w:rsidRPr="006700FD"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</w:rPr>
              <w:t xml:space="preserve"> по желанию, можно указать доп. реквизиты (адрес, </w:t>
            </w:r>
            <w:proofErr w:type="spellStart"/>
            <w:r>
              <w:rPr>
                <w:rFonts w:ascii="Times New Roman" w:hAnsi="Times New Roman" w:cs="Times New Roman"/>
              </w:rPr>
              <w:t>эл.почта</w:t>
            </w:r>
            <w:proofErr w:type="spellEnd"/>
            <w:r>
              <w:rPr>
                <w:rFonts w:ascii="Times New Roman" w:hAnsi="Times New Roman" w:cs="Times New Roman"/>
              </w:rPr>
              <w:t xml:space="preserve"> и другое). Если не введено </w:t>
            </w:r>
          </w:p>
          <w:p w14:paraId="2CF14229" w14:textId="38D74EC8" w:rsidR="006261D7" w:rsidRPr="006700FD" w:rsidRDefault="006261D7" w:rsidP="006261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значение в поле «Наименование», то всплывает окно с ошибкой.</w:t>
            </w:r>
          </w:p>
        </w:tc>
      </w:tr>
      <w:tr w:rsidR="006261D7" w14:paraId="040BEE5C" w14:textId="77777777" w:rsidTr="006700FD">
        <w:tc>
          <w:tcPr>
            <w:tcW w:w="696" w:type="dxa"/>
          </w:tcPr>
          <w:p w14:paraId="6691257C" w14:textId="14102CCC" w:rsidR="006261D7" w:rsidRPr="00D24CF1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2261" w:type="dxa"/>
          </w:tcPr>
          <w:p w14:paraId="6958019A" w14:textId="574940A6" w:rsidR="006261D7" w:rsidRPr="00D24CF1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Сборщики</w:t>
            </w:r>
          </w:p>
        </w:tc>
        <w:tc>
          <w:tcPr>
            <w:tcW w:w="3281" w:type="dxa"/>
          </w:tcPr>
          <w:p w14:paraId="2DF013E8" w14:textId="77777777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(</w:t>
            </w:r>
            <w:r w:rsidRPr="0014743C">
              <w:rPr>
                <w:rFonts w:ascii="Times New Roman" w:hAnsi="Times New Roman" w:cs="Times New Roman"/>
              </w:rPr>
              <w:t>&gt;0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Pr="0014743C">
              <w:rPr>
                <w:rFonts w:ascii="Times New Roman" w:hAnsi="Times New Roman" w:cs="Times New Roman"/>
              </w:rPr>
              <w:t>&lt;</w:t>
            </w:r>
            <w:r>
              <w:rPr>
                <w:rFonts w:ascii="Times New Roman" w:hAnsi="Times New Roman" w:cs="Times New Roman"/>
              </w:rPr>
              <w:t>10</w:t>
            </w:r>
            <w:r w:rsidRPr="0014743C">
              <w:rPr>
                <w:rFonts w:ascii="Times New Roman" w:hAnsi="Times New Roman" w:cs="Times New Roman"/>
              </w:rPr>
              <w:t>0)</w:t>
            </w:r>
          </w:p>
          <w:p w14:paraId="70425EF0" w14:textId="4897333F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Телефон (12 цифр, </w:t>
            </w:r>
            <w:r w:rsidRPr="0014743C">
              <w:rPr>
                <w:rFonts w:ascii="Times New Roman" w:hAnsi="Times New Roman" w:cs="Times New Roman"/>
              </w:rPr>
              <w:t>+</w:t>
            </w:r>
            <w:r>
              <w:rPr>
                <w:rFonts w:ascii="Times New Roman" w:hAnsi="Times New Roman" w:cs="Times New Roman"/>
                <w:lang w:val="en-US"/>
              </w:rPr>
              <w:t>X</w:t>
            </w:r>
            <w:r w:rsidRPr="0014743C">
              <w:rPr>
                <w:rFonts w:ascii="Times New Roman" w:hAnsi="Times New Roman" w:cs="Times New Roman"/>
              </w:rPr>
              <w:t xml:space="preserve"> (</w:t>
            </w:r>
            <w:r>
              <w:rPr>
                <w:rFonts w:ascii="Times New Roman" w:hAnsi="Times New Roman" w:cs="Times New Roman"/>
                <w:lang w:val="en-US"/>
              </w:rPr>
              <w:t>XXX</w:t>
            </w:r>
            <w:r w:rsidRPr="0014743C">
              <w:rPr>
                <w:rFonts w:ascii="Times New Roman" w:hAnsi="Times New Roman" w:cs="Times New Roman"/>
              </w:rPr>
              <w:t xml:space="preserve">) </w:t>
            </w:r>
            <w:r>
              <w:rPr>
                <w:rFonts w:ascii="Times New Roman" w:hAnsi="Times New Roman" w:cs="Times New Roman"/>
                <w:lang w:val="en-US"/>
              </w:rPr>
              <w:t>XXX</w:t>
            </w:r>
            <w:r w:rsidRPr="0014743C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XX</w:t>
            </w:r>
            <w:r w:rsidRPr="0014743C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XX</w:t>
            </w:r>
            <w:r w:rsidRPr="0014743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19" w:type="dxa"/>
          </w:tcPr>
          <w:p w14:paraId="3D410FE7" w14:textId="6C8E4085" w:rsidR="006261D7" w:rsidRPr="00D24CF1" w:rsidRDefault="006261D7" w:rsidP="006261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сборщиков.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сборщика с указанием наименования и телефона</w:t>
            </w:r>
            <w:r w:rsidRPr="006700FD"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</w:rPr>
              <w:t xml:space="preserve"> Если не введено значение в поле «Наименование», то всплывает окно с ошибкой.</w:t>
            </w:r>
          </w:p>
        </w:tc>
      </w:tr>
      <w:tr w:rsidR="006261D7" w14:paraId="41D34E31" w14:textId="77777777" w:rsidTr="006700FD">
        <w:tc>
          <w:tcPr>
            <w:tcW w:w="696" w:type="dxa"/>
          </w:tcPr>
          <w:p w14:paraId="58C3DFF1" w14:textId="03979149" w:rsidR="006261D7" w:rsidRPr="00D24CF1" w:rsidRDefault="006261D7" w:rsidP="006261D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261" w:type="dxa"/>
          </w:tcPr>
          <w:p w14:paraId="6D72F3F2" w14:textId="77777777" w:rsidR="006261D7" w:rsidRPr="00D24CF1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3281" w:type="dxa"/>
          </w:tcPr>
          <w:p w14:paraId="6E056B1F" w14:textId="77777777" w:rsidR="006261D7" w:rsidRPr="00D24CF1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60EB66CA" w14:textId="77777777" w:rsidR="006261D7" w:rsidRPr="00D24CF1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6261D7" w14:paraId="6CAE5A77" w14:textId="77777777" w:rsidTr="006700FD">
        <w:tc>
          <w:tcPr>
            <w:tcW w:w="696" w:type="dxa"/>
          </w:tcPr>
          <w:p w14:paraId="02EBEE78" w14:textId="77D1681C" w:rsidR="006261D7" w:rsidRPr="00D24CF1" w:rsidRDefault="006261D7" w:rsidP="006261D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2</w:t>
            </w:r>
          </w:p>
        </w:tc>
        <w:tc>
          <w:tcPr>
            <w:tcW w:w="2261" w:type="dxa"/>
          </w:tcPr>
          <w:p w14:paraId="302835C8" w14:textId="035B278B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14743C">
              <w:rPr>
                <w:rFonts w:ascii="Times New Roman" w:hAnsi="Times New Roman" w:cs="Times New Roman"/>
                <w:b/>
                <w:bCs/>
              </w:rPr>
              <w:t>Документы</w:t>
            </w:r>
          </w:p>
        </w:tc>
        <w:tc>
          <w:tcPr>
            <w:tcW w:w="3281" w:type="dxa"/>
          </w:tcPr>
          <w:p w14:paraId="11A3F860" w14:textId="77777777" w:rsidR="006261D7" w:rsidRPr="00D24CF1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5A7C46A0" w14:textId="77777777" w:rsidR="006261D7" w:rsidRPr="00D24CF1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6261D7" w14:paraId="46EB2875" w14:textId="77777777" w:rsidTr="006700FD">
        <w:tc>
          <w:tcPr>
            <w:tcW w:w="696" w:type="dxa"/>
          </w:tcPr>
          <w:p w14:paraId="35624DB6" w14:textId="626C7B89" w:rsidR="006261D7" w:rsidRPr="0014743C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 w:rsidRPr="0014743C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2261" w:type="dxa"/>
          </w:tcPr>
          <w:p w14:paraId="174C101E" w14:textId="5D49B6FF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Выдача комплект.</w:t>
            </w:r>
          </w:p>
        </w:tc>
        <w:tc>
          <w:tcPr>
            <w:tcW w:w="3281" w:type="dxa"/>
          </w:tcPr>
          <w:p w14:paraId="5C130FEF" w14:textId="38F65CDE" w:rsidR="006261D7" w:rsidRPr="00761542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(ДД.ММ.ГГГГ ЧЧ.ММ.СС)</w:t>
            </w:r>
          </w:p>
        </w:tc>
        <w:tc>
          <w:tcPr>
            <w:tcW w:w="4819" w:type="dxa"/>
          </w:tcPr>
          <w:p w14:paraId="62573723" w14:textId="1EB33AAD" w:rsidR="006261D7" w:rsidRPr="0014743C" w:rsidRDefault="006261D7" w:rsidP="006261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заявок.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заявку с указанием даты выдачи, сборщика и списка комплектующих. Если не выбрано значение в поле «Сборщик», то всплывает окно с ошибкой.</w:t>
            </w:r>
          </w:p>
        </w:tc>
      </w:tr>
      <w:tr w:rsidR="006261D7" w14:paraId="16A909A7" w14:textId="77777777" w:rsidTr="006700FD">
        <w:tc>
          <w:tcPr>
            <w:tcW w:w="696" w:type="dxa"/>
          </w:tcPr>
          <w:p w14:paraId="6750425C" w14:textId="35243884" w:rsidR="006261D7" w:rsidRPr="0014743C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2261" w:type="dxa"/>
          </w:tcPr>
          <w:p w14:paraId="0D0EBC36" w14:textId="32E4EA23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Цены комплект.</w:t>
            </w:r>
          </w:p>
        </w:tc>
        <w:tc>
          <w:tcPr>
            <w:tcW w:w="3281" w:type="dxa"/>
          </w:tcPr>
          <w:p w14:paraId="15ABDADB" w14:textId="77777777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(ДД.ММ.ГГГГ ЧЧ.ММ.СС)</w:t>
            </w:r>
          </w:p>
          <w:p w14:paraId="09570F9B" w14:textId="71A70F34" w:rsidR="006261D7" w:rsidRPr="00D3402D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Цена (</w:t>
            </w:r>
            <w:r w:rsidRPr="006700FD">
              <w:rPr>
                <w:rFonts w:ascii="Times New Roman" w:hAnsi="Times New Roman" w:cs="Times New Roman"/>
              </w:rPr>
              <w:t>…,</w:t>
            </w:r>
            <w:r>
              <w:rPr>
                <w:rFonts w:ascii="Times New Roman" w:hAnsi="Times New Roman" w:cs="Times New Roman"/>
                <w:lang w:val="en-US"/>
              </w:rPr>
              <w:t>XX</w:t>
            </w:r>
            <w:r w:rsidRPr="006700FD">
              <w:rPr>
                <w:rFonts w:ascii="Times New Roman" w:hAnsi="Times New Roman" w:cs="Times New Roman"/>
              </w:rPr>
              <w:t xml:space="preserve">): </w:t>
            </w:r>
            <w:r>
              <w:rPr>
                <w:rFonts w:ascii="Times New Roman" w:hAnsi="Times New Roman" w:cs="Times New Roman"/>
              </w:rPr>
              <w:t>1 999,99</w:t>
            </w:r>
          </w:p>
        </w:tc>
        <w:tc>
          <w:tcPr>
            <w:tcW w:w="4819" w:type="dxa"/>
          </w:tcPr>
          <w:p w14:paraId="6BFE5252" w14:textId="7B6530CD" w:rsidR="006261D7" w:rsidRPr="0014743C" w:rsidRDefault="006261D7" w:rsidP="006261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записей.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запись с указанием даты выставления цены, комплектующего и цены. Если не выбрано значение в поле «Комплектующее», то всплывает окно с ошибкой.</w:t>
            </w:r>
          </w:p>
        </w:tc>
      </w:tr>
      <w:tr w:rsidR="006261D7" w14:paraId="4ED973C3" w14:textId="77777777" w:rsidTr="006700FD">
        <w:tc>
          <w:tcPr>
            <w:tcW w:w="696" w:type="dxa"/>
          </w:tcPr>
          <w:p w14:paraId="16B6C570" w14:textId="7CBB42FC" w:rsidR="006261D7" w:rsidRPr="0014743C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2261" w:type="dxa"/>
          </w:tcPr>
          <w:p w14:paraId="7CC109A3" w14:textId="1A81577E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Сборки ПК</w:t>
            </w:r>
          </w:p>
        </w:tc>
        <w:tc>
          <w:tcPr>
            <w:tcW w:w="3281" w:type="dxa"/>
          </w:tcPr>
          <w:p w14:paraId="149BBC03" w14:textId="1BC4FEE3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(ДД.ММ.ГГГГ ЧЧ.ММ.СС)</w:t>
            </w:r>
          </w:p>
        </w:tc>
        <w:tc>
          <w:tcPr>
            <w:tcW w:w="4819" w:type="dxa"/>
          </w:tcPr>
          <w:p w14:paraId="35887411" w14:textId="7F92FBDF" w:rsidR="006261D7" w:rsidRPr="00BC4DA2" w:rsidRDefault="006261D7" w:rsidP="006261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сборок.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сборку с указанием даты сборки, номер заявки выдачи, сборщика, заказчика и статуса сборки (в процессе</w:t>
            </w:r>
            <w:r w:rsidRPr="00BC4DA2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>готова</w:t>
            </w:r>
            <w:r w:rsidRPr="00BC4DA2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 xml:space="preserve">передана заказчику). . Если не выбрано значение в каком-либо из </w:t>
            </w:r>
            <w:proofErr w:type="gramStart"/>
            <w:r>
              <w:rPr>
                <w:rFonts w:ascii="Times New Roman" w:hAnsi="Times New Roman" w:cs="Times New Roman"/>
              </w:rPr>
              <w:t>выше перечисленных</w:t>
            </w:r>
            <w:proofErr w:type="gramEnd"/>
            <w:r>
              <w:rPr>
                <w:rFonts w:ascii="Times New Roman" w:hAnsi="Times New Roman" w:cs="Times New Roman"/>
              </w:rPr>
              <w:t xml:space="preserve"> полей, то всплывает окно с ошибкой.</w:t>
            </w:r>
          </w:p>
        </w:tc>
      </w:tr>
      <w:tr w:rsidR="006261D7" w14:paraId="75BC26E7" w14:textId="77777777" w:rsidTr="006700FD">
        <w:tc>
          <w:tcPr>
            <w:tcW w:w="696" w:type="dxa"/>
          </w:tcPr>
          <w:p w14:paraId="6F2E0C06" w14:textId="7DC282A9" w:rsidR="006261D7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2.3.1</w:t>
            </w:r>
          </w:p>
        </w:tc>
        <w:tc>
          <w:tcPr>
            <w:tcW w:w="2261" w:type="dxa"/>
          </w:tcPr>
          <w:p w14:paraId="54904228" w14:textId="101F4084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Выдача ПК</w:t>
            </w:r>
          </w:p>
        </w:tc>
        <w:tc>
          <w:tcPr>
            <w:tcW w:w="3281" w:type="dxa"/>
          </w:tcPr>
          <w:p w14:paraId="6D3DEB06" w14:textId="77777777" w:rsidR="006261D7" w:rsidRDefault="006261D7" w:rsidP="006261D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  <w:p w14:paraId="412E66E4" w14:textId="77777777" w:rsidR="00A062E0" w:rsidRPr="00A062E0" w:rsidRDefault="00A062E0" w:rsidP="00A062E0">
            <w:pPr>
              <w:rPr>
                <w:rFonts w:ascii="Times New Roman" w:hAnsi="Times New Roman" w:cs="Times New Roman"/>
              </w:rPr>
            </w:pPr>
          </w:p>
          <w:p w14:paraId="7C83D354" w14:textId="77777777" w:rsidR="00A062E0" w:rsidRPr="00A062E0" w:rsidRDefault="00A062E0" w:rsidP="00A062E0">
            <w:pPr>
              <w:rPr>
                <w:rFonts w:ascii="Times New Roman" w:hAnsi="Times New Roman" w:cs="Times New Roman"/>
              </w:rPr>
            </w:pPr>
          </w:p>
          <w:p w14:paraId="40592C1D" w14:textId="77777777" w:rsidR="00A062E0" w:rsidRDefault="00A062E0" w:rsidP="00A062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A85AA3C" w14:textId="77777777" w:rsidR="00A062E0" w:rsidRDefault="00A062E0" w:rsidP="00A062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D46DBA9" w14:textId="4C28E70C" w:rsidR="00A062E0" w:rsidRPr="00A062E0" w:rsidRDefault="00A062E0" w:rsidP="00A062E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6265C825" w14:textId="188BE8B8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Открывается при нажатии кнопки «Выдача компьютера» на экране 2.3. На данном экране формируется акт выдачи готовой сборки компьютера заказчику. Есть возможность. Есть возможность сохранения и печати.</w:t>
            </w:r>
          </w:p>
        </w:tc>
      </w:tr>
    </w:tbl>
    <w:p w14:paraId="282D5AA9" w14:textId="6EAC0907" w:rsidR="00A062E0" w:rsidRPr="00A062E0" w:rsidRDefault="00A062E0" w:rsidP="00A062E0">
      <w:bookmarkStart w:id="24" w:name="_Toc215950108"/>
      <w:r>
        <w:br w:type="page"/>
      </w:r>
    </w:p>
    <w:p w14:paraId="7FB9B9A3" w14:textId="6ED2AF5D" w:rsidR="00F602C7" w:rsidRDefault="00F602C7" w:rsidP="00A062E0">
      <w:pPr>
        <w:pStyle w:val="3"/>
        <w:ind w:firstLine="709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2.4.3 </w:t>
      </w:r>
      <w:r w:rsidRPr="00F602C7">
        <w:rPr>
          <w:rFonts w:ascii="Times New Roman" w:hAnsi="Times New Roman" w:cs="Times New Roman"/>
          <w:b/>
          <w:bCs/>
          <w:color w:val="auto"/>
        </w:rPr>
        <w:t>Карта экранов</w:t>
      </w:r>
      <w:bookmarkEnd w:id="24"/>
    </w:p>
    <w:p w14:paraId="20779D35" w14:textId="2AD6D6CD" w:rsidR="00F602C7" w:rsidRDefault="000B4172" w:rsidP="000B41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Карта экранов (см. рисунок 2.4) п</w:t>
      </w:r>
      <w:r w:rsidRPr="000B4172">
        <w:rPr>
          <w:rFonts w:ascii="Times New Roman" w:hAnsi="Times New Roman" w:cs="Times New Roman"/>
          <w:sz w:val="28"/>
          <w:szCs w:val="28"/>
        </w:rPr>
        <w:t>омогает сделать интерфейс более интуитивным и простым для пользователя.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B4172">
        <w:rPr>
          <w:rFonts w:ascii="Times New Roman" w:hAnsi="Times New Roman" w:cs="Times New Roman"/>
          <w:sz w:val="28"/>
          <w:szCs w:val="28"/>
        </w:rPr>
        <w:t>Становится ясно, куда ведет каждый элемент и как организован продукт.</w:t>
      </w:r>
    </w:p>
    <w:p w14:paraId="56092F7D" w14:textId="4C0488BC" w:rsidR="000B4172" w:rsidRDefault="005A145B" w:rsidP="000B41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0B4172">
        <w:rPr>
          <w:rFonts w:ascii="Times New Roman" w:hAnsi="Times New Roman" w:cs="Times New Roman"/>
          <w:sz w:val="28"/>
          <w:szCs w:val="28"/>
        </w:rPr>
        <w:t xml:space="preserve"> целом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0B4172">
        <w:rPr>
          <w:rFonts w:ascii="Times New Roman" w:hAnsi="Times New Roman" w:cs="Times New Roman"/>
          <w:sz w:val="28"/>
          <w:szCs w:val="28"/>
        </w:rPr>
        <w:t>между экранами можно перемещаться в различных вариантах, но предполагается следующее</w:t>
      </w:r>
      <w:r w:rsidR="000B4172" w:rsidRPr="000B4172">
        <w:rPr>
          <w:rFonts w:ascii="Times New Roman" w:hAnsi="Times New Roman" w:cs="Times New Roman"/>
          <w:sz w:val="28"/>
          <w:szCs w:val="28"/>
        </w:rPr>
        <w:t>:</w:t>
      </w:r>
    </w:p>
    <w:p w14:paraId="604FC7F5" w14:textId="55BCF455" w:rsidR="005A145B" w:rsidRDefault="005A145B" w:rsidP="005A145B">
      <w:pPr>
        <w:pStyle w:val="a7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Оператор заказов оформляет заявку клиента на сборку ПК вне системы</w:t>
      </w:r>
    </w:p>
    <w:p w14:paraId="0DA09FBD" w14:textId="1C9EE920" w:rsidR="005A145B" w:rsidRDefault="005A145B" w:rsidP="005A145B">
      <w:pPr>
        <w:pStyle w:val="a7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Оператор работает со справочниками (1.1, 1.2 и 1.3)</w:t>
      </w:r>
    </w:p>
    <w:p w14:paraId="02A3F974" w14:textId="6D7F8367" w:rsidR="005A145B" w:rsidRDefault="005A145B" w:rsidP="005A145B">
      <w:pPr>
        <w:pStyle w:val="a7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Менеджер, взяв заказ на выполнение, просит заявку на выдачу необходимых комплектующих со склада (2.1)</w:t>
      </w:r>
    </w:p>
    <w:p w14:paraId="5FA7B302" w14:textId="34EA3FA5" w:rsidR="005A145B" w:rsidRDefault="005A145B" w:rsidP="005A145B">
      <w:pPr>
        <w:pStyle w:val="a7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После, сборщик занимается сборкой ПК (2.3). </w:t>
      </w:r>
      <w:proofErr w:type="gramStart"/>
      <w:r>
        <w:rPr>
          <w:rFonts w:ascii="Times New Roman" w:hAnsi="Times New Roman" w:cs="Times New Roman"/>
          <w:sz w:val="28"/>
          <w:szCs w:val="28"/>
        </w:rPr>
        <w:t>По готовности,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менеджер формирует акт выдачи ПК и передает его и сам готовый ПК клиенту (2.3.1)</w:t>
      </w:r>
    </w:p>
    <w:p w14:paraId="4EDACFD9" w14:textId="1C0672D8" w:rsidR="0080574F" w:rsidRPr="005A145B" w:rsidRDefault="005A145B" w:rsidP="005A145B">
      <w:pPr>
        <w:pStyle w:val="a7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Помимо этого, менеджер устанавливает цены на комплектующие (2.2) и проводит анализ деятельности предприятия с помощью формирования отчета о собранных компьютерах за период (2.4)</w:t>
      </w:r>
    </w:p>
    <w:p w14:paraId="1AED93E7" w14:textId="2EBCD146" w:rsidR="0080574F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0574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4E6979A" wp14:editId="1CB531D7">
            <wp:simplePos x="0" y="0"/>
            <wp:positionH relativeFrom="margin">
              <wp:align>center</wp:align>
            </wp:positionH>
            <wp:positionV relativeFrom="paragraph">
              <wp:posOffset>144780</wp:posOffset>
            </wp:positionV>
            <wp:extent cx="3448050" cy="2819400"/>
            <wp:effectExtent l="0" t="0" r="0" b="0"/>
            <wp:wrapTight wrapText="bothSides">
              <wp:wrapPolygon edited="0">
                <wp:start x="0" y="0"/>
                <wp:lineTo x="0" y="21454"/>
                <wp:lineTo x="21481" y="21454"/>
                <wp:lineTo x="21481" y="0"/>
                <wp:lineTo x="0" y="0"/>
              </wp:wrapPolygon>
            </wp:wrapTight>
            <wp:docPr id="752235295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235295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39F544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74174AEE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45F56F3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435CB921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72336D30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63C35C88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1CC05971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5AADF98B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4E08C5E5" w14:textId="1A341247" w:rsidR="008D061C" w:rsidRDefault="0080574F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hAnsi="Times New Roman" w:cs="Times New Roman"/>
          <w:sz w:val="28"/>
          <w:szCs w:val="28"/>
        </w:rPr>
        <w:t>2.4</w:t>
      </w:r>
      <w:r>
        <w:rPr>
          <w:rFonts w:ascii="Times New Roman" w:hAnsi="Times New Roman" w:cs="Times New Roman"/>
          <w:sz w:val="28"/>
          <w:szCs w:val="28"/>
        </w:rPr>
        <w:t xml:space="preserve"> – Карта экранов</w:t>
      </w:r>
    </w:p>
    <w:p w14:paraId="4EEB9192" w14:textId="77777777" w:rsidR="008D061C" w:rsidRDefault="008D06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9DFCAA" w14:textId="7B00F797" w:rsidR="0080574F" w:rsidRDefault="0038708A" w:rsidP="008D061C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t xml:space="preserve"> </w:t>
      </w:r>
      <w:r w:rsidR="008D061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 </w:t>
      </w:r>
      <w:bookmarkStart w:id="25" w:name="_Toc215950109"/>
      <w:r w:rsidR="008D061C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</w:t>
      </w:r>
      <w:bookmarkEnd w:id="25"/>
    </w:p>
    <w:p w14:paraId="2194D835" w14:textId="77777777" w:rsidR="00CE7784" w:rsidRDefault="00CE7784" w:rsidP="00CE7784">
      <w:pPr>
        <w:tabs>
          <w:tab w:val="left" w:pos="261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u w:val="single"/>
        </w:rPr>
      </w:pPr>
    </w:p>
    <w:p w14:paraId="01966D87" w14:textId="2EBCF1CC" w:rsidR="00CE7784" w:rsidRPr="00CE7784" w:rsidRDefault="00CE7784" w:rsidP="00CE7784">
      <w:pPr>
        <w:tabs>
          <w:tab w:val="left" w:pos="261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59246A">
        <w:rPr>
          <w:rFonts w:ascii="Times New Roman" w:hAnsi="Times New Roman" w:cs="Times New Roman"/>
          <w:sz w:val="28"/>
          <w:u w:val="single"/>
        </w:rPr>
        <w:t>Комплектующие</w:t>
      </w:r>
      <w:r>
        <w:rPr>
          <w:rFonts w:ascii="Times New Roman" w:hAnsi="Times New Roman" w:cs="Times New Roman"/>
          <w:sz w:val="28"/>
        </w:rPr>
        <w:t xml:space="preserve"> (см. рисунки 3.1-3.2)</w:t>
      </w:r>
    </w:p>
    <w:p w14:paraId="02F48952" w14:textId="345E8D08" w:rsidR="00CE7784" w:rsidRDefault="00CE7784" w:rsidP="00CE7784">
      <w:pPr>
        <w:tabs>
          <w:tab w:val="left" w:pos="261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603A43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68480" behindDoc="1" locked="0" layoutInCell="1" allowOverlap="1" wp14:anchorId="035D5ADC" wp14:editId="2A553EB4">
            <wp:simplePos x="0" y="0"/>
            <wp:positionH relativeFrom="margin">
              <wp:align>center</wp:align>
            </wp:positionH>
            <wp:positionV relativeFrom="paragraph">
              <wp:posOffset>1353185</wp:posOffset>
            </wp:positionV>
            <wp:extent cx="5511800" cy="3601085"/>
            <wp:effectExtent l="19050" t="19050" r="12700" b="18415"/>
            <wp:wrapTight wrapText="bothSides">
              <wp:wrapPolygon edited="0">
                <wp:start x="-75" y="-114"/>
                <wp:lineTo x="-75" y="21596"/>
                <wp:lineTo x="21575" y="21596"/>
                <wp:lineTo x="21575" y="-114"/>
                <wp:lineTo x="-75" y="-114"/>
              </wp:wrapPolygon>
            </wp:wrapTight>
            <wp:docPr id="1578488876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488876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36010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</w:rPr>
        <w:t xml:space="preserve">Справочник «Комплектующие» имеет иерархию в виде разделения на тип комплектующего (процессор, видеокарта, материнская плата и </w:t>
      </w:r>
      <w:proofErr w:type="spellStart"/>
      <w:r>
        <w:rPr>
          <w:rFonts w:ascii="Times New Roman" w:hAnsi="Times New Roman" w:cs="Times New Roman"/>
          <w:sz w:val="28"/>
        </w:rPr>
        <w:t>тд</w:t>
      </w:r>
      <w:proofErr w:type="spellEnd"/>
      <w:r>
        <w:rPr>
          <w:rFonts w:ascii="Times New Roman" w:hAnsi="Times New Roman" w:cs="Times New Roman"/>
          <w:sz w:val="28"/>
        </w:rPr>
        <w:t xml:space="preserve">). Содержит наименование, тип, количество на складе (шт.) и табличную части «Характеристики». </w:t>
      </w:r>
      <w:r w:rsidRPr="00575275">
        <w:rPr>
          <w:rFonts w:ascii="Times New Roman" w:hAnsi="Times New Roman" w:cs="Times New Roman"/>
          <w:sz w:val="28"/>
        </w:rPr>
        <w:t>Алгоритмов и</w:t>
      </w:r>
      <w:r>
        <w:rPr>
          <w:rFonts w:ascii="Times New Roman" w:hAnsi="Times New Roman" w:cs="Times New Roman"/>
          <w:sz w:val="28"/>
        </w:rPr>
        <w:t xml:space="preserve"> </w:t>
      </w:r>
      <w:r w:rsidRPr="00575275">
        <w:rPr>
          <w:rFonts w:ascii="Times New Roman" w:hAnsi="Times New Roman" w:cs="Times New Roman"/>
          <w:sz w:val="28"/>
        </w:rPr>
        <w:t>запросов в модуле нет – функциональность обеспечивается встроенными</w:t>
      </w:r>
      <w:r>
        <w:rPr>
          <w:rFonts w:ascii="Times New Roman" w:hAnsi="Times New Roman" w:cs="Times New Roman"/>
          <w:sz w:val="28"/>
        </w:rPr>
        <w:t xml:space="preserve"> </w:t>
      </w:r>
      <w:r w:rsidRPr="00575275">
        <w:rPr>
          <w:rFonts w:ascii="Times New Roman" w:hAnsi="Times New Roman" w:cs="Times New Roman"/>
          <w:sz w:val="28"/>
        </w:rPr>
        <w:t>механизмами платформы. Отборы и подстановки выполняются через стандартные формы выбора.</w:t>
      </w:r>
    </w:p>
    <w:p w14:paraId="7922B8EF" w14:textId="6CBA3AA2" w:rsidR="0038708A" w:rsidRPr="008D061C" w:rsidRDefault="0038708A" w:rsidP="00CE778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</w:t>
      </w:r>
      <w:r>
        <w:rPr>
          <w:rFonts w:ascii="Times New Roman" w:hAnsi="Times New Roman" w:cs="Times New Roman"/>
          <w:sz w:val="28"/>
        </w:rPr>
        <w:t>Форма списка справочника «Комплектующие»</w:t>
      </w:r>
    </w:p>
    <w:p w14:paraId="561BF252" w14:textId="4D187B01" w:rsidR="008D061C" w:rsidRPr="008D061C" w:rsidRDefault="0038708A" w:rsidP="00CE778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3A43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670528" behindDoc="1" locked="0" layoutInCell="1" allowOverlap="1" wp14:anchorId="683696E5" wp14:editId="272782CD">
            <wp:simplePos x="0" y="0"/>
            <wp:positionH relativeFrom="margin">
              <wp:align>center</wp:align>
            </wp:positionH>
            <wp:positionV relativeFrom="paragraph">
              <wp:posOffset>184098</wp:posOffset>
            </wp:positionV>
            <wp:extent cx="4511675" cy="4235450"/>
            <wp:effectExtent l="19050" t="19050" r="22225" b="12700"/>
            <wp:wrapTight wrapText="bothSides">
              <wp:wrapPolygon edited="0">
                <wp:start x="-91" y="-97"/>
                <wp:lineTo x="-91" y="21568"/>
                <wp:lineTo x="21615" y="21568"/>
                <wp:lineTo x="21615" y="-97"/>
                <wp:lineTo x="-91" y="-97"/>
              </wp:wrapPolygon>
            </wp:wrapTight>
            <wp:docPr id="1394935463" name="Рисунок 1" descr="Изображение выглядит как текст, снимок экрана, число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935463" name="Рисунок 1" descr="Изображение выглядит как текст, снимок экрана, число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675" cy="42354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044F3B" w14:textId="60BC3847" w:rsidR="008D061C" w:rsidRDefault="008D061C" w:rsidP="008D061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BA501A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45A2141E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470CD37E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5979B061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6C807450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3B1B40BE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636949CA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2321EB44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4E45E2E8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3930DBEC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02FE1A04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41CD98F4" w14:textId="77777777" w:rsid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74D35C8C" w14:textId="77777777" w:rsidR="00CE7784" w:rsidRDefault="0038708A" w:rsidP="00CE7784">
      <w:pPr>
        <w:tabs>
          <w:tab w:val="left" w:pos="2718"/>
        </w:tabs>
        <w:spacing w:after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3.2 – </w:t>
      </w:r>
      <w:r>
        <w:rPr>
          <w:rFonts w:ascii="Times New Roman" w:hAnsi="Times New Roman" w:cs="Times New Roman"/>
          <w:sz w:val="28"/>
        </w:rPr>
        <w:t>Форма элемента справочника «Комплектующие»</w:t>
      </w:r>
    </w:p>
    <w:p w14:paraId="12A170D1" w14:textId="77777777" w:rsidR="00CE7784" w:rsidRDefault="00CE7784" w:rsidP="00CE7784">
      <w:pPr>
        <w:tabs>
          <w:tab w:val="left" w:pos="2718"/>
        </w:tabs>
        <w:spacing w:after="0"/>
        <w:jc w:val="center"/>
        <w:rPr>
          <w:rFonts w:ascii="Times New Roman" w:hAnsi="Times New Roman" w:cs="Times New Roman"/>
          <w:sz w:val="28"/>
        </w:rPr>
      </w:pPr>
    </w:p>
    <w:p w14:paraId="701980DE" w14:textId="56DF6D7C" w:rsidR="00CE7784" w:rsidRDefault="00CE7784" w:rsidP="00CE7784">
      <w:pPr>
        <w:tabs>
          <w:tab w:val="left" w:pos="3705"/>
        </w:tabs>
        <w:spacing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603A43">
        <w:rPr>
          <w:rFonts w:ascii="Times New Roman" w:hAnsi="Times New Roman" w:cs="Times New Roman"/>
          <w:sz w:val="28"/>
        </w:rPr>
        <w:t xml:space="preserve">Интерфейс реализован в виде стандартной формы списка справочника с возможностью сортировки, фильтрации и поиска по ключевым полям. Табличное представление включает в себя колонки с </w:t>
      </w:r>
      <w:r>
        <w:rPr>
          <w:rFonts w:ascii="Times New Roman" w:hAnsi="Times New Roman" w:cs="Times New Roman"/>
          <w:sz w:val="28"/>
        </w:rPr>
        <w:t>наименованием и количеством на складе</w:t>
      </w:r>
      <w:r w:rsidRPr="00603A43">
        <w:rPr>
          <w:rFonts w:ascii="Times New Roman" w:hAnsi="Times New Roman" w:cs="Times New Roman"/>
          <w:sz w:val="28"/>
        </w:rPr>
        <w:t>. Форма поддерживает создание, редактирование и удаление записей, а также переход в форму элемента справочника для более детального ввода информации. В верхней части</w:t>
      </w:r>
      <w:r>
        <w:rPr>
          <w:rFonts w:ascii="Times New Roman" w:hAnsi="Times New Roman" w:cs="Times New Roman"/>
          <w:sz w:val="28"/>
        </w:rPr>
        <w:t xml:space="preserve"> </w:t>
      </w:r>
      <w:r w:rsidRPr="00603A43">
        <w:rPr>
          <w:rFonts w:ascii="Times New Roman" w:hAnsi="Times New Roman" w:cs="Times New Roman"/>
          <w:sz w:val="28"/>
        </w:rPr>
        <w:t>интерфейса расположены кнопки управления, обеспечивающие доступ к</w:t>
      </w:r>
      <w:r>
        <w:rPr>
          <w:rFonts w:ascii="Times New Roman" w:hAnsi="Times New Roman" w:cs="Times New Roman"/>
          <w:sz w:val="28"/>
        </w:rPr>
        <w:t xml:space="preserve"> </w:t>
      </w:r>
      <w:r w:rsidRPr="00603A43">
        <w:rPr>
          <w:rFonts w:ascii="Times New Roman" w:hAnsi="Times New Roman" w:cs="Times New Roman"/>
          <w:sz w:val="28"/>
        </w:rPr>
        <w:t xml:space="preserve">функциям создания и навигации. </w:t>
      </w:r>
      <w:r w:rsidRPr="00AC5D15">
        <w:rPr>
          <w:rFonts w:ascii="Times New Roman" w:hAnsi="Times New Roman" w:cs="Times New Roman"/>
          <w:sz w:val="28"/>
        </w:rPr>
        <w:t>Поиск по справочнику осуществляется</w:t>
      </w:r>
      <w:r>
        <w:rPr>
          <w:rFonts w:ascii="Times New Roman" w:hAnsi="Times New Roman" w:cs="Times New Roman"/>
          <w:sz w:val="28"/>
        </w:rPr>
        <w:t xml:space="preserve"> </w:t>
      </w:r>
      <w:r w:rsidRPr="00AC5D15">
        <w:rPr>
          <w:rFonts w:ascii="Times New Roman" w:hAnsi="Times New Roman" w:cs="Times New Roman"/>
          <w:sz w:val="28"/>
        </w:rPr>
        <w:t>через встроенную строку фильтра, поддерживающую как полное, так и частичное совпадение по строкам.</w:t>
      </w:r>
    </w:p>
    <w:p w14:paraId="655CCA2A" w14:textId="1BA85191" w:rsidR="00CE7784" w:rsidRDefault="00CE7784" w:rsidP="00CE7784">
      <w:pPr>
        <w:tabs>
          <w:tab w:val="left" w:pos="271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6738A8A2" w14:textId="27707318" w:rsidR="00CE7784" w:rsidRDefault="00CE7784" w:rsidP="00ED45FD">
      <w:pPr>
        <w:tabs>
          <w:tab w:val="left" w:pos="2718"/>
        </w:tabs>
        <w:jc w:val="center"/>
        <w:rPr>
          <w:rFonts w:ascii="Times New Roman" w:hAnsi="Times New Roman" w:cs="Times New Roman"/>
          <w:sz w:val="28"/>
        </w:rPr>
      </w:pPr>
    </w:p>
    <w:p w14:paraId="02E6453E" w14:textId="04FB2F51" w:rsidR="0038708A" w:rsidRDefault="00ED45FD" w:rsidP="00ED45FD">
      <w:pPr>
        <w:tabs>
          <w:tab w:val="left" w:pos="2718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3354EB01" w14:textId="1BDC83A6" w:rsidR="00CE7784" w:rsidRPr="00CE7784" w:rsidRDefault="00CE7784" w:rsidP="00CE7784">
      <w:pPr>
        <w:tabs>
          <w:tab w:val="left" w:pos="370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u w:val="single"/>
        </w:rPr>
        <w:lastRenderedPageBreak/>
        <w:t>Заказчики</w:t>
      </w:r>
      <w:r>
        <w:rPr>
          <w:rFonts w:ascii="Times New Roman" w:hAnsi="Times New Roman" w:cs="Times New Roman"/>
          <w:sz w:val="28"/>
        </w:rPr>
        <w:t xml:space="preserve"> (см. рисунки 3.3-3.4)</w:t>
      </w:r>
    </w:p>
    <w:p w14:paraId="65E7F302" w14:textId="19DD2124" w:rsidR="00CE7784" w:rsidRPr="00CE7784" w:rsidRDefault="00CE7784" w:rsidP="00CE7784">
      <w:pPr>
        <w:tabs>
          <w:tab w:val="left" w:pos="370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2F52A8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72576" behindDoc="1" locked="0" layoutInCell="1" allowOverlap="1" wp14:anchorId="067A9445" wp14:editId="6B904CBF">
            <wp:simplePos x="0" y="0"/>
            <wp:positionH relativeFrom="margin">
              <wp:align>right</wp:align>
            </wp:positionH>
            <wp:positionV relativeFrom="paragraph">
              <wp:posOffset>927100</wp:posOffset>
            </wp:positionV>
            <wp:extent cx="5940425" cy="2665730"/>
            <wp:effectExtent l="19050" t="19050" r="22225" b="20320"/>
            <wp:wrapTight wrapText="bothSides">
              <wp:wrapPolygon edited="0">
                <wp:start x="-69" y="-154"/>
                <wp:lineTo x="-69" y="21610"/>
                <wp:lineTo x="21612" y="21610"/>
                <wp:lineTo x="21612" y="-154"/>
                <wp:lineTo x="-69" y="-154"/>
              </wp:wrapPolygon>
            </wp:wrapTight>
            <wp:docPr id="1897035231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5231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57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</w:rPr>
        <w:t xml:space="preserve">Справочник «Заказчики» имеет иерархию в виде 2 типов заказчика – Физические и Юридические лица. </w:t>
      </w:r>
      <w:r w:rsidRPr="002F52A8">
        <w:rPr>
          <w:rFonts w:ascii="Times New Roman" w:hAnsi="Times New Roman" w:cs="Times New Roman"/>
          <w:sz w:val="28"/>
        </w:rPr>
        <w:t xml:space="preserve">Каждый элемент справочника содержит персонализированные сведения, включая </w:t>
      </w:r>
      <w:r>
        <w:rPr>
          <w:rFonts w:ascii="Times New Roman" w:hAnsi="Times New Roman" w:cs="Times New Roman"/>
          <w:sz w:val="28"/>
        </w:rPr>
        <w:t>ФИО</w:t>
      </w:r>
      <w:r w:rsidRPr="002F52A8">
        <w:rPr>
          <w:rFonts w:ascii="Times New Roman" w:hAnsi="Times New Roman" w:cs="Times New Roman"/>
          <w:sz w:val="28"/>
        </w:rPr>
        <w:t>/</w:t>
      </w:r>
      <w:r>
        <w:rPr>
          <w:rFonts w:ascii="Times New Roman" w:hAnsi="Times New Roman" w:cs="Times New Roman"/>
          <w:sz w:val="28"/>
        </w:rPr>
        <w:t>Название организации, номер телефона,</w:t>
      </w:r>
      <w:r w:rsidRPr="002F52A8">
        <w:rPr>
          <w:rFonts w:ascii="Times New Roman" w:hAnsi="Times New Roman" w:cs="Times New Roman"/>
          <w:sz w:val="28"/>
        </w:rPr>
        <w:t xml:space="preserve"> а также, при необходимости, </w:t>
      </w:r>
      <w:r>
        <w:rPr>
          <w:rFonts w:ascii="Times New Roman" w:hAnsi="Times New Roman" w:cs="Times New Roman"/>
          <w:sz w:val="28"/>
        </w:rPr>
        <w:t>адрес электронной почты.</w:t>
      </w:r>
    </w:p>
    <w:p w14:paraId="3E122AB6" w14:textId="1A60C76E" w:rsidR="0038708A" w:rsidRDefault="0038708A" w:rsidP="0038708A">
      <w:pPr>
        <w:tabs>
          <w:tab w:val="left" w:pos="3705"/>
        </w:tabs>
        <w:spacing w:after="0" w:line="240" w:lineRule="auto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3.3 – </w:t>
      </w:r>
      <w:r>
        <w:rPr>
          <w:rFonts w:ascii="Times New Roman" w:hAnsi="Times New Roman" w:cs="Times New Roman"/>
          <w:sz w:val="28"/>
        </w:rPr>
        <w:t>Форма списка справочника «Заказчики»</w:t>
      </w:r>
    </w:p>
    <w:p w14:paraId="7583C9C3" w14:textId="59FD4A5A" w:rsidR="0038708A" w:rsidRDefault="0038708A" w:rsidP="0038708A">
      <w:pPr>
        <w:tabs>
          <w:tab w:val="left" w:pos="2718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1971653C" w14:textId="2BE035DA" w:rsidR="0038708A" w:rsidRDefault="0038708A" w:rsidP="0038708A">
      <w:pPr>
        <w:tabs>
          <w:tab w:val="left" w:pos="2718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543311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74624" behindDoc="1" locked="0" layoutInCell="1" allowOverlap="1" wp14:anchorId="77DF5A3F" wp14:editId="7296E6F5">
            <wp:simplePos x="0" y="0"/>
            <wp:positionH relativeFrom="margin">
              <wp:align>center</wp:align>
            </wp:positionH>
            <wp:positionV relativeFrom="paragraph">
              <wp:posOffset>36001</wp:posOffset>
            </wp:positionV>
            <wp:extent cx="4545965" cy="3590925"/>
            <wp:effectExtent l="19050" t="19050" r="26035" b="28575"/>
            <wp:wrapTight wrapText="bothSides">
              <wp:wrapPolygon edited="0">
                <wp:start x="-91" y="-115"/>
                <wp:lineTo x="-91" y="21657"/>
                <wp:lineTo x="21633" y="21657"/>
                <wp:lineTo x="21633" y="-115"/>
                <wp:lineTo x="-91" y="-115"/>
              </wp:wrapPolygon>
            </wp:wrapTight>
            <wp:docPr id="1657835298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35298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5965" cy="3590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CC1299" w14:textId="1F661FD7" w:rsidR="0038708A" w:rsidRDefault="0038708A" w:rsidP="0038708A">
      <w:pPr>
        <w:tabs>
          <w:tab w:val="left" w:pos="2718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76ABF02D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0E44FD35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661CA5D0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73A1B6FF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0C55A28C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3E0E253F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088F6A64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3F1C2880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663F8EDA" w14:textId="77777777" w:rsid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75362DE2" w14:textId="56C66422" w:rsidR="0038708A" w:rsidRDefault="0038708A" w:rsidP="00ED45FD">
      <w:pPr>
        <w:tabs>
          <w:tab w:val="left" w:pos="2968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</w:t>
      </w:r>
      <w:r>
        <w:rPr>
          <w:rFonts w:ascii="Times New Roman" w:hAnsi="Times New Roman" w:cs="Times New Roman"/>
          <w:sz w:val="28"/>
        </w:rPr>
        <w:t>Форма элемен</w:t>
      </w:r>
      <w:r w:rsidR="00CE7784">
        <w:rPr>
          <w:rFonts w:ascii="Times New Roman" w:hAnsi="Times New Roman" w:cs="Times New Roman"/>
          <w:sz w:val="28"/>
        </w:rPr>
        <w:t>та</w:t>
      </w:r>
      <w:r>
        <w:rPr>
          <w:rFonts w:ascii="Times New Roman" w:hAnsi="Times New Roman" w:cs="Times New Roman"/>
          <w:sz w:val="28"/>
        </w:rPr>
        <w:t xml:space="preserve"> справочника «Заказчики»</w:t>
      </w:r>
    </w:p>
    <w:p w14:paraId="31929F9B" w14:textId="163C7A4F" w:rsidR="00ED45FD" w:rsidRDefault="00ED45FD" w:rsidP="00CE778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  <w:r w:rsidR="00CE7784" w:rsidRPr="007D4902">
        <w:rPr>
          <w:rFonts w:ascii="Times New Roman" w:hAnsi="Times New Roman" w:cs="Times New Roman"/>
          <w:sz w:val="28"/>
        </w:rPr>
        <w:lastRenderedPageBreak/>
        <w:t xml:space="preserve">Интерфейс реализован в виде стандартной формы списка справочника с возможностью сортировки, фильтрации и поиска по ключевым полям. Табличное представление включает в себя колонки с </w:t>
      </w:r>
      <w:r w:rsidR="00CE7784">
        <w:rPr>
          <w:rFonts w:ascii="Times New Roman" w:hAnsi="Times New Roman" w:cs="Times New Roman"/>
          <w:sz w:val="28"/>
        </w:rPr>
        <w:t>ФИО</w:t>
      </w:r>
      <w:r w:rsidR="00CE7784" w:rsidRPr="007D4902">
        <w:rPr>
          <w:rFonts w:ascii="Times New Roman" w:hAnsi="Times New Roman" w:cs="Times New Roman"/>
          <w:sz w:val="28"/>
        </w:rPr>
        <w:t>/</w:t>
      </w:r>
      <w:r w:rsidR="00CE7784">
        <w:rPr>
          <w:rFonts w:ascii="Times New Roman" w:hAnsi="Times New Roman" w:cs="Times New Roman"/>
          <w:sz w:val="28"/>
        </w:rPr>
        <w:t>Названием организации, номером телефона</w:t>
      </w:r>
      <w:r w:rsidR="00CE7784" w:rsidRPr="007D4902">
        <w:rPr>
          <w:rFonts w:ascii="Times New Roman" w:hAnsi="Times New Roman" w:cs="Times New Roman"/>
          <w:sz w:val="28"/>
        </w:rPr>
        <w:t xml:space="preserve"> и </w:t>
      </w:r>
      <w:r w:rsidR="00CE7784">
        <w:rPr>
          <w:rFonts w:ascii="Times New Roman" w:hAnsi="Times New Roman" w:cs="Times New Roman"/>
          <w:sz w:val="28"/>
        </w:rPr>
        <w:t>адрес электронной почты</w:t>
      </w:r>
      <w:r w:rsidR="00CE7784" w:rsidRPr="007D4902">
        <w:rPr>
          <w:rFonts w:ascii="Times New Roman" w:hAnsi="Times New Roman" w:cs="Times New Roman"/>
          <w:sz w:val="28"/>
        </w:rPr>
        <w:t>. Форма поддерживает создание, редактирование и удаление записей, а также переход в форму элемента справочника для более детального ввода информации. В верхней части интерфейса расположены кнопки управления, обеспечивающие доступ к функциям создания и навигации. Поиск по справочнику осуществляется через встроенную строку фильтра, поддерживающую как полное, так и частичное совпадение по строкам.</w:t>
      </w:r>
    </w:p>
    <w:p w14:paraId="531D8DC5" w14:textId="77777777" w:rsidR="00CE7784" w:rsidRDefault="00CE7784" w:rsidP="00CE7784">
      <w:pPr>
        <w:tabs>
          <w:tab w:val="left" w:pos="2968"/>
        </w:tabs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84711DA" w14:textId="350CB0E6" w:rsidR="00CE7784" w:rsidRPr="00CE7784" w:rsidRDefault="00CE7784" w:rsidP="00CE7784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D4902">
        <w:rPr>
          <w:rFonts w:ascii="Times New Roman" w:hAnsi="Times New Roman" w:cs="Times New Roman"/>
          <w:sz w:val="28"/>
          <w:u w:val="single"/>
        </w:rPr>
        <w:t>Сборщики</w:t>
      </w:r>
      <w:r>
        <w:rPr>
          <w:rFonts w:ascii="Times New Roman" w:hAnsi="Times New Roman" w:cs="Times New Roman"/>
          <w:sz w:val="28"/>
        </w:rPr>
        <w:t xml:space="preserve"> (см. рисунки 3.5-3.6)</w:t>
      </w:r>
    </w:p>
    <w:p w14:paraId="0482EE8F" w14:textId="43801A9E" w:rsidR="00CE7784" w:rsidRDefault="00CE7784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D4902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95104" behindDoc="1" locked="0" layoutInCell="1" allowOverlap="1" wp14:anchorId="49FAF318" wp14:editId="0741DF47">
            <wp:simplePos x="0" y="0"/>
            <wp:positionH relativeFrom="margin">
              <wp:posOffset>-95250</wp:posOffset>
            </wp:positionH>
            <wp:positionV relativeFrom="paragraph">
              <wp:posOffset>479425</wp:posOffset>
            </wp:positionV>
            <wp:extent cx="6179185" cy="1752600"/>
            <wp:effectExtent l="19050" t="19050" r="12065" b="19050"/>
            <wp:wrapTight wrapText="bothSides">
              <wp:wrapPolygon edited="0">
                <wp:start x="-67" y="-235"/>
                <wp:lineTo x="-67" y="21600"/>
                <wp:lineTo x="21576" y="21600"/>
                <wp:lineTo x="21576" y="-235"/>
                <wp:lineTo x="-67" y="-235"/>
              </wp:wrapPolygon>
            </wp:wrapTight>
            <wp:docPr id="2126997780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97780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9185" cy="1752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</w:rPr>
        <w:t xml:space="preserve">Справочник «Сборщики» </w:t>
      </w:r>
      <w:r w:rsidRPr="007D4902">
        <w:rPr>
          <w:rFonts w:ascii="Times New Roman" w:hAnsi="Times New Roman" w:cs="Times New Roman"/>
          <w:sz w:val="28"/>
        </w:rPr>
        <w:t xml:space="preserve">обеспечивает доступ к информации о каждом </w:t>
      </w:r>
      <w:r>
        <w:rPr>
          <w:rFonts w:ascii="Times New Roman" w:hAnsi="Times New Roman" w:cs="Times New Roman"/>
          <w:sz w:val="28"/>
        </w:rPr>
        <w:t>сборщике</w:t>
      </w:r>
      <w:r w:rsidRPr="007D4902">
        <w:rPr>
          <w:rFonts w:ascii="Times New Roman" w:hAnsi="Times New Roman" w:cs="Times New Roman"/>
          <w:sz w:val="28"/>
        </w:rPr>
        <w:t xml:space="preserve">, включая его </w:t>
      </w:r>
      <w:r>
        <w:rPr>
          <w:rFonts w:ascii="Times New Roman" w:hAnsi="Times New Roman" w:cs="Times New Roman"/>
          <w:sz w:val="28"/>
        </w:rPr>
        <w:t>ФИО и контактный телефон</w:t>
      </w:r>
      <w:r w:rsidRPr="007D4902">
        <w:rPr>
          <w:rFonts w:ascii="Times New Roman" w:hAnsi="Times New Roman" w:cs="Times New Roman"/>
          <w:sz w:val="28"/>
        </w:rPr>
        <w:t>.</w:t>
      </w:r>
    </w:p>
    <w:p w14:paraId="39A8E62C" w14:textId="6B04FBC1" w:rsidR="00CE7784" w:rsidRDefault="00CE7784" w:rsidP="00CE7784">
      <w:pPr>
        <w:tabs>
          <w:tab w:val="left" w:pos="2968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3.5 – Форма списка справочник «Сборщики»</w:t>
      </w:r>
    </w:p>
    <w:p w14:paraId="4508E613" w14:textId="5B86C4B9" w:rsidR="00CE7784" w:rsidRDefault="00CE7784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649DCAF" w14:textId="5C35CD57" w:rsidR="00CE7784" w:rsidRDefault="00AB302B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D4902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97152" behindDoc="1" locked="0" layoutInCell="1" allowOverlap="1" wp14:anchorId="676B0D94" wp14:editId="5E125B04">
            <wp:simplePos x="0" y="0"/>
            <wp:positionH relativeFrom="margin">
              <wp:align>center</wp:align>
            </wp:positionH>
            <wp:positionV relativeFrom="paragraph">
              <wp:posOffset>190500</wp:posOffset>
            </wp:positionV>
            <wp:extent cx="4505954" cy="1619476"/>
            <wp:effectExtent l="19050" t="19050" r="28575" b="19050"/>
            <wp:wrapTight wrapText="bothSides">
              <wp:wrapPolygon edited="0">
                <wp:start x="-91" y="-254"/>
                <wp:lineTo x="-91" y="21600"/>
                <wp:lineTo x="21646" y="21600"/>
                <wp:lineTo x="21646" y="-254"/>
                <wp:lineTo x="-91" y="-254"/>
              </wp:wrapPolygon>
            </wp:wrapTight>
            <wp:docPr id="189057048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57048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6194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7E56FC07" w14:textId="15B8F008" w:rsidR="00CE7784" w:rsidRDefault="00CE7784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0168F27" w14:textId="6954CB15" w:rsidR="00CE7784" w:rsidRDefault="00CE7784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222F064" w14:textId="77777777" w:rsidR="00AB302B" w:rsidRDefault="00AB302B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14:paraId="28DB531F" w14:textId="77777777" w:rsidR="00AB302B" w:rsidRDefault="00AB302B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14:paraId="74D57B3B" w14:textId="77777777" w:rsidR="00AB302B" w:rsidRDefault="00AB302B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14:paraId="48B942F9" w14:textId="77777777" w:rsidR="00AB302B" w:rsidRDefault="00AB302B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14:paraId="0D79D53D" w14:textId="77777777" w:rsidR="00AB302B" w:rsidRDefault="00AB302B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14:paraId="4F6FF384" w14:textId="102348EB" w:rsidR="00AB302B" w:rsidRDefault="00AB302B" w:rsidP="00AB302B">
      <w:pPr>
        <w:tabs>
          <w:tab w:val="left" w:pos="2968"/>
        </w:tabs>
        <w:spacing w:after="0"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 xml:space="preserve">Рисунок 3.6 – </w:t>
      </w:r>
      <w:r>
        <w:rPr>
          <w:rFonts w:ascii="Times New Roman" w:hAnsi="Times New Roman" w:cs="Times New Roman"/>
          <w:sz w:val="28"/>
        </w:rPr>
        <w:t>Форма элемента справочника «Сборщики»</w:t>
      </w:r>
    </w:p>
    <w:p w14:paraId="40E56DD9" w14:textId="3CB3F5A6" w:rsidR="00AB302B" w:rsidRDefault="00AB302B" w:rsidP="00AB302B">
      <w:pPr>
        <w:tabs>
          <w:tab w:val="left" w:pos="2460"/>
        </w:tabs>
        <w:spacing w:after="0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ab/>
      </w:r>
    </w:p>
    <w:p w14:paraId="576900B4" w14:textId="77777777" w:rsidR="00AB302B" w:rsidRDefault="00AB302B" w:rsidP="00AB302B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142F5">
        <w:rPr>
          <w:rFonts w:ascii="Times New Roman" w:hAnsi="Times New Roman" w:cs="Times New Roman"/>
          <w:sz w:val="28"/>
        </w:rPr>
        <w:t xml:space="preserve">Интерфейс справочника представлен в виде формы списка, содержащей упорядоченную таблицу с колонками: </w:t>
      </w:r>
      <w:r>
        <w:rPr>
          <w:rFonts w:ascii="Times New Roman" w:hAnsi="Times New Roman" w:cs="Times New Roman"/>
          <w:sz w:val="28"/>
        </w:rPr>
        <w:t>ФИО сборщика и контактный телефон</w:t>
      </w:r>
      <w:r w:rsidRPr="00E142F5">
        <w:rPr>
          <w:rFonts w:ascii="Times New Roman" w:hAnsi="Times New Roman" w:cs="Times New Roman"/>
          <w:sz w:val="28"/>
        </w:rPr>
        <w:t>. Пользователь может добавлять новые записи с</w:t>
      </w:r>
      <w:r>
        <w:rPr>
          <w:rFonts w:ascii="Times New Roman" w:hAnsi="Times New Roman" w:cs="Times New Roman"/>
          <w:sz w:val="28"/>
        </w:rPr>
        <w:t xml:space="preserve"> </w:t>
      </w:r>
      <w:r w:rsidRPr="00E142F5">
        <w:rPr>
          <w:rFonts w:ascii="Times New Roman" w:hAnsi="Times New Roman" w:cs="Times New Roman"/>
          <w:sz w:val="28"/>
        </w:rPr>
        <w:t>помощью кнопки «Создать», а также производить редактирование и удаление существующих. Поиск по справочнику осуществляется через встроенное поле фильтрации, расположенное в верхней части формы, что особенно удобно при наличии большого количества с</w:t>
      </w:r>
      <w:r>
        <w:rPr>
          <w:rFonts w:ascii="Times New Roman" w:hAnsi="Times New Roman" w:cs="Times New Roman"/>
          <w:sz w:val="28"/>
        </w:rPr>
        <w:t>борщиков</w:t>
      </w:r>
      <w:r w:rsidRPr="00E142F5">
        <w:rPr>
          <w:rFonts w:ascii="Times New Roman" w:hAnsi="Times New Roman" w:cs="Times New Roman"/>
          <w:sz w:val="28"/>
        </w:rPr>
        <w:t>.</w:t>
      </w:r>
    </w:p>
    <w:p w14:paraId="658235A5" w14:textId="77777777" w:rsidR="00AB302B" w:rsidRPr="00AB302B" w:rsidRDefault="00AB302B" w:rsidP="00AB302B">
      <w:pPr>
        <w:tabs>
          <w:tab w:val="left" w:pos="246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lang w:eastAsia="ru-RU"/>
        </w:rPr>
      </w:pPr>
    </w:p>
    <w:p w14:paraId="716A2C8B" w14:textId="2180E56D" w:rsidR="00AB302B" w:rsidRPr="00AB302B" w:rsidRDefault="00AB302B" w:rsidP="00AB302B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F380B">
        <w:rPr>
          <w:rFonts w:ascii="Times New Roman" w:hAnsi="Times New Roman" w:cs="Times New Roman"/>
          <w:sz w:val="28"/>
          <w:u w:val="single"/>
        </w:rPr>
        <w:lastRenderedPageBreak/>
        <w:t>Документ регистрации выдачи комплектующих</w:t>
      </w:r>
      <w:r>
        <w:rPr>
          <w:rFonts w:ascii="Times New Roman" w:hAnsi="Times New Roman" w:cs="Times New Roman"/>
          <w:sz w:val="28"/>
        </w:rPr>
        <w:t xml:space="preserve"> (см. рисунки 3.7-3.8)</w:t>
      </w:r>
    </w:p>
    <w:p w14:paraId="113BBC65" w14:textId="77777777" w:rsidR="00AB302B" w:rsidRPr="007A79AC" w:rsidRDefault="00AB302B" w:rsidP="00AB302B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proofErr w:type="spellStart"/>
      <w:r>
        <w:rPr>
          <w:rFonts w:ascii="Times New Roman" w:hAnsi="Times New Roman" w:cs="Times New Roman"/>
          <w:sz w:val="28"/>
        </w:rPr>
        <w:t>ВыдачаКомплектующихНаСборку</w:t>
      </w:r>
      <w:proofErr w:type="spellEnd"/>
      <w:r>
        <w:rPr>
          <w:rFonts w:ascii="Times New Roman" w:hAnsi="Times New Roman" w:cs="Times New Roman"/>
          <w:sz w:val="28"/>
        </w:rPr>
        <w:t xml:space="preserve">» </w:t>
      </w:r>
      <w:bookmarkStart w:id="26" w:name="_Hlk209487636"/>
      <w:r>
        <w:rPr>
          <w:rFonts w:ascii="Times New Roman" w:hAnsi="Times New Roman" w:cs="Times New Roman"/>
          <w:sz w:val="28"/>
        </w:rPr>
        <w:t>предназначен для фиксации факта выдачи комплектующих сборщику для дальнейшей сборки компьютера.</w:t>
      </w:r>
    </w:p>
    <w:bookmarkEnd w:id="26"/>
    <w:p w14:paraId="15DFBD9C" w14:textId="09043411" w:rsidR="00CE7784" w:rsidRDefault="00AB302B" w:rsidP="00AB302B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1534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99200" behindDoc="1" locked="0" layoutInCell="1" allowOverlap="1" wp14:anchorId="24CCD4AE" wp14:editId="66D3DA39">
            <wp:simplePos x="0" y="0"/>
            <wp:positionH relativeFrom="margin">
              <wp:align>left</wp:align>
            </wp:positionH>
            <wp:positionV relativeFrom="paragraph">
              <wp:posOffset>998220</wp:posOffset>
            </wp:positionV>
            <wp:extent cx="5940425" cy="2195195"/>
            <wp:effectExtent l="19050" t="19050" r="22225" b="14605"/>
            <wp:wrapTight wrapText="bothSides">
              <wp:wrapPolygon edited="0">
                <wp:start x="-69" y="-187"/>
                <wp:lineTo x="-69" y="21556"/>
                <wp:lineTo x="21612" y="21556"/>
                <wp:lineTo x="21612" y="-187"/>
                <wp:lineTo x="-69" y="-187"/>
              </wp:wrapPolygon>
            </wp:wrapTight>
            <wp:docPr id="14641792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792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51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CA1534">
        <w:rPr>
          <w:rFonts w:ascii="Times New Roman" w:hAnsi="Times New Roman" w:cs="Times New Roman"/>
          <w:sz w:val="28"/>
        </w:rPr>
        <w:t xml:space="preserve">Каждая запись в документе содержит ключевые атрибуты, среди которых дата и время проведения </w:t>
      </w:r>
      <w:r>
        <w:rPr>
          <w:rFonts w:ascii="Times New Roman" w:hAnsi="Times New Roman" w:cs="Times New Roman"/>
          <w:sz w:val="28"/>
        </w:rPr>
        <w:t>выдачи</w:t>
      </w:r>
      <w:r w:rsidRPr="00CA1534">
        <w:rPr>
          <w:rFonts w:ascii="Times New Roman" w:hAnsi="Times New Roman" w:cs="Times New Roman"/>
          <w:sz w:val="28"/>
        </w:rPr>
        <w:t>, уникальный номер</w:t>
      </w:r>
      <w:r>
        <w:rPr>
          <w:rFonts w:ascii="Times New Roman" w:hAnsi="Times New Roman" w:cs="Times New Roman"/>
          <w:sz w:val="28"/>
        </w:rPr>
        <w:t xml:space="preserve"> заявки на выдачу, ФИО сборщику, которому выдаются комплектующие и общая стоимость этих комплектующих</w:t>
      </w:r>
      <w:r w:rsidRPr="00CA1534">
        <w:rPr>
          <w:rFonts w:ascii="Times New Roman" w:hAnsi="Times New Roman" w:cs="Times New Roman"/>
          <w:sz w:val="28"/>
        </w:rPr>
        <w:t>.</w:t>
      </w:r>
    </w:p>
    <w:p w14:paraId="174187E1" w14:textId="6867A90D" w:rsidR="00AB302B" w:rsidRPr="00AB302B" w:rsidRDefault="00AB302B" w:rsidP="00AB302B">
      <w:pPr>
        <w:tabs>
          <w:tab w:val="left" w:pos="2968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DD077D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701248" behindDoc="1" locked="0" layoutInCell="1" allowOverlap="1" wp14:anchorId="0B0FC7E5" wp14:editId="6A6930ED">
            <wp:simplePos x="0" y="0"/>
            <wp:positionH relativeFrom="margin">
              <wp:posOffset>-1905</wp:posOffset>
            </wp:positionH>
            <wp:positionV relativeFrom="paragraph">
              <wp:posOffset>2853690</wp:posOffset>
            </wp:positionV>
            <wp:extent cx="5940425" cy="3523615"/>
            <wp:effectExtent l="19050" t="19050" r="22225" b="19685"/>
            <wp:wrapTight wrapText="bothSides">
              <wp:wrapPolygon edited="0">
                <wp:start x="-69" y="-117"/>
                <wp:lineTo x="-69" y="21604"/>
                <wp:lineTo x="21612" y="21604"/>
                <wp:lineTo x="21612" y="-117"/>
                <wp:lineTo x="-69" y="-117"/>
              </wp:wrapPolygon>
            </wp:wrapTight>
            <wp:docPr id="112471817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817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36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3.7 – </w:t>
      </w:r>
      <w:r>
        <w:rPr>
          <w:rFonts w:ascii="Times New Roman" w:hAnsi="Times New Roman" w:cs="Times New Roman"/>
          <w:sz w:val="28"/>
        </w:rPr>
        <w:t>Форма списка документа «</w:t>
      </w:r>
      <w:proofErr w:type="spellStart"/>
      <w:r w:rsidRPr="00CA1534">
        <w:rPr>
          <w:rFonts w:ascii="Times New Roman" w:hAnsi="Times New Roman" w:cs="Times New Roman"/>
          <w:sz w:val="28"/>
        </w:rPr>
        <w:t>ВыдачаКомплектующихНаСборку</w:t>
      </w:r>
      <w:proofErr w:type="spellEnd"/>
      <w:r w:rsidRPr="00CA1534">
        <w:rPr>
          <w:rFonts w:ascii="Times New Roman" w:hAnsi="Times New Roman" w:cs="Times New Roman"/>
          <w:sz w:val="28"/>
        </w:rPr>
        <w:t>»</w:t>
      </w:r>
    </w:p>
    <w:p w14:paraId="4E4BD9FB" w14:textId="58A48437" w:rsidR="00AB302B" w:rsidRPr="00AB302B" w:rsidRDefault="00AB302B" w:rsidP="00AB302B">
      <w:pPr>
        <w:tabs>
          <w:tab w:val="left" w:pos="296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Рисунок 3.8 – Форма заявки документа «</w:t>
      </w:r>
      <w:proofErr w:type="spellStart"/>
      <w:r w:rsidRPr="00CA1534">
        <w:rPr>
          <w:rFonts w:ascii="Times New Roman" w:hAnsi="Times New Roman" w:cs="Times New Roman"/>
          <w:sz w:val="28"/>
        </w:rPr>
        <w:t>ВыдачаКомплектующихНаСборку</w:t>
      </w:r>
      <w:proofErr w:type="spellEnd"/>
      <w:r w:rsidRPr="00CA1534">
        <w:rPr>
          <w:rFonts w:ascii="Times New Roman" w:hAnsi="Times New Roman" w:cs="Times New Roman"/>
          <w:sz w:val="28"/>
        </w:rPr>
        <w:t>»</w:t>
      </w:r>
    </w:p>
    <w:p w14:paraId="1F189ADE" w14:textId="77777777" w:rsidR="00AB302B" w:rsidRDefault="00AB302B" w:rsidP="00AB302B">
      <w:pPr>
        <w:tabs>
          <w:tab w:val="left" w:pos="2968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1AB9148D" w14:textId="3A7113FD" w:rsidR="00AB302B" w:rsidRDefault="00AB302B" w:rsidP="00AB302B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DD077D">
        <w:rPr>
          <w:rFonts w:ascii="Times New Roman" w:hAnsi="Times New Roman" w:cs="Times New Roman"/>
          <w:sz w:val="28"/>
        </w:rPr>
        <w:t>Визуальное представление организовано в виде табличной формы</w:t>
      </w:r>
      <w:r>
        <w:rPr>
          <w:rFonts w:ascii="Times New Roman" w:hAnsi="Times New Roman" w:cs="Times New Roman"/>
          <w:sz w:val="28"/>
        </w:rPr>
        <w:t xml:space="preserve"> </w:t>
      </w:r>
      <w:r w:rsidRPr="00DD077D">
        <w:rPr>
          <w:rFonts w:ascii="Times New Roman" w:hAnsi="Times New Roman" w:cs="Times New Roman"/>
          <w:sz w:val="28"/>
        </w:rPr>
        <w:t>списка с возможностью фильтрации, поиска и сортировки по различным</w:t>
      </w:r>
      <w:r>
        <w:rPr>
          <w:rFonts w:ascii="Times New Roman" w:hAnsi="Times New Roman" w:cs="Times New Roman"/>
          <w:sz w:val="28"/>
        </w:rPr>
        <w:t xml:space="preserve"> </w:t>
      </w:r>
      <w:r w:rsidRPr="00DD077D">
        <w:rPr>
          <w:rFonts w:ascii="Times New Roman" w:hAnsi="Times New Roman" w:cs="Times New Roman"/>
          <w:sz w:val="28"/>
        </w:rPr>
        <w:lastRenderedPageBreak/>
        <w:t>колонкам. Верхняя панель управления содержит кнопк</w:t>
      </w:r>
      <w:r>
        <w:rPr>
          <w:rFonts w:ascii="Times New Roman" w:hAnsi="Times New Roman" w:cs="Times New Roman"/>
          <w:sz w:val="28"/>
        </w:rPr>
        <w:t>у</w:t>
      </w:r>
      <w:r w:rsidRPr="00DD077D">
        <w:rPr>
          <w:rFonts w:ascii="Times New Roman" w:hAnsi="Times New Roman" w:cs="Times New Roman"/>
          <w:sz w:val="28"/>
        </w:rPr>
        <w:t xml:space="preserve"> создания документа</w:t>
      </w:r>
      <w:r>
        <w:rPr>
          <w:rFonts w:ascii="Times New Roman" w:hAnsi="Times New Roman" w:cs="Times New Roman"/>
          <w:sz w:val="28"/>
        </w:rPr>
        <w:t>, встроенное поле фильтрации для поиска</w:t>
      </w:r>
      <w:r w:rsidRPr="00DD077D">
        <w:rPr>
          <w:rFonts w:ascii="Times New Roman" w:hAnsi="Times New Roman" w:cs="Times New Roman"/>
          <w:sz w:val="28"/>
        </w:rPr>
        <w:t>.</w:t>
      </w:r>
    </w:p>
    <w:p w14:paraId="4932ACCE" w14:textId="77777777" w:rsidR="00AB302B" w:rsidRDefault="00AB302B" w:rsidP="00AB302B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6C65FB6" w14:textId="6E3635CA" w:rsidR="00AB302B" w:rsidRPr="00AB302B" w:rsidRDefault="00AB302B" w:rsidP="00AB302B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CE6566">
        <w:rPr>
          <w:rFonts w:ascii="Times New Roman" w:hAnsi="Times New Roman" w:cs="Times New Roman"/>
          <w:sz w:val="28"/>
          <w:u w:val="single"/>
        </w:rPr>
        <w:t>Документ для регистрации сборки компьютера</w:t>
      </w:r>
      <w:r>
        <w:rPr>
          <w:rFonts w:ascii="Times New Roman" w:hAnsi="Times New Roman" w:cs="Times New Roman"/>
          <w:sz w:val="28"/>
        </w:rPr>
        <w:t xml:space="preserve"> (см. рисунки 3.9-3.10)</w:t>
      </w:r>
    </w:p>
    <w:p w14:paraId="3352BE28" w14:textId="77777777" w:rsidR="00AB302B" w:rsidRDefault="00AB302B" w:rsidP="00AB302B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proofErr w:type="spellStart"/>
      <w:r>
        <w:rPr>
          <w:rFonts w:ascii="Times New Roman" w:hAnsi="Times New Roman" w:cs="Times New Roman"/>
          <w:sz w:val="28"/>
        </w:rPr>
        <w:t>СборкиКомпьютеров</w:t>
      </w:r>
      <w:proofErr w:type="spellEnd"/>
      <w:r>
        <w:rPr>
          <w:rFonts w:ascii="Times New Roman" w:hAnsi="Times New Roman" w:cs="Times New Roman"/>
          <w:sz w:val="28"/>
        </w:rPr>
        <w:t xml:space="preserve">» </w:t>
      </w:r>
      <w:r w:rsidRPr="00CE6566">
        <w:rPr>
          <w:rFonts w:ascii="Times New Roman" w:hAnsi="Times New Roman" w:cs="Times New Roman"/>
          <w:sz w:val="28"/>
        </w:rPr>
        <w:t xml:space="preserve">предназначен для фиксации факта </w:t>
      </w:r>
      <w:r>
        <w:rPr>
          <w:rFonts w:ascii="Times New Roman" w:hAnsi="Times New Roman" w:cs="Times New Roman"/>
          <w:sz w:val="28"/>
        </w:rPr>
        <w:t>сборки</w:t>
      </w:r>
      <w:r w:rsidRPr="00CE656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компьютера из выданных ранее комплектующих.</w:t>
      </w:r>
    </w:p>
    <w:p w14:paraId="2AF89B39" w14:textId="603A14D7" w:rsidR="00AB302B" w:rsidRDefault="00AB302B" w:rsidP="00AB302B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6949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80768" behindDoc="1" locked="0" layoutInCell="1" allowOverlap="1" wp14:anchorId="1E759E51" wp14:editId="56BF17BC">
            <wp:simplePos x="0" y="0"/>
            <wp:positionH relativeFrom="margin">
              <wp:align>left</wp:align>
            </wp:positionH>
            <wp:positionV relativeFrom="paragraph">
              <wp:posOffset>1344930</wp:posOffset>
            </wp:positionV>
            <wp:extent cx="5940425" cy="2285365"/>
            <wp:effectExtent l="19050" t="19050" r="22225" b="19685"/>
            <wp:wrapTight wrapText="bothSides">
              <wp:wrapPolygon edited="0">
                <wp:start x="-69" y="-180"/>
                <wp:lineTo x="-69" y="21606"/>
                <wp:lineTo x="21612" y="21606"/>
                <wp:lineTo x="21612" y="-180"/>
                <wp:lineTo x="-69" y="-180"/>
              </wp:wrapPolygon>
            </wp:wrapTight>
            <wp:docPr id="213346703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6703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53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CE6566">
        <w:rPr>
          <w:rFonts w:ascii="Times New Roman" w:hAnsi="Times New Roman" w:cs="Times New Roman"/>
          <w:sz w:val="28"/>
        </w:rPr>
        <w:t>Каждая запись в документе содержит обязательные атрибуты: дату и</w:t>
      </w:r>
      <w:r>
        <w:rPr>
          <w:rFonts w:ascii="Times New Roman" w:hAnsi="Times New Roman" w:cs="Times New Roman"/>
          <w:sz w:val="28"/>
        </w:rPr>
        <w:t xml:space="preserve"> </w:t>
      </w:r>
      <w:r w:rsidRPr="00CE6566">
        <w:rPr>
          <w:rFonts w:ascii="Times New Roman" w:hAnsi="Times New Roman" w:cs="Times New Roman"/>
          <w:sz w:val="28"/>
        </w:rPr>
        <w:t xml:space="preserve">время проведения </w:t>
      </w:r>
      <w:r>
        <w:rPr>
          <w:rFonts w:ascii="Times New Roman" w:hAnsi="Times New Roman" w:cs="Times New Roman"/>
          <w:sz w:val="28"/>
        </w:rPr>
        <w:t>сборки</w:t>
      </w:r>
      <w:r w:rsidRPr="00CE6566">
        <w:rPr>
          <w:rFonts w:ascii="Times New Roman" w:hAnsi="Times New Roman" w:cs="Times New Roman"/>
          <w:sz w:val="28"/>
        </w:rPr>
        <w:t>, порядковый номер</w:t>
      </w:r>
      <w:r>
        <w:rPr>
          <w:rFonts w:ascii="Times New Roman" w:hAnsi="Times New Roman" w:cs="Times New Roman"/>
          <w:sz w:val="28"/>
        </w:rPr>
        <w:t xml:space="preserve"> сборки</w:t>
      </w:r>
      <w:r w:rsidRPr="00CE656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номер заявки выдачи комплектующих</w:t>
      </w:r>
      <w:r w:rsidRPr="00CE656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ФИО сборщика</w:t>
      </w:r>
      <w:r w:rsidRPr="00CE656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заказчик и статус сборки</w:t>
      </w:r>
      <w:r w:rsidRPr="00CE6566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Поле «Статус сборки» имеет 3 состояния</w:t>
      </w:r>
      <w:r w:rsidRPr="007A6949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В процессе, Готова, Передана заказчику. Такой подход даёт наглядную картину о том, что в текущий момент происходит со сборкой.</w:t>
      </w:r>
    </w:p>
    <w:p w14:paraId="4CF0D72A" w14:textId="5DB13111" w:rsidR="0038708A" w:rsidRPr="007543F0" w:rsidRDefault="00AB302B" w:rsidP="00AB302B">
      <w:pPr>
        <w:tabs>
          <w:tab w:val="left" w:pos="2968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7A6949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82816" behindDoc="1" locked="0" layoutInCell="1" allowOverlap="1" wp14:anchorId="52097150" wp14:editId="25870370">
            <wp:simplePos x="0" y="0"/>
            <wp:positionH relativeFrom="margin">
              <wp:posOffset>177165</wp:posOffset>
            </wp:positionH>
            <wp:positionV relativeFrom="paragraph">
              <wp:posOffset>2741295</wp:posOffset>
            </wp:positionV>
            <wp:extent cx="5610225" cy="3701415"/>
            <wp:effectExtent l="19050" t="19050" r="28575" b="13335"/>
            <wp:wrapTight wrapText="bothSides">
              <wp:wrapPolygon edited="0">
                <wp:start x="-73" y="-111"/>
                <wp:lineTo x="-73" y="21567"/>
                <wp:lineTo x="21637" y="21567"/>
                <wp:lineTo x="21637" y="-111"/>
                <wp:lineTo x="-73" y="-111"/>
              </wp:wrapPolygon>
            </wp:wrapTight>
            <wp:docPr id="23683005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83005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37014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708A">
        <w:rPr>
          <w:rFonts w:ascii="Times New Roman" w:hAnsi="Times New Roman" w:cs="Times New Roman"/>
          <w:sz w:val="28"/>
          <w:szCs w:val="28"/>
        </w:rPr>
        <w:t>Рисунок 3.</w:t>
      </w:r>
      <w:r w:rsidR="007F34E7">
        <w:rPr>
          <w:rFonts w:ascii="Times New Roman" w:hAnsi="Times New Roman" w:cs="Times New Roman"/>
          <w:sz w:val="28"/>
          <w:szCs w:val="28"/>
        </w:rPr>
        <w:t>9</w:t>
      </w:r>
      <w:r w:rsidR="0038708A">
        <w:rPr>
          <w:rFonts w:ascii="Times New Roman" w:hAnsi="Times New Roman" w:cs="Times New Roman"/>
          <w:sz w:val="28"/>
          <w:szCs w:val="28"/>
        </w:rPr>
        <w:t xml:space="preserve"> – </w:t>
      </w:r>
      <w:r w:rsidR="0038708A">
        <w:rPr>
          <w:rFonts w:ascii="Times New Roman" w:hAnsi="Times New Roman" w:cs="Times New Roman"/>
          <w:sz w:val="28"/>
        </w:rPr>
        <w:t>Форма списка документа «</w:t>
      </w:r>
      <w:proofErr w:type="spellStart"/>
      <w:r w:rsidR="007543F0">
        <w:rPr>
          <w:rFonts w:ascii="Times New Roman" w:hAnsi="Times New Roman" w:cs="Times New Roman"/>
          <w:sz w:val="28"/>
        </w:rPr>
        <w:t>СборкиКомпьютеров</w:t>
      </w:r>
      <w:proofErr w:type="spellEnd"/>
      <w:r w:rsidR="0038708A" w:rsidRPr="00CA1534">
        <w:rPr>
          <w:rFonts w:ascii="Times New Roman" w:hAnsi="Times New Roman" w:cs="Times New Roman"/>
          <w:sz w:val="28"/>
        </w:rPr>
        <w:t>»</w:t>
      </w:r>
    </w:p>
    <w:p w14:paraId="5573E7BF" w14:textId="19E2E77F" w:rsidR="00ED45FD" w:rsidRDefault="0038708A" w:rsidP="007F34E7">
      <w:pPr>
        <w:tabs>
          <w:tab w:val="left" w:pos="2968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7F34E7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7F34E7" w:rsidRPr="007F34E7">
        <w:rPr>
          <w:rFonts w:ascii="Times New Roman" w:hAnsi="Times New Roman" w:cs="Times New Roman"/>
          <w:sz w:val="28"/>
        </w:rPr>
        <w:t>Форма элемента документа «</w:t>
      </w:r>
      <w:proofErr w:type="spellStart"/>
      <w:r w:rsidR="007F34E7" w:rsidRPr="007F34E7">
        <w:rPr>
          <w:rFonts w:ascii="Times New Roman" w:hAnsi="Times New Roman" w:cs="Times New Roman"/>
          <w:sz w:val="28"/>
        </w:rPr>
        <w:t>СборкиКомпьютеров</w:t>
      </w:r>
      <w:proofErr w:type="spellEnd"/>
      <w:r w:rsidR="007F34E7" w:rsidRPr="007F34E7">
        <w:rPr>
          <w:rFonts w:ascii="Times New Roman" w:hAnsi="Times New Roman" w:cs="Times New Roman"/>
          <w:sz w:val="28"/>
        </w:rPr>
        <w:t>»</w:t>
      </w:r>
    </w:p>
    <w:p w14:paraId="6E440F28" w14:textId="77777777" w:rsidR="00AB302B" w:rsidRDefault="00AB302B" w:rsidP="00AB302B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A6949">
        <w:rPr>
          <w:rFonts w:ascii="Times New Roman" w:hAnsi="Times New Roman" w:cs="Times New Roman"/>
          <w:sz w:val="28"/>
        </w:rPr>
        <w:lastRenderedPageBreak/>
        <w:t>Пользовательский интерфейс представлен в виде табличной формы списка, в которой записи упорядочены по дате и отображают ключевые сведения в колонках. Документ создается вручную</w:t>
      </w:r>
      <w:r>
        <w:rPr>
          <w:rFonts w:ascii="Times New Roman" w:hAnsi="Times New Roman" w:cs="Times New Roman"/>
          <w:sz w:val="28"/>
        </w:rPr>
        <w:t xml:space="preserve">, при создании требуется выбрать номер заявки выдачи, чтобы отобразился соответствующий список комплектующих. </w:t>
      </w:r>
      <w:r w:rsidRPr="007A6949">
        <w:rPr>
          <w:rFonts w:ascii="Times New Roman" w:hAnsi="Times New Roman" w:cs="Times New Roman"/>
          <w:sz w:val="28"/>
        </w:rPr>
        <w:t>В форме</w:t>
      </w:r>
      <w:r>
        <w:rPr>
          <w:rFonts w:ascii="Times New Roman" w:hAnsi="Times New Roman" w:cs="Times New Roman"/>
          <w:sz w:val="28"/>
        </w:rPr>
        <w:t xml:space="preserve"> </w:t>
      </w:r>
      <w:r w:rsidRPr="007A6949">
        <w:rPr>
          <w:rFonts w:ascii="Times New Roman" w:hAnsi="Times New Roman" w:cs="Times New Roman"/>
          <w:sz w:val="28"/>
        </w:rPr>
        <w:t>предусмотрена возможность поиска и фильтрации записей по любому из</w:t>
      </w:r>
      <w:r>
        <w:rPr>
          <w:rFonts w:ascii="Times New Roman" w:hAnsi="Times New Roman" w:cs="Times New Roman"/>
          <w:sz w:val="28"/>
        </w:rPr>
        <w:t xml:space="preserve"> </w:t>
      </w:r>
      <w:r w:rsidRPr="007A6949">
        <w:rPr>
          <w:rFonts w:ascii="Times New Roman" w:hAnsi="Times New Roman" w:cs="Times New Roman"/>
          <w:sz w:val="28"/>
        </w:rPr>
        <w:t>полей</w:t>
      </w:r>
      <w:r>
        <w:rPr>
          <w:rFonts w:ascii="Times New Roman" w:hAnsi="Times New Roman" w:cs="Times New Roman"/>
          <w:sz w:val="28"/>
        </w:rPr>
        <w:t>. Также, в форме элемента внизу под табличной частью отображается итоговая стоимость всей сборки.</w:t>
      </w:r>
    </w:p>
    <w:p w14:paraId="7F3A738B" w14:textId="4BEB9340" w:rsidR="0038708A" w:rsidRPr="007F34E7" w:rsidRDefault="007F34E7" w:rsidP="007F34E7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16233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84864" behindDoc="1" locked="0" layoutInCell="1" allowOverlap="1" wp14:anchorId="06D7E808" wp14:editId="4D1C32A7">
            <wp:simplePos x="0" y="0"/>
            <wp:positionH relativeFrom="margin">
              <wp:align>right</wp:align>
            </wp:positionH>
            <wp:positionV relativeFrom="paragraph">
              <wp:posOffset>905510</wp:posOffset>
            </wp:positionV>
            <wp:extent cx="5940425" cy="5126990"/>
            <wp:effectExtent l="19050" t="19050" r="22225" b="16510"/>
            <wp:wrapTight wrapText="bothSides">
              <wp:wrapPolygon edited="0">
                <wp:start x="-69" y="-80"/>
                <wp:lineTo x="-69" y="21589"/>
                <wp:lineTo x="21612" y="21589"/>
                <wp:lineTo x="21612" y="-80"/>
                <wp:lineTo x="-69" y="-80"/>
              </wp:wrapPolygon>
            </wp:wrapTight>
            <wp:docPr id="211127027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7027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26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AB302B">
        <w:rPr>
          <w:rFonts w:ascii="Times New Roman" w:hAnsi="Times New Roman" w:cs="Times New Roman"/>
          <w:sz w:val="28"/>
        </w:rPr>
        <w:t>Помимо этого, в этом документе есть отдельная кнопка «Выдача компьютера», которая формирует акт выдачи</w:t>
      </w:r>
      <w:r>
        <w:rPr>
          <w:rFonts w:ascii="Times New Roman" w:hAnsi="Times New Roman" w:cs="Times New Roman"/>
          <w:sz w:val="28"/>
        </w:rPr>
        <w:t xml:space="preserve"> (см. рисунок 3.11)</w:t>
      </w:r>
      <w:r w:rsidR="00AB302B">
        <w:rPr>
          <w:rFonts w:ascii="Times New Roman" w:hAnsi="Times New Roman" w:cs="Times New Roman"/>
          <w:sz w:val="28"/>
        </w:rPr>
        <w:t>. Для формирования реализован код и использован шаблон акта выдачи в формате .</w:t>
      </w:r>
      <w:r w:rsidR="00AB302B">
        <w:rPr>
          <w:rFonts w:ascii="Times New Roman" w:hAnsi="Times New Roman" w:cs="Times New Roman"/>
          <w:sz w:val="28"/>
          <w:lang w:val="en-US"/>
        </w:rPr>
        <w:t>xlsx</w:t>
      </w:r>
      <w:r w:rsidR="00AB302B">
        <w:rPr>
          <w:rFonts w:ascii="Times New Roman" w:hAnsi="Times New Roman" w:cs="Times New Roman"/>
          <w:sz w:val="28"/>
        </w:rPr>
        <w:t>.</w:t>
      </w:r>
    </w:p>
    <w:p w14:paraId="645AB762" w14:textId="7C20B351" w:rsidR="00ED45FD" w:rsidRDefault="00ED1C73" w:rsidP="00ED45F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7F34E7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</w:rPr>
        <w:t>Форма акта выдачи компьютера</w:t>
      </w:r>
    </w:p>
    <w:p w14:paraId="0466F1E4" w14:textId="54ADBF97" w:rsidR="007F34E7" w:rsidRPr="007F34E7" w:rsidRDefault="007F34E7" w:rsidP="007F34E7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F5215A">
        <w:rPr>
          <w:rFonts w:ascii="Times New Roman" w:hAnsi="Times New Roman" w:cs="Times New Roman"/>
          <w:sz w:val="28"/>
          <w:u w:val="single"/>
        </w:rPr>
        <w:t>Документ установки цен комплектующих</w:t>
      </w:r>
      <w:r>
        <w:rPr>
          <w:rFonts w:ascii="Times New Roman" w:hAnsi="Times New Roman" w:cs="Times New Roman"/>
          <w:sz w:val="28"/>
        </w:rPr>
        <w:t xml:space="preserve"> (см. рисунки 3.12-3.13)</w:t>
      </w:r>
    </w:p>
    <w:p w14:paraId="7C5A738B" w14:textId="77777777" w:rsidR="007F34E7" w:rsidRDefault="007F34E7" w:rsidP="007F34E7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proofErr w:type="spellStart"/>
      <w:r>
        <w:rPr>
          <w:rFonts w:ascii="Times New Roman" w:hAnsi="Times New Roman" w:cs="Times New Roman"/>
          <w:sz w:val="28"/>
        </w:rPr>
        <w:t>ЦеныКомплектующих</w:t>
      </w:r>
      <w:proofErr w:type="spellEnd"/>
      <w:r>
        <w:rPr>
          <w:rFonts w:ascii="Times New Roman" w:hAnsi="Times New Roman" w:cs="Times New Roman"/>
          <w:sz w:val="28"/>
        </w:rPr>
        <w:t xml:space="preserve">» </w:t>
      </w:r>
      <w:r w:rsidRPr="00CE6566">
        <w:rPr>
          <w:rFonts w:ascii="Times New Roman" w:hAnsi="Times New Roman" w:cs="Times New Roman"/>
          <w:sz w:val="28"/>
        </w:rPr>
        <w:t xml:space="preserve">предназначен для фиксации факта </w:t>
      </w:r>
      <w:r>
        <w:rPr>
          <w:rFonts w:ascii="Times New Roman" w:hAnsi="Times New Roman" w:cs="Times New Roman"/>
          <w:sz w:val="28"/>
        </w:rPr>
        <w:t>установки цены на комплектующее.</w:t>
      </w:r>
    </w:p>
    <w:p w14:paraId="56E3F50C" w14:textId="350F92C8" w:rsidR="007F34E7" w:rsidRPr="007F34E7" w:rsidRDefault="007F34E7" w:rsidP="007F34E7">
      <w:pPr>
        <w:tabs>
          <w:tab w:val="left" w:pos="316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Записи в документе содержат следующие поля</w:t>
      </w:r>
      <w:r w:rsidRPr="00CB6EEC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Дата установки цены, наименование комплектующего и, соответственно, его цена.</w:t>
      </w:r>
    </w:p>
    <w:p w14:paraId="77590DBB" w14:textId="77777777" w:rsidR="007F34E7" w:rsidRDefault="007F34E7" w:rsidP="00ED45F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B009F1" w14:textId="39383C58" w:rsidR="007F34E7" w:rsidRDefault="007F34E7" w:rsidP="007F34E7">
      <w:pPr>
        <w:jc w:val="center"/>
        <w:rPr>
          <w:rFonts w:ascii="Times New Roman" w:hAnsi="Times New Roman" w:cs="Times New Roman"/>
          <w:sz w:val="28"/>
          <w:szCs w:val="28"/>
        </w:rPr>
      </w:pPr>
      <w:r w:rsidRPr="00CB6EEC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705344" behindDoc="1" locked="0" layoutInCell="1" allowOverlap="1" wp14:anchorId="72B52D97" wp14:editId="6BD4B614">
            <wp:simplePos x="0" y="0"/>
            <wp:positionH relativeFrom="margin">
              <wp:align>center</wp:align>
            </wp:positionH>
            <wp:positionV relativeFrom="paragraph">
              <wp:posOffset>4270375</wp:posOffset>
            </wp:positionV>
            <wp:extent cx="5940425" cy="1339215"/>
            <wp:effectExtent l="19050" t="19050" r="22225" b="13335"/>
            <wp:wrapTight wrapText="bothSides">
              <wp:wrapPolygon edited="0">
                <wp:start x="-69" y="-307"/>
                <wp:lineTo x="-69" y="21508"/>
                <wp:lineTo x="21612" y="21508"/>
                <wp:lineTo x="21612" y="-307"/>
                <wp:lineTo x="-69" y="-307"/>
              </wp:wrapPolygon>
            </wp:wrapTight>
            <wp:docPr id="973501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01458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9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CB6EEC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703296" behindDoc="1" locked="0" layoutInCell="1" allowOverlap="1" wp14:anchorId="68601EB6" wp14:editId="10D357A7">
            <wp:simplePos x="0" y="0"/>
            <wp:positionH relativeFrom="margin">
              <wp:posOffset>-1905</wp:posOffset>
            </wp:positionH>
            <wp:positionV relativeFrom="paragraph">
              <wp:posOffset>19050</wp:posOffset>
            </wp:positionV>
            <wp:extent cx="5940425" cy="3836035"/>
            <wp:effectExtent l="19050" t="19050" r="22225" b="12065"/>
            <wp:wrapTight wrapText="bothSides">
              <wp:wrapPolygon edited="0">
                <wp:start x="-69" y="-107"/>
                <wp:lineTo x="-69" y="21561"/>
                <wp:lineTo x="21612" y="21561"/>
                <wp:lineTo x="21612" y="-107"/>
                <wp:lineTo x="-69" y="-107"/>
              </wp:wrapPolygon>
            </wp:wrapTight>
            <wp:docPr id="1825144326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44326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60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</w:rPr>
        <w:t>Рисунок 3.12 – Форма списка документ «</w:t>
      </w:r>
      <w:proofErr w:type="spellStart"/>
      <w:r>
        <w:rPr>
          <w:rFonts w:ascii="Times New Roman" w:hAnsi="Times New Roman" w:cs="Times New Roman"/>
          <w:sz w:val="28"/>
        </w:rPr>
        <w:t>ЦеныКомплектующих</w:t>
      </w:r>
      <w:proofErr w:type="spellEnd"/>
      <w:r>
        <w:rPr>
          <w:rFonts w:ascii="Times New Roman" w:hAnsi="Times New Roman" w:cs="Times New Roman"/>
          <w:sz w:val="28"/>
        </w:rPr>
        <w:t>»</w:t>
      </w:r>
    </w:p>
    <w:p w14:paraId="482F683A" w14:textId="08054562" w:rsidR="007F34E7" w:rsidRDefault="007F34E7" w:rsidP="00ED45FD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3.13 – Форма элемента документа «</w:t>
      </w:r>
      <w:proofErr w:type="spellStart"/>
      <w:r>
        <w:rPr>
          <w:rFonts w:ascii="Times New Roman" w:hAnsi="Times New Roman" w:cs="Times New Roman"/>
          <w:sz w:val="28"/>
        </w:rPr>
        <w:t>ЦеныКомплектующих</w:t>
      </w:r>
      <w:proofErr w:type="spellEnd"/>
      <w:r>
        <w:rPr>
          <w:rFonts w:ascii="Times New Roman" w:hAnsi="Times New Roman" w:cs="Times New Roman"/>
          <w:sz w:val="28"/>
        </w:rPr>
        <w:t>»</w:t>
      </w:r>
    </w:p>
    <w:p w14:paraId="2DA3EDA4" w14:textId="77777777" w:rsidR="007F34E7" w:rsidRDefault="007F34E7" w:rsidP="007F34E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14:paraId="1D700D49" w14:textId="0117EC10" w:rsidR="007F34E7" w:rsidRDefault="007F34E7" w:rsidP="007F34E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34E7">
        <w:rPr>
          <w:rFonts w:ascii="Times New Roman" w:hAnsi="Times New Roman" w:cs="Times New Roman"/>
          <w:sz w:val="28"/>
          <w:szCs w:val="28"/>
        </w:rPr>
        <w:t>Пользовательский интерфейс представлен в виде табличной формы списка, в которой записи упорядочены по дате. В форме предусмотрена возможность поиска и фильтрации записей.</w:t>
      </w:r>
    </w:p>
    <w:p w14:paraId="43DBA5C0" w14:textId="77777777" w:rsidR="007F34E7" w:rsidRDefault="007F34E7" w:rsidP="007F34E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73E113" w14:textId="78C3FAE7" w:rsidR="007F34E7" w:rsidRPr="007F34E7" w:rsidRDefault="007F34E7" w:rsidP="007F34E7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56556E">
        <w:rPr>
          <w:rFonts w:ascii="Times New Roman" w:hAnsi="Times New Roman" w:cs="Times New Roman"/>
          <w:sz w:val="28"/>
          <w:u w:val="single"/>
        </w:rPr>
        <w:t>Отчёт о собранных компьютерах</w:t>
      </w:r>
      <w:r>
        <w:rPr>
          <w:rFonts w:ascii="Times New Roman" w:hAnsi="Times New Roman" w:cs="Times New Roman"/>
          <w:sz w:val="28"/>
        </w:rPr>
        <w:t xml:space="preserve"> (см. рисунок 3.14)</w:t>
      </w:r>
    </w:p>
    <w:p w14:paraId="0F8E43D6" w14:textId="77777777" w:rsidR="007F34E7" w:rsidRDefault="007F34E7" w:rsidP="007F34E7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Отчёт «</w:t>
      </w:r>
      <w:proofErr w:type="spellStart"/>
      <w:r>
        <w:rPr>
          <w:rFonts w:ascii="Times New Roman" w:hAnsi="Times New Roman" w:cs="Times New Roman"/>
          <w:sz w:val="28"/>
        </w:rPr>
        <w:t>СобранныеКомпьютерыЗаПериод</w:t>
      </w:r>
      <w:proofErr w:type="spellEnd"/>
      <w:r>
        <w:rPr>
          <w:rFonts w:ascii="Times New Roman" w:hAnsi="Times New Roman" w:cs="Times New Roman"/>
          <w:sz w:val="28"/>
        </w:rPr>
        <w:t>» предназначен для анализа деятельности центра.</w:t>
      </w:r>
      <w:r w:rsidRPr="00741288">
        <w:rPr>
          <w:rFonts w:ascii="Times New Roman" w:hAnsi="Times New Roman" w:cs="Times New Roman"/>
          <w:sz w:val="28"/>
        </w:rPr>
        <w:t xml:space="preserve"> </w:t>
      </w:r>
    </w:p>
    <w:p w14:paraId="30712608" w14:textId="5FCD297B" w:rsidR="007F34E7" w:rsidRDefault="007F34E7" w:rsidP="007F34E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Записи в отчёте имеют такие атрибуты, как дата сборки, сборщик, заказчик, итоговая стоимость сборки и список комплектующих. В самом конце отчёта подведён итог в виде общего количества сборок за заданный период. В верхней панели управления можно выставить период, за который вы хотите получить отчёт.</w:t>
      </w:r>
    </w:p>
    <w:p w14:paraId="220D2192" w14:textId="130FBB7F" w:rsidR="00ED45FD" w:rsidRDefault="007F34E7" w:rsidP="00ED45FD">
      <w:pPr>
        <w:jc w:val="center"/>
        <w:rPr>
          <w:rFonts w:ascii="Times New Roman" w:hAnsi="Times New Roman" w:cs="Times New Roman"/>
          <w:sz w:val="28"/>
        </w:rPr>
      </w:pPr>
      <w:r w:rsidRPr="003111F1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686912" behindDoc="1" locked="0" layoutInCell="1" allowOverlap="1" wp14:anchorId="624EDAB1" wp14:editId="70608FDA">
            <wp:simplePos x="0" y="0"/>
            <wp:positionH relativeFrom="margin">
              <wp:align>left</wp:align>
            </wp:positionH>
            <wp:positionV relativeFrom="paragraph">
              <wp:posOffset>19050</wp:posOffset>
            </wp:positionV>
            <wp:extent cx="5782482" cy="7916380"/>
            <wp:effectExtent l="19050" t="19050" r="27940" b="27940"/>
            <wp:wrapTight wrapText="bothSides">
              <wp:wrapPolygon edited="0">
                <wp:start x="-71" y="-52"/>
                <wp:lineTo x="-71" y="21624"/>
                <wp:lineTo x="21633" y="21624"/>
                <wp:lineTo x="21633" y="-52"/>
                <wp:lineTo x="-71" y="-52"/>
              </wp:wrapPolygon>
            </wp:wrapTight>
            <wp:docPr id="1912964118" name="Рисунок 1" descr="Изображение выглядит как текст, снимок экрана, чек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964118" name="Рисунок 1" descr="Изображение выглядит как текст, снимок экрана, чек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79163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D1C73">
        <w:rPr>
          <w:rFonts w:ascii="Times New Roman" w:hAnsi="Times New Roman" w:cs="Times New Roman"/>
          <w:sz w:val="28"/>
          <w:szCs w:val="28"/>
        </w:rPr>
        <w:t>Рисунок 3.</w:t>
      </w:r>
      <w:r>
        <w:rPr>
          <w:rFonts w:ascii="Times New Roman" w:hAnsi="Times New Roman" w:cs="Times New Roman"/>
          <w:sz w:val="28"/>
          <w:szCs w:val="28"/>
        </w:rPr>
        <w:t>14</w:t>
      </w:r>
      <w:r w:rsidR="00ED1C73">
        <w:rPr>
          <w:rFonts w:ascii="Times New Roman" w:hAnsi="Times New Roman" w:cs="Times New Roman"/>
          <w:sz w:val="28"/>
          <w:szCs w:val="28"/>
        </w:rPr>
        <w:t xml:space="preserve"> – </w:t>
      </w:r>
      <w:r w:rsidR="00ED1C73">
        <w:rPr>
          <w:rFonts w:ascii="Times New Roman" w:hAnsi="Times New Roman" w:cs="Times New Roman"/>
          <w:sz w:val="28"/>
        </w:rPr>
        <w:t>Сформированный отчёт</w:t>
      </w:r>
    </w:p>
    <w:p w14:paraId="2EFB344A" w14:textId="77777777" w:rsidR="007F34E7" w:rsidRDefault="007F34E7" w:rsidP="007F34E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403BB6D" w14:textId="679DF1A5" w:rsidR="007F34E7" w:rsidRPr="00123AC7" w:rsidRDefault="007F34E7" w:rsidP="007F34E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123AC7">
        <w:rPr>
          <w:rFonts w:ascii="Times New Roman" w:hAnsi="Times New Roman" w:cs="Times New Roman"/>
          <w:sz w:val="28"/>
          <w:u w:val="single"/>
        </w:rPr>
        <w:t>Главная страница и разделы «Хранилища данных» (Справочники) и «Регистрация документов» (Документы, регистр сведений, отчет)</w:t>
      </w:r>
      <w:r w:rsidR="00123AC7">
        <w:rPr>
          <w:rFonts w:ascii="Times New Roman" w:hAnsi="Times New Roman" w:cs="Times New Roman"/>
          <w:sz w:val="28"/>
        </w:rPr>
        <w:t xml:space="preserve"> (см. рисунки 3.15-3.17)</w:t>
      </w:r>
    </w:p>
    <w:p w14:paraId="09984720" w14:textId="1BD514E0" w:rsidR="00ED1C73" w:rsidRDefault="00123AC7" w:rsidP="00123AC7">
      <w:pPr>
        <w:jc w:val="center"/>
        <w:rPr>
          <w:rFonts w:ascii="Times New Roman" w:hAnsi="Times New Roman" w:cs="Times New Roman"/>
          <w:sz w:val="28"/>
        </w:rPr>
      </w:pPr>
      <w:r w:rsidRPr="0094578E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691008" behindDoc="1" locked="0" layoutInCell="1" allowOverlap="1" wp14:anchorId="5185CB0D" wp14:editId="3B2EF611">
            <wp:simplePos x="0" y="0"/>
            <wp:positionH relativeFrom="margin">
              <wp:posOffset>-82550</wp:posOffset>
            </wp:positionH>
            <wp:positionV relativeFrom="paragraph">
              <wp:posOffset>3919855</wp:posOffset>
            </wp:positionV>
            <wp:extent cx="5940425" cy="3224530"/>
            <wp:effectExtent l="19050" t="19050" r="22225" b="13970"/>
            <wp:wrapTight wrapText="bothSides">
              <wp:wrapPolygon edited="0">
                <wp:start x="-69" y="-128"/>
                <wp:lineTo x="-69" y="21566"/>
                <wp:lineTo x="21612" y="21566"/>
                <wp:lineTo x="21612" y="-128"/>
                <wp:lineTo x="-69" y="-128"/>
              </wp:wrapPolygon>
            </wp:wrapTight>
            <wp:docPr id="134107950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7950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45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D1C73">
        <w:rPr>
          <w:rFonts w:ascii="Times New Roman" w:hAnsi="Times New Roman" w:cs="Times New Roman"/>
          <w:sz w:val="28"/>
        </w:rPr>
        <w:t>Рисунок 3.</w:t>
      </w:r>
      <w:r w:rsidR="007F34E7">
        <w:rPr>
          <w:rFonts w:ascii="Times New Roman" w:hAnsi="Times New Roman" w:cs="Times New Roman"/>
          <w:sz w:val="28"/>
        </w:rPr>
        <w:t>15</w:t>
      </w:r>
      <w:r w:rsidR="00ED1C73">
        <w:rPr>
          <w:rFonts w:ascii="Times New Roman" w:hAnsi="Times New Roman" w:cs="Times New Roman"/>
          <w:sz w:val="28"/>
        </w:rPr>
        <w:t xml:space="preserve"> – Форма начальной страницы конфигурации</w:t>
      </w:r>
      <w:r w:rsidR="00ED1C73" w:rsidRPr="0094578E">
        <w:rPr>
          <w:rFonts w:ascii="Times New Roman" w:hAnsi="Times New Roman" w:cs="Times New Roman"/>
          <w:noProof/>
          <w:sz w:val="28"/>
          <w:lang w:eastAsia="ru-RU"/>
        </w:rPr>
        <w:t xml:space="preserve"> </w:t>
      </w:r>
      <w:r w:rsidR="00ED1C73" w:rsidRPr="0094578E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88960" behindDoc="1" locked="0" layoutInCell="1" allowOverlap="1" wp14:anchorId="5536963B" wp14:editId="4D241ED1">
            <wp:simplePos x="0" y="0"/>
            <wp:positionH relativeFrom="margin">
              <wp:posOffset>-74645</wp:posOffset>
            </wp:positionH>
            <wp:positionV relativeFrom="paragraph">
              <wp:posOffset>19439</wp:posOffset>
            </wp:positionV>
            <wp:extent cx="5940425" cy="3257550"/>
            <wp:effectExtent l="19050" t="19050" r="22225" b="19050"/>
            <wp:wrapTight wrapText="bothSides">
              <wp:wrapPolygon edited="0">
                <wp:start x="-69" y="-126"/>
                <wp:lineTo x="-69" y="21600"/>
                <wp:lineTo x="21612" y="21600"/>
                <wp:lineTo x="21612" y="-126"/>
                <wp:lineTo x="-69" y="-126"/>
              </wp:wrapPolygon>
            </wp:wrapTight>
            <wp:docPr id="33077494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7494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7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BC31CF" w14:textId="044826B4" w:rsidR="00ED45FD" w:rsidRDefault="00ED1C73" w:rsidP="00ED45FD">
      <w:pPr>
        <w:tabs>
          <w:tab w:val="left" w:pos="2610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3.1</w:t>
      </w:r>
      <w:r w:rsidR="007F34E7">
        <w:rPr>
          <w:rFonts w:ascii="Times New Roman" w:hAnsi="Times New Roman" w:cs="Times New Roman"/>
          <w:sz w:val="28"/>
        </w:rPr>
        <w:t>6</w:t>
      </w:r>
      <w:r>
        <w:rPr>
          <w:rFonts w:ascii="Times New Roman" w:hAnsi="Times New Roman" w:cs="Times New Roman"/>
          <w:sz w:val="28"/>
        </w:rPr>
        <w:t xml:space="preserve"> – Форма раздела «Хранилища данных» с составом справочников</w:t>
      </w:r>
    </w:p>
    <w:p w14:paraId="6FB035A6" w14:textId="3743BA80" w:rsidR="00ED1C73" w:rsidRPr="00ED45FD" w:rsidRDefault="00ED45FD" w:rsidP="00ED45F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9E36EC9" w14:textId="55F05289" w:rsidR="00ED1C73" w:rsidRDefault="00ED1C73" w:rsidP="00ED1C73">
      <w:pPr>
        <w:tabs>
          <w:tab w:val="left" w:pos="2610"/>
        </w:tabs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7F040B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693056" behindDoc="1" locked="0" layoutInCell="1" allowOverlap="1" wp14:anchorId="59B7DC14" wp14:editId="02C84F08">
            <wp:simplePos x="0" y="0"/>
            <wp:positionH relativeFrom="margin">
              <wp:align>left</wp:align>
            </wp:positionH>
            <wp:positionV relativeFrom="paragraph">
              <wp:posOffset>121687</wp:posOffset>
            </wp:positionV>
            <wp:extent cx="5940425" cy="3237865"/>
            <wp:effectExtent l="19050" t="19050" r="22225" b="19685"/>
            <wp:wrapTight wrapText="bothSides">
              <wp:wrapPolygon edited="0">
                <wp:start x="-69" y="-127"/>
                <wp:lineTo x="-69" y="21604"/>
                <wp:lineTo x="21612" y="21604"/>
                <wp:lineTo x="21612" y="-127"/>
                <wp:lineTo x="-69" y="-127"/>
              </wp:wrapPolygon>
            </wp:wrapTight>
            <wp:docPr id="163437995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7995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78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Рисунок 3.1</w:t>
      </w:r>
      <w:r w:rsidR="007F34E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</w:rPr>
        <w:t>Форма раздела «Регистрация документов» с составом документов и отчётов</w:t>
      </w:r>
    </w:p>
    <w:p w14:paraId="49DD4318" w14:textId="77777777" w:rsidR="00E2731F" w:rsidRDefault="00E2731F" w:rsidP="00E2731F">
      <w:pPr>
        <w:tabs>
          <w:tab w:val="left" w:pos="1734"/>
        </w:tabs>
        <w:rPr>
          <w:rFonts w:ascii="Times New Roman" w:hAnsi="Times New Roman" w:cs="Times New Roman"/>
          <w:sz w:val="28"/>
          <w:szCs w:val="28"/>
        </w:rPr>
      </w:pPr>
    </w:p>
    <w:p w14:paraId="541F509C" w14:textId="77777777" w:rsidR="00E2731F" w:rsidRDefault="00E2731F" w:rsidP="00E2731F">
      <w:pPr>
        <w:tabs>
          <w:tab w:val="left" w:pos="1734"/>
        </w:tabs>
        <w:rPr>
          <w:rFonts w:ascii="Times New Roman" w:hAnsi="Times New Roman" w:cs="Times New Roman"/>
          <w:sz w:val="28"/>
          <w:szCs w:val="28"/>
        </w:rPr>
      </w:pPr>
    </w:p>
    <w:p w14:paraId="4E5A70E5" w14:textId="243A81D3" w:rsidR="00E2731F" w:rsidRPr="007D3161" w:rsidRDefault="005379CC" w:rsidP="007D3161">
      <w:pPr>
        <w:pStyle w:val="2"/>
        <w:rPr>
          <w:rFonts w:ascii="Times New Roman" w:hAnsi="Times New Roman" w:cs="Times New Roman"/>
          <w:b/>
          <w:bCs/>
        </w:rPr>
      </w:pPr>
      <w:bookmarkStart w:id="27" w:name="_Toc21595011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3.1 </w:t>
      </w:r>
      <w:r w:rsidR="00E2731F" w:rsidRPr="007D3161">
        <w:rPr>
          <w:rFonts w:ascii="Times New Roman" w:hAnsi="Times New Roman" w:cs="Times New Roman"/>
          <w:b/>
          <w:bCs/>
          <w:color w:val="auto"/>
          <w:sz w:val="28"/>
          <w:szCs w:val="28"/>
        </w:rPr>
        <w:t>Листинг программы</w:t>
      </w:r>
      <w:bookmarkEnd w:id="27"/>
      <w:r w:rsidR="00E2731F" w:rsidRPr="007D3161">
        <w:rPr>
          <w:rFonts w:ascii="Times New Roman" w:hAnsi="Times New Roman" w:cs="Times New Roman"/>
          <w:b/>
          <w:bCs/>
        </w:rPr>
        <w:t xml:space="preserve"> </w:t>
      </w:r>
    </w:p>
    <w:p w14:paraId="74769DDC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9B6D5C">
        <w:rPr>
          <w:rFonts w:ascii="Courier New" w:hAnsi="Courier New" w:cs="Courier New"/>
          <w:szCs w:val="20"/>
        </w:rPr>
        <w:t>&amp;</w:t>
      </w:r>
      <w:proofErr w:type="spellStart"/>
      <w:r w:rsidRPr="009B6D5C">
        <w:rPr>
          <w:rFonts w:ascii="Courier New" w:hAnsi="Courier New" w:cs="Courier New"/>
          <w:szCs w:val="20"/>
        </w:rPr>
        <w:t>НаКлиенте</w:t>
      </w:r>
      <w:proofErr w:type="spellEnd"/>
    </w:p>
    <w:p w14:paraId="0592E661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9B6D5C">
        <w:rPr>
          <w:rFonts w:ascii="Courier New" w:hAnsi="Courier New" w:cs="Courier New"/>
          <w:szCs w:val="20"/>
        </w:rPr>
        <w:t>Процедура</w:t>
      </w:r>
      <w:r>
        <w:rPr>
          <w:rFonts w:ascii="Courier New" w:hAnsi="Courier New" w:cs="Courier New"/>
          <w:szCs w:val="20"/>
        </w:rPr>
        <w:t xml:space="preserve"> </w:t>
      </w:r>
      <w:proofErr w:type="spellStart"/>
      <w:r w:rsidRPr="009B6D5C">
        <w:rPr>
          <w:rFonts w:ascii="Courier New" w:hAnsi="Courier New" w:cs="Courier New"/>
          <w:szCs w:val="20"/>
        </w:rPr>
        <w:t>СписокКомплектующихКомплектующееПриИзменении</w:t>
      </w:r>
      <w:proofErr w:type="spellEnd"/>
      <w:r w:rsidRPr="009B6D5C">
        <w:rPr>
          <w:rFonts w:ascii="Courier New" w:hAnsi="Courier New" w:cs="Courier New"/>
          <w:szCs w:val="20"/>
        </w:rPr>
        <w:t>(Элемент)</w:t>
      </w:r>
    </w:p>
    <w:p w14:paraId="6F9CC89D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 xml:space="preserve">СП = </w:t>
      </w:r>
      <w:proofErr w:type="spellStart"/>
      <w:r w:rsidRPr="009B6D5C">
        <w:rPr>
          <w:rFonts w:ascii="Courier New" w:hAnsi="Courier New" w:cs="Courier New"/>
          <w:szCs w:val="20"/>
        </w:rPr>
        <w:t>Элементы.СписокКомплектующих.ТекущиеДанные</w:t>
      </w:r>
      <w:proofErr w:type="spellEnd"/>
      <w:r w:rsidRPr="009B6D5C">
        <w:rPr>
          <w:rFonts w:ascii="Courier New" w:hAnsi="Courier New" w:cs="Courier New"/>
          <w:szCs w:val="20"/>
        </w:rPr>
        <w:t>;</w:t>
      </w:r>
    </w:p>
    <w:p w14:paraId="6CC923C5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proofErr w:type="spellStart"/>
      <w:r w:rsidRPr="009B6D5C">
        <w:rPr>
          <w:rFonts w:ascii="Courier New" w:hAnsi="Courier New" w:cs="Courier New"/>
          <w:szCs w:val="20"/>
        </w:rPr>
        <w:t>СП.Цена</w:t>
      </w:r>
      <w:proofErr w:type="spellEnd"/>
      <w:r w:rsidRPr="009B6D5C">
        <w:rPr>
          <w:rFonts w:ascii="Courier New" w:hAnsi="Courier New" w:cs="Courier New"/>
          <w:szCs w:val="20"/>
        </w:rPr>
        <w:t xml:space="preserve"> = </w:t>
      </w:r>
      <w:proofErr w:type="spellStart"/>
      <w:r w:rsidRPr="009B6D5C">
        <w:rPr>
          <w:rFonts w:ascii="Courier New" w:hAnsi="Courier New" w:cs="Courier New"/>
          <w:szCs w:val="20"/>
        </w:rPr>
        <w:t>ОбщНазнач.АвтоустановкаЦены</w:t>
      </w:r>
      <w:proofErr w:type="spellEnd"/>
      <w:r w:rsidRPr="009B6D5C">
        <w:rPr>
          <w:rFonts w:ascii="Courier New" w:hAnsi="Courier New" w:cs="Courier New"/>
          <w:szCs w:val="20"/>
        </w:rPr>
        <w:t>(</w:t>
      </w:r>
      <w:proofErr w:type="spellStart"/>
      <w:r w:rsidRPr="009B6D5C">
        <w:rPr>
          <w:rFonts w:ascii="Courier New" w:hAnsi="Courier New" w:cs="Courier New"/>
          <w:szCs w:val="20"/>
        </w:rPr>
        <w:t>Объект.Дата</w:t>
      </w:r>
      <w:proofErr w:type="spellEnd"/>
      <w:r w:rsidRPr="009B6D5C">
        <w:rPr>
          <w:rFonts w:ascii="Courier New" w:hAnsi="Courier New" w:cs="Courier New"/>
          <w:szCs w:val="20"/>
        </w:rPr>
        <w:t xml:space="preserve">, </w:t>
      </w:r>
      <w:proofErr w:type="spellStart"/>
      <w:r w:rsidRPr="009B6D5C">
        <w:rPr>
          <w:rFonts w:ascii="Courier New" w:hAnsi="Courier New" w:cs="Courier New"/>
          <w:szCs w:val="20"/>
        </w:rPr>
        <w:t>СП.Комплектующее</w:t>
      </w:r>
      <w:proofErr w:type="spellEnd"/>
      <w:r w:rsidRPr="009B6D5C">
        <w:rPr>
          <w:rFonts w:ascii="Courier New" w:hAnsi="Courier New" w:cs="Courier New"/>
          <w:szCs w:val="20"/>
        </w:rPr>
        <w:t>);</w:t>
      </w:r>
    </w:p>
    <w:p w14:paraId="7B6E3CC4" w14:textId="77777777" w:rsidR="00E2731F" w:rsidRPr="00237AA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line="24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9B6D5C">
        <w:rPr>
          <w:rFonts w:ascii="Courier New" w:hAnsi="Courier New" w:cs="Courier New"/>
          <w:szCs w:val="20"/>
        </w:rPr>
        <w:t>КонецПроцедуры</w:t>
      </w:r>
      <w:proofErr w:type="spellEnd"/>
    </w:p>
    <w:p w14:paraId="4631B77D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523D947F" w14:textId="619903C0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9B6D5C">
        <w:rPr>
          <w:rFonts w:ascii="Courier New" w:hAnsi="Courier New" w:cs="Courier New"/>
          <w:szCs w:val="20"/>
        </w:rPr>
        <w:t xml:space="preserve">Функция </w:t>
      </w:r>
      <w:proofErr w:type="spellStart"/>
      <w:r w:rsidRPr="009B6D5C">
        <w:rPr>
          <w:rFonts w:ascii="Courier New" w:hAnsi="Courier New" w:cs="Courier New"/>
          <w:szCs w:val="20"/>
        </w:rPr>
        <w:t>АвтоустановкаЦены</w:t>
      </w:r>
      <w:proofErr w:type="spellEnd"/>
      <w:r w:rsidRPr="009B6D5C">
        <w:rPr>
          <w:rFonts w:ascii="Courier New" w:hAnsi="Courier New" w:cs="Courier New"/>
          <w:szCs w:val="20"/>
        </w:rPr>
        <w:t>(Дата, Комплектующее) Экспорт</w:t>
      </w:r>
    </w:p>
    <w:p w14:paraId="1F769D36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>Отбор = Новый Структура;</w:t>
      </w:r>
    </w:p>
    <w:p w14:paraId="2479E8A0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proofErr w:type="spellStart"/>
      <w:r w:rsidRPr="009B6D5C">
        <w:rPr>
          <w:rFonts w:ascii="Courier New" w:hAnsi="Courier New" w:cs="Courier New"/>
          <w:szCs w:val="20"/>
        </w:rPr>
        <w:t>Отбор.Вставить</w:t>
      </w:r>
      <w:proofErr w:type="spellEnd"/>
      <w:r w:rsidRPr="009B6D5C">
        <w:rPr>
          <w:rFonts w:ascii="Courier New" w:hAnsi="Courier New" w:cs="Courier New"/>
          <w:szCs w:val="20"/>
        </w:rPr>
        <w:t>(</w:t>
      </w:r>
      <w:r>
        <w:rPr>
          <w:rFonts w:ascii="Courier New" w:hAnsi="Courier New" w:cs="Courier New"/>
          <w:szCs w:val="20"/>
        </w:rPr>
        <w:t>«</w:t>
      </w:r>
      <w:r w:rsidRPr="009B6D5C">
        <w:rPr>
          <w:rFonts w:ascii="Courier New" w:hAnsi="Courier New" w:cs="Courier New"/>
          <w:szCs w:val="20"/>
        </w:rPr>
        <w:t>Комплектующее</w:t>
      </w:r>
      <w:r>
        <w:rPr>
          <w:rFonts w:ascii="Courier New" w:hAnsi="Courier New" w:cs="Courier New"/>
          <w:szCs w:val="20"/>
        </w:rPr>
        <w:t>»</w:t>
      </w:r>
      <w:r w:rsidRPr="009B6D5C">
        <w:rPr>
          <w:rFonts w:ascii="Courier New" w:hAnsi="Courier New" w:cs="Courier New"/>
          <w:szCs w:val="20"/>
        </w:rPr>
        <w:t>, Комплектующее);</w:t>
      </w:r>
    </w:p>
    <w:p w14:paraId="73DE0AF4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 xml:space="preserve">Данные = </w:t>
      </w:r>
      <w:proofErr w:type="spellStart"/>
      <w:r w:rsidRPr="009B6D5C">
        <w:rPr>
          <w:rFonts w:ascii="Courier New" w:hAnsi="Courier New" w:cs="Courier New"/>
          <w:szCs w:val="20"/>
        </w:rPr>
        <w:t>РегистрыСведений.ЦеныКомплектующих.ПолучитьПоследнее</w:t>
      </w:r>
      <w:proofErr w:type="spellEnd"/>
      <w:r w:rsidRPr="009B6D5C">
        <w:rPr>
          <w:rFonts w:ascii="Courier New" w:hAnsi="Courier New" w:cs="Courier New"/>
          <w:szCs w:val="20"/>
        </w:rPr>
        <w:t>(Дата, Отбор);</w:t>
      </w:r>
    </w:p>
    <w:p w14:paraId="285721C3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 xml:space="preserve">Возврат </w:t>
      </w:r>
      <w:proofErr w:type="spellStart"/>
      <w:r w:rsidRPr="009B6D5C">
        <w:rPr>
          <w:rFonts w:ascii="Courier New" w:hAnsi="Courier New" w:cs="Courier New"/>
          <w:szCs w:val="20"/>
        </w:rPr>
        <w:t>Данные.Цена</w:t>
      </w:r>
      <w:proofErr w:type="spellEnd"/>
    </w:p>
    <w:p w14:paraId="31B6F7B4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proofErr w:type="spellStart"/>
      <w:r w:rsidRPr="009B6D5C">
        <w:rPr>
          <w:rFonts w:ascii="Courier New" w:hAnsi="Courier New" w:cs="Courier New"/>
          <w:szCs w:val="20"/>
        </w:rPr>
        <w:t>КонецФункции</w:t>
      </w:r>
      <w:proofErr w:type="spellEnd"/>
    </w:p>
    <w:p w14:paraId="5D71A15E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7FA05B1E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7551FB4A" w14:textId="7C590EF9" w:rsidR="00E2731F" w:rsidRPr="00237AA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237AA8">
        <w:rPr>
          <w:rFonts w:ascii="Courier New" w:hAnsi="Courier New" w:cs="Courier New"/>
          <w:szCs w:val="20"/>
        </w:rPr>
        <w:t>&amp;</w:t>
      </w:r>
      <w:proofErr w:type="spellStart"/>
      <w:r w:rsidRPr="00237AA8">
        <w:rPr>
          <w:rFonts w:ascii="Courier New" w:hAnsi="Courier New" w:cs="Courier New"/>
          <w:szCs w:val="20"/>
        </w:rPr>
        <w:t>НаКлиенте</w:t>
      </w:r>
      <w:proofErr w:type="spellEnd"/>
    </w:p>
    <w:p w14:paraId="65223F6A" w14:textId="77777777" w:rsidR="00E2731F" w:rsidRPr="00237AA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237AA8">
        <w:rPr>
          <w:rFonts w:ascii="Courier New" w:hAnsi="Courier New" w:cs="Courier New"/>
          <w:szCs w:val="20"/>
        </w:rPr>
        <w:t xml:space="preserve">Процедура </w:t>
      </w:r>
      <w:proofErr w:type="spellStart"/>
      <w:r w:rsidRPr="00237AA8">
        <w:rPr>
          <w:rFonts w:ascii="Courier New" w:hAnsi="Courier New" w:cs="Courier New"/>
          <w:szCs w:val="20"/>
        </w:rPr>
        <w:t>СписокКомплектующихКоличествоПриИзменении</w:t>
      </w:r>
      <w:proofErr w:type="spellEnd"/>
      <w:r w:rsidRPr="00237AA8">
        <w:rPr>
          <w:rFonts w:ascii="Courier New" w:hAnsi="Courier New" w:cs="Courier New"/>
          <w:szCs w:val="20"/>
        </w:rPr>
        <w:t>(Элемент)</w:t>
      </w:r>
    </w:p>
    <w:p w14:paraId="6DE7B752" w14:textId="77777777" w:rsidR="00E2731F" w:rsidRPr="00237AA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237AA8">
        <w:rPr>
          <w:rFonts w:ascii="Courier New" w:hAnsi="Courier New" w:cs="Courier New"/>
          <w:szCs w:val="20"/>
        </w:rPr>
        <w:t xml:space="preserve">СП = </w:t>
      </w:r>
      <w:proofErr w:type="spellStart"/>
      <w:r w:rsidRPr="00237AA8">
        <w:rPr>
          <w:rFonts w:ascii="Courier New" w:hAnsi="Courier New" w:cs="Courier New"/>
          <w:szCs w:val="20"/>
        </w:rPr>
        <w:t>Элементы.СписокКомплектующих.ТекущиеДанные</w:t>
      </w:r>
      <w:proofErr w:type="spellEnd"/>
      <w:r w:rsidRPr="00237AA8">
        <w:rPr>
          <w:rFonts w:ascii="Courier New" w:hAnsi="Courier New" w:cs="Courier New"/>
          <w:szCs w:val="20"/>
        </w:rPr>
        <w:t xml:space="preserve">; </w:t>
      </w:r>
    </w:p>
    <w:p w14:paraId="6D70C19E" w14:textId="77777777" w:rsidR="00E2731F" w:rsidRPr="00237AA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proofErr w:type="spellStart"/>
      <w:r w:rsidRPr="00237AA8">
        <w:rPr>
          <w:rFonts w:ascii="Courier New" w:hAnsi="Courier New" w:cs="Courier New"/>
          <w:szCs w:val="20"/>
        </w:rPr>
        <w:t>СП.Стоимость</w:t>
      </w:r>
      <w:proofErr w:type="spellEnd"/>
      <w:r w:rsidRPr="00237AA8">
        <w:rPr>
          <w:rFonts w:ascii="Courier New" w:hAnsi="Courier New" w:cs="Courier New"/>
          <w:szCs w:val="20"/>
        </w:rPr>
        <w:t xml:space="preserve"> = </w:t>
      </w:r>
      <w:proofErr w:type="spellStart"/>
      <w:r w:rsidRPr="00237AA8">
        <w:rPr>
          <w:rFonts w:ascii="Courier New" w:hAnsi="Courier New" w:cs="Courier New"/>
          <w:szCs w:val="20"/>
        </w:rPr>
        <w:t>СП.Количество</w:t>
      </w:r>
      <w:proofErr w:type="spellEnd"/>
      <w:r w:rsidRPr="00237AA8">
        <w:rPr>
          <w:rFonts w:ascii="Courier New" w:hAnsi="Courier New" w:cs="Courier New"/>
          <w:szCs w:val="20"/>
        </w:rPr>
        <w:t xml:space="preserve"> * </w:t>
      </w:r>
      <w:proofErr w:type="spellStart"/>
      <w:r w:rsidRPr="00237AA8">
        <w:rPr>
          <w:rFonts w:ascii="Courier New" w:hAnsi="Courier New" w:cs="Courier New"/>
          <w:szCs w:val="20"/>
        </w:rPr>
        <w:t>СП.Цена</w:t>
      </w:r>
      <w:proofErr w:type="spellEnd"/>
      <w:r w:rsidRPr="00237AA8">
        <w:rPr>
          <w:rFonts w:ascii="Courier New" w:hAnsi="Courier New" w:cs="Courier New"/>
          <w:szCs w:val="20"/>
        </w:rPr>
        <w:t>;</w:t>
      </w:r>
    </w:p>
    <w:p w14:paraId="5444FAAF" w14:textId="19C0BBEB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proofErr w:type="spellStart"/>
      <w:r w:rsidRPr="00237AA8">
        <w:rPr>
          <w:rFonts w:ascii="Courier New" w:hAnsi="Courier New" w:cs="Courier New"/>
          <w:szCs w:val="20"/>
        </w:rPr>
        <w:t>КонецПроцедуры</w:t>
      </w:r>
      <w:proofErr w:type="spellEnd"/>
    </w:p>
    <w:p w14:paraId="40A3A4EE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054E195A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7E5E7A54" w14:textId="45D4870F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lastRenderedPageBreak/>
        <w:t>&amp;</w:t>
      </w:r>
      <w:proofErr w:type="spellStart"/>
      <w:r w:rsidRPr="00CE6566">
        <w:rPr>
          <w:rFonts w:ascii="Courier New" w:hAnsi="Courier New" w:cs="Courier New"/>
          <w:szCs w:val="20"/>
        </w:rPr>
        <w:t>НаСервере</w:t>
      </w:r>
      <w:proofErr w:type="spellEnd"/>
    </w:p>
    <w:p w14:paraId="0987DD1C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Функция </w:t>
      </w:r>
      <w:proofErr w:type="spellStart"/>
      <w:r w:rsidRPr="00CE6566">
        <w:rPr>
          <w:rFonts w:ascii="Courier New" w:hAnsi="Courier New" w:cs="Courier New"/>
          <w:szCs w:val="20"/>
        </w:rPr>
        <w:t>РассчитатьИтогСтоимость</w:t>
      </w:r>
      <w:proofErr w:type="spellEnd"/>
      <w:r w:rsidRPr="00CE6566">
        <w:rPr>
          <w:rFonts w:ascii="Courier New" w:hAnsi="Courier New" w:cs="Courier New"/>
          <w:szCs w:val="20"/>
        </w:rPr>
        <w:t>()</w:t>
      </w:r>
    </w:p>
    <w:p w14:paraId="3C3A209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1D00004B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Итог = 0;</w:t>
      </w:r>
    </w:p>
    <w:p w14:paraId="2417F7C4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4688EEB9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Для Каждого </w:t>
      </w:r>
      <w:proofErr w:type="gramStart"/>
      <w:r w:rsidRPr="00CE6566">
        <w:rPr>
          <w:rFonts w:ascii="Courier New" w:hAnsi="Courier New" w:cs="Courier New"/>
          <w:szCs w:val="20"/>
        </w:rPr>
        <w:t>Строка</w:t>
      </w:r>
      <w:proofErr w:type="gramEnd"/>
      <w:r w:rsidRPr="00CE6566">
        <w:rPr>
          <w:rFonts w:ascii="Courier New" w:hAnsi="Courier New" w:cs="Courier New"/>
          <w:szCs w:val="20"/>
        </w:rPr>
        <w:t xml:space="preserve"> Из </w:t>
      </w:r>
      <w:proofErr w:type="spellStart"/>
      <w:r w:rsidRPr="00CE6566">
        <w:rPr>
          <w:rFonts w:ascii="Courier New" w:hAnsi="Courier New" w:cs="Courier New"/>
          <w:szCs w:val="20"/>
        </w:rPr>
        <w:t>Объект.СписокКомплектующих</w:t>
      </w:r>
      <w:proofErr w:type="spellEnd"/>
      <w:r w:rsidRPr="00CE6566">
        <w:rPr>
          <w:rFonts w:ascii="Courier New" w:hAnsi="Courier New" w:cs="Courier New"/>
          <w:szCs w:val="20"/>
        </w:rPr>
        <w:t xml:space="preserve"> Цикл</w:t>
      </w:r>
    </w:p>
    <w:p w14:paraId="0E3B04DA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Если </w:t>
      </w:r>
      <w:proofErr w:type="spellStart"/>
      <w:r w:rsidRPr="00CE6566">
        <w:rPr>
          <w:rFonts w:ascii="Courier New" w:hAnsi="Courier New" w:cs="Courier New"/>
          <w:szCs w:val="20"/>
        </w:rPr>
        <w:t>Строка.Количество</w:t>
      </w:r>
      <w:proofErr w:type="spellEnd"/>
      <w:r w:rsidRPr="00CE6566">
        <w:rPr>
          <w:rFonts w:ascii="Courier New" w:hAnsi="Courier New" w:cs="Courier New"/>
          <w:szCs w:val="20"/>
        </w:rPr>
        <w:t xml:space="preserve"> &gt; 0 И </w:t>
      </w:r>
      <w:proofErr w:type="spellStart"/>
      <w:r w:rsidRPr="00CE6566">
        <w:rPr>
          <w:rFonts w:ascii="Courier New" w:hAnsi="Courier New" w:cs="Courier New"/>
          <w:szCs w:val="20"/>
        </w:rPr>
        <w:t>Строка.Цена</w:t>
      </w:r>
      <w:proofErr w:type="spellEnd"/>
      <w:r w:rsidRPr="00CE6566">
        <w:rPr>
          <w:rFonts w:ascii="Courier New" w:hAnsi="Courier New" w:cs="Courier New"/>
          <w:szCs w:val="20"/>
        </w:rPr>
        <w:t xml:space="preserve"> &gt; 0 Тогда</w:t>
      </w:r>
    </w:p>
    <w:p w14:paraId="0935EA47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    Итог = Итог + (</w:t>
      </w:r>
      <w:proofErr w:type="spellStart"/>
      <w:r w:rsidRPr="00CE6566">
        <w:rPr>
          <w:rFonts w:ascii="Courier New" w:hAnsi="Courier New" w:cs="Courier New"/>
          <w:szCs w:val="20"/>
        </w:rPr>
        <w:t>Строка.Количество</w:t>
      </w:r>
      <w:proofErr w:type="spellEnd"/>
      <w:r w:rsidRPr="00CE6566">
        <w:rPr>
          <w:rFonts w:ascii="Courier New" w:hAnsi="Courier New" w:cs="Courier New"/>
          <w:szCs w:val="20"/>
        </w:rPr>
        <w:t xml:space="preserve"> * </w:t>
      </w:r>
      <w:proofErr w:type="spellStart"/>
      <w:r w:rsidRPr="00CE6566">
        <w:rPr>
          <w:rFonts w:ascii="Courier New" w:hAnsi="Courier New" w:cs="Courier New"/>
          <w:szCs w:val="20"/>
        </w:rPr>
        <w:t>Строка.Цена</w:t>
      </w:r>
      <w:proofErr w:type="spellEnd"/>
      <w:r w:rsidRPr="00CE6566">
        <w:rPr>
          <w:rFonts w:ascii="Courier New" w:hAnsi="Courier New" w:cs="Courier New"/>
          <w:szCs w:val="20"/>
        </w:rPr>
        <w:t>);</w:t>
      </w:r>
    </w:p>
    <w:p w14:paraId="7469596A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    </w:t>
      </w:r>
      <w:proofErr w:type="spellStart"/>
      <w:r w:rsidRPr="00CE6566">
        <w:rPr>
          <w:rFonts w:ascii="Courier New" w:hAnsi="Courier New" w:cs="Courier New"/>
          <w:szCs w:val="20"/>
        </w:rPr>
        <w:t>Строка.Стоимость</w:t>
      </w:r>
      <w:proofErr w:type="spellEnd"/>
      <w:r w:rsidRPr="00CE6566">
        <w:rPr>
          <w:rFonts w:ascii="Courier New" w:hAnsi="Courier New" w:cs="Courier New"/>
          <w:szCs w:val="20"/>
        </w:rPr>
        <w:t xml:space="preserve"> = </w:t>
      </w:r>
      <w:proofErr w:type="spellStart"/>
      <w:r w:rsidRPr="00CE6566">
        <w:rPr>
          <w:rFonts w:ascii="Courier New" w:hAnsi="Courier New" w:cs="Courier New"/>
          <w:szCs w:val="20"/>
        </w:rPr>
        <w:t>Строка.Количество</w:t>
      </w:r>
      <w:proofErr w:type="spellEnd"/>
      <w:r w:rsidRPr="00CE6566">
        <w:rPr>
          <w:rFonts w:ascii="Courier New" w:hAnsi="Courier New" w:cs="Courier New"/>
          <w:szCs w:val="20"/>
        </w:rPr>
        <w:t xml:space="preserve"> * </w:t>
      </w:r>
      <w:proofErr w:type="spellStart"/>
      <w:r w:rsidRPr="00CE6566">
        <w:rPr>
          <w:rFonts w:ascii="Courier New" w:hAnsi="Courier New" w:cs="Courier New"/>
          <w:szCs w:val="20"/>
        </w:rPr>
        <w:t>Строка.Цена</w:t>
      </w:r>
      <w:proofErr w:type="spellEnd"/>
      <w:r w:rsidRPr="00CE6566">
        <w:rPr>
          <w:rFonts w:ascii="Courier New" w:hAnsi="Courier New" w:cs="Courier New"/>
          <w:szCs w:val="20"/>
        </w:rPr>
        <w:t>;</w:t>
      </w:r>
    </w:p>
    <w:p w14:paraId="08983D7C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</w:t>
      </w:r>
      <w:proofErr w:type="spellStart"/>
      <w:r w:rsidRPr="00CE6566">
        <w:rPr>
          <w:rFonts w:ascii="Courier New" w:hAnsi="Courier New" w:cs="Courier New"/>
          <w:szCs w:val="20"/>
        </w:rPr>
        <w:t>КонецЕсли</w:t>
      </w:r>
      <w:proofErr w:type="spellEnd"/>
      <w:r w:rsidRPr="00CE6566">
        <w:rPr>
          <w:rFonts w:ascii="Courier New" w:hAnsi="Courier New" w:cs="Courier New"/>
          <w:szCs w:val="20"/>
        </w:rPr>
        <w:t>;</w:t>
      </w:r>
    </w:p>
    <w:p w14:paraId="537B68D4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  <w:proofErr w:type="spellStart"/>
      <w:r w:rsidRPr="00CE6566">
        <w:rPr>
          <w:rFonts w:ascii="Courier New" w:hAnsi="Courier New" w:cs="Courier New"/>
          <w:szCs w:val="20"/>
        </w:rPr>
        <w:t>КонецЦикла</w:t>
      </w:r>
      <w:proofErr w:type="spellEnd"/>
      <w:r w:rsidRPr="00CE6566">
        <w:rPr>
          <w:rFonts w:ascii="Courier New" w:hAnsi="Courier New" w:cs="Courier New"/>
          <w:szCs w:val="20"/>
        </w:rPr>
        <w:t>;</w:t>
      </w:r>
    </w:p>
    <w:p w14:paraId="4071825B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5DA2A1C4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  <w:proofErr w:type="spellStart"/>
      <w:r w:rsidRPr="00CE6566">
        <w:rPr>
          <w:rFonts w:ascii="Courier New" w:hAnsi="Courier New" w:cs="Courier New"/>
          <w:szCs w:val="20"/>
        </w:rPr>
        <w:t>Объект.ИтогСтоимость</w:t>
      </w:r>
      <w:proofErr w:type="spellEnd"/>
      <w:r w:rsidRPr="00CE6566">
        <w:rPr>
          <w:rFonts w:ascii="Courier New" w:hAnsi="Courier New" w:cs="Courier New"/>
          <w:szCs w:val="20"/>
        </w:rPr>
        <w:t xml:space="preserve"> = Итог;</w:t>
      </w:r>
    </w:p>
    <w:p w14:paraId="4324CBB2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75A7504A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Возврат Итог;</w:t>
      </w:r>
    </w:p>
    <w:p w14:paraId="2EC024EA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1C54EC91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proofErr w:type="spellStart"/>
      <w:r w:rsidRPr="00CE6566">
        <w:rPr>
          <w:rFonts w:ascii="Courier New" w:hAnsi="Courier New" w:cs="Courier New"/>
          <w:szCs w:val="20"/>
        </w:rPr>
        <w:t>КонецФункции</w:t>
      </w:r>
      <w:proofErr w:type="spellEnd"/>
    </w:p>
    <w:p w14:paraId="01043C1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520748F0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1A80ECEF" w14:textId="202F4F70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&amp;</w:t>
      </w:r>
      <w:proofErr w:type="spellStart"/>
      <w:r w:rsidRPr="00CE6566">
        <w:rPr>
          <w:rFonts w:ascii="Courier New" w:hAnsi="Courier New" w:cs="Courier New"/>
          <w:szCs w:val="20"/>
        </w:rPr>
        <w:t>НаКлиенте</w:t>
      </w:r>
      <w:proofErr w:type="spellEnd"/>
    </w:p>
    <w:p w14:paraId="5F0E4C5D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Процедура </w:t>
      </w:r>
      <w:proofErr w:type="spellStart"/>
      <w:r w:rsidRPr="00CE6566">
        <w:rPr>
          <w:rFonts w:ascii="Courier New" w:hAnsi="Courier New" w:cs="Courier New"/>
          <w:szCs w:val="20"/>
        </w:rPr>
        <w:t>СписокКомплектующихПриИзменении</w:t>
      </w:r>
      <w:proofErr w:type="spellEnd"/>
      <w:r w:rsidRPr="00CE6566">
        <w:rPr>
          <w:rFonts w:ascii="Courier New" w:hAnsi="Courier New" w:cs="Courier New"/>
          <w:szCs w:val="20"/>
        </w:rPr>
        <w:t>(Элемент)</w:t>
      </w:r>
    </w:p>
    <w:p w14:paraId="42947253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  <w:proofErr w:type="spellStart"/>
      <w:r w:rsidRPr="00CE6566">
        <w:rPr>
          <w:rFonts w:ascii="Courier New" w:hAnsi="Courier New" w:cs="Courier New"/>
          <w:szCs w:val="20"/>
        </w:rPr>
        <w:t>РассчитатьИтогСтоимость</w:t>
      </w:r>
      <w:proofErr w:type="spellEnd"/>
      <w:r w:rsidRPr="00CE6566">
        <w:rPr>
          <w:rFonts w:ascii="Courier New" w:hAnsi="Courier New" w:cs="Courier New"/>
          <w:szCs w:val="20"/>
        </w:rPr>
        <w:t xml:space="preserve">(); </w:t>
      </w:r>
    </w:p>
    <w:p w14:paraId="53F2B6EA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line="240" w:lineRule="auto"/>
        <w:jc w:val="both"/>
        <w:rPr>
          <w:rFonts w:ascii="Courier New" w:hAnsi="Courier New" w:cs="Courier New"/>
          <w:szCs w:val="20"/>
        </w:rPr>
      </w:pPr>
      <w:proofErr w:type="spellStart"/>
      <w:r w:rsidRPr="00CE6566">
        <w:rPr>
          <w:rFonts w:ascii="Courier New" w:hAnsi="Courier New" w:cs="Courier New"/>
          <w:szCs w:val="20"/>
        </w:rPr>
        <w:t>КонецПроцедуры</w:t>
      </w:r>
      <w:proofErr w:type="spellEnd"/>
    </w:p>
    <w:p w14:paraId="3C3EE13D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216003E7" w14:textId="7C860370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&amp;</w:t>
      </w:r>
      <w:proofErr w:type="spellStart"/>
      <w:r w:rsidRPr="00CE6566">
        <w:rPr>
          <w:rFonts w:ascii="Courier New" w:hAnsi="Courier New" w:cs="Courier New"/>
          <w:szCs w:val="20"/>
        </w:rPr>
        <w:t>НаСервере</w:t>
      </w:r>
      <w:proofErr w:type="spellEnd"/>
    </w:p>
    <w:p w14:paraId="7B828709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Функция </w:t>
      </w:r>
      <w:proofErr w:type="spellStart"/>
      <w:r w:rsidRPr="00CE6566">
        <w:rPr>
          <w:rFonts w:ascii="Courier New" w:hAnsi="Courier New" w:cs="Courier New"/>
          <w:szCs w:val="20"/>
        </w:rPr>
        <w:t>РассчитатьИтогСтоимость</w:t>
      </w:r>
      <w:proofErr w:type="spellEnd"/>
      <w:r w:rsidRPr="00CE6566">
        <w:rPr>
          <w:rFonts w:ascii="Courier New" w:hAnsi="Courier New" w:cs="Courier New"/>
          <w:szCs w:val="20"/>
        </w:rPr>
        <w:t>()</w:t>
      </w:r>
    </w:p>
    <w:p w14:paraId="59836778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21254288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Итог = 0;</w:t>
      </w:r>
    </w:p>
    <w:p w14:paraId="2D76306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2A2AABF7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Для Каждого </w:t>
      </w:r>
      <w:proofErr w:type="gramStart"/>
      <w:r w:rsidRPr="00CE6566">
        <w:rPr>
          <w:rFonts w:ascii="Courier New" w:hAnsi="Courier New" w:cs="Courier New"/>
          <w:szCs w:val="20"/>
        </w:rPr>
        <w:t>Строка</w:t>
      </w:r>
      <w:proofErr w:type="gramEnd"/>
      <w:r w:rsidRPr="00CE6566">
        <w:rPr>
          <w:rFonts w:ascii="Courier New" w:hAnsi="Courier New" w:cs="Courier New"/>
          <w:szCs w:val="20"/>
        </w:rPr>
        <w:t xml:space="preserve"> Из </w:t>
      </w:r>
      <w:proofErr w:type="spellStart"/>
      <w:r w:rsidRPr="00CE6566">
        <w:rPr>
          <w:rFonts w:ascii="Courier New" w:hAnsi="Courier New" w:cs="Courier New"/>
          <w:szCs w:val="20"/>
        </w:rPr>
        <w:t>Объект.СписокКомплектующих</w:t>
      </w:r>
      <w:proofErr w:type="spellEnd"/>
      <w:r w:rsidRPr="00CE6566">
        <w:rPr>
          <w:rFonts w:ascii="Courier New" w:hAnsi="Courier New" w:cs="Courier New"/>
          <w:szCs w:val="20"/>
        </w:rPr>
        <w:t xml:space="preserve"> Цикл</w:t>
      </w:r>
    </w:p>
    <w:p w14:paraId="4213FB72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Если </w:t>
      </w:r>
      <w:proofErr w:type="spellStart"/>
      <w:r w:rsidRPr="00CE6566">
        <w:rPr>
          <w:rFonts w:ascii="Courier New" w:hAnsi="Courier New" w:cs="Courier New"/>
          <w:szCs w:val="20"/>
        </w:rPr>
        <w:t>Строка.Количество</w:t>
      </w:r>
      <w:proofErr w:type="spellEnd"/>
      <w:r w:rsidRPr="00CE6566">
        <w:rPr>
          <w:rFonts w:ascii="Courier New" w:hAnsi="Courier New" w:cs="Courier New"/>
          <w:szCs w:val="20"/>
        </w:rPr>
        <w:t xml:space="preserve"> &gt; 0 И </w:t>
      </w:r>
      <w:proofErr w:type="spellStart"/>
      <w:r w:rsidRPr="00CE6566">
        <w:rPr>
          <w:rFonts w:ascii="Courier New" w:hAnsi="Courier New" w:cs="Courier New"/>
          <w:szCs w:val="20"/>
        </w:rPr>
        <w:t>Строка.Цена</w:t>
      </w:r>
      <w:proofErr w:type="spellEnd"/>
      <w:r w:rsidRPr="00CE6566">
        <w:rPr>
          <w:rFonts w:ascii="Courier New" w:hAnsi="Courier New" w:cs="Courier New"/>
          <w:szCs w:val="20"/>
        </w:rPr>
        <w:t xml:space="preserve"> &gt; 0 Тогда</w:t>
      </w:r>
    </w:p>
    <w:p w14:paraId="13A220A7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    Итог = Итог + (</w:t>
      </w:r>
      <w:proofErr w:type="spellStart"/>
      <w:r w:rsidRPr="00CE6566">
        <w:rPr>
          <w:rFonts w:ascii="Courier New" w:hAnsi="Courier New" w:cs="Courier New"/>
          <w:szCs w:val="20"/>
        </w:rPr>
        <w:t>Строка.Количество</w:t>
      </w:r>
      <w:proofErr w:type="spellEnd"/>
      <w:r w:rsidRPr="00CE6566">
        <w:rPr>
          <w:rFonts w:ascii="Courier New" w:hAnsi="Courier New" w:cs="Courier New"/>
          <w:szCs w:val="20"/>
        </w:rPr>
        <w:t xml:space="preserve"> * </w:t>
      </w:r>
      <w:proofErr w:type="spellStart"/>
      <w:r w:rsidRPr="00CE6566">
        <w:rPr>
          <w:rFonts w:ascii="Courier New" w:hAnsi="Courier New" w:cs="Courier New"/>
          <w:szCs w:val="20"/>
        </w:rPr>
        <w:t>Строка.Цена</w:t>
      </w:r>
      <w:proofErr w:type="spellEnd"/>
      <w:r w:rsidRPr="00CE6566">
        <w:rPr>
          <w:rFonts w:ascii="Courier New" w:hAnsi="Courier New" w:cs="Courier New"/>
          <w:szCs w:val="20"/>
        </w:rPr>
        <w:t>);</w:t>
      </w:r>
    </w:p>
    <w:p w14:paraId="4DCB7125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    </w:t>
      </w:r>
      <w:proofErr w:type="spellStart"/>
      <w:r w:rsidRPr="00CE6566">
        <w:rPr>
          <w:rFonts w:ascii="Courier New" w:hAnsi="Courier New" w:cs="Courier New"/>
          <w:szCs w:val="20"/>
        </w:rPr>
        <w:t>Строка.Стоимость</w:t>
      </w:r>
      <w:proofErr w:type="spellEnd"/>
      <w:r w:rsidRPr="00CE6566">
        <w:rPr>
          <w:rFonts w:ascii="Courier New" w:hAnsi="Courier New" w:cs="Courier New"/>
          <w:szCs w:val="20"/>
        </w:rPr>
        <w:t xml:space="preserve"> = </w:t>
      </w:r>
      <w:proofErr w:type="spellStart"/>
      <w:r w:rsidRPr="00CE6566">
        <w:rPr>
          <w:rFonts w:ascii="Courier New" w:hAnsi="Courier New" w:cs="Courier New"/>
          <w:szCs w:val="20"/>
        </w:rPr>
        <w:t>Строка.Количество</w:t>
      </w:r>
      <w:proofErr w:type="spellEnd"/>
      <w:r w:rsidRPr="00CE6566">
        <w:rPr>
          <w:rFonts w:ascii="Courier New" w:hAnsi="Courier New" w:cs="Courier New"/>
          <w:szCs w:val="20"/>
        </w:rPr>
        <w:t xml:space="preserve"> * </w:t>
      </w:r>
      <w:proofErr w:type="spellStart"/>
      <w:r w:rsidRPr="00CE6566">
        <w:rPr>
          <w:rFonts w:ascii="Courier New" w:hAnsi="Courier New" w:cs="Courier New"/>
          <w:szCs w:val="20"/>
        </w:rPr>
        <w:t>Строка.Цена</w:t>
      </w:r>
      <w:proofErr w:type="spellEnd"/>
      <w:r w:rsidRPr="00CE6566">
        <w:rPr>
          <w:rFonts w:ascii="Courier New" w:hAnsi="Courier New" w:cs="Courier New"/>
          <w:szCs w:val="20"/>
        </w:rPr>
        <w:t>;</w:t>
      </w:r>
    </w:p>
    <w:p w14:paraId="10C0876A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</w:t>
      </w:r>
      <w:proofErr w:type="spellStart"/>
      <w:r w:rsidRPr="00CE6566">
        <w:rPr>
          <w:rFonts w:ascii="Courier New" w:hAnsi="Courier New" w:cs="Courier New"/>
          <w:szCs w:val="20"/>
        </w:rPr>
        <w:t>КонецЕсли</w:t>
      </w:r>
      <w:proofErr w:type="spellEnd"/>
      <w:r w:rsidRPr="00CE6566">
        <w:rPr>
          <w:rFonts w:ascii="Courier New" w:hAnsi="Courier New" w:cs="Courier New"/>
          <w:szCs w:val="20"/>
        </w:rPr>
        <w:t>;</w:t>
      </w:r>
    </w:p>
    <w:p w14:paraId="4517A15C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  <w:proofErr w:type="spellStart"/>
      <w:r w:rsidRPr="00CE6566">
        <w:rPr>
          <w:rFonts w:ascii="Courier New" w:hAnsi="Courier New" w:cs="Courier New"/>
          <w:szCs w:val="20"/>
        </w:rPr>
        <w:t>КонецЦикла</w:t>
      </w:r>
      <w:proofErr w:type="spellEnd"/>
      <w:r w:rsidRPr="00CE6566">
        <w:rPr>
          <w:rFonts w:ascii="Courier New" w:hAnsi="Courier New" w:cs="Courier New"/>
          <w:szCs w:val="20"/>
        </w:rPr>
        <w:t>;</w:t>
      </w:r>
    </w:p>
    <w:p w14:paraId="36961493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36A0103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  <w:proofErr w:type="spellStart"/>
      <w:r w:rsidRPr="00CE6566">
        <w:rPr>
          <w:rFonts w:ascii="Courier New" w:hAnsi="Courier New" w:cs="Courier New"/>
          <w:szCs w:val="20"/>
        </w:rPr>
        <w:t>Объект.ИтогСтоимость</w:t>
      </w:r>
      <w:proofErr w:type="spellEnd"/>
      <w:r w:rsidRPr="00CE6566">
        <w:rPr>
          <w:rFonts w:ascii="Courier New" w:hAnsi="Courier New" w:cs="Courier New"/>
          <w:szCs w:val="20"/>
        </w:rPr>
        <w:t xml:space="preserve"> = Итог;</w:t>
      </w:r>
    </w:p>
    <w:p w14:paraId="3599D189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69085546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Возврат Итог;</w:t>
      </w:r>
    </w:p>
    <w:p w14:paraId="7FBC5CD5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784241A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proofErr w:type="spellStart"/>
      <w:r w:rsidRPr="00CE6566">
        <w:rPr>
          <w:rFonts w:ascii="Courier New" w:hAnsi="Courier New" w:cs="Courier New"/>
          <w:szCs w:val="20"/>
        </w:rPr>
        <w:t>КонецФункции</w:t>
      </w:r>
      <w:proofErr w:type="spellEnd"/>
    </w:p>
    <w:p w14:paraId="20DC86D8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4E8FFCCB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472DDFB7" w14:textId="5353BD3F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&amp;</w:t>
      </w:r>
      <w:proofErr w:type="spellStart"/>
      <w:r w:rsidRPr="00CE6566">
        <w:rPr>
          <w:rFonts w:ascii="Courier New" w:hAnsi="Courier New" w:cs="Courier New"/>
          <w:szCs w:val="20"/>
        </w:rPr>
        <w:t>НаКлиенте</w:t>
      </w:r>
      <w:proofErr w:type="spellEnd"/>
    </w:p>
    <w:p w14:paraId="45EC41C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Процедура </w:t>
      </w:r>
      <w:proofErr w:type="spellStart"/>
      <w:r w:rsidRPr="00CE6566">
        <w:rPr>
          <w:rFonts w:ascii="Courier New" w:hAnsi="Courier New" w:cs="Courier New"/>
          <w:szCs w:val="20"/>
        </w:rPr>
        <w:t>СписокКомплектующихПриИзменении</w:t>
      </w:r>
      <w:proofErr w:type="spellEnd"/>
      <w:r w:rsidRPr="00CE6566">
        <w:rPr>
          <w:rFonts w:ascii="Courier New" w:hAnsi="Courier New" w:cs="Courier New"/>
          <w:szCs w:val="20"/>
        </w:rPr>
        <w:t>(Элемент)</w:t>
      </w:r>
    </w:p>
    <w:p w14:paraId="13A34D87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  <w:proofErr w:type="spellStart"/>
      <w:r w:rsidRPr="00CE6566">
        <w:rPr>
          <w:rFonts w:ascii="Courier New" w:hAnsi="Courier New" w:cs="Courier New"/>
          <w:szCs w:val="20"/>
        </w:rPr>
        <w:t>РассчитатьИтогСтоимость</w:t>
      </w:r>
      <w:proofErr w:type="spellEnd"/>
      <w:r w:rsidRPr="00CE6566">
        <w:rPr>
          <w:rFonts w:ascii="Courier New" w:hAnsi="Courier New" w:cs="Courier New"/>
          <w:szCs w:val="20"/>
        </w:rPr>
        <w:t xml:space="preserve">(); </w:t>
      </w:r>
    </w:p>
    <w:p w14:paraId="7AE1E14C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line="24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CE6566">
        <w:rPr>
          <w:rFonts w:ascii="Courier New" w:hAnsi="Courier New" w:cs="Courier New"/>
          <w:szCs w:val="20"/>
        </w:rPr>
        <w:t>КонецПроцедуры</w:t>
      </w:r>
      <w:proofErr w:type="spellEnd"/>
    </w:p>
    <w:p w14:paraId="64D948AE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</w:p>
    <w:p w14:paraId="0F5279CE" w14:textId="04E1C899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>&amp;</w:t>
      </w:r>
      <w:proofErr w:type="spellStart"/>
      <w:r w:rsidRPr="00741288">
        <w:rPr>
          <w:rFonts w:ascii="Courier New" w:hAnsi="Courier New" w:cs="Courier New"/>
          <w:szCs w:val="20"/>
        </w:rPr>
        <w:t>НаКлиенте</w:t>
      </w:r>
      <w:proofErr w:type="spellEnd"/>
    </w:p>
    <w:p w14:paraId="6A177A1F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>Процедура</w:t>
      </w:r>
      <w:r>
        <w:rPr>
          <w:rFonts w:ascii="Courier New" w:hAnsi="Courier New" w:cs="Courier New"/>
          <w:szCs w:val="20"/>
        </w:rPr>
        <w:t xml:space="preserve"> </w:t>
      </w:r>
      <w:proofErr w:type="spellStart"/>
      <w:r w:rsidRPr="00741288">
        <w:rPr>
          <w:rFonts w:ascii="Courier New" w:hAnsi="Courier New" w:cs="Courier New"/>
          <w:szCs w:val="20"/>
        </w:rPr>
        <w:t>ОбработкаКоманды</w:t>
      </w:r>
      <w:proofErr w:type="spellEnd"/>
      <w:r w:rsidRPr="00741288">
        <w:rPr>
          <w:rFonts w:ascii="Courier New" w:hAnsi="Courier New" w:cs="Courier New"/>
          <w:szCs w:val="20"/>
        </w:rPr>
        <w:t>(</w:t>
      </w:r>
      <w:proofErr w:type="spellStart"/>
      <w:r w:rsidRPr="00741288">
        <w:rPr>
          <w:rFonts w:ascii="Courier New" w:hAnsi="Courier New" w:cs="Courier New"/>
          <w:szCs w:val="20"/>
        </w:rPr>
        <w:t>ПараметрКоманды,ПараметрыВыполненияКоманды</w:t>
      </w:r>
      <w:proofErr w:type="spellEnd"/>
      <w:r w:rsidRPr="00741288">
        <w:rPr>
          <w:rFonts w:ascii="Courier New" w:hAnsi="Courier New" w:cs="Courier New"/>
          <w:szCs w:val="20"/>
        </w:rPr>
        <w:t>)</w:t>
      </w:r>
    </w:p>
    <w:p w14:paraId="21B4F07F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lastRenderedPageBreak/>
        <w:tab/>
      </w:r>
    </w:p>
    <w:p w14:paraId="357B0DEE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proofErr w:type="spellStart"/>
      <w:r w:rsidRPr="00741288">
        <w:rPr>
          <w:rFonts w:ascii="Courier New" w:hAnsi="Courier New" w:cs="Courier New"/>
          <w:szCs w:val="20"/>
        </w:rPr>
        <w:t>ТабДок</w:t>
      </w:r>
      <w:proofErr w:type="spellEnd"/>
      <w:r w:rsidRPr="00741288">
        <w:rPr>
          <w:rFonts w:ascii="Courier New" w:hAnsi="Courier New" w:cs="Courier New"/>
          <w:szCs w:val="20"/>
        </w:rPr>
        <w:t xml:space="preserve"> = Новый </w:t>
      </w:r>
      <w:proofErr w:type="spellStart"/>
      <w:r w:rsidRPr="00741288">
        <w:rPr>
          <w:rFonts w:ascii="Courier New" w:hAnsi="Courier New" w:cs="Courier New"/>
          <w:szCs w:val="20"/>
        </w:rPr>
        <w:t>ТабличныйДокумент</w:t>
      </w:r>
      <w:proofErr w:type="spellEnd"/>
      <w:r w:rsidRPr="00741288">
        <w:rPr>
          <w:rFonts w:ascii="Courier New" w:hAnsi="Courier New" w:cs="Courier New"/>
          <w:szCs w:val="20"/>
        </w:rPr>
        <w:t>;</w:t>
      </w:r>
    </w:p>
    <w:p w14:paraId="4CD23C7A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ab/>
      </w:r>
    </w:p>
    <w:p w14:paraId="3866E611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proofErr w:type="spellStart"/>
      <w:r w:rsidRPr="00741288">
        <w:rPr>
          <w:rFonts w:ascii="Courier New" w:hAnsi="Courier New" w:cs="Courier New"/>
          <w:szCs w:val="20"/>
        </w:rPr>
        <w:t>ПечатьНаСервере</w:t>
      </w:r>
      <w:proofErr w:type="spellEnd"/>
      <w:r w:rsidRPr="00741288">
        <w:rPr>
          <w:rFonts w:ascii="Courier New" w:hAnsi="Courier New" w:cs="Courier New"/>
          <w:szCs w:val="20"/>
        </w:rPr>
        <w:t>(</w:t>
      </w:r>
      <w:proofErr w:type="spellStart"/>
      <w:r w:rsidRPr="00741288">
        <w:rPr>
          <w:rFonts w:ascii="Courier New" w:hAnsi="Courier New" w:cs="Courier New"/>
          <w:szCs w:val="20"/>
        </w:rPr>
        <w:t>ТабДок</w:t>
      </w:r>
      <w:proofErr w:type="spellEnd"/>
      <w:r w:rsidRPr="00741288">
        <w:rPr>
          <w:rFonts w:ascii="Courier New" w:hAnsi="Courier New" w:cs="Courier New"/>
          <w:szCs w:val="20"/>
        </w:rPr>
        <w:t xml:space="preserve">, </w:t>
      </w:r>
      <w:proofErr w:type="spellStart"/>
      <w:r w:rsidRPr="00741288">
        <w:rPr>
          <w:rFonts w:ascii="Courier New" w:hAnsi="Courier New" w:cs="Courier New"/>
          <w:szCs w:val="20"/>
        </w:rPr>
        <w:t>ПараметрКоманды</w:t>
      </w:r>
      <w:proofErr w:type="spellEnd"/>
      <w:r w:rsidRPr="00741288">
        <w:rPr>
          <w:rFonts w:ascii="Courier New" w:hAnsi="Courier New" w:cs="Courier New"/>
          <w:szCs w:val="20"/>
        </w:rPr>
        <w:t>);</w:t>
      </w:r>
    </w:p>
    <w:p w14:paraId="5E94FA88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</w:p>
    <w:p w14:paraId="145C23E0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proofErr w:type="spellStart"/>
      <w:r w:rsidRPr="00741288">
        <w:rPr>
          <w:rFonts w:ascii="Courier New" w:hAnsi="Courier New" w:cs="Courier New"/>
          <w:szCs w:val="20"/>
        </w:rPr>
        <w:t>ТабДок.Показать</w:t>
      </w:r>
      <w:proofErr w:type="spellEnd"/>
      <w:r w:rsidRPr="00741288">
        <w:rPr>
          <w:rFonts w:ascii="Courier New" w:hAnsi="Courier New" w:cs="Courier New"/>
          <w:szCs w:val="20"/>
        </w:rPr>
        <w:t>("Выдача компьютера");</w:t>
      </w:r>
    </w:p>
    <w:p w14:paraId="2DD91481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ab/>
      </w:r>
    </w:p>
    <w:p w14:paraId="7BF46151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proofErr w:type="spellStart"/>
      <w:r w:rsidRPr="00741288">
        <w:rPr>
          <w:rFonts w:ascii="Courier New" w:hAnsi="Courier New" w:cs="Courier New"/>
          <w:szCs w:val="20"/>
        </w:rPr>
        <w:t>КонецПроцедуры</w:t>
      </w:r>
      <w:proofErr w:type="spellEnd"/>
    </w:p>
    <w:p w14:paraId="69465310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</w:p>
    <w:p w14:paraId="152FEB33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</w:p>
    <w:p w14:paraId="49ED89B8" w14:textId="7EC636C4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>&amp;</w:t>
      </w:r>
      <w:proofErr w:type="spellStart"/>
      <w:r w:rsidRPr="00741288">
        <w:rPr>
          <w:rFonts w:ascii="Courier New" w:hAnsi="Courier New" w:cs="Courier New"/>
          <w:szCs w:val="20"/>
        </w:rPr>
        <w:t>НаСервере</w:t>
      </w:r>
      <w:proofErr w:type="spellEnd"/>
    </w:p>
    <w:p w14:paraId="38C929D1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 xml:space="preserve">Процедура </w:t>
      </w:r>
      <w:proofErr w:type="spellStart"/>
      <w:r w:rsidRPr="00741288">
        <w:rPr>
          <w:rFonts w:ascii="Courier New" w:hAnsi="Courier New" w:cs="Courier New"/>
          <w:szCs w:val="20"/>
        </w:rPr>
        <w:t>ПечатьНаСервере</w:t>
      </w:r>
      <w:proofErr w:type="spellEnd"/>
      <w:r w:rsidRPr="00741288">
        <w:rPr>
          <w:rFonts w:ascii="Courier New" w:hAnsi="Courier New" w:cs="Courier New"/>
          <w:szCs w:val="20"/>
        </w:rPr>
        <w:t>(</w:t>
      </w:r>
      <w:proofErr w:type="spellStart"/>
      <w:r w:rsidRPr="00741288">
        <w:rPr>
          <w:rFonts w:ascii="Courier New" w:hAnsi="Courier New" w:cs="Courier New"/>
          <w:szCs w:val="20"/>
        </w:rPr>
        <w:t>ТабДок</w:t>
      </w:r>
      <w:proofErr w:type="spellEnd"/>
      <w:r w:rsidRPr="00741288">
        <w:rPr>
          <w:rFonts w:ascii="Courier New" w:hAnsi="Courier New" w:cs="Courier New"/>
          <w:szCs w:val="20"/>
        </w:rPr>
        <w:t xml:space="preserve">, </w:t>
      </w:r>
      <w:proofErr w:type="spellStart"/>
      <w:r w:rsidRPr="00741288">
        <w:rPr>
          <w:rFonts w:ascii="Courier New" w:hAnsi="Courier New" w:cs="Courier New"/>
          <w:szCs w:val="20"/>
        </w:rPr>
        <w:t>СсылкаНаДокумент</w:t>
      </w:r>
      <w:proofErr w:type="spellEnd"/>
      <w:r w:rsidRPr="00741288">
        <w:rPr>
          <w:rFonts w:ascii="Courier New" w:hAnsi="Courier New" w:cs="Courier New"/>
          <w:szCs w:val="20"/>
        </w:rPr>
        <w:t>)</w:t>
      </w:r>
    </w:p>
    <w:p w14:paraId="185605D4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ab/>
      </w:r>
      <w:r w:rsidRPr="00741288">
        <w:rPr>
          <w:rFonts w:ascii="Courier New" w:hAnsi="Courier New" w:cs="Courier New"/>
          <w:szCs w:val="20"/>
        </w:rPr>
        <w:tab/>
      </w:r>
    </w:p>
    <w:p w14:paraId="372A53C2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proofErr w:type="spellStart"/>
      <w:r w:rsidRPr="00741288">
        <w:rPr>
          <w:rFonts w:ascii="Courier New" w:hAnsi="Courier New" w:cs="Courier New"/>
          <w:szCs w:val="20"/>
        </w:rPr>
        <w:t>Документы.СборкиКомпьютеров.Печать</w:t>
      </w:r>
      <w:proofErr w:type="spellEnd"/>
      <w:r w:rsidRPr="00741288">
        <w:rPr>
          <w:rFonts w:ascii="Courier New" w:hAnsi="Courier New" w:cs="Courier New"/>
          <w:szCs w:val="20"/>
        </w:rPr>
        <w:t>(</w:t>
      </w:r>
      <w:proofErr w:type="spellStart"/>
      <w:r w:rsidRPr="00741288">
        <w:rPr>
          <w:rFonts w:ascii="Courier New" w:hAnsi="Courier New" w:cs="Courier New"/>
          <w:szCs w:val="20"/>
        </w:rPr>
        <w:t>ТабДок</w:t>
      </w:r>
      <w:proofErr w:type="spellEnd"/>
      <w:r w:rsidRPr="00741288">
        <w:rPr>
          <w:rFonts w:ascii="Courier New" w:hAnsi="Courier New" w:cs="Courier New"/>
          <w:szCs w:val="20"/>
        </w:rPr>
        <w:t>,</w:t>
      </w:r>
      <w:r>
        <w:rPr>
          <w:rFonts w:ascii="Courier New" w:hAnsi="Courier New" w:cs="Courier New"/>
          <w:szCs w:val="20"/>
        </w:rPr>
        <w:t xml:space="preserve"> </w:t>
      </w:r>
      <w:proofErr w:type="spellStart"/>
      <w:r w:rsidRPr="00741288">
        <w:rPr>
          <w:rFonts w:ascii="Courier New" w:hAnsi="Courier New" w:cs="Courier New"/>
          <w:szCs w:val="20"/>
        </w:rPr>
        <w:t>СсылкаНаДокумент</w:t>
      </w:r>
      <w:proofErr w:type="spellEnd"/>
      <w:r w:rsidRPr="00741288">
        <w:rPr>
          <w:rFonts w:ascii="Courier New" w:hAnsi="Courier New" w:cs="Courier New"/>
          <w:szCs w:val="20"/>
        </w:rPr>
        <w:t>);</w:t>
      </w:r>
      <w:r w:rsidRPr="00741288">
        <w:rPr>
          <w:rFonts w:ascii="Courier New" w:hAnsi="Courier New" w:cs="Courier New"/>
          <w:szCs w:val="20"/>
        </w:rPr>
        <w:tab/>
      </w:r>
    </w:p>
    <w:p w14:paraId="6DDC06BA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ab/>
      </w:r>
    </w:p>
    <w:p w14:paraId="2CFAF1D3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 w:rsidRPr="00741288">
        <w:rPr>
          <w:rFonts w:ascii="Courier New" w:hAnsi="Courier New" w:cs="Courier New"/>
          <w:szCs w:val="20"/>
        </w:rPr>
        <w:t>КонецПроцедуры</w:t>
      </w:r>
      <w:proofErr w:type="spellEnd"/>
    </w:p>
    <w:p w14:paraId="1BE013A6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alibri" w:hAnsi="Calibri" w:cs="Calibri"/>
          <w:sz w:val="28"/>
        </w:rPr>
      </w:pPr>
    </w:p>
    <w:p w14:paraId="5259C819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</w:p>
    <w:p w14:paraId="7133BA32" w14:textId="6A5ECFE1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>&amp;</w:t>
      </w:r>
      <w:proofErr w:type="spellStart"/>
      <w:r w:rsidRPr="0056556E">
        <w:rPr>
          <w:rFonts w:ascii="Courier New" w:hAnsi="Courier New" w:cs="Courier New"/>
          <w:szCs w:val="20"/>
        </w:rPr>
        <w:t>НаСервере</w:t>
      </w:r>
      <w:proofErr w:type="spellEnd"/>
    </w:p>
    <w:p w14:paraId="687AFF48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Процедура </w:t>
      </w:r>
      <w:proofErr w:type="spellStart"/>
      <w:r w:rsidRPr="0056556E">
        <w:rPr>
          <w:rFonts w:ascii="Courier New" w:hAnsi="Courier New" w:cs="Courier New"/>
          <w:szCs w:val="20"/>
        </w:rPr>
        <w:t>ОбработкаПроведения</w:t>
      </w:r>
      <w:proofErr w:type="spellEnd"/>
      <w:r w:rsidRPr="0056556E">
        <w:rPr>
          <w:rFonts w:ascii="Courier New" w:hAnsi="Courier New" w:cs="Courier New"/>
          <w:szCs w:val="20"/>
        </w:rPr>
        <w:t>(Отказ, Режим)</w:t>
      </w:r>
    </w:p>
    <w:p w14:paraId="51A05561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    Запись = </w:t>
      </w:r>
      <w:proofErr w:type="spellStart"/>
      <w:r w:rsidRPr="0056556E">
        <w:rPr>
          <w:rFonts w:ascii="Courier New" w:hAnsi="Courier New" w:cs="Courier New"/>
          <w:szCs w:val="20"/>
        </w:rPr>
        <w:t>РегистрыСведений.ЦеныКомплектующих.СоздатьЗапись</w:t>
      </w:r>
      <w:proofErr w:type="spellEnd"/>
      <w:r w:rsidRPr="0056556E">
        <w:rPr>
          <w:rFonts w:ascii="Courier New" w:hAnsi="Courier New" w:cs="Courier New"/>
          <w:szCs w:val="20"/>
        </w:rPr>
        <w:t>();</w:t>
      </w:r>
    </w:p>
    <w:p w14:paraId="0EF85D7B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    </w:t>
      </w:r>
      <w:proofErr w:type="spellStart"/>
      <w:r w:rsidRPr="0056556E">
        <w:rPr>
          <w:rFonts w:ascii="Courier New" w:hAnsi="Courier New" w:cs="Courier New"/>
          <w:szCs w:val="20"/>
        </w:rPr>
        <w:t>Запись.Комплектующее</w:t>
      </w:r>
      <w:proofErr w:type="spellEnd"/>
      <w:r w:rsidRPr="0056556E">
        <w:rPr>
          <w:rFonts w:ascii="Courier New" w:hAnsi="Courier New" w:cs="Courier New"/>
          <w:szCs w:val="20"/>
        </w:rPr>
        <w:t xml:space="preserve"> = </w:t>
      </w:r>
      <w:proofErr w:type="spellStart"/>
      <w:r w:rsidRPr="0056556E">
        <w:rPr>
          <w:rFonts w:ascii="Courier New" w:hAnsi="Courier New" w:cs="Courier New"/>
          <w:szCs w:val="20"/>
        </w:rPr>
        <w:t>ЭтотОбъект.Комплектующее</w:t>
      </w:r>
      <w:proofErr w:type="spellEnd"/>
      <w:r w:rsidRPr="0056556E">
        <w:rPr>
          <w:rFonts w:ascii="Courier New" w:hAnsi="Courier New" w:cs="Courier New"/>
          <w:szCs w:val="20"/>
        </w:rPr>
        <w:t>;</w:t>
      </w:r>
    </w:p>
    <w:p w14:paraId="6926F918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    </w:t>
      </w:r>
      <w:proofErr w:type="spellStart"/>
      <w:r w:rsidRPr="0056556E">
        <w:rPr>
          <w:rFonts w:ascii="Courier New" w:hAnsi="Courier New" w:cs="Courier New"/>
          <w:szCs w:val="20"/>
        </w:rPr>
        <w:t>Запись.Цена</w:t>
      </w:r>
      <w:proofErr w:type="spellEnd"/>
      <w:r w:rsidRPr="0056556E">
        <w:rPr>
          <w:rFonts w:ascii="Courier New" w:hAnsi="Courier New" w:cs="Courier New"/>
          <w:szCs w:val="20"/>
        </w:rPr>
        <w:t xml:space="preserve"> = </w:t>
      </w:r>
      <w:proofErr w:type="spellStart"/>
      <w:r w:rsidRPr="0056556E">
        <w:rPr>
          <w:rFonts w:ascii="Courier New" w:hAnsi="Courier New" w:cs="Courier New"/>
          <w:szCs w:val="20"/>
        </w:rPr>
        <w:t>ЭтотОбъект.Цена</w:t>
      </w:r>
      <w:proofErr w:type="spellEnd"/>
      <w:r w:rsidRPr="0056556E">
        <w:rPr>
          <w:rFonts w:ascii="Courier New" w:hAnsi="Courier New" w:cs="Courier New"/>
          <w:szCs w:val="20"/>
        </w:rPr>
        <w:t>;</w:t>
      </w:r>
    </w:p>
    <w:p w14:paraId="172EFD84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    </w:t>
      </w:r>
      <w:proofErr w:type="spellStart"/>
      <w:r w:rsidRPr="0056556E">
        <w:rPr>
          <w:rFonts w:ascii="Courier New" w:hAnsi="Courier New" w:cs="Courier New"/>
          <w:szCs w:val="20"/>
        </w:rPr>
        <w:t>Запись.Период</w:t>
      </w:r>
      <w:proofErr w:type="spellEnd"/>
      <w:r w:rsidRPr="0056556E">
        <w:rPr>
          <w:rFonts w:ascii="Courier New" w:hAnsi="Courier New" w:cs="Courier New"/>
          <w:szCs w:val="20"/>
        </w:rPr>
        <w:t xml:space="preserve"> = </w:t>
      </w:r>
      <w:proofErr w:type="spellStart"/>
      <w:r w:rsidRPr="0056556E">
        <w:rPr>
          <w:rFonts w:ascii="Courier New" w:hAnsi="Courier New" w:cs="Courier New"/>
          <w:szCs w:val="20"/>
        </w:rPr>
        <w:t>ТекущаяДата</w:t>
      </w:r>
      <w:proofErr w:type="spellEnd"/>
      <w:r w:rsidRPr="0056556E">
        <w:rPr>
          <w:rFonts w:ascii="Courier New" w:hAnsi="Courier New" w:cs="Courier New"/>
          <w:szCs w:val="20"/>
        </w:rPr>
        <w:t>();</w:t>
      </w:r>
    </w:p>
    <w:p w14:paraId="00C064BC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    </w:t>
      </w:r>
      <w:proofErr w:type="spellStart"/>
      <w:r w:rsidRPr="0056556E">
        <w:rPr>
          <w:rFonts w:ascii="Courier New" w:hAnsi="Courier New" w:cs="Courier New"/>
          <w:szCs w:val="20"/>
        </w:rPr>
        <w:t>Запись.Записать</w:t>
      </w:r>
      <w:proofErr w:type="spellEnd"/>
      <w:r w:rsidRPr="0056556E">
        <w:rPr>
          <w:rFonts w:ascii="Courier New" w:hAnsi="Courier New" w:cs="Courier New"/>
          <w:szCs w:val="20"/>
        </w:rPr>
        <w:t>();</w:t>
      </w:r>
    </w:p>
    <w:p w14:paraId="6FE5211D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line="240" w:lineRule="auto"/>
        <w:rPr>
          <w:rFonts w:ascii="Courier New" w:hAnsi="Courier New" w:cs="Courier New"/>
          <w:szCs w:val="20"/>
        </w:rPr>
      </w:pPr>
      <w:proofErr w:type="spellStart"/>
      <w:r w:rsidRPr="0056556E">
        <w:rPr>
          <w:rFonts w:ascii="Courier New" w:hAnsi="Courier New" w:cs="Courier New"/>
          <w:szCs w:val="20"/>
        </w:rPr>
        <w:t>КонецПроцедуры</w:t>
      </w:r>
      <w:proofErr w:type="spellEnd"/>
    </w:p>
    <w:p w14:paraId="11CA99F1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</w:p>
    <w:p w14:paraId="6C07E407" w14:textId="595E4D5C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 w:rsidRPr="003111F1">
        <w:rPr>
          <w:rFonts w:ascii="Courier New" w:hAnsi="Courier New" w:cs="Courier New"/>
          <w:szCs w:val="20"/>
        </w:rPr>
        <w:t>ВЫБРАТЬ</w:t>
      </w:r>
    </w:p>
    <w:p w14:paraId="05C3DA4E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proofErr w:type="spellStart"/>
      <w:r w:rsidRPr="003111F1">
        <w:rPr>
          <w:rFonts w:ascii="Courier New" w:hAnsi="Courier New" w:cs="Courier New"/>
          <w:szCs w:val="20"/>
        </w:rPr>
        <w:t>СборкиКомпьютеров.Дата</w:t>
      </w:r>
      <w:proofErr w:type="spellEnd"/>
      <w:r w:rsidRPr="003111F1">
        <w:rPr>
          <w:rFonts w:ascii="Courier New" w:hAnsi="Courier New" w:cs="Courier New"/>
          <w:szCs w:val="20"/>
        </w:rPr>
        <w:t xml:space="preserve"> КАК Дата,</w:t>
      </w:r>
    </w:p>
    <w:p w14:paraId="459A9C41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proofErr w:type="spellStart"/>
      <w:r w:rsidRPr="003111F1">
        <w:rPr>
          <w:rFonts w:ascii="Courier New" w:hAnsi="Courier New" w:cs="Courier New"/>
          <w:szCs w:val="20"/>
        </w:rPr>
        <w:t>СборкиКомпьютеров.Сборщик</w:t>
      </w:r>
      <w:proofErr w:type="spellEnd"/>
      <w:r w:rsidRPr="003111F1">
        <w:rPr>
          <w:rFonts w:ascii="Courier New" w:hAnsi="Courier New" w:cs="Courier New"/>
          <w:szCs w:val="20"/>
        </w:rPr>
        <w:t xml:space="preserve"> КАК Сборщик,</w:t>
      </w:r>
    </w:p>
    <w:p w14:paraId="5769531C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proofErr w:type="spellStart"/>
      <w:r w:rsidRPr="003111F1">
        <w:rPr>
          <w:rFonts w:ascii="Courier New" w:hAnsi="Courier New" w:cs="Courier New"/>
          <w:szCs w:val="20"/>
        </w:rPr>
        <w:t>СборкиКомпьютеров.Заказчик</w:t>
      </w:r>
      <w:proofErr w:type="spellEnd"/>
      <w:r w:rsidRPr="003111F1">
        <w:rPr>
          <w:rFonts w:ascii="Courier New" w:hAnsi="Courier New" w:cs="Courier New"/>
          <w:szCs w:val="20"/>
        </w:rPr>
        <w:t xml:space="preserve"> КАК Заказчик,</w:t>
      </w:r>
    </w:p>
    <w:p w14:paraId="7EA64FC8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 w:rsidRPr="003111F1">
        <w:rPr>
          <w:rFonts w:ascii="Courier New" w:hAnsi="Courier New" w:cs="Courier New"/>
          <w:szCs w:val="20"/>
        </w:rPr>
        <w:tab/>
      </w:r>
      <w:proofErr w:type="spellStart"/>
      <w:r w:rsidRPr="003111F1">
        <w:rPr>
          <w:rFonts w:ascii="Courier New" w:hAnsi="Courier New" w:cs="Courier New"/>
          <w:szCs w:val="20"/>
        </w:rPr>
        <w:t>СборкиКомпьютеров.НомерЗаявкиВыдачи.СписокКомплектующих</w:t>
      </w:r>
      <w:proofErr w:type="spellEnd"/>
      <w:r w:rsidRPr="003111F1">
        <w:rPr>
          <w:rFonts w:ascii="Courier New" w:hAnsi="Courier New" w:cs="Courier New"/>
          <w:szCs w:val="20"/>
        </w:rPr>
        <w:t>.(</w:t>
      </w:r>
    </w:p>
    <w:p w14:paraId="4D4F9A1A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         </w:t>
      </w:r>
      <w:r w:rsidRPr="003111F1">
        <w:rPr>
          <w:rFonts w:ascii="Courier New" w:hAnsi="Courier New" w:cs="Courier New"/>
          <w:szCs w:val="20"/>
        </w:rPr>
        <w:t>Комплектующее КАК Комплектующее,</w:t>
      </w:r>
    </w:p>
    <w:p w14:paraId="01D7A766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         </w:t>
      </w:r>
      <w:r w:rsidRPr="003111F1">
        <w:rPr>
          <w:rFonts w:ascii="Courier New" w:hAnsi="Courier New" w:cs="Courier New"/>
          <w:szCs w:val="20"/>
        </w:rPr>
        <w:t>Количество КАК Количество</w:t>
      </w:r>
    </w:p>
    <w:p w14:paraId="493DA043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 xml:space="preserve">) КАК </w:t>
      </w:r>
      <w:proofErr w:type="spellStart"/>
      <w:r w:rsidRPr="003111F1">
        <w:rPr>
          <w:rFonts w:ascii="Courier New" w:hAnsi="Courier New" w:cs="Courier New"/>
          <w:szCs w:val="20"/>
        </w:rPr>
        <w:t>НомерЗаявкиВыдачи</w:t>
      </w:r>
      <w:proofErr w:type="spellEnd"/>
      <w:r w:rsidRPr="003111F1">
        <w:rPr>
          <w:rFonts w:ascii="Courier New" w:hAnsi="Courier New" w:cs="Courier New"/>
          <w:szCs w:val="20"/>
        </w:rPr>
        <w:t>,</w:t>
      </w:r>
    </w:p>
    <w:p w14:paraId="5C3A0AA0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proofErr w:type="spellStart"/>
      <w:r w:rsidRPr="003111F1">
        <w:rPr>
          <w:rFonts w:ascii="Courier New" w:hAnsi="Courier New" w:cs="Courier New"/>
          <w:szCs w:val="20"/>
        </w:rPr>
        <w:t>СборкиКомпьютеров.НомерЗаявкиВыдачи.ИтогСтоимость</w:t>
      </w:r>
      <w:proofErr w:type="spellEnd"/>
      <w:r>
        <w:rPr>
          <w:rFonts w:ascii="Courier New" w:hAnsi="Courier New" w:cs="Courier New"/>
          <w:szCs w:val="20"/>
        </w:rPr>
        <w:t xml:space="preserve"> </w:t>
      </w:r>
      <w:r w:rsidRPr="003111F1">
        <w:rPr>
          <w:rFonts w:ascii="Courier New" w:hAnsi="Courier New" w:cs="Courier New"/>
          <w:szCs w:val="20"/>
        </w:rPr>
        <w:t xml:space="preserve">КАК </w:t>
      </w:r>
      <w:proofErr w:type="spellStart"/>
      <w:r w:rsidRPr="003111F1">
        <w:rPr>
          <w:rFonts w:ascii="Courier New" w:hAnsi="Courier New" w:cs="Courier New"/>
          <w:szCs w:val="20"/>
        </w:rPr>
        <w:t>ИтогСтоимость</w:t>
      </w:r>
      <w:proofErr w:type="spellEnd"/>
      <w:r w:rsidRPr="003111F1">
        <w:rPr>
          <w:rFonts w:ascii="Courier New" w:hAnsi="Courier New" w:cs="Courier New"/>
          <w:szCs w:val="20"/>
        </w:rPr>
        <w:t>,</w:t>
      </w:r>
    </w:p>
    <w:p w14:paraId="39B67644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>1 КАК Количество</w:t>
      </w:r>
    </w:p>
    <w:p w14:paraId="27E3D5E3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 w:rsidRPr="003111F1">
        <w:rPr>
          <w:rFonts w:ascii="Courier New" w:hAnsi="Courier New" w:cs="Courier New"/>
          <w:szCs w:val="20"/>
        </w:rPr>
        <w:t>ИЗ</w:t>
      </w:r>
    </w:p>
    <w:p w14:paraId="6A912E5E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proofErr w:type="spellStart"/>
      <w:r w:rsidRPr="003111F1">
        <w:rPr>
          <w:rFonts w:ascii="Courier New" w:hAnsi="Courier New" w:cs="Courier New"/>
          <w:szCs w:val="20"/>
        </w:rPr>
        <w:t>Документ.СборкиКомпьютеров</w:t>
      </w:r>
      <w:proofErr w:type="spellEnd"/>
      <w:r w:rsidRPr="003111F1">
        <w:rPr>
          <w:rFonts w:ascii="Courier New" w:hAnsi="Courier New" w:cs="Courier New"/>
          <w:szCs w:val="20"/>
        </w:rPr>
        <w:t xml:space="preserve"> КАК </w:t>
      </w:r>
      <w:proofErr w:type="spellStart"/>
      <w:r w:rsidRPr="003111F1">
        <w:rPr>
          <w:rFonts w:ascii="Courier New" w:hAnsi="Courier New" w:cs="Courier New"/>
          <w:szCs w:val="20"/>
        </w:rPr>
        <w:t>СборкиКомпьютеров</w:t>
      </w:r>
      <w:proofErr w:type="spellEnd"/>
    </w:p>
    <w:p w14:paraId="5EACC23C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 w:rsidRPr="003111F1">
        <w:rPr>
          <w:rFonts w:ascii="Courier New" w:hAnsi="Courier New" w:cs="Courier New"/>
          <w:szCs w:val="20"/>
        </w:rPr>
        <w:t xml:space="preserve">ГДЕ </w:t>
      </w:r>
    </w:p>
    <w:p w14:paraId="3795F2D9" w14:textId="3C568582" w:rsidR="00E2731F" w:rsidRPr="00ED45FD" w:rsidRDefault="00E2731F" w:rsidP="00ED45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line="240" w:lineRule="auto"/>
        <w:rPr>
          <w:rFonts w:ascii="Times New Roman" w:hAnsi="Times New Roman" w:cs="Times New Roman"/>
          <w:sz w:val="28"/>
        </w:rPr>
      </w:pPr>
      <w:r w:rsidRPr="003111F1">
        <w:rPr>
          <w:rFonts w:ascii="Courier New" w:hAnsi="Courier New" w:cs="Courier New"/>
          <w:szCs w:val="20"/>
        </w:rPr>
        <w:t xml:space="preserve">    </w:t>
      </w:r>
      <w:proofErr w:type="spellStart"/>
      <w:r w:rsidRPr="003111F1">
        <w:rPr>
          <w:rFonts w:ascii="Courier New" w:hAnsi="Courier New" w:cs="Courier New"/>
          <w:szCs w:val="20"/>
        </w:rPr>
        <w:t>СборкиКомпьютеров.Дата</w:t>
      </w:r>
      <w:proofErr w:type="spellEnd"/>
      <w:r w:rsidRPr="003111F1">
        <w:rPr>
          <w:rFonts w:ascii="Courier New" w:hAnsi="Courier New" w:cs="Courier New"/>
          <w:szCs w:val="20"/>
        </w:rPr>
        <w:t xml:space="preserve"> МЕЖДУ &amp;</w:t>
      </w:r>
      <w:proofErr w:type="spellStart"/>
      <w:r w:rsidRPr="003111F1">
        <w:rPr>
          <w:rFonts w:ascii="Courier New" w:hAnsi="Courier New" w:cs="Courier New"/>
          <w:szCs w:val="20"/>
        </w:rPr>
        <w:t>ДатаНачала</w:t>
      </w:r>
      <w:proofErr w:type="spellEnd"/>
      <w:r w:rsidRPr="003111F1">
        <w:rPr>
          <w:rFonts w:ascii="Courier New" w:hAnsi="Courier New" w:cs="Courier New"/>
          <w:szCs w:val="20"/>
        </w:rPr>
        <w:t xml:space="preserve"> И &amp;</w:t>
      </w:r>
      <w:proofErr w:type="spellStart"/>
      <w:r w:rsidRPr="003111F1">
        <w:rPr>
          <w:rFonts w:ascii="Courier New" w:hAnsi="Courier New" w:cs="Courier New"/>
          <w:szCs w:val="20"/>
        </w:rPr>
        <w:t>ДатаОкончания</w:t>
      </w:r>
      <w:proofErr w:type="spellEnd"/>
    </w:p>
    <w:sectPr w:rsidR="00E2731F" w:rsidRPr="00ED45FD" w:rsidSect="005A60CA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9CC8A" w14:textId="77777777" w:rsidR="000D00CE" w:rsidRDefault="000D00CE" w:rsidP="00E86E90">
      <w:pPr>
        <w:spacing w:after="0" w:line="240" w:lineRule="auto"/>
      </w:pPr>
      <w:r>
        <w:separator/>
      </w:r>
    </w:p>
  </w:endnote>
  <w:endnote w:type="continuationSeparator" w:id="0">
    <w:p w14:paraId="24308FB9" w14:textId="77777777" w:rsidR="000D00CE" w:rsidRDefault="000D00CE" w:rsidP="00E86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83837748"/>
      <w:docPartObj>
        <w:docPartGallery w:val="Page Numbers (Bottom of Page)"/>
        <w:docPartUnique/>
      </w:docPartObj>
    </w:sdtPr>
    <w:sdtEndPr/>
    <w:sdtContent>
      <w:p w14:paraId="222AB52A" w14:textId="2D0B5182" w:rsidR="000317AC" w:rsidRDefault="000317AC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10B519" w14:textId="77777777" w:rsidR="000317AC" w:rsidRDefault="000317A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82039" w14:textId="77777777" w:rsidR="000D00CE" w:rsidRDefault="000D00CE" w:rsidP="00E86E90">
      <w:pPr>
        <w:spacing w:after="0" w:line="240" w:lineRule="auto"/>
      </w:pPr>
      <w:r>
        <w:separator/>
      </w:r>
    </w:p>
  </w:footnote>
  <w:footnote w:type="continuationSeparator" w:id="0">
    <w:p w14:paraId="40CD8AE8" w14:textId="77777777" w:rsidR="000D00CE" w:rsidRDefault="000D00CE" w:rsidP="00E86E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94B95"/>
    <w:multiLevelType w:val="hybridMultilevel"/>
    <w:tmpl w:val="D332B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6E1660"/>
    <w:multiLevelType w:val="hybridMultilevel"/>
    <w:tmpl w:val="6812E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46A74"/>
    <w:multiLevelType w:val="multilevel"/>
    <w:tmpl w:val="CD8C0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116EB1"/>
    <w:multiLevelType w:val="multilevel"/>
    <w:tmpl w:val="33C8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0525F"/>
    <w:multiLevelType w:val="hybridMultilevel"/>
    <w:tmpl w:val="B55CFB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474951"/>
    <w:multiLevelType w:val="hybridMultilevel"/>
    <w:tmpl w:val="C99260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1A3F0B"/>
    <w:multiLevelType w:val="multilevel"/>
    <w:tmpl w:val="90C8E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9764EB"/>
    <w:multiLevelType w:val="hybridMultilevel"/>
    <w:tmpl w:val="960A9832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8" w15:restartNumberingAfterBreak="0">
    <w:nsid w:val="211D0593"/>
    <w:multiLevelType w:val="multilevel"/>
    <w:tmpl w:val="8118FCB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73C522D"/>
    <w:multiLevelType w:val="hybridMultilevel"/>
    <w:tmpl w:val="869A4C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243693"/>
    <w:multiLevelType w:val="hybridMultilevel"/>
    <w:tmpl w:val="6616F0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1316943"/>
    <w:multiLevelType w:val="hybridMultilevel"/>
    <w:tmpl w:val="F4DADF7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4C11325"/>
    <w:multiLevelType w:val="hybridMultilevel"/>
    <w:tmpl w:val="3946B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177E4C"/>
    <w:multiLevelType w:val="hybridMultilevel"/>
    <w:tmpl w:val="D85E0A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4E4358"/>
    <w:multiLevelType w:val="hybridMultilevel"/>
    <w:tmpl w:val="971EDEF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F7A7A8D"/>
    <w:multiLevelType w:val="hybridMultilevel"/>
    <w:tmpl w:val="95461B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C87DE8"/>
    <w:multiLevelType w:val="hybridMultilevel"/>
    <w:tmpl w:val="E8CA3516"/>
    <w:lvl w:ilvl="0" w:tplc="0B0C34F2">
      <w:start w:val="2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90B6208"/>
    <w:multiLevelType w:val="hybridMultilevel"/>
    <w:tmpl w:val="0B983514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8" w15:restartNumberingAfterBreak="0">
    <w:nsid w:val="4AF4350D"/>
    <w:multiLevelType w:val="multilevel"/>
    <w:tmpl w:val="A1CC9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505D4AA2"/>
    <w:multiLevelType w:val="hybridMultilevel"/>
    <w:tmpl w:val="8A88E93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4B96052"/>
    <w:multiLevelType w:val="hybridMultilevel"/>
    <w:tmpl w:val="C49C1B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6C60889"/>
    <w:multiLevelType w:val="hybridMultilevel"/>
    <w:tmpl w:val="2B8AAB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E36650"/>
    <w:multiLevelType w:val="hybridMultilevel"/>
    <w:tmpl w:val="91EA59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EC3110D"/>
    <w:multiLevelType w:val="hybridMultilevel"/>
    <w:tmpl w:val="9B963D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BFA6E4D"/>
    <w:multiLevelType w:val="hybridMultilevel"/>
    <w:tmpl w:val="83DCECBE"/>
    <w:lvl w:ilvl="0" w:tplc="FFFFFFFF">
      <w:start w:val="1"/>
      <w:numFmt w:val="decimal"/>
      <w:lvlText w:val="%1)"/>
      <w:lvlJc w:val="left"/>
      <w:pPr>
        <w:ind w:left="1069" w:hanging="360"/>
      </w:pPr>
    </w:lvl>
    <w:lvl w:ilvl="1" w:tplc="04190011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31453325">
    <w:abstractNumId w:val="4"/>
  </w:num>
  <w:num w:numId="2" w16cid:durableId="577443259">
    <w:abstractNumId w:val="6"/>
  </w:num>
  <w:num w:numId="3" w16cid:durableId="2123651816">
    <w:abstractNumId w:val="8"/>
  </w:num>
  <w:num w:numId="4" w16cid:durableId="1989245461">
    <w:abstractNumId w:val="5"/>
  </w:num>
  <w:num w:numId="5" w16cid:durableId="1048065214">
    <w:abstractNumId w:val="10"/>
  </w:num>
  <w:num w:numId="6" w16cid:durableId="2076465343">
    <w:abstractNumId w:val="13"/>
  </w:num>
  <w:num w:numId="7" w16cid:durableId="1394739966">
    <w:abstractNumId w:val="23"/>
  </w:num>
  <w:num w:numId="8" w16cid:durableId="1232740081">
    <w:abstractNumId w:val="21"/>
  </w:num>
  <w:num w:numId="9" w16cid:durableId="2030183090">
    <w:abstractNumId w:val="9"/>
  </w:num>
  <w:num w:numId="10" w16cid:durableId="1670209833">
    <w:abstractNumId w:val="18"/>
  </w:num>
  <w:num w:numId="11" w16cid:durableId="1628505398">
    <w:abstractNumId w:val="0"/>
  </w:num>
  <w:num w:numId="12" w16cid:durableId="1347101233">
    <w:abstractNumId w:val="1"/>
  </w:num>
  <w:num w:numId="13" w16cid:durableId="486827054">
    <w:abstractNumId w:val="19"/>
  </w:num>
  <w:num w:numId="14" w16cid:durableId="2133015246">
    <w:abstractNumId w:val="2"/>
  </w:num>
  <w:num w:numId="15" w16cid:durableId="671103048">
    <w:abstractNumId w:val="14"/>
  </w:num>
  <w:num w:numId="16" w16cid:durableId="2011635848">
    <w:abstractNumId w:val="15"/>
  </w:num>
  <w:num w:numId="17" w16cid:durableId="1639723361">
    <w:abstractNumId w:val="20"/>
  </w:num>
  <w:num w:numId="18" w16cid:durableId="853569854">
    <w:abstractNumId w:val="24"/>
  </w:num>
  <w:num w:numId="19" w16cid:durableId="860627202">
    <w:abstractNumId w:val="11"/>
  </w:num>
  <w:num w:numId="20" w16cid:durableId="1263999957">
    <w:abstractNumId w:val="3"/>
  </w:num>
  <w:num w:numId="21" w16cid:durableId="1477604394">
    <w:abstractNumId w:val="16"/>
  </w:num>
  <w:num w:numId="22" w16cid:durableId="71587592">
    <w:abstractNumId w:val="7"/>
  </w:num>
  <w:num w:numId="23" w16cid:durableId="1246718781">
    <w:abstractNumId w:val="17"/>
  </w:num>
  <w:num w:numId="24" w16cid:durableId="880244035">
    <w:abstractNumId w:val="12"/>
  </w:num>
  <w:num w:numId="25" w16cid:durableId="1156999017">
    <w:abstractNumId w:val="2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6EE6"/>
    <w:rsid w:val="000317AC"/>
    <w:rsid w:val="00041DEA"/>
    <w:rsid w:val="00052894"/>
    <w:rsid w:val="00074EF3"/>
    <w:rsid w:val="000901EC"/>
    <w:rsid w:val="00095F76"/>
    <w:rsid w:val="000B4172"/>
    <w:rsid w:val="000C637E"/>
    <w:rsid w:val="000C7F87"/>
    <w:rsid w:val="000D00CE"/>
    <w:rsid w:val="000D13A9"/>
    <w:rsid w:val="000E111A"/>
    <w:rsid w:val="000F236A"/>
    <w:rsid w:val="00123AC7"/>
    <w:rsid w:val="001266FF"/>
    <w:rsid w:val="001345B4"/>
    <w:rsid w:val="00137E12"/>
    <w:rsid w:val="00143391"/>
    <w:rsid w:val="0014743C"/>
    <w:rsid w:val="00154F32"/>
    <w:rsid w:val="00173597"/>
    <w:rsid w:val="001844E8"/>
    <w:rsid w:val="001D502D"/>
    <w:rsid w:val="001D7FE8"/>
    <w:rsid w:val="001F58C8"/>
    <w:rsid w:val="002652C5"/>
    <w:rsid w:val="0027402F"/>
    <w:rsid w:val="00275F9B"/>
    <w:rsid w:val="00292590"/>
    <w:rsid w:val="002A07E8"/>
    <w:rsid w:val="002B062B"/>
    <w:rsid w:val="002F0354"/>
    <w:rsid w:val="00303EDA"/>
    <w:rsid w:val="00360B15"/>
    <w:rsid w:val="003851FF"/>
    <w:rsid w:val="0038708A"/>
    <w:rsid w:val="003D33C7"/>
    <w:rsid w:val="00404A28"/>
    <w:rsid w:val="00407BE9"/>
    <w:rsid w:val="00410900"/>
    <w:rsid w:val="00467CFC"/>
    <w:rsid w:val="00477A4A"/>
    <w:rsid w:val="00480F56"/>
    <w:rsid w:val="004D3B6C"/>
    <w:rsid w:val="004F6EE6"/>
    <w:rsid w:val="00504C28"/>
    <w:rsid w:val="00517803"/>
    <w:rsid w:val="00521B11"/>
    <w:rsid w:val="00522157"/>
    <w:rsid w:val="005379CC"/>
    <w:rsid w:val="00544306"/>
    <w:rsid w:val="00547A43"/>
    <w:rsid w:val="005663EE"/>
    <w:rsid w:val="00596FBC"/>
    <w:rsid w:val="005A145B"/>
    <w:rsid w:val="005A60CA"/>
    <w:rsid w:val="005B4AB6"/>
    <w:rsid w:val="006261D7"/>
    <w:rsid w:val="00664DA9"/>
    <w:rsid w:val="006700FD"/>
    <w:rsid w:val="00671095"/>
    <w:rsid w:val="006979A2"/>
    <w:rsid w:val="006C29A6"/>
    <w:rsid w:val="006F35EC"/>
    <w:rsid w:val="007138FB"/>
    <w:rsid w:val="00721305"/>
    <w:rsid w:val="007543F0"/>
    <w:rsid w:val="00761542"/>
    <w:rsid w:val="007D3161"/>
    <w:rsid w:val="007F34E7"/>
    <w:rsid w:val="0080574F"/>
    <w:rsid w:val="00810447"/>
    <w:rsid w:val="00882AD0"/>
    <w:rsid w:val="008C1611"/>
    <w:rsid w:val="008D061C"/>
    <w:rsid w:val="008F652F"/>
    <w:rsid w:val="00931A88"/>
    <w:rsid w:val="00942F5F"/>
    <w:rsid w:val="009B4A84"/>
    <w:rsid w:val="009F0D26"/>
    <w:rsid w:val="00A062E0"/>
    <w:rsid w:val="00A26C92"/>
    <w:rsid w:val="00A41AD1"/>
    <w:rsid w:val="00A42D02"/>
    <w:rsid w:val="00A90015"/>
    <w:rsid w:val="00AA217F"/>
    <w:rsid w:val="00AB1D45"/>
    <w:rsid w:val="00AB302B"/>
    <w:rsid w:val="00AC64DB"/>
    <w:rsid w:val="00B00913"/>
    <w:rsid w:val="00B413B7"/>
    <w:rsid w:val="00B75BF4"/>
    <w:rsid w:val="00B95B05"/>
    <w:rsid w:val="00BC4DA2"/>
    <w:rsid w:val="00BF73B1"/>
    <w:rsid w:val="00C15A5A"/>
    <w:rsid w:val="00C3556C"/>
    <w:rsid w:val="00C44F79"/>
    <w:rsid w:val="00C51B21"/>
    <w:rsid w:val="00C55F93"/>
    <w:rsid w:val="00C60E97"/>
    <w:rsid w:val="00C727FF"/>
    <w:rsid w:val="00C83236"/>
    <w:rsid w:val="00CD0BF8"/>
    <w:rsid w:val="00CE7784"/>
    <w:rsid w:val="00D00E31"/>
    <w:rsid w:val="00D0591E"/>
    <w:rsid w:val="00D07F7B"/>
    <w:rsid w:val="00D24CF1"/>
    <w:rsid w:val="00D3402D"/>
    <w:rsid w:val="00D34FD4"/>
    <w:rsid w:val="00D430F9"/>
    <w:rsid w:val="00D43698"/>
    <w:rsid w:val="00DA3885"/>
    <w:rsid w:val="00DA7D71"/>
    <w:rsid w:val="00E1360F"/>
    <w:rsid w:val="00E2731F"/>
    <w:rsid w:val="00E27563"/>
    <w:rsid w:val="00E556B1"/>
    <w:rsid w:val="00E612F8"/>
    <w:rsid w:val="00E86E90"/>
    <w:rsid w:val="00E954EE"/>
    <w:rsid w:val="00ED171B"/>
    <w:rsid w:val="00ED1C73"/>
    <w:rsid w:val="00ED45FD"/>
    <w:rsid w:val="00EF1874"/>
    <w:rsid w:val="00F20339"/>
    <w:rsid w:val="00F44755"/>
    <w:rsid w:val="00F50F2D"/>
    <w:rsid w:val="00F602C7"/>
    <w:rsid w:val="00F63115"/>
    <w:rsid w:val="00F83C31"/>
    <w:rsid w:val="00F86373"/>
    <w:rsid w:val="00FA21E6"/>
    <w:rsid w:val="00FD379E"/>
    <w:rsid w:val="00FE4413"/>
    <w:rsid w:val="00FF7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E8C21"/>
  <w15:chartTrackingRefBased/>
  <w15:docId w15:val="{923F0142-8E9A-4281-8895-60EC952E1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6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F6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F6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6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6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F6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6E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6E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6E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6E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6E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6E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6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6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6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6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6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6E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6E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6E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6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6E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6EE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9001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90015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styleId="ad">
    <w:name w:val="Hyperlink"/>
    <w:basedOn w:val="a0"/>
    <w:uiPriority w:val="99"/>
    <w:unhideWhenUsed/>
    <w:rsid w:val="00A9001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E612F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612F8"/>
    <w:pPr>
      <w:spacing w:after="100"/>
      <w:ind w:left="480"/>
    </w:pPr>
  </w:style>
  <w:style w:type="table" w:styleId="ae">
    <w:name w:val="Table Grid"/>
    <w:basedOn w:val="a1"/>
    <w:uiPriority w:val="39"/>
    <w:rsid w:val="005443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86E90"/>
  </w:style>
  <w:style w:type="paragraph" w:styleId="af1">
    <w:name w:val="footer"/>
    <w:basedOn w:val="a"/>
    <w:link w:val="af2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86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31D36B-E02E-4BE4-A81C-8336F316F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1968</TotalTime>
  <Pages>37</Pages>
  <Words>6090</Words>
  <Characters>34714</Characters>
  <Application>Microsoft Office Word</Application>
  <DocSecurity>0</DocSecurity>
  <Lines>289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Доможиров Михаил</dc:creator>
  <cp:keywords/>
  <dc:description/>
  <cp:lastModifiedBy>Доможиров Михаил</cp:lastModifiedBy>
  <cp:revision>37</cp:revision>
  <dcterms:created xsi:type="dcterms:W3CDTF">2025-10-10T13:42:00Z</dcterms:created>
  <dcterms:modified xsi:type="dcterms:W3CDTF">2025-12-11T13:40:00Z</dcterms:modified>
</cp:coreProperties>
</file>