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1283"/>
        <w:gridCol w:w="1803"/>
        <w:gridCol w:w="1097"/>
        <w:gridCol w:w="281"/>
        <w:gridCol w:w="3200"/>
      </w:tblGrid>
      <w:tr w:rsidR="007932F1" w:rsidRPr="00294586" w14:paraId="199E546F" w14:textId="77777777" w:rsidTr="006D68EA">
        <w:trPr>
          <w:trHeight w:val="2157"/>
        </w:trPr>
        <w:tc>
          <w:tcPr>
            <w:tcW w:w="1888" w:type="dxa"/>
          </w:tcPr>
          <w:p w14:paraId="3B34A9C8" w14:textId="34EB64A7" w:rsidR="007932F1" w:rsidRPr="00294586" w:rsidRDefault="00930473" w:rsidP="00930473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17351587"/>
            <w:bookmarkStart w:id="1" w:name="_GoBack"/>
            <w:bookmarkEnd w:id="1"/>
            <w:r w:rsidRPr="0029458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811C88" wp14:editId="05305A49">
                  <wp:extent cx="971501" cy="128073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01" cy="128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22177" w14:textId="081439F8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4" w:type="dxa"/>
            <w:gridSpan w:val="5"/>
          </w:tcPr>
          <w:p w14:paraId="45AABAD5" w14:textId="77777777" w:rsidR="007932F1" w:rsidRPr="00294586" w:rsidRDefault="007932F1" w:rsidP="009D5F31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UNIVERSIDAD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DISTRITAL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FRANCISCO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JOSÉ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DE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CALDAS</w:t>
            </w:r>
          </w:p>
          <w:p w14:paraId="41CE46BC" w14:textId="77777777" w:rsidR="007932F1" w:rsidRPr="00294586" w:rsidRDefault="007932F1" w:rsidP="009D5F31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FACULTAD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DE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INGENIERIA</w:t>
            </w:r>
          </w:p>
          <w:p w14:paraId="217C6D78" w14:textId="77777777" w:rsidR="007932F1" w:rsidRPr="00294586" w:rsidRDefault="007932F1" w:rsidP="009D5F31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14:paraId="3D805FE6" w14:textId="77777777" w:rsidR="007932F1" w:rsidRPr="00294586" w:rsidRDefault="007932F1" w:rsidP="009D5F31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SYLLABUS</w:t>
            </w:r>
          </w:p>
          <w:p w14:paraId="00EBC317" w14:textId="77777777" w:rsidR="007932F1" w:rsidRPr="00294586" w:rsidRDefault="007932F1" w:rsidP="009D5F31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14:paraId="6FA7F63C" w14:textId="77777777" w:rsidR="007932F1" w:rsidRPr="00294586" w:rsidRDefault="007932F1" w:rsidP="009D5F31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PROYECTO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CURRICULAR:</w:t>
            </w:r>
            <w:r w:rsidRPr="00294586">
              <w:rPr>
                <w:rFonts w:ascii="Times New Roman" w:hAnsi="Times New Roman" w:cs="Times New Roman"/>
                <w:spacing w:val="50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INGENIERIA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ELECTRONICA</w:t>
            </w:r>
          </w:p>
        </w:tc>
      </w:tr>
      <w:tr w:rsidR="007932F1" w:rsidRPr="00294586" w14:paraId="6B651648" w14:textId="77777777" w:rsidTr="006D68EA">
        <w:trPr>
          <w:trHeight w:val="974"/>
        </w:trPr>
        <w:tc>
          <w:tcPr>
            <w:tcW w:w="9552" w:type="dxa"/>
            <w:gridSpan w:val="6"/>
            <w:tcBorders>
              <w:bottom w:val="single" w:sz="8" w:space="0" w:color="000000"/>
            </w:tcBorders>
          </w:tcPr>
          <w:p w14:paraId="6A19F645" w14:textId="77777777" w:rsidR="007932F1" w:rsidRPr="00294586" w:rsidRDefault="007932F1" w:rsidP="004F097D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NOMBRE</w:t>
            </w:r>
            <w:r w:rsidRPr="00294586">
              <w:rPr>
                <w:rFonts w:ascii="Times New Roman" w:hAnsi="Times New Roman" w:cs="Times New Roman"/>
                <w:spacing w:val="-5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DEL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DOCENTE:</w:t>
            </w:r>
          </w:p>
          <w:p w14:paraId="0109AE01" w14:textId="6903D411" w:rsidR="007932F1" w:rsidRPr="00294586" w:rsidRDefault="007932F1" w:rsidP="004F097D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ESPACIO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ACADÉMICO</w:t>
            </w:r>
            <w:r w:rsidRPr="00294586">
              <w:rPr>
                <w:rFonts w:ascii="Times New Roman" w:hAnsi="Times New Roman" w:cs="Times New Roman"/>
                <w:spacing w:val="-6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 xml:space="preserve">(Asignatura): Campos </w:t>
            </w:r>
            <w:r w:rsidR="00FD2BC0" w:rsidRPr="00294586">
              <w:rPr>
                <w:rFonts w:ascii="Times New Roman" w:hAnsi="Times New Roman" w:cs="Times New Roman"/>
                <w:lang w:val="es-CO"/>
              </w:rPr>
              <w:t>Electromagnéticos</w:t>
            </w:r>
          </w:p>
        </w:tc>
      </w:tr>
      <w:tr w:rsidR="007932F1" w:rsidRPr="00294586" w14:paraId="2AF23C3B" w14:textId="77777777" w:rsidTr="006D68EA">
        <w:trPr>
          <w:trHeight w:val="267"/>
        </w:trPr>
        <w:tc>
          <w:tcPr>
            <w:tcW w:w="3171" w:type="dxa"/>
            <w:gridSpan w:val="2"/>
            <w:tcBorders>
              <w:top w:val="single" w:sz="8" w:space="0" w:color="000000"/>
              <w:bottom w:val="nil"/>
              <w:right w:val="nil"/>
            </w:tcBorders>
          </w:tcPr>
          <w:p w14:paraId="2014B1A9" w14:textId="77777777" w:rsidR="007932F1" w:rsidRPr="00294586" w:rsidRDefault="007932F1" w:rsidP="004F097D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F055D1" w14:textId="77777777" w:rsidR="007932F1" w:rsidRPr="00294586" w:rsidRDefault="007932F1" w:rsidP="004F097D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9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23192053" w14:textId="77777777" w:rsidR="007932F1" w:rsidRPr="00294586" w:rsidRDefault="007932F1" w:rsidP="004F097D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348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5F9CB20" w14:textId="1C57F521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CÓDIGO:</w:t>
            </w:r>
            <w:r w:rsidRPr="002945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27</w:t>
            </w:r>
          </w:p>
        </w:tc>
      </w:tr>
      <w:tr w:rsidR="007932F1" w:rsidRPr="00294586" w14:paraId="0266ED0B" w14:textId="77777777" w:rsidTr="006D68EA">
        <w:trPr>
          <w:trHeight w:val="355"/>
        </w:trPr>
        <w:tc>
          <w:tcPr>
            <w:tcW w:w="6071" w:type="dxa"/>
            <w:gridSpan w:val="4"/>
            <w:tcBorders>
              <w:top w:val="nil"/>
              <w:bottom w:val="nil"/>
              <w:right w:val="single" w:sz="8" w:space="0" w:color="000000"/>
            </w:tcBorders>
          </w:tcPr>
          <w:p w14:paraId="29FD605A" w14:textId="77777777" w:rsidR="007932F1" w:rsidRPr="00294586" w:rsidRDefault="007932F1" w:rsidP="004F097D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Obligatorio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proofErr w:type="gramStart"/>
            <w:r w:rsidRPr="00294586">
              <w:rPr>
                <w:rFonts w:ascii="Times New Roman" w:hAnsi="Times New Roman" w:cs="Times New Roman"/>
                <w:lang w:val="es-CO"/>
              </w:rPr>
              <w:t>(</w:t>
            </w:r>
            <w:r w:rsidRPr="00294586">
              <w:rPr>
                <w:rFonts w:ascii="Times New Roman" w:hAnsi="Times New Roman" w:cs="Times New Roman"/>
                <w:spacing w:val="60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X</w:t>
            </w:r>
            <w:proofErr w:type="gramEnd"/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)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: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Básico (</w:t>
            </w:r>
            <w:r w:rsidRPr="00294586">
              <w:rPr>
                <w:rFonts w:ascii="Times New Roman" w:hAnsi="Times New Roman" w:cs="Times New Roman"/>
                <w:spacing w:val="58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) Complementario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( X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)</w:t>
            </w:r>
          </w:p>
        </w:tc>
        <w:tc>
          <w:tcPr>
            <w:tcW w:w="348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78662A05" w14:textId="77777777" w:rsidR="007932F1" w:rsidRPr="00294586" w:rsidRDefault="007932F1" w:rsidP="004F097D">
            <w:pPr>
              <w:rPr>
                <w:rFonts w:ascii="Times New Roman" w:hAnsi="Times New Roman" w:cs="Times New Roman"/>
                <w:lang w:val="es-CO"/>
              </w:rPr>
            </w:pPr>
          </w:p>
        </w:tc>
      </w:tr>
      <w:tr w:rsidR="007932F1" w:rsidRPr="00294586" w14:paraId="75D325A1" w14:textId="77777777" w:rsidTr="006D68EA">
        <w:trPr>
          <w:trHeight w:val="423"/>
        </w:trPr>
        <w:tc>
          <w:tcPr>
            <w:tcW w:w="3171" w:type="dxa"/>
            <w:gridSpan w:val="2"/>
            <w:tcBorders>
              <w:top w:val="nil"/>
              <w:bottom w:val="single" w:sz="8" w:space="0" w:color="000000"/>
              <w:right w:val="nil"/>
            </w:tcBorders>
          </w:tcPr>
          <w:p w14:paraId="41A06FC6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proofErr w:type="spellStart"/>
            <w:r w:rsidRPr="00294586">
              <w:rPr>
                <w:rFonts w:ascii="Times New Roman" w:hAnsi="Times New Roman" w:cs="Times New Roman"/>
              </w:rPr>
              <w:t>Electivo</w:t>
            </w:r>
            <w:proofErr w:type="spellEnd"/>
            <w:r w:rsidRPr="0029458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gramStart"/>
            <w:r w:rsidRPr="00294586">
              <w:rPr>
                <w:rFonts w:ascii="Times New Roman" w:hAnsi="Times New Roman" w:cs="Times New Roman"/>
              </w:rPr>
              <w:t>(</w:t>
            </w:r>
            <w:r w:rsidRPr="00294586">
              <w:rPr>
                <w:rFonts w:ascii="Times New Roman" w:hAnsi="Times New Roman" w:cs="Times New Roman"/>
                <w:spacing w:val="60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)</w:t>
            </w:r>
            <w:proofErr w:type="gramEnd"/>
            <w:r w:rsidRPr="002945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:</w:t>
            </w:r>
            <w:r w:rsidRPr="0029458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294586">
              <w:rPr>
                <w:rFonts w:ascii="Times New Roman" w:hAnsi="Times New Roman" w:cs="Times New Roman"/>
              </w:rPr>
              <w:t>Intrínsecas</w:t>
            </w:r>
            <w:proofErr w:type="spellEnd"/>
            <w:r w:rsidRPr="00294586">
              <w:rPr>
                <w:rFonts w:ascii="Times New Roman" w:hAnsi="Times New Roman" w:cs="Times New Roman"/>
              </w:rPr>
              <w:t xml:space="preserve"> (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ECE249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)</w:t>
            </w:r>
            <w:r w:rsidRPr="00294586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294586">
              <w:rPr>
                <w:rFonts w:ascii="Times New Roman" w:hAnsi="Times New Roman" w:cs="Times New Roman"/>
              </w:rPr>
              <w:t>Extrínsecas</w:t>
            </w:r>
            <w:proofErr w:type="spellEnd"/>
            <w:r w:rsidRPr="002945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4B1F5D2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8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0A3030F7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</w:p>
        </w:tc>
      </w:tr>
      <w:tr w:rsidR="007932F1" w:rsidRPr="00294586" w14:paraId="215DB340" w14:textId="77777777" w:rsidTr="006D68EA">
        <w:trPr>
          <w:trHeight w:val="388"/>
        </w:trPr>
        <w:tc>
          <w:tcPr>
            <w:tcW w:w="607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90A4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NUMERO</w:t>
            </w:r>
            <w:r w:rsidRPr="0029458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DE</w:t>
            </w:r>
            <w:r w:rsidRPr="0029458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ESTUDIANTES:</w:t>
            </w:r>
          </w:p>
        </w:tc>
        <w:tc>
          <w:tcPr>
            <w:tcW w:w="34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A54C6DB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GRUPO:</w:t>
            </w:r>
          </w:p>
        </w:tc>
      </w:tr>
      <w:tr w:rsidR="007932F1" w:rsidRPr="00294586" w14:paraId="3091003D" w14:textId="77777777" w:rsidTr="006D68EA">
        <w:trPr>
          <w:trHeight w:val="404"/>
        </w:trPr>
        <w:tc>
          <w:tcPr>
            <w:tcW w:w="9552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22B2631C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NÚMERO</w:t>
            </w:r>
            <w:r w:rsidRPr="002945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DE</w:t>
            </w:r>
            <w:r w:rsidRPr="002945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CREDITOS:</w:t>
            </w:r>
            <w:r w:rsidRPr="002945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3</w:t>
            </w:r>
          </w:p>
        </w:tc>
      </w:tr>
      <w:tr w:rsidR="007932F1" w:rsidRPr="00294586" w14:paraId="2A14473F" w14:textId="77777777" w:rsidTr="006D68EA">
        <w:trPr>
          <w:trHeight w:val="457"/>
        </w:trPr>
        <w:tc>
          <w:tcPr>
            <w:tcW w:w="3171" w:type="dxa"/>
            <w:gridSpan w:val="2"/>
            <w:tcBorders>
              <w:top w:val="single" w:sz="8" w:space="0" w:color="000000"/>
              <w:bottom w:val="nil"/>
              <w:right w:val="nil"/>
            </w:tcBorders>
          </w:tcPr>
          <w:p w14:paraId="45C3008C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TIPO</w:t>
            </w:r>
            <w:r w:rsidRPr="002945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DE</w:t>
            </w:r>
            <w:r w:rsidRPr="002945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CURSO:</w:t>
            </w: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F8D346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TEÓRICO</w:t>
            </w:r>
            <w:r w:rsidRPr="00294586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gramStart"/>
            <w:r w:rsidRPr="00294586">
              <w:rPr>
                <w:rFonts w:ascii="Times New Roman" w:hAnsi="Times New Roman" w:cs="Times New Roman"/>
              </w:rPr>
              <w:t>(</w:t>
            </w:r>
            <w:r w:rsidRPr="002945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X</w:t>
            </w:r>
            <w:proofErr w:type="gramEnd"/>
            <w:r w:rsidRPr="002945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CE0B28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PRACTICO</w:t>
            </w:r>
          </w:p>
        </w:tc>
        <w:tc>
          <w:tcPr>
            <w:tcW w:w="3200" w:type="dxa"/>
            <w:tcBorders>
              <w:top w:val="single" w:sz="8" w:space="0" w:color="000000"/>
              <w:left w:val="nil"/>
              <w:bottom w:val="nil"/>
            </w:tcBorders>
          </w:tcPr>
          <w:p w14:paraId="538ED87E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TEO-PRAC:</w:t>
            </w:r>
          </w:p>
        </w:tc>
      </w:tr>
      <w:tr w:rsidR="007932F1" w:rsidRPr="00294586" w14:paraId="38FF5B7F" w14:textId="77777777" w:rsidTr="006D68EA">
        <w:trPr>
          <w:trHeight w:val="494"/>
        </w:trPr>
        <w:tc>
          <w:tcPr>
            <w:tcW w:w="9552" w:type="dxa"/>
            <w:gridSpan w:val="6"/>
            <w:tcBorders>
              <w:top w:val="nil"/>
              <w:bottom w:val="nil"/>
            </w:tcBorders>
          </w:tcPr>
          <w:p w14:paraId="66FDFDD2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proofErr w:type="spellStart"/>
            <w:r w:rsidRPr="00294586">
              <w:rPr>
                <w:rFonts w:ascii="Times New Roman" w:hAnsi="Times New Roman" w:cs="Times New Roman"/>
              </w:rPr>
              <w:t>Alternativas</w:t>
            </w:r>
            <w:proofErr w:type="spellEnd"/>
            <w:r w:rsidRPr="00294586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294586">
              <w:rPr>
                <w:rFonts w:ascii="Times New Roman" w:hAnsi="Times New Roman" w:cs="Times New Roman"/>
              </w:rPr>
              <w:t>metodológicas</w:t>
            </w:r>
            <w:proofErr w:type="spellEnd"/>
            <w:r w:rsidRPr="00294586">
              <w:rPr>
                <w:rFonts w:ascii="Times New Roman" w:hAnsi="Times New Roman" w:cs="Times New Roman"/>
              </w:rPr>
              <w:t>:</w:t>
            </w:r>
          </w:p>
        </w:tc>
      </w:tr>
      <w:tr w:rsidR="007932F1" w:rsidRPr="00294586" w14:paraId="15894B0C" w14:textId="77777777" w:rsidTr="006D68EA">
        <w:trPr>
          <w:trHeight w:val="328"/>
        </w:trPr>
        <w:tc>
          <w:tcPr>
            <w:tcW w:w="6071" w:type="dxa"/>
            <w:gridSpan w:val="4"/>
            <w:tcBorders>
              <w:top w:val="nil"/>
              <w:bottom w:val="nil"/>
              <w:right w:val="nil"/>
            </w:tcBorders>
          </w:tcPr>
          <w:p w14:paraId="3765FACB" w14:textId="77777777" w:rsidR="007932F1" w:rsidRPr="00294586" w:rsidRDefault="007932F1" w:rsidP="004F097D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Clase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Magistral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proofErr w:type="gramStart"/>
            <w:r w:rsidRPr="00294586">
              <w:rPr>
                <w:rFonts w:ascii="Times New Roman" w:hAnsi="Times New Roman" w:cs="Times New Roman"/>
                <w:lang w:val="es-CO"/>
              </w:rPr>
              <w:t>(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X</w:t>
            </w:r>
            <w:proofErr w:type="gramEnd"/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),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Seminario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(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X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),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Seminario</w:t>
            </w:r>
            <w:r w:rsidRPr="00294586">
              <w:rPr>
                <w:rFonts w:ascii="Times New Roman" w:hAnsi="Times New Roman" w:cs="Times New Roman"/>
                <w:spacing w:val="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–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 xml:space="preserve">Taller ( ), Taller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5E53078D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( 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</w:tcBorders>
          </w:tcPr>
          <w:p w14:paraId="325582D7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  <w:w w:val="90"/>
              </w:rPr>
              <w:t>,</w:t>
            </w:r>
            <w:r w:rsidRPr="00294586">
              <w:rPr>
                <w:rFonts w:ascii="Times New Roman" w:hAnsi="Times New Roman" w:cs="Times New Roman"/>
                <w:spacing w:val="-6"/>
                <w:w w:val="90"/>
              </w:rPr>
              <w:t xml:space="preserve"> </w:t>
            </w:r>
            <w:proofErr w:type="spellStart"/>
            <w:r w:rsidRPr="00294586">
              <w:rPr>
                <w:rFonts w:ascii="Times New Roman" w:hAnsi="Times New Roman" w:cs="Times New Roman"/>
                <w:w w:val="90"/>
              </w:rPr>
              <w:t>Prácticas</w:t>
            </w:r>
            <w:proofErr w:type="spellEnd"/>
            <w:r w:rsidRPr="00294586">
              <w:rPr>
                <w:rFonts w:ascii="Times New Roman" w:hAnsi="Times New Roman" w:cs="Times New Roman"/>
                <w:spacing w:val="-7"/>
                <w:w w:val="90"/>
              </w:rPr>
              <w:t xml:space="preserve"> </w:t>
            </w:r>
            <w:r w:rsidRPr="00294586">
              <w:rPr>
                <w:rFonts w:ascii="Times New Roman" w:hAnsi="Times New Roman" w:cs="Times New Roman"/>
                <w:w w:val="90"/>
              </w:rPr>
              <w:t>(),</w:t>
            </w:r>
          </w:p>
        </w:tc>
      </w:tr>
      <w:tr w:rsidR="007932F1" w:rsidRPr="00294586" w14:paraId="53F3E131" w14:textId="77777777" w:rsidTr="006D68EA">
        <w:trPr>
          <w:trHeight w:val="356"/>
        </w:trPr>
        <w:tc>
          <w:tcPr>
            <w:tcW w:w="9552" w:type="dxa"/>
            <w:gridSpan w:val="6"/>
            <w:tcBorders>
              <w:top w:val="nil"/>
              <w:bottom w:val="single" w:sz="8" w:space="0" w:color="000000"/>
            </w:tcBorders>
          </w:tcPr>
          <w:p w14:paraId="4F10D623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proofErr w:type="spellStart"/>
            <w:r w:rsidRPr="00294586">
              <w:rPr>
                <w:rFonts w:ascii="Times New Roman" w:hAnsi="Times New Roman" w:cs="Times New Roman"/>
              </w:rPr>
              <w:t>Proyectos</w:t>
            </w:r>
            <w:proofErr w:type="spellEnd"/>
            <w:r w:rsidRPr="00294586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294586">
              <w:rPr>
                <w:rFonts w:ascii="Times New Roman" w:hAnsi="Times New Roman" w:cs="Times New Roman"/>
              </w:rPr>
              <w:t>tutoriados</w:t>
            </w:r>
            <w:proofErr w:type="spellEnd"/>
            <w:r w:rsidRPr="0029458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gramStart"/>
            <w:r w:rsidRPr="00294586">
              <w:rPr>
                <w:rFonts w:ascii="Times New Roman" w:hAnsi="Times New Roman" w:cs="Times New Roman"/>
              </w:rPr>
              <w:t>(</w:t>
            </w:r>
            <w:r w:rsidRPr="00294586">
              <w:rPr>
                <w:rFonts w:ascii="Times New Roman" w:hAnsi="Times New Roman" w:cs="Times New Roman"/>
                <w:spacing w:val="58"/>
              </w:rPr>
              <w:t xml:space="preserve"> </w:t>
            </w:r>
            <w:r w:rsidRPr="00294586">
              <w:rPr>
                <w:rFonts w:ascii="Times New Roman" w:hAnsi="Times New Roman" w:cs="Times New Roman"/>
              </w:rPr>
              <w:t>)</w:t>
            </w:r>
            <w:proofErr w:type="gramEnd"/>
            <w:r w:rsidRPr="00294586">
              <w:rPr>
                <w:rFonts w:ascii="Times New Roman" w:hAnsi="Times New Roman" w:cs="Times New Roman"/>
              </w:rPr>
              <w:t>,</w:t>
            </w:r>
            <w:r w:rsidRPr="0029458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294586">
              <w:rPr>
                <w:rFonts w:ascii="Times New Roman" w:hAnsi="Times New Roman" w:cs="Times New Roman"/>
              </w:rPr>
              <w:t>Otro</w:t>
            </w:r>
            <w:proofErr w:type="spellEnd"/>
            <w:r w:rsidRPr="00294586">
              <w:rPr>
                <w:rFonts w:ascii="Times New Roman" w:hAnsi="Times New Roman" w:cs="Times New Roman"/>
              </w:rPr>
              <w:t>:</w:t>
            </w:r>
          </w:p>
        </w:tc>
      </w:tr>
      <w:tr w:rsidR="007932F1" w:rsidRPr="00294586" w14:paraId="4AAF94D7" w14:textId="77777777" w:rsidTr="006D68EA">
        <w:trPr>
          <w:trHeight w:val="512"/>
        </w:trPr>
        <w:tc>
          <w:tcPr>
            <w:tcW w:w="9552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4E1304E5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HORARIO:</w:t>
            </w:r>
          </w:p>
        </w:tc>
      </w:tr>
      <w:tr w:rsidR="007932F1" w:rsidRPr="00294586" w14:paraId="623EF20B" w14:textId="77777777" w:rsidTr="006D68EA">
        <w:trPr>
          <w:trHeight w:val="436"/>
        </w:trPr>
        <w:tc>
          <w:tcPr>
            <w:tcW w:w="317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D92A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DIA</w:t>
            </w:r>
          </w:p>
        </w:tc>
        <w:tc>
          <w:tcPr>
            <w:tcW w:w="3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11106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HORAS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E6FB2E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SALON</w:t>
            </w:r>
          </w:p>
        </w:tc>
      </w:tr>
      <w:tr w:rsidR="007932F1" w:rsidRPr="00294586" w14:paraId="651A73F3" w14:textId="77777777" w:rsidTr="006D68EA">
        <w:trPr>
          <w:trHeight w:val="731"/>
        </w:trPr>
        <w:tc>
          <w:tcPr>
            <w:tcW w:w="317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88423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C286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2 horas</w:t>
            </w:r>
          </w:p>
          <w:p w14:paraId="4451FB05" w14:textId="036487BB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  <w:r w:rsidRPr="00294586">
              <w:rPr>
                <w:rFonts w:ascii="Times New Roman" w:hAnsi="Times New Roman" w:cs="Times New Roman"/>
              </w:rPr>
              <w:t>2 horas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817D386" w14:textId="77777777" w:rsidR="007932F1" w:rsidRPr="00294586" w:rsidRDefault="007932F1" w:rsidP="004F097D">
            <w:pPr>
              <w:rPr>
                <w:rFonts w:ascii="Times New Roman" w:hAnsi="Times New Roman" w:cs="Times New Roman"/>
              </w:rPr>
            </w:pPr>
          </w:p>
        </w:tc>
      </w:tr>
      <w:tr w:rsidR="007932F1" w:rsidRPr="00294586" w14:paraId="0418D449" w14:textId="77777777" w:rsidTr="006D68EA">
        <w:trPr>
          <w:trHeight w:val="395"/>
        </w:trPr>
        <w:tc>
          <w:tcPr>
            <w:tcW w:w="9552" w:type="dxa"/>
            <w:gridSpan w:val="6"/>
            <w:tcBorders>
              <w:top w:val="single" w:sz="8" w:space="0" w:color="000000"/>
            </w:tcBorders>
          </w:tcPr>
          <w:p w14:paraId="42DF1AED" w14:textId="77777777" w:rsidR="007932F1" w:rsidRPr="00294586" w:rsidRDefault="007932F1" w:rsidP="000B6A8C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I.</w:t>
            </w:r>
            <w:r w:rsidRPr="00294586">
              <w:rPr>
                <w:rFonts w:ascii="Times New Roman" w:hAnsi="Times New Roman" w:cs="Times New Roman"/>
                <w:spacing w:val="-4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JUSTIFICACIÓN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DEL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ESPACIO</w:t>
            </w:r>
            <w:r w:rsidRPr="00294586">
              <w:rPr>
                <w:rFonts w:ascii="Times New Roman" w:hAnsi="Times New Roman" w:cs="Times New Roman"/>
                <w:spacing w:val="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ACADÉMICO</w:t>
            </w:r>
            <w:r w:rsidRPr="00294586">
              <w:rPr>
                <w:rFonts w:ascii="Times New Roman" w:hAnsi="Times New Roman" w:cs="Times New Roman"/>
                <w:spacing w:val="-4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(¿El Por Qué?)</w:t>
            </w:r>
          </w:p>
        </w:tc>
      </w:tr>
      <w:tr w:rsidR="007932F1" w:rsidRPr="00294586" w14:paraId="6AB06D09" w14:textId="77777777" w:rsidTr="007D6EF5">
        <w:trPr>
          <w:trHeight w:val="2813"/>
        </w:trPr>
        <w:tc>
          <w:tcPr>
            <w:tcW w:w="9552" w:type="dxa"/>
            <w:gridSpan w:val="6"/>
          </w:tcPr>
          <w:p w14:paraId="2F36F70D" w14:textId="5DE76E3E" w:rsidR="007932F1" w:rsidRPr="00294586" w:rsidRDefault="007932F1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 xml:space="preserve">Entre todas las ingenierías, la ingeniería electrónica, es la </w:t>
            </w:r>
            <w:r w:rsidR="00FD2BC0" w:rsidRPr="00294586">
              <w:rPr>
                <w:rFonts w:ascii="Times New Roman" w:hAnsi="Times New Roman" w:cs="Times New Roman"/>
                <w:color w:val="000000"/>
                <w:lang w:val="es-ES"/>
              </w:rPr>
              <w:t>más</w:t>
            </w: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 xml:space="preserve"> relacionada, la </w:t>
            </w:r>
            <w:r w:rsidR="00FD2BC0" w:rsidRPr="00294586">
              <w:rPr>
                <w:rFonts w:ascii="Times New Roman" w:hAnsi="Times New Roman" w:cs="Times New Roman"/>
                <w:color w:val="000000"/>
                <w:lang w:val="es-ES"/>
              </w:rPr>
              <w:t>más</w:t>
            </w: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 xml:space="preserve"> íntimamente ligada con la ciencia, la tecnología y en particular con la física. </w:t>
            </w:r>
            <w:r w:rsidR="00FD2BC0" w:rsidRPr="00294586">
              <w:rPr>
                <w:rFonts w:ascii="Times New Roman" w:hAnsi="Times New Roman" w:cs="Times New Roman"/>
                <w:color w:val="000000"/>
                <w:lang w:val="es-ES"/>
              </w:rPr>
              <w:t>El ingeniero electrónico c</w:t>
            </w:r>
            <w:r w:rsidRPr="00294586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>omo científico, investigador, colaborador, asistente, consejero</w:t>
            </w:r>
            <w:r w:rsidR="00FD2BC0" w:rsidRPr="00294586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 xml:space="preserve"> </w:t>
            </w:r>
            <w:r w:rsidRPr="00294586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 xml:space="preserve">juega </w:t>
            </w:r>
            <w:r w:rsidRPr="00294586"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  <w:t xml:space="preserve">un rol primordial en el desarrollo científico técnico de una nación, de una empresa, o de </w:t>
            </w:r>
            <w:r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cualquier institución. En gran medida el </w:t>
            </w:r>
            <w:r w:rsidR="00FD2BC0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éxito</w:t>
            </w:r>
            <w:r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 de este rol reside en su formación académica </w:t>
            </w: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 xml:space="preserve">especialmente en el </w:t>
            </w:r>
            <w:r w:rsidR="00FD2BC0" w:rsidRPr="00294586">
              <w:rPr>
                <w:rFonts w:ascii="Times New Roman" w:hAnsi="Times New Roman" w:cs="Times New Roman"/>
                <w:color w:val="000000"/>
                <w:lang w:val="es-ES"/>
              </w:rPr>
              <w:t>área</w:t>
            </w: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 xml:space="preserve"> de la física y los campos electromagnéticos. </w:t>
            </w:r>
            <w:r w:rsidRPr="00294586"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  <w:t xml:space="preserve">Las comunicaciones, la instrumentación, la bioingeniería, la computación entre otras requieren </w:t>
            </w: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>de una gran formación en teoría de campos electromagnéticos</w:t>
            </w:r>
            <w:r w:rsidR="009D5388" w:rsidRPr="00294586">
              <w:rPr>
                <w:rFonts w:ascii="Times New Roman" w:hAnsi="Times New Roman" w:cs="Times New Roman"/>
                <w:color w:val="000000"/>
                <w:lang w:val="es-ES"/>
              </w:rPr>
              <w:t>.</w:t>
            </w:r>
          </w:p>
        </w:tc>
      </w:tr>
      <w:bookmarkEnd w:id="0"/>
    </w:tbl>
    <w:p w14:paraId="5A5783AD" w14:textId="6AFC3663" w:rsidR="00B16C3A" w:rsidRPr="00294586" w:rsidRDefault="00B16C3A" w:rsidP="004F097D">
      <w:pPr>
        <w:rPr>
          <w:rFonts w:ascii="Times New Roman" w:hAnsi="Times New Roman" w:cs="Times New Roman"/>
          <w:lang w:val="es-CO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B16C3A" w:rsidRPr="00294586" w14:paraId="6CCFF7D1" w14:textId="77777777" w:rsidTr="007D6EF5">
        <w:trPr>
          <w:trHeight w:hRule="exact" w:val="453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F9DA7" w14:textId="77777777" w:rsidR="00B16C3A" w:rsidRPr="00294586" w:rsidRDefault="00681F3B" w:rsidP="000B6A8C">
            <w:pPr>
              <w:jc w:val="center"/>
              <w:rPr>
                <w:rFonts w:ascii="Times New Roman" w:hAnsi="Times New Roman" w:cs="Times New Roman"/>
                <w:color w:val="000000"/>
                <w:spacing w:val="-12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12"/>
                <w:lang w:val="es-ES"/>
              </w:rPr>
              <w:t>II. PROGRAMACIÓN DEL CONTENIDO</w:t>
            </w:r>
          </w:p>
        </w:tc>
      </w:tr>
      <w:tr w:rsidR="00B16C3A" w:rsidRPr="00294586" w14:paraId="1B31AA73" w14:textId="77777777">
        <w:trPr>
          <w:trHeight w:hRule="exact" w:val="403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39CC2" w14:textId="77777777" w:rsidR="00B16C3A" w:rsidRPr="00294586" w:rsidRDefault="00681F3B" w:rsidP="004F097D">
            <w:pPr>
              <w:rPr>
                <w:rFonts w:ascii="Times New Roman" w:hAnsi="Times New Roman" w:cs="Times New Roman"/>
                <w:color w:val="000000"/>
                <w:spacing w:val="-8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8"/>
                <w:lang w:val="es-ES"/>
              </w:rPr>
              <w:t>OBJETIVO GENERAL</w:t>
            </w:r>
          </w:p>
        </w:tc>
      </w:tr>
      <w:tr w:rsidR="00E97CBA" w:rsidRPr="00E97CBA" w14:paraId="4415D267" w14:textId="77777777" w:rsidTr="00E97CBA">
        <w:trPr>
          <w:trHeight w:hRule="exact" w:val="777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8D811" w14:textId="528658EC" w:rsidR="00E97CBA" w:rsidRPr="00294586" w:rsidRDefault="00E97CBA" w:rsidP="00E97CBA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8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pacing w:val="-8"/>
                <w:lang w:val="es-ES"/>
              </w:rPr>
              <w:lastRenderedPageBreak/>
              <w:t>Estudiar, analizar e interpretar los conceptos y definiciones operacionales de campo eléctrico y magnético, y las ecuaciones de Maxwell</w:t>
            </w:r>
          </w:p>
        </w:tc>
      </w:tr>
      <w:tr w:rsidR="00B16C3A" w:rsidRPr="00294586" w14:paraId="7EDAB359" w14:textId="77777777">
        <w:trPr>
          <w:trHeight w:hRule="exact" w:val="393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5D71F" w14:textId="77777777" w:rsidR="00B16C3A" w:rsidRPr="00294586" w:rsidRDefault="00681F3B" w:rsidP="004F097D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>OBJETIVOS ESPECÍFICOS</w:t>
            </w:r>
          </w:p>
        </w:tc>
      </w:tr>
      <w:tr w:rsidR="00B16C3A" w:rsidRPr="00294586" w14:paraId="78E52E88" w14:textId="77777777" w:rsidTr="00294586">
        <w:trPr>
          <w:trHeight w:hRule="exact" w:val="2018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5D89" w14:textId="77777777" w:rsidR="00B16C3A" w:rsidRPr="00294586" w:rsidRDefault="00681F3B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5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5"/>
                <w:lang w:val="es-ES"/>
              </w:rPr>
              <w:t>Plantear y resolver el problema general de la electrostático y la magnetostática.</w:t>
            </w:r>
          </w:p>
          <w:p w14:paraId="79542283" w14:textId="77777777" w:rsidR="00B16C3A" w:rsidRPr="00294586" w:rsidRDefault="00681F3B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>Definir un campo conservativo.</w:t>
            </w:r>
          </w:p>
          <w:p w14:paraId="2BBD0250" w14:textId="77777777" w:rsidR="00B16C3A" w:rsidRPr="00294586" w:rsidRDefault="00681F3B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5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5"/>
                <w:lang w:val="es-ES"/>
              </w:rPr>
              <w:t>Construir y formular el potenci</w:t>
            </w:r>
            <w:r w:rsidRPr="00294586">
              <w:rPr>
                <w:rFonts w:ascii="Times New Roman" w:hAnsi="Times New Roman" w:cs="Times New Roman"/>
                <w:color w:val="000000"/>
                <w:spacing w:val="-5"/>
                <w:lang w:val="es-ES"/>
              </w:rPr>
              <w:t>al escalar y el potencial vectorial.</w:t>
            </w:r>
          </w:p>
          <w:p w14:paraId="0083DA7E" w14:textId="77777777" w:rsidR="00B16C3A" w:rsidRPr="00294586" w:rsidRDefault="00681F3B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4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4"/>
                <w:lang w:val="es-ES"/>
              </w:rPr>
              <w:t>Desarrollar habilidades y destrezas en la solución de ejercicios y problemas de aplicación.</w:t>
            </w:r>
          </w:p>
          <w:p w14:paraId="0D0E5DF1" w14:textId="1DC28CF2" w:rsidR="00B16C3A" w:rsidRPr="00294586" w:rsidRDefault="00EB3E63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3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3"/>
                <w:lang w:val="es-ES"/>
              </w:rPr>
              <w:t>Construir en forma diferencial las ecuaciones de Maxwell, analizarlas e</w:t>
            </w:r>
            <w:r w:rsidR="00C5525B" w:rsidRPr="00294586">
              <w:rPr>
                <w:rFonts w:ascii="Times New Roman" w:hAnsi="Times New Roman" w:cs="Times New Roman"/>
                <w:color w:val="000000"/>
                <w:spacing w:val="-3"/>
                <w:lang w:val="es-ES"/>
              </w:rPr>
              <w:t xml:space="preserve"> </w:t>
            </w:r>
            <w:r w:rsidRPr="00294586">
              <w:rPr>
                <w:rFonts w:ascii="Times New Roman" w:hAnsi="Times New Roman" w:cs="Times New Roman"/>
                <w:color w:val="000000"/>
                <w:spacing w:val="-6"/>
                <w:lang w:val="es-ES"/>
              </w:rPr>
              <w:t>interpretarlas.</w:t>
            </w:r>
          </w:p>
          <w:p w14:paraId="7B369AFF" w14:textId="344AD8E5" w:rsidR="00B16C3A" w:rsidRPr="00294586" w:rsidRDefault="00B16C3A" w:rsidP="004F097D">
            <w:pPr>
              <w:rPr>
                <w:rFonts w:ascii="Times New Roman" w:hAnsi="Times New Roman" w:cs="Times New Roman"/>
                <w:color w:val="000000"/>
                <w:spacing w:val="-4"/>
                <w:lang w:val="es-ES"/>
              </w:rPr>
            </w:pPr>
          </w:p>
        </w:tc>
      </w:tr>
      <w:tr w:rsidR="00B16C3A" w:rsidRPr="00294586" w14:paraId="4BD08EF6" w14:textId="77777777" w:rsidTr="004867AA">
        <w:trPr>
          <w:trHeight w:hRule="exact" w:val="2679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AE0F" w14:textId="1DFC8ABA" w:rsidR="00897F65" w:rsidRPr="00294586" w:rsidRDefault="003477C7" w:rsidP="00D0736B">
            <w:pPr>
              <w:jc w:val="center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Resultados de aprendizaje</w:t>
            </w:r>
          </w:p>
          <w:p w14:paraId="2AFA3250" w14:textId="18F00337" w:rsidR="00897F65" w:rsidRPr="00294586" w:rsidRDefault="00897F65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Demostrar conocimiento de</w:t>
            </w:r>
            <w:r w:rsidR="00EB3E63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 las leyes del</w:t>
            </w:r>
            <w:r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 </w:t>
            </w:r>
            <w:r w:rsidR="00EB3E63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electromagnetismo.</w:t>
            </w:r>
          </w:p>
          <w:p w14:paraId="048318DC" w14:textId="61227FF2" w:rsidR="00897F65" w:rsidRPr="00294586" w:rsidRDefault="00164A23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Explicar</w:t>
            </w:r>
            <w:r w:rsidR="00897F65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 los fundamentos de la Electrostática. </w:t>
            </w:r>
          </w:p>
          <w:p w14:paraId="345D601A" w14:textId="6F3A411A" w:rsidR="00897F65" w:rsidRPr="00294586" w:rsidRDefault="00164A23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Explicar</w:t>
            </w:r>
            <w:r w:rsidR="00897F65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 los fundamentos de la Magnetostática</w:t>
            </w:r>
            <w:r w:rsidR="00054F13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.</w:t>
            </w:r>
          </w:p>
          <w:p w14:paraId="3AEF7973" w14:textId="45604A50" w:rsidR="00897F65" w:rsidRPr="00294586" w:rsidRDefault="00164A23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Explicar</w:t>
            </w:r>
            <w:r w:rsidR="00897F65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 los fundamentos de la interacción entre campo magnético y eléctrico en el caso estático y dinámico</w:t>
            </w:r>
            <w:r w:rsidR="00054F13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.</w:t>
            </w:r>
          </w:p>
          <w:p w14:paraId="7BC1E4C1" w14:textId="69F89349" w:rsidR="00897F65" w:rsidRPr="00294586" w:rsidRDefault="00164A23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Explicar</w:t>
            </w:r>
            <w:r w:rsidR="00897F65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 las características de los materiales y sus interacciones con los campos eléctricos y magnéticos</w:t>
            </w:r>
            <w:r w:rsidR="00054F13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.</w:t>
            </w:r>
          </w:p>
          <w:p w14:paraId="5A720317" w14:textId="0E84C1B0" w:rsidR="00897F65" w:rsidRPr="00294586" w:rsidRDefault="00164A23" w:rsidP="00294586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Analizar</w:t>
            </w:r>
            <w:r w:rsidR="00FC038A" w:rsidRPr="00294586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 las ecuaciones de Maxwell.</w:t>
            </w:r>
          </w:p>
          <w:p w14:paraId="7EB39E65" w14:textId="1BF251BD" w:rsidR="003477C7" w:rsidRPr="00294586" w:rsidRDefault="003477C7" w:rsidP="004F097D">
            <w:pPr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</w:pPr>
          </w:p>
        </w:tc>
      </w:tr>
      <w:tr w:rsidR="00294586" w:rsidRPr="00294586" w14:paraId="12C500FE" w14:textId="77777777" w:rsidTr="00294586">
        <w:trPr>
          <w:trHeight w:hRule="exact" w:val="417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DB3F" w14:textId="24384695" w:rsidR="00294586" w:rsidRPr="00294586" w:rsidRDefault="00294586" w:rsidP="00D0736B">
            <w:pPr>
              <w:jc w:val="center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PROGRAMA SINTÉTICO</w:t>
            </w:r>
          </w:p>
        </w:tc>
      </w:tr>
      <w:tr w:rsidR="00294586" w:rsidRPr="00294586" w14:paraId="2914E63C" w14:textId="77777777" w:rsidTr="00294586">
        <w:trPr>
          <w:trHeight w:hRule="exact" w:val="2124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5252" w14:textId="77777777" w:rsidR="00294586" w:rsidRPr="00294586" w:rsidRDefault="00294586" w:rsidP="00294586">
            <w:pPr>
              <w:jc w:val="both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INTRODUCCIÓN.</w:t>
            </w:r>
          </w:p>
          <w:p w14:paraId="1CA1E1A4" w14:textId="77777777" w:rsidR="00294586" w:rsidRPr="00294586" w:rsidRDefault="00294586" w:rsidP="00294586">
            <w:pPr>
              <w:jc w:val="both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CAMPOS ELECTROSTÁTICOS EN EL VACIO.</w:t>
            </w:r>
          </w:p>
          <w:p w14:paraId="095A1FDB" w14:textId="77777777" w:rsidR="00294586" w:rsidRPr="00294586" w:rsidRDefault="00294586" w:rsidP="00294586">
            <w:pPr>
              <w:jc w:val="both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CAMPOS ELECTROSTÁTICOS EN DIELÉCTRICOS.</w:t>
            </w:r>
          </w:p>
          <w:p w14:paraId="6184CEC7" w14:textId="77777777" w:rsidR="00294586" w:rsidRPr="00294586" w:rsidRDefault="00294586" w:rsidP="00294586">
            <w:pPr>
              <w:jc w:val="both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PROBLEMA GENERAL DE LA ELECTROSTÁTICA.</w:t>
            </w:r>
          </w:p>
          <w:p w14:paraId="3EFD874D" w14:textId="77777777" w:rsidR="00294586" w:rsidRPr="00294586" w:rsidRDefault="00294586" w:rsidP="00294586">
            <w:pPr>
              <w:jc w:val="both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CAMPOS MAGNÉTICOS Y CORRIENTES ESTACIONARIAS.</w:t>
            </w:r>
          </w:p>
          <w:p w14:paraId="1F3C7B1A" w14:textId="77777777" w:rsidR="00294586" w:rsidRPr="00294586" w:rsidRDefault="00294586" w:rsidP="00294586">
            <w:pPr>
              <w:jc w:val="both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CAMPOS MAGNÉTICOS VARIABLES EN EL TIEMPO.</w:t>
            </w:r>
          </w:p>
          <w:p w14:paraId="6E4B5E06" w14:textId="77777777" w:rsidR="00294586" w:rsidRPr="00294586" w:rsidRDefault="00294586" w:rsidP="00294586">
            <w:pPr>
              <w:jc w:val="both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CAMPOS MAGNÉTICOS EN MATERIALES MAGNÉTICOS.</w:t>
            </w:r>
          </w:p>
          <w:p w14:paraId="65592CB4" w14:textId="5C62F441" w:rsidR="00294586" w:rsidRPr="00294586" w:rsidRDefault="00294586" w:rsidP="00294586">
            <w:pPr>
              <w:jc w:val="both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 w:rsidRP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ECUACIONES DE MAXWELL Y ONDAS ELECTROMAGNÉTICAS.</w:t>
            </w:r>
          </w:p>
        </w:tc>
      </w:tr>
      <w:tr w:rsidR="00294586" w:rsidRPr="00294586" w14:paraId="7510908D" w14:textId="77777777" w:rsidTr="007D6EF5">
        <w:trPr>
          <w:trHeight w:hRule="exact" w:val="298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F70C" w14:textId="1B1C91F6" w:rsidR="00294586" w:rsidRPr="00294586" w:rsidRDefault="00156A60" w:rsidP="000B6A8C">
            <w:pPr>
              <w:jc w:val="center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  <w:r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 xml:space="preserve">iii. </w:t>
            </w:r>
            <w:r w:rsidR="00294586"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  <w:t>ESTRATEGIAS</w:t>
            </w:r>
          </w:p>
        </w:tc>
      </w:tr>
      <w:tr w:rsidR="00294586" w:rsidRPr="00294586" w14:paraId="7F274381" w14:textId="77777777" w:rsidTr="00294586">
        <w:trPr>
          <w:trHeight w:hRule="exact" w:val="2554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0E38" w14:textId="77777777" w:rsidR="00294586" w:rsidRPr="00294586" w:rsidRDefault="00294586" w:rsidP="00294586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>El espacio académico se desarrollará semanalmente de la siguiente manera:</w:t>
            </w:r>
          </w:p>
          <w:p w14:paraId="43A43E74" w14:textId="77777777" w:rsidR="00294586" w:rsidRPr="00294586" w:rsidRDefault="00294586" w:rsidP="00294586">
            <w:pPr>
              <w:rPr>
                <w:rFonts w:ascii="Times New Roman" w:hAnsi="Times New Roman" w:cs="Times New Roman"/>
                <w:color w:val="000000"/>
                <w:spacing w:val="5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5"/>
                <w:lang w:val="es-ES"/>
              </w:rPr>
              <w:t>Exposición magistral de acuerdo con el desarrollo de los contenidos.</w:t>
            </w:r>
          </w:p>
          <w:p w14:paraId="0EFCC641" w14:textId="77777777" w:rsidR="00294586" w:rsidRPr="00294586" w:rsidRDefault="00294586" w:rsidP="00294586">
            <w:pPr>
              <w:rPr>
                <w:rFonts w:ascii="Times New Roman" w:hAnsi="Times New Roman" w:cs="Times New Roman"/>
                <w:color w:val="000000"/>
                <w:spacing w:val="10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10"/>
                <w:lang w:val="es-ES"/>
              </w:rPr>
              <w:t>Tareas para desarrollar en casa.</w:t>
            </w:r>
          </w:p>
          <w:p w14:paraId="124E647D" w14:textId="77777777" w:rsidR="00294586" w:rsidRPr="00294586" w:rsidRDefault="00294586" w:rsidP="00294586">
            <w:pPr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>Utilización de paquetes sobre Linux para graficar y resolver ecuaciones.</w:t>
            </w:r>
          </w:p>
          <w:p w14:paraId="6471BDB7" w14:textId="77777777" w:rsidR="00294586" w:rsidRPr="00294586" w:rsidRDefault="00294586" w:rsidP="00294586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>Uso de programas de computadora para resolver problemas electromagnéticos usuales.</w:t>
            </w:r>
          </w:p>
          <w:p w14:paraId="7A87F90F" w14:textId="77777777" w:rsidR="00294586" w:rsidRPr="00294586" w:rsidRDefault="00294586" w:rsidP="00294586">
            <w:pPr>
              <w:rPr>
                <w:rFonts w:ascii="Times New Roman" w:hAnsi="Times New Roman" w:cs="Times New Roman"/>
                <w:color w:val="000000"/>
                <w:spacing w:val="8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8"/>
                <w:lang w:val="es-ES"/>
              </w:rPr>
              <w:t>Sesiones de herramientas computacionales.</w:t>
            </w:r>
          </w:p>
          <w:p w14:paraId="4D6A9DA6" w14:textId="77777777" w:rsidR="00294586" w:rsidRPr="00294586" w:rsidRDefault="00294586" w:rsidP="00294586">
            <w:pPr>
              <w:rPr>
                <w:rFonts w:ascii="Times New Roman" w:hAnsi="Times New Roman" w:cs="Times New Roman"/>
                <w:color w:val="000000"/>
                <w:spacing w:val="14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14"/>
                <w:lang w:val="es-ES"/>
              </w:rPr>
              <w:t>Trabajo virtual autónomo.</w:t>
            </w:r>
          </w:p>
          <w:p w14:paraId="1958CFC4" w14:textId="77777777" w:rsidR="00294586" w:rsidRPr="00294586" w:rsidRDefault="00294586" w:rsidP="00294586">
            <w:pPr>
              <w:jc w:val="both"/>
              <w:rPr>
                <w:rFonts w:ascii="Times New Roman" w:hAnsi="Times New Roman" w:cs="Times New Roman"/>
                <w:caps/>
                <w:color w:val="000000"/>
                <w:spacing w:val="-2"/>
                <w:lang w:val="es-ES"/>
              </w:rPr>
            </w:pPr>
          </w:p>
        </w:tc>
      </w:tr>
      <w:tr w:rsidR="00294586" w:rsidRPr="00294586" w14:paraId="38707FF5" w14:textId="77777777" w:rsidTr="004D2282">
        <w:trPr>
          <w:trHeight w:hRule="exact" w:val="3187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327F" w14:textId="7C6B068F" w:rsidR="00294586" w:rsidRDefault="00294586" w:rsidP="00294586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lastRenderedPageBreak/>
              <w:t>Metodología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Pedagógica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y</w:t>
            </w:r>
            <w:r w:rsidRPr="00294586">
              <w:rPr>
                <w:rFonts w:ascii="Times New Roman" w:hAnsi="Times New Roman" w:cs="Times New Roman"/>
                <w:spacing w:val="-5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Didáctica:</w:t>
            </w:r>
          </w:p>
          <w:p w14:paraId="38901591" w14:textId="08A920DA" w:rsidR="00294586" w:rsidRDefault="004D2282" w:rsidP="00294586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Clases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magistrales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para</w:t>
            </w:r>
            <w:r w:rsidRPr="00294586">
              <w:rPr>
                <w:rFonts w:ascii="Times New Roman" w:hAnsi="Times New Roman" w:cs="Times New Roman"/>
                <w:spacing w:val="-4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proporcionar</w:t>
            </w:r>
            <w:r w:rsidRPr="00294586">
              <w:rPr>
                <w:rFonts w:ascii="Times New Roman" w:hAnsi="Times New Roman" w:cs="Times New Roman"/>
                <w:spacing w:val="-4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fundamentos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teóricos</w:t>
            </w:r>
          </w:p>
          <w:tbl>
            <w:tblPr>
              <w:tblStyle w:val="TableNormal"/>
              <w:tblpPr w:leftFromText="141" w:rightFromText="141" w:vertAnchor="text" w:horzAnchor="margin" w:tblpY="-16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04"/>
              <w:gridCol w:w="709"/>
              <w:gridCol w:w="709"/>
              <w:gridCol w:w="1701"/>
              <w:gridCol w:w="1984"/>
              <w:gridCol w:w="1985"/>
              <w:gridCol w:w="1842"/>
            </w:tblGrid>
            <w:tr w:rsidR="00294586" w:rsidRPr="00294586" w14:paraId="03BD4CFA" w14:textId="77777777" w:rsidTr="00294586">
              <w:trPr>
                <w:trHeight w:val="199"/>
              </w:trPr>
              <w:tc>
                <w:tcPr>
                  <w:tcW w:w="2022" w:type="dxa"/>
                  <w:gridSpan w:val="3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693AF5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</w:rPr>
                    <w:t>Horas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4F078F5C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Horas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7013ABC3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Horas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3DB154E5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proofErr w:type="gramStart"/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Total</w:t>
                  </w:r>
                  <w:proofErr w:type="gramEnd"/>
                  <w:r w:rsidRPr="00294586">
                    <w:rPr>
                      <w:rFonts w:ascii="Times New Roman" w:hAnsi="Times New Roman" w:cs="Times New Roman"/>
                      <w:spacing w:val="-7"/>
                      <w:lang w:val="es-CO"/>
                    </w:rPr>
                    <w:t xml:space="preserve"> </w:t>
                  </w: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Horas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12B52C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Créditos</w:t>
                  </w:r>
                </w:p>
              </w:tc>
            </w:tr>
            <w:tr w:rsidR="00294586" w:rsidRPr="00294586" w14:paraId="198164C2" w14:textId="77777777" w:rsidTr="00294586">
              <w:trPr>
                <w:trHeight w:val="248"/>
              </w:trPr>
              <w:tc>
                <w:tcPr>
                  <w:tcW w:w="2022" w:type="dxa"/>
                  <w:gridSpan w:val="3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3ECD31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529762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profesor/semana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86687C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Estudiante/semana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634DBD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Estudiante/semestre</w:t>
                  </w:r>
                </w:p>
              </w:tc>
              <w:tc>
                <w:tcPr>
                  <w:tcW w:w="1842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AA2CB2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</w:p>
              </w:tc>
            </w:tr>
            <w:tr w:rsidR="00294586" w:rsidRPr="00294586" w14:paraId="32D44E40" w14:textId="77777777" w:rsidTr="00294586">
              <w:trPr>
                <w:trHeight w:val="229"/>
              </w:trPr>
              <w:tc>
                <w:tcPr>
                  <w:tcW w:w="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40333E1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TD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EA0A91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TC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A42FA0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C3C385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(TD + TC)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30C093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(TD +</w:t>
                  </w:r>
                  <w:r w:rsidRPr="00294586">
                    <w:rPr>
                      <w:rFonts w:ascii="Times New Roman" w:hAnsi="Times New Roman" w:cs="Times New Roman"/>
                      <w:spacing w:val="1"/>
                      <w:lang w:val="es-CO"/>
                    </w:rPr>
                    <w:t xml:space="preserve"> </w:t>
                  </w: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TC</w:t>
                  </w:r>
                  <w:r w:rsidRPr="00294586">
                    <w:rPr>
                      <w:rFonts w:ascii="Times New Roman" w:hAnsi="Times New Roman" w:cs="Times New Roman"/>
                      <w:spacing w:val="-2"/>
                      <w:lang w:val="es-CO"/>
                    </w:rPr>
                    <w:t xml:space="preserve"> </w:t>
                  </w: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+TA)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58B087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16</w:t>
                  </w:r>
                  <w:r w:rsidRPr="00294586">
                    <w:rPr>
                      <w:rFonts w:ascii="Times New Roman" w:hAnsi="Times New Roman" w:cs="Times New Roman"/>
                      <w:spacing w:val="-5"/>
                      <w:lang w:val="es-CO"/>
                    </w:rPr>
                    <w:t xml:space="preserve"> </w:t>
                  </w: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semanas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78FECF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</w:p>
              </w:tc>
            </w:tr>
            <w:tr w:rsidR="00294586" w:rsidRPr="00294586" w14:paraId="1DD5EF28" w14:textId="77777777" w:rsidTr="00294586">
              <w:trPr>
                <w:trHeight w:val="289"/>
              </w:trPr>
              <w:tc>
                <w:tcPr>
                  <w:tcW w:w="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ABB41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7E6377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86"/>
                      <w:lang w:val="es-CO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4BA7E36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4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889703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162D2E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10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DCFDE14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160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879116" w14:textId="77777777" w:rsidR="00294586" w:rsidRPr="00294586" w:rsidRDefault="00294586" w:rsidP="00294586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2</w:t>
                  </w:r>
                </w:p>
              </w:tc>
            </w:tr>
          </w:tbl>
          <w:p w14:paraId="61F8ED04" w14:textId="77777777" w:rsidR="00294586" w:rsidRPr="00294586" w:rsidRDefault="00294586" w:rsidP="00294586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Trabajo Presencial Directo (TD): trabajo de aula con plenaria de todos los estudiantes.</w:t>
            </w:r>
          </w:p>
          <w:p w14:paraId="25A99895" w14:textId="53DA0002" w:rsidR="00294586" w:rsidRDefault="00294586" w:rsidP="00294586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Trabajo Mediado Cooperativo (TC): Trabajo de tutoría del docente a pequeños grupos individual a los estudiantes.</w:t>
            </w:r>
          </w:p>
          <w:p w14:paraId="08762B87" w14:textId="4E8766E5" w:rsidR="00294586" w:rsidRPr="00E960E8" w:rsidRDefault="004D2282" w:rsidP="00294586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 xml:space="preserve">Trabajo Autónomo (TA): </w:t>
            </w:r>
            <w:r w:rsidR="00E960E8" w:rsidRPr="00E960E8">
              <w:rPr>
                <w:rFonts w:ascii="Times New Roman" w:hAnsi="Times New Roman"/>
                <w:bCs/>
                <w:lang w:val="es-CO"/>
              </w:rPr>
              <w:t>Trabajo del estudiante sin presencia del docente, que se puede realizar en distintas instancias: en grupos de trabajo o en forma individual, en casa o en biblioteca, laboratorio, etc.)</w:t>
            </w:r>
          </w:p>
        </w:tc>
      </w:tr>
      <w:tr w:rsidR="004D2282" w:rsidRPr="00294586" w14:paraId="7D1C5528" w14:textId="77777777" w:rsidTr="004D2282">
        <w:trPr>
          <w:trHeight w:hRule="exact" w:val="425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ECB3" w14:textId="1758FAB8" w:rsidR="004D2282" w:rsidRPr="004D2282" w:rsidRDefault="00D20149" w:rsidP="000B6A8C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IV. </w:t>
            </w:r>
            <w:r w:rsidR="004D2282" w:rsidRPr="00294586">
              <w:rPr>
                <w:rFonts w:ascii="Times New Roman" w:hAnsi="Times New Roman" w:cs="Times New Roman"/>
                <w:color w:val="000000"/>
                <w:lang w:val="es-ES"/>
              </w:rPr>
              <w:t>RECURSOS</w:t>
            </w:r>
          </w:p>
        </w:tc>
      </w:tr>
      <w:tr w:rsidR="004D2282" w:rsidRPr="00294586" w14:paraId="4918C50E" w14:textId="77777777" w:rsidTr="004D2282">
        <w:trPr>
          <w:trHeight w:hRule="exact" w:val="369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59C7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12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12"/>
                <w:lang w:val="es-ES"/>
              </w:rPr>
              <w:t>Aula y recursos de aula.</w:t>
            </w:r>
          </w:p>
          <w:p w14:paraId="3B9A1716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16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16"/>
                <w:lang w:val="es-ES"/>
              </w:rPr>
              <w:t>Video Beam.</w:t>
            </w:r>
          </w:p>
          <w:p w14:paraId="21748122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16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16"/>
                <w:lang w:val="es-ES"/>
              </w:rPr>
              <w:t>Computadora portátil.</w:t>
            </w:r>
          </w:p>
          <w:p w14:paraId="0D8ABC89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>Recursos para el estudiante: Vídeos. Software para el trabajo virtual, artículos.</w:t>
            </w:r>
          </w:p>
          <w:p w14:paraId="1E6F9CAD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>BIBLIOGRAFIA</w:t>
            </w:r>
          </w:p>
          <w:p w14:paraId="3ADA6892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>Textos Guía.</w:t>
            </w:r>
          </w:p>
          <w:p w14:paraId="67EA8D11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</w:pPr>
            <w:proofErr w:type="spellStart"/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>Lorrain</w:t>
            </w:r>
            <w:proofErr w:type="spellEnd"/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 xml:space="preserve"> P., </w:t>
            </w:r>
            <w:proofErr w:type="spellStart"/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>Corson</w:t>
            </w:r>
            <w:proofErr w:type="spellEnd"/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 xml:space="preserve"> D., campos y ondas electromagnéticos, selecciones científicas, </w:t>
            </w:r>
            <w:r w:rsidRPr="00294586">
              <w:rPr>
                <w:rFonts w:ascii="Times New Roman" w:hAnsi="Times New Roman" w:cs="Times New Roman"/>
                <w:color w:val="000000"/>
                <w:lang w:val="es-ES"/>
              </w:rPr>
              <w:t>Madrid, 1977.</w:t>
            </w:r>
          </w:p>
          <w:p w14:paraId="2C32B1D3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5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5"/>
                <w:lang w:val="es-ES"/>
              </w:rPr>
              <w:t xml:space="preserve">Jackson. </w:t>
            </w:r>
            <w:proofErr w:type="spellStart"/>
            <w:r w:rsidRPr="00294586">
              <w:rPr>
                <w:rFonts w:ascii="Times New Roman" w:hAnsi="Times New Roman" w:cs="Times New Roman"/>
                <w:color w:val="000000"/>
                <w:spacing w:val="5"/>
                <w:lang w:val="es-ES"/>
              </w:rPr>
              <w:t>Electrodinamica</w:t>
            </w:r>
            <w:proofErr w:type="spellEnd"/>
            <w:r w:rsidRPr="00294586">
              <w:rPr>
                <w:rFonts w:ascii="Times New Roman" w:hAnsi="Times New Roman" w:cs="Times New Roman"/>
                <w:color w:val="000000"/>
                <w:spacing w:val="5"/>
                <w:lang w:val="es-ES"/>
              </w:rPr>
              <w:t xml:space="preserve"> Clásica, editorial reverte, Barcelona, 1973.</w:t>
            </w:r>
          </w:p>
          <w:p w14:paraId="2FDCADAA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4586">
              <w:rPr>
                <w:rFonts w:ascii="Times New Roman" w:hAnsi="Times New Roman" w:cs="Times New Roman"/>
                <w:color w:val="000000"/>
              </w:rPr>
              <w:t>Textos</w:t>
            </w:r>
            <w:proofErr w:type="spellEnd"/>
            <w:r w:rsidRPr="0029458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94586">
              <w:rPr>
                <w:rFonts w:ascii="Times New Roman" w:hAnsi="Times New Roman" w:cs="Times New Roman"/>
                <w:color w:val="000000"/>
              </w:rPr>
              <w:t>complementarios</w:t>
            </w:r>
            <w:proofErr w:type="spellEnd"/>
          </w:p>
          <w:p w14:paraId="3FFF2D92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1"/>
              </w:rPr>
            </w:pPr>
            <w:proofErr w:type="spellStart"/>
            <w:r w:rsidRPr="00294586">
              <w:rPr>
                <w:rFonts w:ascii="Times New Roman" w:hAnsi="Times New Roman" w:cs="Times New Roman"/>
                <w:color w:val="000000"/>
                <w:spacing w:val="1"/>
              </w:rPr>
              <w:t>Balanis</w:t>
            </w:r>
            <w:proofErr w:type="spellEnd"/>
            <w:r w:rsidRPr="00294586">
              <w:rPr>
                <w:rFonts w:ascii="Times New Roman" w:hAnsi="Times New Roman" w:cs="Times New Roman"/>
                <w:color w:val="000000"/>
                <w:spacing w:val="1"/>
              </w:rPr>
              <w:t xml:space="preserve"> C., Advanced engineering electromagnetics, John Wiley, N Y 1998.</w:t>
            </w:r>
          </w:p>
          <w:p w14:paraId="3B841993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2"/>
              </w:rPr>
            </w:pPr>
            <w:proofErr w:type="spellStart"/>
            <w:r w:rsidRPr="00294586">
              <w:rPr>
                <w:rFonts w:ascii="Times New Roman" w:hAnsi="Times New Roman" w:cs="Times New Roman"/>
                <w:color w:val="000000"/>
                <w:spacing w:val="2"/>
                <w:lang w:val="es-ES"/>
              </w:rPr>
              <w:t>Reitz</w:t>
            </w:r>
            <w:proofErr w:type="spellEnd"/>
            <w:r w:rsidRPr="00294586">
              <w:rPr>
                <w:rFonts w:ascii="Times New Roman" w:hAnsi="Times New Roman" w:cs="Times New Roman"/>
                <w:color w:val="000000"/>
                <w:spacing w:val="2"/>
                <w:lang w:val="es-ES"/>
              </w:rPr>
              <w:t xml:space="preserve">, Milford Christy. Fundamentos de la teoría electromagnética. </w:t>
            </w:r>
            <w:r w:rsidRPr="00294586">
              <w:rPr>
                <w:rFonts w:ascii="Times New Roman" w:hAnsi="Times New Roman" w:cs="Times New Roman"/>
                <w:color w:val="000000"/>
                <w:spacing w:val="2"/>
              </w:rPr>
              <w:t>Editorial Wesley. 2000.</w:t>
            </w:r>
          </w:p>
          <w:p w14:paraId="55D5E695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2"/>
              </w:rPr>
              <w:t xml:space="preserve">Papas Charles H., theory of electromagnetics wave propagation, dover publications, New </w:t>
            </w:r>
            <w:r w:rsidRPr="00294586">
              <w:rPr>
                <w:rFonts w:ascii="Times New Roman" w:hAnsi="Times New Roman" w:cs="Times New Roman"/>
                <w:color w:val="000000"/>
              </w:rPr>
              <w:t>York 1988.</w:t>
            </w:r>
          </w:p>
          <w:p w14:paraId="1FB04A22" w14:textId="792E570C" w:rsidR="004D2282" w:rsidRPr="004D2282" w:rsidRDefault="004D2282" w:rsidP="004D2282">
            <w:pPr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 xml:space="preserve">Goldemberg. </w:t>
            </w:r>
            <w:proofErr w:type="spellStart"/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>Fisica</w:t>
            </w:r>
            <w:proofErr w:type="spellEnd"/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 xml:space="preserve"> *</w:t>
            </w:r>
            <w:proofErr w:type="gramStart"/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>* .</w:t>
            </w:r>
            <w:proofErr w:type="gramEnd"/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 xml:space="preserve"> Editorial Interamericana. Rio de janeiro. 1980.</w:t>
            </w:r>
          </w:p>
        </w:tc>
      </w:tr>
      <w:tr w:rsidR="004D2282" w:rsidRPr="00294586" w14:paraId="6708508C" w14:textId="77777777" w:rsidTr="004D2282">
        <w:trPr>
          <w:trHeight w:hRule="exact" w:val="3368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vertAnchor="text" w:horzAnchor="margin" w:tblpY="1"/>
              <w:tblW w:w="949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2835"/>
              <w:gridCol w:w="3543"/>
            </w:tblGrid>
            <w:tr w:rsidR="004867AA" w:rsidRPr="00294586" w14:paraId="7D25B9FD" w14:textId="77777777" w:rsidTr="00D20149">
              <w:trPr>
                <w:trHeight w:hRule="exact" w:val="436"/>
              </w:trPr>
              <w:tc>
                <w:tcPr>
                  <w:tcW w:w="949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EF5178" w14:textId="56C2383B" w:rsidR="004867AA" w:rsidRPr="00294586" w:rsidRDefault="00D20149" w:rsidP="00D2014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pacing w:val="1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pacing w:val="1"/>
                      <w:lang w:val="es-ES"/>
                    </w:rPr>
                    <w:t xml:space="preserve">V. </w:t>
                  </w:r>
                  <w:r w:rsidR="004867AA" w:rsidRPr="00294586">
                    <w:rPr>
                      <w:rFonts w:ascii="Times New Roman" w:hAnsi="Times New Roman" w:cs="Times New Roman"/>
                      <w:color w:val="000000"/>
                      <w:spacing w:val="1"/>
                      <w:lang w:val="es-ES"/>
                    </w:rPr>
                    <w:t xml:space="preserve">ORGANIZACIÓN </w:t>
                  </w:r>
                  <w:r>
                    <w:rPr>
                      <w:rFonts w:ascii="Times New Roman" w:hAnsi="Times New Roman" w:cs="Times New Roman"/>
                      <w:color w:val="000000"/>
                      <w:spacing w:val="1"/>
                      <w:lang w:val="es-ES"/>
                    </w:rPr>
                    <w:t xml:space="preserve">Y </w:t>
                  </w:r>
                  <w:r w:rsidR="004867AA" w:rsidRPr="00294586">
                    <w:rPr>
                      <w:rFonts w:ascii="Times New Roman" w:hAnsi="Times New Roman" w:cs="Times New Roman"/>
                      <w:color w:val="000000"/>
                      <w:spacing w:val="1"/>
                      <w:lang w:val="es-ES"/>
                    </w:rPr>
                    <w:t>TIEMPOS</w:t>
                  </w:r>
                </w:p>
                <w:p w14:paraId="1C156DE5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spacing w:val="-1"/>
                      <w:lang w:val="es-ES"/>
                    </w:rPr>
                  </w:pPr>
                </w:p>
              </w:tc>
            </w:tr>
            <w:tr w:rsidR="004867AA" w:rsidRPr="00294586" w14:paraId="4AC5AEAA" w14:textId="77777777" w:rsidTr="004867AA">
              <w:trPr>
                <w:trHeight w:hRule="exact" w:val="1283"/>
              </w:trPr>
              <w:tc>
                <w:tcPr>
                  <w:tcW w:w="31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5D09E9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spacing w:val="-4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spacing w:val="-4"/>
                      <w:lang w:val="es-ES"/>
                    </w:rPr>
                    <w:t xml:space="preserve">1. Teoría del Campo </w:t>
                  </w:r>
                  <w:r w:rsidRPr="00294586">
                    <w:rPr>
                      <w:rFonts w:ascii="Times New Roman" w:hAnsi="Times New Roman" w:cs="Times New Roman"/>
                      <w:lang w:val="es-ES"/>
                    </w:rPr>
                    <w:t>Eléctrico y</w:t>
                  </w:r>
                  <w:r w:rsidRPr="00294586">
                    <w:rPr>
                      <w:rFonts w:ascii="Times New Roman" w:hAnsi="Times New Roman" w:cs="Times New Roman"/>
                      <w:spacing w:val="-4"/>
                      <w:lang w:val="es-ES"/>
                    </w:rPr>
                    <w:t xml:space="preserve"> </w:t>
                  </w:r>
                  <w:r w:rsidRPr="00294586">
                    <w:rPr>
                      <w:rFonts w:ascii="Times New Roman" w:hAnsi="Times New Roman" w:cs="Times New Roman"/>
                      <w:lang w:val="es-ES"/>
                    </w:rPr>
                    <w:t>Aplicaciones.</w:t>
                  </w:r>
                </w:p>
                <w:p w14:paraId="2B51F1CF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spacing w:val="-2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spacing w:val="-2"/>
                      <w:lang w:val="es-ES"/>
                    </w:rPr>
                    <w:t>5 semanas.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65497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ES"/>
                    </w:rPr>
                    <w:t xml:space="preserve">2. Teoría del Campo </w:t>
                  </w:r>
                  <w:r w:rsidRPr="00294586">
                    <w:rPr>
                      <w:rFonts w:ascii="Times New Roman" w:hAnsi="Times New Roman" w:cs="Times New Roman"/>
                      <w:spacing w:val="-3"/>
                      <w:lang w:val="es-ES"/>
                    </w:rPr>
                    <w:t>Magnético y Aplicaciones.</w:t>
                  </w:r>
                </w:p>
                <w:p w14:paraId="4AD7D5C9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ES"/>
                    </w:rPr>
                    <w:t>5 semanas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314AF3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spacing w:val="-1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spacing w:val="-1"/>
                      <w:lang w:val="es-ES"/>
                    </w:rPr>
                    <w:t>3. Ecuaciones de Maxwell.</w:t>
                  </w:r>
                </w:p>
                <w:p w14:paraId="5F152F55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ES"/>
                    </w:rPr>
                    <w:t>2 semanas</w:t>
                  </w:r>
                </w:p>
              </w:tc>
            </w:tr>
            <w:tr w:rsidR="004867AA" w:rsidRPr="00294586" w14:paraId="1AF7A569" w14:textId="77777777" w:rsidTr="004867AA">
              <w:trPr>
                <w:trHeight w:hRule="exact" w:val="1286"/>
              </w:trPr>
              <w:tc>
                <w:tcPr>
                  <w:tcW w:w="31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CA80FC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spacing w:val="-4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ES"/>
                    </w:rPr>
                    <w:t>4. Resumen de herramientas</w:t>
                  </w:r>
                </w:p>
                <w:p w14:paraId="1FC2F321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spacing w:val="-4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spacing w:val="-4"/>
                      <w:lang w:val="es-ES"/>
                    </w:rPr>
                    <w:t>3 semanas.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5F994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ES"/>
                    </w:rPr>
                    <w:t xml:space="preserve">5. Revisión de tareas </w:t>
                  </w:r>
                  <w:r w:rsidRPr="00294586">
                    <w:rPr>
                      <w:rFonts w:ascii="Times New Roman" w:hAnsi="Times New Roman" w:cs="Times New Roman"/>
                      <w:spacing w:val="-6"/>
                      <w:lang w:val="es-ES"/>
                    </w:rPr>
                    <w:t xml:space="preserve">computacionales y </w:t>
                  </w:r>
                  <w:r w:rsidRPr="00294586">
                    <w:rPr>
                      <w:rFonts w:ascii="Times New Roman" w:hAnsi="Times New Roman" w:cs="Times New Roman"/>
                      <w:lang w:val="es-ES"/>
                    </w:rPr>
                    <w:t>virtuales y computacionales</w:t>
                  </w:r>
                </w:p>
                <w:p w14:paraId="3B746C45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ES"/>
                    </w:rPr>
                    <w:t>1 semana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6A742C" w14:textId="77777777" w:rsidR="004867AA" w:rsidRPr="00294586" w:rsidRDefault="004867AA" w:rsidP="004867AA">
                  <w:pPr>
                    <w:rPr>
                      <w:rFonts w:ascii="Times New Roman" w:hAnsi="Times New Roman" w:cs="Times New Roman"/>
                      <w:spacing w:val="-1"/>
                      <w:lang w:val="es-ES"/>
                    </w:rPr>
                  </w:pPr>
                </w:p>
              </w:tc>
            </w:tr>
          </w:tbl>
          <w:p w14:paraId="799F157D" w14:textId="77777777" w:rsidR="004D2282" w:rsidRPr="00294586" w:rsidRDefault="004D2282" w:rsidP="004D2282">
            <w:pPr>
              <w:rPr>
                <w:rFonts w:ascii="Times New Roman" w:hAnsi="Times New Roman" w:cs="Times New Roman"/>
                <w:color w:val="000000"/>
                <w:spacing w:val="12"/>
                <w:lang w:val="es-ES"/>
              </w:rPr>
            </w:pPr>
          </w:p>
        </w:tc>
      </w:tr>
    </w:tbl>
    <w:p w14:paraId="1B096064" w14:textId="77777777" w:rsidR="00B16C3A" w:rsidRPr="00294586" w:rsidRDefault="00B16C3A" w:rsidP="004F097D">
      <w:pPr>
        <w:rPr>
          <w:rFonts w:ascii="Times New Roman" w:hAnsi="Times New Roman" w:cs="Times New Roman"/>
          <w:lang w:val="es-CO"/>
        </w:rPr>
        <w:sectPr w:rsidR="00B16C3A" w:rsidRPr="00294586">
          <w:pgSz w:w="12240" w:h="15840"/>
          <w:pgMar w:top="1436" w:right="1266" w:bottom="1094" w:left="1327" w:header="720" w:footer="720" w:gutter="0"/>
          <w:cols w:space="720"/>
        </w:sectPr>
      </w:pPr>
    </w:p>
    <w:p w14:paraId="6AA34E6E" w14:textId="33F491A5" w:rsidR="00755685" w:rsidRPr="00294586" w:rsidRDefault="00755685" w:rsidP="004F097D">
      <w:pPr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eNormal"/>
        <w:tblW w:w="955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3"/>
        <w:gridCol w:w="4337"/>
        <w:gridCol w:w="1541"/>
        <w:gridCol w:w="1939"/>
      </w:tblGrid>
      <w:tr w:rsidR="00D20149" w:rsidRPr="00294586" w14:paraId="701C5424" w14:textId="77777777" w:rsidTr="00D20149">
        <w:trPr>
          <w:trHeight w:val="412"/>
        </w:trPr>
        <w:tc>
          <w:tcPr>
            <w:tcW w:w="9550" w:type="dxa"/>
            <w:gridSpan w:val="4"/>
            <w:tcBorders>
              <w:top w:val="single" w:sz="8" w:space="0" w:color="000000"/>
              <w:bottom w:val="nil"/>
            </w:tcBorders>
          </w:tcPr>
          <w:p w14:paraId="576F9E64" w14:textId="2952AAD1" w:rsidR="00D20149" w:rsidRPr="00294586" w:rsidRDefault="00D20149" w:rsidP="00D20149">
            <w:pPr>
              <w:jc w:val="center"/>
              <w:rPr>
                <w:rFonts w:ascii="Times New Roman" w:eastAsia="Arial" w:hAnsi="Times New Roman" w:cs="Times New Roman"/>
                <w:lang w:val="es-ES"/>
              </w:rPr>
            </w:pPr>
            <w:r>
              <w:rPr>
                <w:rFonts w:ascii="Times New Roman" w:eastAsia="Arial" w:hAnsi="Times New Roman" w:cs="Times New Roman"/>
                <w:lang w:val="es-ES"/>
              </w:rPr>
              <w:t xml:space="preserve">VI.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EVALUACIÓN</w:t>
            </w:r>
          </w:p>
        </w:tc>
      </w:tr>
      <w:tr w:rsidR="00755685" w:rsidRPr="00294586" w14:paraId="0B2A59DA" w14:textId="77777777" w:rsidTr="00D20149">
        <w:trPr>
          <w:trHeight w:val="412"/>
        </w:trPr>
        <w:tc>
          <w:tcPr>
            <w:tcW w:w="1733" w:type="dxa"/>
            <w:vMerge w:val="restart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52F08269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  <w:p w14:paraId="6FC7E496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  <w:p w14:paraId="629944A7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PRIMERA</w:t>
            </w:r>
          </w:p>
          <w:p w14:paraId="2CEBA5BE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NOTA</w:t>
            </w:r>
          </w:p>
        </w:tc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23327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TIPO</w:t>
            </w:r>
            <w:r w:rsidRPr="00294586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DE</w:t>
            </w:r>
            <w:r w:rsidRPr="00294586">
              <w:rPr>
                <w:rFonts w:ascii="Times New Roman" w:eastAsia="Arial" w:hAnsi="Times New Roman" w:cs="Times New Roman"/>
                <w:spacing w:val="-3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EVALUACIÓN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143CB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FECHA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82C0C7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PORCENTAJE</w:t>
            </w:r>
          </w:p>
        </w:tc>
      </w:tr>
      <w:tr w:rsidR="00755685" w:rsidRPr="00294586" w14:paraId="68F5AD33" w14:textId="77777777" w:rsidTr="00D20149">
        <w:trPr>
          <w:trHeight w:val="684"/>
        </w:trPr>
        <w:tc>
          <w:tcPr>
            <w:tcW w:w="1733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72C5C593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4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A040" w14:textId="06D8BF68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Evaluaciones escritas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576DD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9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36DDE4B" w14:textId="4A5F9EDD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40%</w:t>
            </w:r>
          </w:p>
        </w:tc>
      </w:tr>
      <w:tr w:rsidR="00755685" w:rsidRPr="00294586" w14:paraId="25FCC235" w14:textId="77777777" w:rsidTr="00D20149">
        <w:trPr>
          <w:trHeight w:val="308"/>
        </w:trPr>
        <w:tc>
          <w:tcPr>
            <w:tcW w:w="1733" w:type="dxa"/>
            <w:tcBorders>
              <w:top w:val="nil"/>
              <w:bottom w:val="nil"/>
              <w:right w:val="single" w:sz="8" w:space="0" w:color="000000"/>
            </w:tcBorders>
          </w:tcPr>
          <w:p w14:paraId="34026215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4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99053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2B20C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70952D6E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</w:tr>
      <w:tr w:rsidR="00755685" w:rsidRPr="00294586" w14:paraId="1E428814" w14:textId="77777777" w:rsidTr="00D20149">
        <w:trPr>
          <w:trHeight w:val="32"/>
        </w:trPr>
        <w:tc>
          <w:tcPr>
            <w:tcW w:w="173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CB33ECC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4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D0641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5C60D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016BC3C8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</w:tr>
      <w:tr w:rsidR="00755685" w:rsidRPr="00294586" w14:paraId="08B63719" w14:textId="77777777" w:rsidTr="00D20149">
        <w:trPr>
          <w:trHeight w:val="653"/>
        </w:trPr>
        <w:tc>
          <w:tcPr>
            <w:tcW w:w="1733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796B387C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  <w:p w14:paraId="2162F4DB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SEGUNDA</w:t>
            </w:r>
          </w:p>
          <w:p w14:paraId="6C5844E8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NOTA</w:t>
            </w:r>
          </w:p>
        </w:tc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1585FD6" w14:textId="02274002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Evaluaciones escritas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1496C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5D4A5BF2" w14:textId="4D165BA8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30%</w:t>
            </w:r>
          </w:p>
        </w:tc>
      </w:tr>
      <w:tr w:rsidR="00755685" w:rsidRPr="00294586" w14:paraId="2A2F30C5" w14:textId="77777777" w:rsidTr="00D20149">
        <w:trPr>
          <w:trHeight w:val="356"/>
        </w:trPr>
        <w:tc>
          <w:tcPr>
            <w:tcW w:w="1733" w:type="dxa"/>
            <w:tcBorders>
              <w:top w:val="nil"/>
              <w:bottom w:val="nil"/>
              <w:right w:val="single" w:sz="8" w:space="0" w:color="000000"/>
            </w:tcBorders>
          </w:tcPr>
          <w:p w14:paraId="516C67F0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4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DC4252" w14:textId="7FC646AE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91F5B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nil"/>
            </w:tcBorders>
          </w:tcPr>
          <w:p w14:paraId="2C649830" w14:textId="515E6EC2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</w:tr>
      <w:tr w:rsidR="00755685" w:rsidRPr="00294586" w14:paraId="63A9A7A0" w14:textId="77777777" w:rsidTr="00D20149">
        <w:trPr>
          <w:trHeight w:val="32"/>
        </w:trPr>
        <w:tc>
          <w:tcPr>
            <w:tcW w:w="173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F6ECC68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4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49FA1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A20E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431C043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</w:tr>
      <w:tr w:rsidR="00755685" w:rsidRPr="00294586" w14:paraId="6BE52B2D" w14:textId="77777777" w:rsidTr="00D20149">
        <w:trPr>
          <w:trHeight w:val="300"/>
        </w:trPr>
        <w:tc>
          <w:tcPr>
            <w:tcW w:w="1733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7E90846E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EXAMEN</w:t>
            </w:r>
          </w:p>
        </w:tc>
        <w:tc>
          <w:tcPr>
            <w:tcW w:w="4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571F7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Evaluación escrita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C9E6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9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8B6D18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30%</w:t>
            </w:r>
          </w:p>
        </w:tc>
      </w:tr>
      <w:tr w:rsidR="00755685" w:rsidRPr="00294586" w14:paraId="77A8F6E8" w14:textId="77777777" w:rsidTr="00D20149">
        <w:trPr>
          <w:trHeight w:val="369"/>
        </w:trPr>
        <w:tc>
          <w:tcPr>
            <w:tcW w:w="173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1B6480B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FINAL</w:t>
            </w:r>
          </w:p>
        </w:tc>
        <w:tc>
          <w:tcPr>
            <w:tcW w:w="4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6C103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62F7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C7C4D28" w14:textId="77777777" w:rsidR="00755685" w:rsidRPr="00294586" w:rsidRDefault="00755685" w:rsidP="004F097D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</w:tr>
      <w:tr w:rsidR="00755685" w:rsidRPr="00294586" w14:paraId="4CA24EC3" w14:textId="77777777" w:rsidTr="00D20149">
        <w:trPr>
          <w:trHeight w:val="381"/>
        </w:trPr>
        <w:tc>
          <w:tcPr>
            <w:tcW w:w="9550" w:type="dxa"/>
            <w:gridSpan w:val="4"/>
            <w:tcBorders>
              <w:top w:val="single" w:sz="8" w:space="0" w:color="000000"/>
            </w:tcBorders>
          </w:tcPr>
          <w:p w14:paraId="28151A65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ASPECTOS</w:t>
            </w:r>
            <w:r w:rsidRPr="00294586">
              <w:rPr>
                <w:rFonts w:ascii="Times New Roman" w:eastAsia="Arial" w:hAnsi="Times New Roman" w:cs="Times New Roman"/>
                <w:spacing w:val="-2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PARA EVALUAR</w:t>
            </w:r>
            <w:r w:rsidRPr="00294586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DEL</w:t>
            </w:r>
            <w:r w:rsidRPr="00294586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CURSO</w:t>
            </w:r>
          </w:p>
        </w:tc>
      </w:tr>
      <w:tr w:rsidR="00755685" w:rsidRPr="00294586" w14:paraId="57F95894" w14:textId="77777777" w:rsidTr="00D20149">
        <w:trPr>
          <w:trHeight w:val="1370"/>
        </w:trPr>
        <w:tc>
          <w:tcPr>
            <w:tcW w:w="9550" w:type="dxa"/>
            <w:gridSpan w:val="4"/>
          </w:tcPr>
          <w:p w14:paraId="09B45FEA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Evaluación</w:t>
            </w:r>
            <w:r w:rsidRPr="00294586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del</w:t>
            </w:r>
            <w:r w:rsidRPr="00294586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desempeño docente</w:t>
            </w:r>
          </w:p>
          <w:p w14:paraId="67D05C03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Evaluación de los aprendizajes de los estudiantes en sus dimensiones: individual/grupo,</w:t>
            </w:r>
            <w:r w:rsidRPr="00294586">
              <w:rPr>
                <w:rFonts w:ascii="Times New Roman" w:eastAsia="Arial" w:hAnsi="Times New Roman" w:cs="Times New Roman"/>
                <w:spacing w:val="-60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teórica/práctica, oral/escrita.</w:t>
            </w:r>
          </w:p>
          <w:p w14:paraId="3F66CE49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Autoevaluación:</w:t>
            </w:r>
          </w:p>
          <w:p w14:paraId="66048F46" w14:textId="77777777" w:rsidR="00755685" w:rsidRPr="00294586" w:rsidRDefault="00755685" w:rsidP="004F097D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294586">
              <w:rPr>
                <w:rFonts w:ascii="Times New Roman" w:eastAsia="Arial" w:hAnsi="Times New Roman" w:cs="Times New Roman"/>
                <w:lang w:val="es-ES"/>
              </w:rPr>
              <w:t>Coevaluación</w:t>
            </w:r>
            <w:r w:rsidRPr="00294586">
              <w:rPr>
                <w:rFonts w:ascii="Times New Roman" w:eastAsia="Arial" w:hAnsi="Times New Roman" w:cs="Times New Roman"/>
                <w:spacing w:val="-2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del</w:t>
            </w:r>
            <w:r w:rsidRPr="00294586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curso:</w:t>
            </w:r>
            <w:r w:rsidRPr="00294586">
              <w:rPr>
                <w:rFonts w:ascii="Times New Roman" w:eastAsia="Arial" w:hAnsi="Times New Roman" w:cs="Times New Roman"/>
                <w:spacing w:val="-2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de</w:t>
            </w:r>
            <w:r w:rsidRPr="00294586">
              <w:rPr>
                <w:rFonts w:ascii="Times New Roman" w:eastAsia="Arial" w:hAnsi="Times New Roman" w:cs="Times New Roman"/>
                <w:spacing w:val="-3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forma</w:t>
            </w:r>
            <w:r w:rsidRPr="00294586">
              <w:rPr>
                <w:rFonts w:ascii="Times New Roman" w:eastAsia="Arial" w:hAnsi="Times New Roman" w:cs="Times New Roman"/>
                <w:spacing w:val="-3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oral</w:t>
            </w:r>
            <w:r w:rsidRPr="00294586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entre</w:t>
            </w:r>
            <w:r w:rsidRPr="00294586">
              <w:rPr>
                <w:rFonts w:ascii="Times New Roman" w:eastAsia="Arial" w:hAnsi="Times New Roman" w:cs="Times New Roman"/>
                <w:spacing w:val="-3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estudiantes</w:t>
            </w:r>
            <w:r w:rsidRPr="00294586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y</w:t>
            </w:r>
            <w:r w:rsidRPr="00294586">
              <w:rPr>
                <w:rFonts w:ascii="Times New Roman" w:eastAsia="Arial" w:hAnsi="Times New Roman" w:cs="Times New Roman"/>
                <w:spacing w:val="-2"/>
                <w:lang w:val="es-ES"/>
              </w:rPr>
              <w:t xml:space="preserve"> </w:t>
            </w:r>
            <w:r w:rsidRPr="00294586">
              <w:rPr>
                <w:rFonts w:ascii="Times New Roman" w:eastAsia="Arial" w:hAnsi="Times New Roman" w:cs="Times New Roman"/>
                <w:lang w:val="es-ES"/>
              </w:rPr>
              <w:t>docente.</w:t>
            </w:r>
          </w:p>
        </w:tc>
      </w:tr>
    </w:tbl>
    <w:p w14:paraId="35003735" w14:textId="6452C92A" w:rsidR="00755685" w:rsidRPr="00294586" w:rsidRDefault="00755685" w:rsidP="004F097D">
      <w:pPr>
        <w:rPr>
          <w:rFonts w:ascii="Times New Roman" w:hAnsi="Times New Roman" w:cs="Times New Roman"/>
          <w:color w:val="000000"/>
          <w:lang w:val="es-ES"/>
        </w:rPr>
      </w:pPr>
    </w:p>
    <w:sectPr w:rsidR="00755685" w:rsidRPr="00294586" w:rsidSect="00755685">
      <w:pgSz w:w="12240" w:h="15840"/>
      <w:pgMar w:top="1458" w:right="1331" w:bottom="1632" w:left="12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D3C"/>
    <w:multiLevelType w:val="multilevel"/>
    <w:tmpl w:val="68DAEB06"/>
    <w:lvl w:ilvl="0">
      <w:start w:val="3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4"/>
        <w:w w:val="100"/>
        <w:sz w:val="22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F74ACE"/>
    <w:multiLevelType w:val="multilevel"/>
    <w:tmpl w:val="305A6E10"/>
    <w:lvl w:ilvl="0">
      <w:start w:val="2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Arial" w:hAnsi="Arial"/>
        <w:strike w:val="0"/>
        <w:color w:val="000000"/>
        <w:spacing w:val="2"/>
        <w:w w:val="100"/>
        <w:sz w:val="22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9523A8"/>
    <w:multiLevelType w:val="multilevel"/>
    <w:tmpl w:val="4D88AE6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Verdana" w:hAnsi="Verdana"/>
        <w:strike w:val="0"/>
        <w:color w:val="000000"/>
        <w:spacing w:val="-2"/>
        <w:w w:val="100"/>
        <w:sz w:val="2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EF6788"/>
    <w:multiLevelType w:val="multilevel"/>
    <w:tmpl w:val="2B50EED6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Verdana" w:hAnsi="Verdana"/>
        <w:b/>
        <w:strike w:val="0"/>
        <w:color w:val="000000"/>
        <w:spacing w:val="-18"/>
        <w:w w:val="100"/>
        <w:sz w:val="2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56E4F"/>
    <w:multiLevelType w:val="hybridMultilevel"/>
    <w:tmpl w:val="3DA08A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53729"/>
    <w:multiLevelType w:val="multilevel"/>
    <w:tmpl w:val="CC02134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4"/>
        <w:w w:val="100"/>
        <w:sz w:val="22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416C8E"/>
    <w:multiLevelType w:val="hybridMultilevel"/>
    <w:tmpl w:val="C50CF0EC"/>
    <w:lvl w:ilvl="0" w:tplc="288CCD50">
      <w:start w:val="1"/>
      <w:numFmt w:val="decimal"/>
      <w:lvlText w:val="%1."/>
      <w:lvlJc w:val="left"/>
      <w:pPr>
        <w:ind w:left="429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F6F481C4"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 w:tplc="A7643CC2"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  <w:lvl w:ilvl="3" w:tplc="6772DF14">
      <w:numFmt w:val="bullet"/>
      <w:lvlText w:val="•"/>
      <w:lvlJc w:val="left"/>
      <w:pPr>
        <w:ind w:left="3156" w:hanging="360"/>
      </w:pPr>
      <w:rPr>
        <w:rFonts w:hint="default"/>
        <w:lang w:val="es-ES" w:eastAsia="en-US" w:bidi="ar-SA"/>
      </w:rPr>
    </w:lvl>
    <w:lvl w:ilvl="4" w:tplc="B0A68616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5B982E4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46A0E824">
      <w:numFmt w:val="bullet"/>
      <w:lvlText w:val="•"/>
      <w:lvlJc w:val="left"/>
      <w:pPr>
        <w:ind w:left="5892" w:hanging="360"/>
      </w:pPr>
      <w:rPr>
        <w:rFonts w:hint="default"/>
        <w:lang w:val="es-ES" w:eastAsia="en-US" w:bidi="ar-SA"/>
      </w:rPr>
    </w:lvl>
    <w:lvl w:ilvl="7" w:tplc="4F2A711C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8" w:tplc="E1BCAC0A"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80755AF"/>
    <w:multiLevelType w:val="multilevel"/>
    <w:tmpl w:val="E30A9EDE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-5"/>
        <w:w w:val="100"/>
        <w:sz w:val="2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9510D9"/>
    <w:multiLevelType w:val="multilevel"/>
    <w:tmpl w:val="EF2050F6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0"/>
        <w:w w:val="100"/>
        <w:sz w:val="22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C56AE5"/>
    <w:multiLevelType w:val="multilevel"/>
    <w:tmpl w:val="40488B24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Verdana" w:hAnsi="Verdana"/>
        <w:strike w:val="0"/>
        <w:color w:val="000000"/>
        <w:spacing w:val="10"/>
        <w:w w:val="100"/>
        <w:sz w:val="2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6E7936"/>
    <w:multiLevelType w:val="hybridMultilevel"/>
    <w:tmpl w:val="F6A4741C"/>
    <w:lvl w:ilvl="0" w:tplc="37F4E5A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7B52F52"/>
    <w:multiLevelType w:val="multilevel"/>
    <w:tmpl w:val="37D654FA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7"/>
        <w:w w:val="100"/>
        <w:sz w:val="22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2913C0"/>
    <w:multiLevelType w:val="hybridMultilevel"/>
    <w:tmpl w:val="B09A7108"/>
    <w:lvl w:ilvl="0" w:tplc="240A000F">
      <w:start w:val="1"/>
      <w:numFmt w:val="decimal"/>
      <w:lvlText w:val="%1."/>
      <w:lvlJc w:val="left"/>
      <w:pPr>
        <w:ind w:left="864" w:hanging="360"/>
      </w:pPr>
    </w:lvl>
    <w:lvl w:ilvl="1" w:tplc="240A0019" w:tentative="1">
      <w:start w:val="1"/>
      <w:numFmt w:val="lowerLetter"/>
      <w:lvlText w:val="%2."/>
      <w:lvlJc w:val="left"/>
      <w:pPr>
        <w:ind w:left="1584" w:hanging="360"/>
      </w:pPr>
    </w:lvl>
    <w:lvl w:ilvl="2" w:tplc="240A001B" w:tentative="1">
      <w:start w:val="1"/>
      <w:numFmt w:val="lowerRoman"/>
      <w:lvlText w:val="%3."/>
      <w:lvlJc w:val="right"/>
      <w:pPr>
        <w:ind w:left="2304" w:hanging="180"/>
      </w:pPr>
    </w:lvl>
    <w:lvl w:ilvl="3" w:tplc="240A000F" w:tentative="1">
      <w:start w:val="1"/>
      <w:numFmt w:val="decimal"/>
      <w:lvlText w:val="%4."/>
      <w:lvlJc w:val="left"/>
      <w:pPr>
        <w:ind w:left="3024" w:hanging="360"/>
      </w:pPr>
    </w:lvl>
    <w:lvl w:ilvl="4" w:tplc="240A0019" w:tentative="1">
      <w:start w:val="1"/>
      <w:numFmt w:val="lowerLetter"/>
      <w:lvlText w:val="%5."/>
      <w:lvlJc w:val="left"/>
      <w:pPr>
        <w:ind w:left="3744" w:hanging="360"/>
      </w:pPr>
    </w:lvl>
    <w:lvl w:ilvl="5" w:tplc="240A001B" w:tentative="1">
      <w:start w:val="1"/>
      <w:numFmt w:val="lowerRoman"/>
      <w:lvlText w:val="%6."/>
      <w:lvlJc w:val="right"/>
      <w:pPr>
        <w:ind w:left="4464" w:hanging="180"/>
      </w:pPr>
    </w:lvl>
    <w:lvl w:ilvl="6" w:tplc="240A000F" w:tentative="1">
      <w:start w:val="1"/>
      <w:numFmt w:val="decimal"/>
      <w:lvlText w:val="%7."/>
      <w:lvlJc w:val="left"/>
      <w:pPr>
        <w:ind w:left="5184" w:hanging="360"/>
      </w:pPr>
    </w:lvl>
    <w:lvl w:ilvl="7" w:tplc="240A0019" w:tentative="1">
      <w:start w:val="1"/>
      <w:numFmt w:val="lowerLetter"/>
      <w:lvlText w:val="%8."/>
      <w:lvlJc w:val="left"/>
      <w:pPr>
        <w:ind w:left="5904" w:hanging="360"/>
      </w:pPr>
    </w:lvl>
    <w:lvl w:ilvl="8" w:tplc="24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66A76552"/>
    <w:multiLevelType w:val="hybridMultilevel"/>
    <w:tmpl w:val="942E2DC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D642E4"/>
    <w:multiLevelType w:val="multilevel"/>
    <w:tmpl w:val="E5D6EE9C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12"/>
        <w:w w:val="100"/>
        <w:sz w:val="22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0734AA2"/>
    <w:multiLevelType w:val="multilevel"/>
    <w:tmpl w:val="D772CF94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5"/>
        <w:w w:val="100"/>
        <w:sz w:val="22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1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8"/>
  </w:num>
  <w:num w:numId="12">
    <w:abstractNumId w:val="12"/>
  </w:num>
  <w:num w:numId="13">
    <w:abstractNumId w:val="4"/>
  </w:num>
  <w:num w:numId="14">
    <w:abstractNumId w:val="1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A"/>
    <w:rsid w:val="00054F13"/>
    <w:rsid w:val="0009151B"/>
    <w:rsid w:val="00095A9D"/>
    <w:rsid w:val="000B24C2"/>
    <w:rsid w:val="000B6A8C"/>
    <w:rsid w:val="001331D2"/>
    <w:rsid w:val="00146053"/>
    <w:rsid w:val="00156A60"/>
    <w:rsid w:val="00164A23"/>
    <w:rsid w:val="00196038"/>
    <w:rsid w:val="001D1DFF"/>
    <w:rsid w:val="001D76C0"/>
    <w:rsid w:val="0023595E"/>
    <w:rsid w:val="0027141E"/>
    <w:rsid w:val="00294586"/>
    <w:rsid w:val="002B4525"/>
    <w:rsid w:val="002D68C4"/>
    <w:rsid w:val="003477C7"/>
    <w:rsid w:val="004572CF"/>
    <w:rsid w:val="004867AA"/>
    <w:rsid w:val="004D2282"/>
    <w:rsid w:val="004F097D"/>
    <w:rsid w:val="00562267"/>
    <w:rsid w:val="00647AF4"/>
    <w:rsid w:val="00681F3B"/>
    <w:rsid w:val="00710C3D"/>
    <w:rsid w:val="00714D99"/>
    <w:rsid w:val="00755685"/>
    <w:rsid w:val="007932F1"/>
    <w:rsid w:val="007D6EF5"/>
    <w:rsid w:val="00857277"/>
    <w:rsid w:val="00897F65"/>
    <w:rsid w:val="008E0541"/>
    <w:rsid w:val="00930473"/>
    <w:rsid w:val="009444D4"/>
    <w:rsid w:val="00974935"/>
    <w:rsid w:val="009B1B5C"/>
    <w:rsid w:val="009D5388"/>
    <w:rsid w:val="009D5F31"/>
    <w:rsid w:val="009F218D"/>
    <w:rsid w:val="00B14A17"/>
    <w:rsid w:val="00B16C3A"/>
    <w:rsid w:val="00C5525B"/>
    <w:rsid w:val="00C87D87"/>
    <w:rsid w:val="00CC14B3"/>
    <w:rsid w:val="00D0736B"/>
    <w:rsid w:val="00D20149"/>
    <w:rsid w:val="00D77DB9"/>
    <w:rsid w:val="00DD521C"/>
    <w:rsid w:val="00E42A18"/>
    <w:rsid w:val="00E63B48"/>
    <w:rsid w:val="00E960E8"/>
    <w:rsid w:val="00E97CBA"/>
    <w:rsid w:val="00EB3E63"/>
    <w:rsid w:val="00F75DDB"/>
    <w:rsid w:val="00FC038A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48D0"/>
  <w15:docId w15:val="{427D11BC-8E13-4DB3-819D-921FD42D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B4525"/>
    <w:pPr>
      <w:widowControl w:val="0"/>
      <w:autoSpaceDE w:val="0"/>
      <w:autoSpaceDN w:val="0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714D99"/>
    <w:pPr>
      <w:widowControl w:val="0"/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D5388"/>
    <w:pPr>
      <w:ind w:left="720"/>
      <w:contextualSpacing/>
    </w:pPr>
  </w:style>
  <w:style w:type="paragraph" w:styleId="Sinespaciado">
    <w:name w:val="No Spacing"/>
    <w:uiPriority w:val="1"/>
    <w:qFormat/>
    <w:rsid w:val="00562267"/>
  </w:style>
  <w:style w:type="paragraph" w:styleId="Ttulo">
    <w:name w:val="Title"/>
    <w:basedOn w:val="Normal"/>
    <w:next w:val="Normal"/>
    <w:link w:val="TtuloCar"/>
    <w:uiPriority w:val="10"/>
    <w:qFormat/>
    <w:rsid w:val="004F09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09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cp:lastPrinted>2022-10-25T03:00:00Z</cp:lastPrinted>
  <dcterms:created xsi:type="dcterms:W3CDTF">2023-02-14T14:59:00Z</dcterms:created>
  <dcterms:modified xsi:type="dcterms:W3CDTF">2023-02-14T14:59:00Z</dcterms:modified>
</cp:coreProperties>
</file>