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95" w:type="dxa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929"/>
        <w:gridCol w:w="1622"/>
        <w:gridCol w:w="2365"/>
        <w:gridCol w:w="374"/>
        <w:gridCol w:w="785"/>
        <w:gridCol w:w="1720"/>
      </w:tblGrid>
      <w:tr w:rsidR="00DA18D6" w:rsidRPr="00DA18D6" w14:paraId="5BAFAF9E" w14:textId="77777777" w:rsidTr="009220F2">
        <w:trPr>
          <w:trHeight w:val="2140"/>
        </w:trPr>
        <w:tc>
          <w:tcPr>
            <w:tcW w:w="87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92685" w14:textId="77777777" w:rsidR="00DA18D6" w:rsidRPr="00DA18D6" w:rsidRDefault="00550EC5" w:rsidP="00DA18D6">
            <w:pPr>
              <w:jc w:val="center"/>
              <w:rPr>
                <w:rFonts w:ascii="Arial" w:hAnsi="Arial" w:cs="Arial"/>
                <w:lang w:val="es-MX"/>
              </w:rPr>
            </w:pPr>
            <w:r w:rsidRPr="00DA18D6">
              <w:rPr>
                <w:rFonts w:ascii="Arial" w:hAnsi="Arial" w:cs="Arial"/>
                <w:noProof/>
                <w:lang w:eastAsia="es-CO"/>
              </w:rPr>
              <w:drawing>
                <wp:anchor distT="0" distB="0" distL="114300" distR="114300" simplePos="0" relativeHeight="251659264" behindDoc="0" locked="0" layoutInCell="1" hidden="0" allowOverlap="1" wp14:anchorId="75162C8C" wp14:editId="6EB7EFCB">
                  <wp:simplePos x="0" y="0"/>
                  <wp:positionH relativeFrom="margin">
                    <wp:posOffset>2391590</wp:posOffset>
                  </wp:positionH>
                  <wp:positionV relativeFrom="paragraph">
                    <wp:posOffset>7327</wp:posOffset>
                  </wp:positionV>
                  <wp:extent cx="655320" cy="800100"/>
                  <wp:effectExtent l="0" t="0" r="0" b="0"/>
                  <wp:wrapTopAndBottom distT="0" distB="0"/>
                  <wp:docPr id="5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20" cy="800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DA18D6" w:rsidRPr="00DA18D6">
              <w:rPr>
                <w:rFonts w:ascii="Arial" w:hAnsi="Arial" w:cs="Arial"/>
                <w:lang w:val="es-MX"/>
              </w:rPr>
              <w:t>UNIVERSIDAD DISTRITAL FRANCISCO JOSÉ DE CALDAS</w:t>
            </w:r>
          </w:p>
          <w:p w14:paraId="288784C6" w14:textId="77777777" w:rsidR="00DA18D6" w:rsidRPr="00DA18D6" w:rsidRDefault="00DA18D6" w:rsidP="00DA18D6">
            <w:pPr>
              <w:jc w:val="center"/>
              <w:rPr>
                <w:rFonts w:ascii="Arial" w:hAnsi="Arial" w:cs="Arial"/>
                <w:lang w:val="es-MX"/>
              </w:rPr>
            </w:pPr>
            <w:r w:rsidRPr="00DA18D6">
              <w:rPr>
                <w:rFonts w:ascii="Arial" w:hAnsi="Arial" w:cs="Arial"/>
                <w:lang w:val="es-MX"/>
              </w:rPr>
              <w:t>PLAN DE TRABAJO ESPACIO ACADÉMICO</w:t>
            </w:r>
          </w:p>
          <w:p w14:paraId="71FD6C34" w14:textId="77777777" w:rsidR="00DA18D6" w:rsidRPr="00DA18D6" w:rsidRDefault="00DA18D6" w:rsidP="00DA18D6">
            <w:pPr>
              <w:rPr>
                <w:rFonts w:ascii="Arial" w:hAnsi="Arial" w:cs="Arial"/>
                <w:u w:val="single"/>
                <w:lang w:val="es-MX"/>
              </w:rPr>
            </w:pPr>
          </w:p>
          <w:p w14:paraId="222D03A6" w14:textId="77777777" w:rsidR="00DA18D6" w:rsidRPr="00DA18D6" w:rsidRDefault="00DA18D6" w:rsidP="00DA18D6">
            <w:pPr>
              <w:rPr>
                <w:rFonts w:ascii="Arial" w:hAnsi="Arial" w:cs="Arial"/>
                <w:lang w:val="es-MX"/>
              </w:rPr>
            </w:pPr>
            <w:r w:rsidRPr="00DA18D6">
              <w:rPr>
                <w:rFonts w:ascii="Arial" w:hAnsi="Arial" w:cs="Arial"/>
                <w:b/>
                <w:u w:val="single"/>
                <w:lang w:val="es-MX"/>
              </w:rPr>
              <w:t xml:space="preserve">FACULTAD: </w:t>
            </w:r>
            <w:r w:rsidRPr="00DA18D6">
              <w:rPr>
                <w:rFonts w:ascii="Arial" w:hAnsi="Arial" w:cs="Arial"/>
                <w:lang w:val="es-MX"/>
              </w:rPr>
              <w:t>INGENIERÍA</w:t>
            </w:r>
          </w:p>
          <w:p w14:paraId="33F1BB6A" w14:textId="77777777" w:rsidR="00DA18D6" w:rsidRPr="00DA18D6" w:rsidRDefault="00DA18D6" w:rsidP="00DA18D6">
            <w:pPr>
              <w:rPr>
                <w:rFonts w:ascii="Arial" w:hAnsi="Arial" w:cs="Arial"/>
                <w:lang w:val="es-MX"/>
              </w:rPr>
            </w:pPr>
            <w:r w:rsidRPr="00DA18D6">
              <w:rPr>
                <w:rFonts w:ascii="Arial" w:hAnsi="Arial" w:cs="Arial"/>
                <w:b/>
                <w:u w:val="single"/>
                <w:lang w:val="es-MX"/>
              </w:rPr>
              <w:t>PROYECTO CURRICULAR:</w:t>
            </w:r>
            <w:r w:rsidRPr="00DA18D6">
              <w:rPr>
                <w:rFonts w:ascii="Arial" w:hAnsi="Arial" w:cs="Arial"/>
                <w:lang w:val="es-MX"/>
              </w:rPr>
              <w:t xml:space="preserve"> INGENIERÍA ELECTRÓNICA</w:t>
            </w:r>
          </w:p>
        </w:tc>
      </w:tr>
      <w:tr w:rsidR="00DA18D6" w:rsidRPr="00DA18D6" w14:paraId="26575E86" w14:textId="77777777" w:rsidTr="009220F2">
        <w:trPr>
          <w:trHeight w:val="560"/>
        </w:trPr>
        <w:tc>
          <w:tcPr>
            <w:tcW w:w="87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11FA1" w14:textId="77777777" w:rsidR="00DA18D6" w:rsidRPr="00DA18D6" w:rsidRDefault="00DA18D6" w:rsidP="00DA18D6">
            <w:pPr>
              <w:rPr>
                <w:rFonts w:ascii="Arial" w:hAnsi="Arial" w:cs="Arial"/>
                <w:i/>
                <w:lang w:val="es-MX"/>
              </w:rPr>
            </w:pPr>
            <w:r w:rsidRPr="00DA18D6">
              <w:rPr>
                <w:rFonts w:ascii="Arial" w:hAnsi="Arial" w:cs="Arial"/>
                <w:b/>
                <w:lang w:val="es-MX"/>
              </w:rPr>
              <w:t>NOMBRE DEL DOCENTE:</w:t>
            </w:r>
            <w:r>
              <w:rPr>
                <w:rFonts w:ascii="Arial" w:hAnsi="Arial" w:cs="Arial"/>
                <w:b/>
                <w:lang w:val="es-MX"/>
              </w:rPr>
              <w:t xml:space="preserve"> </w:t>
            </w:r>
          </w:p>
        </w:tc>
      </w:tr>
      <w:tr w:rsidR="00DA18D6" w:rsidRPr="00DA18D6" w14:paraId="1B873394" w14:textId="77777777" w:rsidTr="00DD1BD1">
        <w:trPr>
          <w:trHeight w:val="500"/>
        </w:trPr>
        <w:tc>
          <w:tcPr>
            <w:tcW w:w="59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1F80D" w14:textId="77777777" w:rsidR="00DA18D6" w:rsidRPr="00DA18D6" w:rsidRDefault="00DA18D6" w:rsidP="00DA18D6">
            <w:pPr>
              <w:rPr>
                <w:rFonts w:ascii="Arial" w:hAnsi="Arial" w:cs="Arial"/>
                <w:lang w:val="es-MX"/>
              </w:rPr>
            </w:pPr>
            <w:r w:rsidRPr="00DA18D6">
              <w:rPr>
                <w:rFonts w:ascii="Arial" w:hAnsi="Arial" w:cs="Arial"/>
                <w:b/>
                <w:lang w:val="es-MX"/>
              </w:rPr>
              <w:t xml:space="preserve">ÁREA DE FORMACIÓN: </w:t>
            </w:r>
            <w:r w:rsidR="00242990" w:rsidRPr="00242990">
              <w:rPr>
                <w:rFonts w:ascii="Arial" w:hAnsi="Arial" w:cs="Arial"/>
                <w:lang w:val="es-MX"/>
              </w:rPr>
              <w:t>ADMINISTRATIVA Y SOCIO-HUMANISTICA</w:t>
            </w:r>
          </w:p>
          <w:p w14:paraId="1225B523" w14:textId="77777777" w:rsidR="00DA18D6" w:rsidRPr="00DA18D6" w:rsidRDefault="00DA18D6" w:rsidP="00DA18D6">
            <w:pPr>
              <w:rPr>
                <w:rFonts w:ascii="Arial" w:hAnsi="Arial" w:cs="Arial"/>
                <w:lang w:val="es-MX"/>
              </w:rPr>
            </w:pPr>
            <w:r w:rsidRPr="00DA18D6">
              <w:rPr>
                <w:rFonts w:ascii="Arial" w:hAnsi="Arial" w:cs="Arial"/>
                <w:b/>
                <w:lang w:val="es-MX"/>
              </w:rPr>
              <w:t xml:space="preserve">ESPACIO ACADÉMICO: </w:t>
            </w:r>
            <w:r w:rsidR="00F523F4">
              <w:rPr>
                <w:rFonts w:ascii="Arial" w:hAnsi="Arial" w:cs="Arial"/>
                <w:lang w:val="es-MX"/>
              </w:rPr>
              <w:t>CA</w:t>
            </w:r>
            <w:r w:rsidRPr="00DA18D6">
              <w:rPr>
                <w:rFonts w:ascii="Arial" w:hAnsi="Arial" w:cs="Arial"/>
                <w:lang w:val="es-MX"/>
              </w:rPr>
              <w:t>TEDRA DE CONTEXTO</w:t>
            </w:r>
          </w:p>
          <w:p w14:paraId="4BA2ABD9" w14:textId="77777777" w:rsidR="00DA18D6" w:rsidRPr="00DA18D6" w:rsidRDefault="00DA18D6" w:rsidP="00DA18D6">
            <w:pPr>
              <w:rPr>
                <w:rFonts w:ascii="Arial" w:hAnsi="Arial" w:cs="Arial"/>
                <w:lang w:val="es-MX"/>
              </w:rPr>
            </w:pPr>
            <w:r w:rsidRPr="00DA18D6">
              <w:rPr>
                <w:rFonts w:ascii="Arial" w:hAnsi="Arial" w:cs="Arial"/>
                <w:b/>
                <w:lang w:val="es-MX"/>
              </w:rPr>
              <w:t xml:space="preserve"> Asignatura </w:t>
            </w:r>
            <w:proofErr w:type="gramStart"/>
            <w:r w:rsidRPr="00DA18D6">
              <w:rPr>
                <w:rFonts w:ascii="Arial" w:hAnsi="Arial" w:cs="Arial"/>
                <w:b/>
                <w:lang w:val="es-MX"/>
              </w:rPr>
              <w:t>( X</w:t>
            </w:r>
            <w:proofErr w:type="gramEnd"/>
            <w:r w:rsidRPr="00DA18D6">
              <w:rPr>
                <w:rFonts w:ascii="Arial" w:hAnsi="Arial" w:cs="Arial"/>
                <w:b/>
                <w:lang w:val="es-MX"/>
              </w:rPr>
              <w:t xml:space="preserve"> ), Grupo de Trabajo (</w:t>
            </w:r>
            <w:r>
              <w:rPr>
                <w:rFonts w:ascii="Arial" w:hAnsi="Arial" w:cs="Arial"/>
                <w:b/>
                <w:lang w:val="es-MX"/>
              </w:rPr>
              <w:t xml:space="preserve"> </w:t>
            </w:r>
            <w:r w:rsidRPr="00DA18D6">
              <w:rPr>
                <w:rFonts w:ascii="Arial" w:hAnsi="Arial" w:cs="Arial"/>
                <w:b/>
                <w:lang w:val="es-MX"/>
              </w:rPr>
              <w:t>), Cátedra (</w:t>
            </w:r>
            <w:r>
              <w:rPr>
                <w:rFonts w:ascii="Arial" w:hAnsi="Arial" w:cs="Arial"/>
                <w:b/>
                <w:lang w:val="es-MX"/>
              </w:rPr>
              <w:t xml:space="preserve"> </w:t>
            </w:r>
            <w:r w:rsidRPr="00DA18D6">
              <w:rPr>
                <w:rFonts w:ascii="Arial" w:hAnsi="Arial" w:cs="Arial"/>
                <w:b/>
                <w:lang w:val="es-MX"/>
              </w:rPr>
              <w:t>X</w:t>
            </w:r>
            <w:r>
              <w:rPr>
                <w:rFonts w:ascii="Arial" w:hAnsi="Arial" w:cs="Arial"/>
                <w:b/>
                <w:lang w:val="es-MX"/>
              </w:rPr>
              <w:t xml:space="preserve"> </w:t>
            </w:r>
            <w:r w:rsidRPr="00DA18D6">
              <w:rPr>
                <w:rFonts w:ascii="Arial" w:hAnsi="Arial" w:cs="Arial"/>
                <w:b/>
                <w:lang w:val="es-MX"/>
              </w:rPr>
              <w:t>)</w:t>
            </w:r>
          </w:p>
          <w:p w14:paraId="3AA788A6" w14:textId="77777777" w:rsidR="00DA18D6" w:rsidRPr="00DA18D6" w:rsidRDefault="00DA18D6" w:rsidP="00DA18D6">
            <w:pPr>
              <w:rPr>
                <w:rFonts w:ascii="Arial" w:hAnsi="Arial" w:cs="Arial"/>
                <w:lang w:val="es-MX"/>
              </w:rPr>
            </w:pPr>
            <w:r w:rsidRPr="00DA18D6">
              <w:rPr>
                <w:rFonts w:ascii="Arial" w:hAnsi="Arial" w:cs="Arial"/>
                <w:b/>
                <w:lang w:val="es-MX"/>
              </w:rPr>
              <w:t xml:space="preserve"> Obligatorio </w:t>
            </w:r>
            <w:proofErr w:type="gramStart"/>
            <w:r w:rsidRPr="00DA18D6">
              <w:rPr>
                <w:rFonts w:ascii="Arial" w:hAnsi="Arial" w:cs="Arial"/>
                <w:b/>
                <w:lang w:val="es-MX"/>
              </w:rPr>
              <w:t>( X</w:t>
            </w:r>
            <w:proofErr w:type="gramEnd"/>
            <w:r w:rsidRPr="00DA18D6">
              <w:rPr>
                <w:rFonts w:ascii="Arial" w:hAnsi="Arial" w:cs="Arial"/>
                <w:b/>
                <w:lang w:val="es-MX"/>
              </w:rPr>
              <w:t xml:space="preserve"> ) : Básico (</w:t>
            </w:r>
            <w:r>
              <w:rPr>
                <w:rFonts w:ascii="Arial" w:hAnsi="Arial" w:cs="Arial"/>
                <w:b/>
                <w:lang w:val="es-MX"/>
              </w:rPr>
              <w:t xml:space="preserve"> </w:t>
            </w:r>
            <w:r w:rsidRPr="00DA18D6">
              <w:rPr>
                <w:rFonts w:ascii="Arial" w:hAnsi="Arial" w:cs="Arial"/>
                <w:b/>
                <w:lang w:val="es-MX"/>
              </w:rPr>
              <w:t>) Complementario ( X )</w:t>
            </w:r>
          </w:p>
          <w:p w14:paraId="48321E2C" w14:textId="77777777" w:rsidR="00DA18D6" w:rsidRPr="00DA18D6" w:rsidRDefault="00DA18D6" w:rsidP="00DA18D6">
            <w:pPr>
              <w:rPr>
                <w:rFonts w:ascii="Arial" w:hAnsi="Arial" w:cs="Arial"/>
                <w:lang w:val="es-MX"/>
              </w:rPr>
            </w:pPr>
            <w:r w:rsidRPr="00DA18D6">
              <w:rPr>
                <w:rFonts w:ascii="Arial" w:hAnsi="Arial" w:cs="Arial"/>
                <w:b/>
                <w:lang w:val="es-MX"/>
              </w:rPr>
              <w:t xml:space="preserve">Electivo </w:t>
            </w:r>
            <w:proofErr w:type="gramStart"/>
            <w:r w:rsidRPr="00DA18D6">
              <w:rPr>
                <w:rFonts w:ascii="Arial" w:hAnsi="Arial" w:cs="Arial"/>
                <w:b/>
                <w:lang w:val="es-MX"/>
              </w:rPr>
              <w:t>(</w:t>
            </w:r>
            <w:r>
              <w:rPr>
                <w:rFonts w:ascii="Arial" w:hAnsi="Arial" w:cs="Arial"/>
                <w:b/>
                <w:lang w:val="es-MX"/>
              </w:rPr>
              <w:t xml:space="preserve"> </w:t>
            </w:r>
            <w:r w:rsidRPr="00DA18D6">
              <w:rPr>
                <w:rFonts w:ascii="Arial" w:hAnsi="Arial" w:cs="Arial"/>
                <w:b/>
                <w:lang w:val="es-MX"/>
              </w:rPr>
              <w:t>)</w:t>
            </w:r>
            <w:proofErr w:type="gramEnd"/>
            <w:r w:rsidRPr="00DA18D6">
              <w:rPr>
                <w:rFonts w:ascii="Arial" w:hAnsi="Arial" w:cs="Arial"/>
                <w:b/>
                <w:lang w:val="es-MX"/>
              </w:rPr>
              <w:t xml:space="preserve"> : Intrínsecas (</w:t>
            </w:r>
            <w:r>
              <w:rPr>
                <w:rFonts w:ascii="Arial" w:hAnsi="Arial" w:cs="Arial"/>
                <w:b/>
                <w:lang w:val="es-MX"/>
              </w:rPr>
              <w:t xml:space="preserve"> </w:t>
            </w:r>
            <w:r w:rsidRPr="00DA18D6">
              <w:rPr>
                <w:rFonts w:ascii="Arial" w:hAnsi="Arial" w:cs="Arial"/>
                <w:b/>
                <w:lang w:val="es-MX"/>
              </w:rPr>
              <w:t>) Extrínsecas (</w:t>
            </w:r>
            <w:r>
              <w:rPr>
                <w:rFonts w:ascii="Arial" w:hAnsi="Arial" w:cs="Arial"/>
                <w:b/>
                <w:lang w:val="es-MX"/>
              </w:rPr>
              <w:t xml:space="preserve"> </w:t>
            </w:r>
            <w:r w:rsidRPr="00DA18D6">
              <w:rPr>
                <w:rFonts w:ascii="Arial" w:hAnsi="Arial" w:cs="Arial"/>
                <w:b/>
                <w:lang w:val="es-MX"/>
              </w:rPr>
              <w:t xml:space="preserve">) </w:t>
            </w:r>
          </w:p>
        </w:tc>
        <w:tc>
          <w:tcPr>
            <w:tcW w:w="2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C5DF8" w14:textId="77777777" w:rsidR="00DA18D6" w:rsidRPr="00DA18D6" w:rsidRDefault="00DA18D6" w:rsidP="00DA18D6">
            <w:pPr>
              <w:rPr>
                <w:rFonts w:ascii="Arial" w:hAnsi="Arial" w:cs="Arial"/>
                <w:lang w:val="es-MX"/>
              </w:rPr>
            </w:pPr>
          </w:p>
          <w:p w14:paraId="666DC0B8" w14:textId="77777777" w:rsidR="00DA18D6" w:rsidRPr="00DA18D6" w:rsidRDefault="00DA18D6" w:rsidP="00DA18D6">
            <w:pPr>
              <w:rPr>
                <w:rFonts w:ascii="Arial" w:hAnsi="Arial" w:cs="Arial"/>
                <w:lang w:val="es-MX"/>
              </w:rPr>
            </w:pPr>
            <w:r w:rsidRPr="00DA18D6">
              <w:rPr>
                <w:rFonts w:ascii="Arial" w:hAnsi="Arial" w:cs="Arial"/>
                <w:b/>
                <w:lang w:val="es-MX"/>
              </w:rPr>
              <w:t>CÓDIGO: 40</w:t>
            </w:r>
          </w:p>
        </w:tc>
      </w:tr>
      <w:tr w:rsidR="00DA18D6" w:rsidRPr="00DA18D6" w14:paraId="3263A5AC" w14:textId="77777777" w:rsidTr="00DD1BD1">
        <w:trPr>
          <w:trHeight w:val="380"/>
        </w:trPr>
        <w:tc>
          <w:tcPr>
            <w:tcW w:w="59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27B59" w14:textId="77777777" w:rsidR="00DA18D6" w:rsidRPr="00DA18D6" w:rsidRDefault="00DA18D6" w:rsidP="00DA18D6">
            <w:pPr>
              <w:rPr>
                <w:rFonts w:ascii="Arial" w:hAnsi="Arial" w:cs="Arial"/>
                <w:lang w:val="es-MX"/>
              </w:rPr>
            </w:pPr>
            <w:r w:rsidRPr="00DA18D6">
              <w:rPr>
                <w:rFonts w:ascii="Arial" w:hAnsi="Arial" w:cs="Arial"/>
                <w:b/>
                <w:lang w:val="es-MX"/>
              </w:rPr>
              <w:t xml:space="preserve">NÚMERO DE ESTUDIANTES: </w:t>
            </w:r>
          </w:p>
        </w:tc>
        <w:tc>
          <w:tcPr>
            <w:tcW w:w="2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2E338" w14:textId="77777777" w:rsidR="00DA18D6" w:rsidRPr="00DA18D6" w:rsidRDefault="00DA18D6" w:rsidP="00DA18D6">
            <w:pPr>
              <w:rPr>
                <w:rFonts w:ascii="Arial" w:hAnsi="Arial" w:cs="Arial"/>
                <w:lang w:val="es-MX"/>
              </w:rPr>
            </w:pPr>
            <w:r w:rsidRPr="00DA18D6">
              <w:rPr>
                <w:rFonts w:ascii="Arial" w:hAnsi="Arial" w:cs="Arial"/>
                <w:b/>
                <w:lang w:val="es-MX"/>
              </w:rPr>
              <w:t xml:space="preserve">GRUPO: </w:t>
            </w:r>
          </w:p>
        </w:tc>
      </w:tr>
      <w:tr w:rsidR="00DA18D6" w:rsidRPr="00DA18D6" w14:paraId="7102E268" w14:textId="77777777" w:rsidTr="009220F2">
        <w:trPr>
          <w:trHeight w:val="400"/>
        </w:trPr>
        <w:tc>
          <w:tcPr>
            <w:tcW w:w="87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79885" w14:textId="77777777" w:rsidR="00DA18D6" w:rsidRPr="00DA18D6" w:rsidRDefault="00DA18D6" w:rsidP="00DA18D6">
            <w:pPr>
              <w:rPr>
                <w:rFonts w:ascii="Arial" w:hAnsi="Arial" w:cs="Arial"/>
                <w:lang w:val="es-MX"/>
              </w:rPr>
            </w:pPr>
            <w:r w:rsidRPr="00DA18D6">
              <w:rPr>
                <w:rFonts w:ascii="Arial" w:hAnsi="Arial" w:cs="Arial"/>
                <w:b/>
                <w:lang w:val="es-MX"/>
              </w:rPr>
              <w:t>NÚMERO DE CRÉDITOS: 1</w:t>
            </w:r>
          </w:p>
        </w:tc>
      </w:tr>
      <w:tr w:rsidR="00DA18D6" w:rsidRPr="00DA18D6" w14:paraId="18AFF3C2" w14:textId="77777777" w:rsidTr="009220F2">
        <w:trPr>
          <w:trHeight w:val="1300"/>
        </w:trPr>
        <w:tc>
          <w:tcPr>
            <w:tcW w:w="87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4A38C" w14:textId="77777777" w:rsidR="00DA18D6" w:rsidRPr="00DA18D6" w:rsidRDefault="00DA18D6" w:rsidP="00DA18D6">
            <w:pPr>
              <w:rPr>
                <w:rFonts w:ascii="Arial" w:hAnsi="Arial" w:cs="Arial"/>
                <w:lang w:val="es-MX"/>
              </w:rPr>
            </w:pPr>
            <w:r w:rsidRPr="00DA18D6">
              <w:rPr>
                <w:rFonts w:ascii="Arial" w:hAnsi="Arial" w:cs="Arial"/>
                <w:b/>
                <w:lang w:val="es-MX"/>
              </w:rPr>
              <w:t>TIPO DE CURSO:</w:t>
            </w:r>
            <w:r>
              <w:rPr>
                <w:rFonts w:ascii="Arial" w:hAnsi="Arial" w:cs="Arial"/>
                <w:b/>
                <w:lang w:val="es-MX"/>
              </w:rPr>
              <w:t xml:space="preserve"> </w:t>
            </w:r>
            <w:r w:rsidRPr="00DA18D6">
              <w:rPr>
                <w:rFonts w:ascii="Arial" w:hAnsi="Arial" w:cs="Arial"/>
                <w:b/>
                <w:lang w:val="es-MX"/>
              </w:rPr>
              <w:t>TEÓRICO</w:t>
            </w:r>
            <w:r>
              <w:rPr>
                <w:rFonts w:ascii="Arial" w:hAnsi="Arial" w:cs="Arial"/>
                <w:b/>
                <w:lang w:val="es-MX"/>
              </w:rPr>
              <w:t xml:space="preserve"> </w:t>
            </w:r>
            <w:proofErr w:type="gramStart"/>
            <w:r w:rsidRPr="00DA18D6">
              <w:rPr>
                <w:rFonts w:ascii="Arial" w:hAnsi="Arial" w:cs="Arial"/>
                <w:b/>
                <w:lang w:val="es-MX"/>
              </w:rPr>
              <w:t>( X</w:t>
            </w:r>
            <w:proofErr w:type="gramEnd"/>
            <w:r w:rsidRPr="00DA18D6">
              <w:rPr>
                <w:rFonts w:ascii="Arial" w:hAnsi="Arial" w:cs="Arial"/>
                <w:b/>
                <w:lang w:val="es-MX"/>
              </w:rPr>
              <w:t xml:space="preserve"> )</w:t>
            </w:r>
            <w:r>
              <w:rPr>
                <w:rFonts w:ascii="Arial" w:hAnsi="Arial" w:cs="Arial"/>
                <w:b/>
                <w:lang w:val="es-MX"/>
              </w:rPr>
              <w:t xml:space="preserve"> </w:t>
            </w:r>
            <w:r w:rsidRPr="00DA18D6">
              <w:rPr>
                <w:rFonts w:ascii="Arial" w:hAnsi="Arial" w:cs="Arial"/>
                <w:b/>
                <w:lang w:val="es-MX"/>
              </w:rPr>
              <w:t>PRÁCTICO</w:t>
            </w:r>
            <w:r>
              <w:rPr>
                <w:rFonts w:ascii="Arial" w:hAnsi="Arial" w:cs="Arial"/>
                <w:b/>
                <w:lang w:val="es-MX"/>
              </w:rPr>
              <w:t xml:space="preserve"> </w:t>
            </w:r>
            <w:r w:rsidRPr="00DA18D6">
              <w:rPr>
                <w:rFonts w:ascii="Arial" w:hAnsi="Arial" w:cs="Arial"/>
                <w:b/>
                <w:lang w:val="es-MX"/>
              </w:rPr>
              <w:t>(</w:t>
            </w:r>
            <w:r>
              <w:rPr>
                <w:rFonts w:ascii="Arial" w:hAnsi="Arial" w:cs="Arial"/>
                <w:b/>
                <w:lang w:val="es-MX"/>
              </w:rPr>
              <w:t xml:space="preserve"> </w:t>
            </w:r>
            <w:r w:rsidRPr="00DA18D6">
              <w:rPr>
                <w:rFonts w:ascii="Arial" w:hAnsi="Arial" w:cs="Arial"/>
                <w:b/>
                <w:lang w:val="es-MX"/>
              </w:rPr>
              <w:t>)</w:t>
            </w:r>
            <w:r>
              <w:rPr>
                <w:rFonts w:ascii="Arial" w:hAnsi="Arial" w:cs="Arial"/>
                <w:b/>
                <w:lang w:val="es-MX"/>
              </w:rPr>
              <w:t xml:space="preserve">  </w:t>
            </w:r>
            <w:r w:rsidRPr="00DA18D6">
              <w:rPr>
                <w:rFonts w:ascii="Arial" w:hAnsi="Arial" w:cs="Arial"/>
                <w:b/>
                <w:lang w:val="es-MX"/>
              </w:rPr>
              <w:t>TEO-PRAC (</w:t>
            </w:r>
            <w:r>
              <w:rPr>
                <w:rFonts w:ascii="Arial" w:hAnsi="Arial" w:cs="Arial"/>
                <w:b/>
                <w:lang w:val="es-MX"/>
              </w:rPr>
              <w:t xml:space="preserve"> </w:t>
            </w:r>
            <w:r w:rsidRPr="00DA18D6">
              <w:rPr>
                <w:rFonts w:ascii="Arial" w:hAnsi="Arial" w:cs="Arial"/>
                <w:b/>
                <w:lang w:val="es-MX"/>
              </w:rPr>
              <w:t>)</w:t>
            </w:r>
          </w:p>
          <w:p w14:paraId="2AF2FDC3" w14:textId="77777777" w:rsidR="00DA18D6" w:rsidRPr="00DA18D6" w:rsidRDefault="00DA18D6" w:rsidP="00DA18D6">
            <w:pPr>
              <w:rPr>
                <w:rFonts w:ascii="Arial" w:hAnsi="Arial" w:cs="Arial"/>
                <w:lang w:val="es-MX"/>
              </w:rPr>
            </w:pPr>
            <w:r w:rsidRPr="00DA18D6">
              <w:rPr>
                <w:rFonts w:ascii="Arial" w:hAnsi="Arial" w:cs="Arial"/>
                <w:i/>
                <w:lang w:val="es-MX"/>
              </w:rPr>
              <w:t>Alternativas metodológicas:</w:t>
            </w:r>
          </w:p>
          <w:p w14:paraId="46FDFBC1" w14:textId="77777777" w:rsidR="00DA18D6" w:rsidRPr="00DA18D6" w:rsidRDefault="00DA18D6" w:rsidP="00DA18D6">
            <w:pPr>
              <w:rPr>
                <w:rFonts w:ascii="Arial" w:hAnsi="Arial" w:cs="Arial"/>
                <w:lang w:val="es-MX"/>
              </w:rPr>
            </w:pPr>
            <w:r w:rsidRPr="00DA18D6">
              <w:rPr>
                <w:rFonts w:ascii="Arial" w:hAnsi="Arial" w:cs="Arial"/>
                <w:i/>
                <w:lang w:val="es-MX"/>
              </w:rPr>
              <w:t xml:space="preserve">Clase Magistral </w:t>
            </w:r>
            <w:proofErr w:type="gramStart"/>
            <w:r w:rsidRPr="00DA18D6">
              <w:rPr>
                <w:rFonts w:ascii="Arial" w:hAnsi="Arial" w:cs="Arial"/>
                <w:i/>
                <w:lang w:val="es-MX"/>
              </w:rPr>
              <w:t>( X</w:t>
            </w:r>
            <w:proofErr w:type="gramEnd"/>
            <w:r w:rsidRPr="00DA18D6">
              <w:rPr>
                <w:rFonts w:ascii="Arial" w:hAnsi="Arial" w:cs="Arial"/>
                <w:i/>
                <w:lang w:val="es-MX"/>
              </w:rPr>
              <w:t xml:space="preserve"> ), Seminario (</w:t>
            </w:r>
            <w:r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DA18D6">
              <w:rPr>
                <w:rFonts w:ascii="Arial" w:hAnsi="Arial" w:cs="Arial"/>
                <w:i/>
                <w:lang w:val="es-MX"/>
              </w:rPr>
              <w:t>), Seminario – Taller (</w:t>
            </w:r>
            <w:r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DA18D6">
              <w:rPr>
                <w:rFonts w:ascii="Arial" w:hAnsi="Arial" w:cs="Arial"/>
                <w:i/>
                <w:lang w:val="es-MX"/>
              </w:rPr>
              <w:t>), Taller ( X ), Prácticas (</w:t>
            </w:r>
            <w:r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DA18D6">
              <w:rPr>
                <w:rFonts w:ascii="Arial" w:hAnsi="Arial" w:cs="Arial"/>
                <w:i/>
                <w:lang w:val="es-MX"/>
              </w:rPr>
              <w:t xml:space="preserve">), Proyectos </w:t>
            </w:r>
            <w:proofErr w:type="spellStart"/>
            <w:r w:rsidRPr="00DA18D6">
              <w:rPr>
                <w:rFonts w:ascii="Arial" w:hAnsi="Arial" w:cs="Arial"/>
                <w:i/>
                <w:lang w:val="es-MX"/>
              </w:rPr>
              <w:t>tutoriados</w:t>
            </w:r>
            <w:proofErr w:type="spellEnd"/>
            <w:r w:rsidRPr="00DA18D6">
              <w:rPr>
                <w:rFonts w:ascii="Arial" w:hAnsi="Arial" w:cs="Arial"/>
                <w:i/>
                <w:lang w:val="es-MX"/>
              </w:rPr>
              <w:t xml:space="preserve"> (</w:t>
            </w:r>
            <w:r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DA18D6">
              <w:rPr>
                <w:rFonts w:ascii="Arial" w:hAnsi="Arial" w:cs="Arial"/>
                <w:i/>
                <w:lang w:val="es-MX"/>
              </w:rPr>
              <w:t>), Otro: _____________________</w:t>
            </w:r>
          </w:p>
        </w:tc>
      </w:tr>
      <w:tr w:rsidR="00DA18D6" w:rsidRPr="00DA18D6" w14:paraId="41796634" w14:textId="77777777" w:rsidTr="009220F2">
        <w:trPr>
          <w:trHeight w:val="520"/>
        </w:trPr>
        <w:tc>
          <w:tcPr>
            <w:tcW w:w="87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70862" w14:textId="77777777" w:rsidR="00DA18D6" w:rsidRPr="00DA18D6" w:rsidRDefault="00DA18D6" w:rsidP="00DA18D6">
            <w:pPr>
              <w:rPr>
                <w:rFonts w:ascii="Arial" w:hAnsi="Arial" w:cs="Arial"/>
                <w:lang w:val="es-MX"/>
              </w:rPr>
            </w:pPr>
            <w:r w:rsidRPr="00DA18D6">
              <w:rPr>
                <w:rFonts w:ascii="Arial" w:hAnsi="Arial" w:cs="Arial"/>
                <w:b/>
                <w:lang w:val="es-MX"/>
              </w:rPr>
              <w:t>HORARIO:</w:t>
            </w:r>
            <w:r w:rsidRPr="00DA18D6">
              <w:rPr>
                <w:rFonts w:ascii="Arial" w:hAnsi="Arial" w:cs="Arial"/>
                <w:lang w:val="es-MX"/>
              </w:rPr>
              <w:t xml:space="preserve"> Total Horas Semanales Lectivas: _____________</w:t>
            </w:r>
          </w:p>
        </w:tc>
      </w:tr>
      <w:tr w:rsidR="00DA18D6" w:rsidRPr="00DA18D6" w14:paraId="0D80319B" w14:textId="77777777" w:rsidTr="00DD1BD1">
        <w:trPr>
          <w:trHeight w:val="440"/>
        </w:trPr>
        <w:tc>
          <w:tcPr>
            <w:tcW w:w="3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2A11F" w14:textId="77777777" w:rsidR="00DA18D6" w:rsidRPr="00DA18D6" w:rsidRDefault="00DA18D6" w:rsidP="00550EC5">
            <w:pPr>
              <w:jc w:val="center"/>
              <w:rPr>
                <w:rFonts w:ascii="Arial" w:hAnsi="Arial" w:cs="Arial"/>
                <w:lang w:val="es-MX"/>
              </w:rPr>
            </w:pPr>
            <w:r w:rsidRPr="00DA18D6">
              <w:rPr>
                <w:rFonts w:ascii="Arial" w:hAnsi="Arial" w:cs="Arial"/>
                <w:b/>
                <w:lang w:val="es-MX"/>
              </w:rPr>
              <w:t>DIA</w:t>
            </w:r>
          </w:p>
        </w:tc>
        <w:tc>
          <w:tcPr>
            <w:tcW w:w="27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C0000" w14:textId="77777777" w:rsidR="00DA18D6" w:rsidRPr="00DA18D6" w:rsidRDefault="00DA18D6" w:rsidP="00550EC5">
            <w:pPr>
              <w:jc w:val="center"/>
              <w:rPr>
                <w:rFonts w:ascii="Arial" w:hAnsi="Arial" w:cs="Arial"/>
                <w:lang w:val="es-MX"/>
              </w:rPr>
            </w:pPr>
            <w:r w:rsidRPr="00DA18D6">
              <w:rPr>
                <w:rFonts w:ascii="Arial" w:hAnsi="Arial" w:cs="Arial"/>
                <w:b/>
                <w:lang w:val="es-MX"/>
              </w:rPr>
              <w:t>HORA</w:t>
            </w:r>
          </w:p>
        </w:tc>
        <w:tc>
          <w:tcPr>
            <w:tcW w:w="2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8BC64" w14:textId="77777777" w:rsidR="00DA18D6" w:rsidRPr="00DA18D6" w:rsidRDefault="00DA18D6" w:rsidP="00550EC5">
            <w:pPr>
              <w:jc w:val="center"/>
              <w:rPr>
                <w:rFonts w:ascii="Arial" w:hAnsi="Arial" w:cs="Arial"/>
                <w:lang w:val="es-MX"/>
              </w:rPr>
            </w:pPr>
            <w:r w:rsidRPr="00DA18D6">
              <w:rPr>
                <w:rFonts w:ascii="Arial" w:hAnsi="Arial" w:cs="Arial"/>
                <w:b/>
                <w:lang w:val="es-MX"/>
              </w:rPr>
              <w:t>SALON</w:t>
            </w:r>
          </w:p>
        </w:tc>
      </w:tr>
      <w:tr w:rsidR="00DA18D6" w:rsidRPr="00DA18D6" w14:paraId="6BFCCED0" w14:textId="77777777" w:rsidTr="00DD1BD1">
        <w:trPr>
          <w:trHeight w:val="620"/>
        </w:trPr>
        <w:tc>
          <w:tcPr>
            <w:tcW w:w="3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BC2A8" w14:textId="77777777" w:rsidR="00DA18D6" w:rsidRPr="00DA18D6" w:rsidRDefault="00DA18D6" w:rsidP="00550EC5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7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7551D" w14:textId="77777777" w:rsidR="00DA18D6" w:rsidRPr="00DA18D6" w:rsidRDefault="00DA18D6" w:rsidP="00550EC5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90837" w14:textId="77777777" w:rsidR="00DA18D6" w:rsidRPr="00DA18D6" w:rsidRDefault="00DA18D6" w:rsidP="00550EC5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DA18D6" w:rsidRPr="00DA18D6" w14:paraId="2822EE44" w14:textId="77777777" w:rsidTr="009220F2">
        <w:trPr>
          <w:trHeight w:val="380"/>
        </w:trPr>
        <w:tc>
          <w:tcPr>
            <w:tcW w:w="87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97018A" w14:textId="77777777" w:rsidR="00DA18D6" w:rsidRPr="00DA18D6" w:rsidRDefault="00DA18D6" w:rsidP="00DA18D6">
            <w:pPr>
              <w:jc w:val="center"/>
              <w:rPr>
                <w:rFonts w:ascii="Arial" w:hAnsi="Arial" w:cs="Arial"/>
                <w:lang w:val="es-MX"/>
              </w:rPr>
            </w:pPr>
            <w:r w:rsidRPr="00DA18D6">
              <w:rPr>
                <w:rFonts w:ascii="Arial" w:hAnsi="Arial" w:cs="Arial"/>
                <w:b/>
                <w:lang w:val="es-MX"/>
              </w:rPr>
              <w:t>I. JUSTIFICACIÓN DEL ESPACIO ACADÉMICO</w:t>
            </w:r>
          </w:p>
        </w:tc>
      </w:tr>
      <w:tr w:rsidR="00DA18D6" w:rsidRPr="00DA18D6" w14:paraId="119733ED" w14:textId="77777777" w:rsidTr="009220F2">
        <w:trPr>
          <w:trHeight w:val="1420"/>
        </w:trPr>
        <w:tc>
          <w:tcPr>
            <w:tcW w:w="87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1B6617" w14:textId="77777777" w:rsidR="00DA18D6" w:rsidRPr="00DA18D6" w:rsidRDefault="00DA18D6" w:rsidP="00DA18D6">
            <w:pPr>
              <w:ind w:right="-20"/>
              <w:jc w:val="both"/>
              <w:rPr>
                <w:rFonts w:ascii="Arial" w:hAnsi="Arial" w:cs="Arial"/>
                <w:i/>
                <w:lang w:val="es-MX"/>
              </w:rPr>
            </w:pPr>
            <w:r w:rsidRPr="00DA18D6">
              <w:rPr>
                <w:rFonts w:ascii="Arial" w:hAnsi="Arial" w:cs="Arial"/>
                <w:i/>
                <w:lang w:val="es-MX"/>
              </w:rPr>
              <w:t>El interés de la Cátedra de Contexto está dirigido a la reflexión acerca de temas cruciales de Ciencia, Tecnología y Sociedad (CTS) en una visión de carácter filosófico y desde la filosofía de la ciencia.</w:t>
            </w:r>
            <w:r w:rsidR="00F523F4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DA18D6">
              <w:rPr>
                <w:rFonts w:ascii="Arial" w:hAnsi="Arial" w:cs="Arial"/>
                <w:i/>
                <w:lang w:val="es-MX"/>
              </w:rPr>
              <w:t>La temática de la CTS en la actualidad está influida por un inmenso debate acerca del programa o las líneas de acción que deben considerarse para lograr el desarrollo de un campo disciplinar propio, que por importancia relacione los temas de la ciencia, la tecnología y la sociedad como un todo, al incorporar el avance tecnológico.</w:t>
            </w:r>
          </w:p>
          <w:p w14:paraId="392873D2" w14:textId="77777777" w:rsidR="00DA18D6" w:rsidRPr="00DA18D6" w:rsidRDefault="00DA18D6" w:rsidP="00DA18D6">
            <w:pPr>
              <w:ind w:right="-20"/>
              <w:jc w:val="both"/>
              <w:rPr>
                <w:rFonts w:ascii="Arial" w:hAnsi="Arial" w:cs="Arial"/>
                <w:i/>
                <w:lang w:val="es-MX"/>
              </w:rPr>
            </w:pPr>
            <w:r w:rsidRPr="00DA18D6">
              <w:rPr>
                <w:rFonts w:ascii="Arial" w:hAnsi="Arial" w:cs="Arial"/>
                <w:i/>
                <w:lang w:val="es-MX"/>
              </w:rPr>
              <w:lastRenderedPageBreak/>
              <w:t>Sin embargo, los diferentes Congresos Internacionales que han buscado lograr ese hilo conductor no han logrado su cometido. Este es un aspecto que debe ser considerado a partir de varias posiciones: a) desde el campo desde la ingeniería el</w:t>
            </w:r>
            <w:r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DA18D6">
              <w:rPr>
                <w:rFonts w:ascii="Arial" w:hAnsi="Arial" w:cs="Arial"/>
                <w:i/>
                <w:lang w:val="es-MX"/>
              </w:rPr>
              <w:t>“conocimiento ingenieril” clásico hace que el ingeniero valore su actividad en la tecnología como vital y fundamental para la sociedad; b) desde la preocupación de las consecuencias del avance de</w:t>
            </w:r>
            <w:r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DA18D6">
              <w:rPr>
                <w:rFonts w:ascii="Arial" w:hAnsi="Arial" w:cs="Arial"/>
                <w:i/>
                <w:lang w:val="es-MX"/>
              </w:rPr>
              <w:t>la ciencia y la técnica están las preocupaciones de carácter social y la tendencia actual a incorporar el problema ecológico – ambiental y los aportes de sociólogos, economistas, psicólogos sobre repercusión tecnológica, y c) el aporte fundamental y tardío de la filosofía y las humanidades sobre las consecuencias sobre el sistema de valores, creencias, especialmente las consideraciones éticas.</w:t>
            </w:r>
          </w:p>
          <w:p w14:paraId="5FF0159B" w14:textId="77777777" w:rsidR="00DA18D6" w:rsidRPr="00DA18D6" w:rsidRDefault="00DA18D6" w:rsidP="00DA18D6">
            <w:pPr>
              <w:ind w:right="-20"/>
              <w:jc w:val="both"/>
              <w:rPr>
                <w:rFonts w:ascii="Arial" w:hAnsi="Arial" w:cs="Arial"/>
                <w:i/>
                <w:lang w:val="es-MX"/>
              </w:rPr>
            </w:pPr>
            <w:r w:rsidRPr="00DA18D6">
              <w:rPr>
                <w:rFonts w:ascii="Arial" w:hAnsi="Arial" w:cs="Arial"/>
                <w:i/>
                <w:lang w:val="es-MX"/>
              </w:rPr>
              <w:t>En tal sentido curso se enfoca al debate de diversas posturas acerca de la incidencia de la tecnología de información y sus consecuencias económicas, políticas, filosóficas y sociales. Se trata de un curso que estudia y discute desde el conocimiento de la ingeniería la actividad tecnológica, y que involucra aspectos relacionados con los debates sociales en torno al desarrollo ambiental y la economía sostenible.</w:t>
            </w:r>
            <w:r w:rsidR="00F523F4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DA18D6">
              <w:rPr>
                <w:rFonts w:ascii="Arial" w:hAnsi="Arial" w:cs="Arial"/>
                <w:i/>
                <w:lang w:val="es-MX"/>
              </w:rPr>
              <w:t>Este curso tiene en cuenta textos, autores y temáticas que por su importancia marcan el curso y los debates actuales sobre Ciencia, Ingeniería y Sociedad (CTS)</w:t>
            </w:r>
          </w:p>
          <w:p w14:paraId="1879BEBE" w14:textId="77777777" w:rsidR="00DA18D6" w:rsidRPr="00DA18D6" w:rsidRDefault="00DA18D6" w:rsidP="00DA18D6">
            <w:pPr>
              <w:ind w:right="-20"/>
              <w:jc w:val="both"/>
              <w:rPr>
                <w:rFonts w:ascii="Arial" w:hAnsi="Arial" w:cs="Arial"/>
                <w:i/>
                <w:lang w:val="es-MX"/>
              </w:rPr>
            </w:pPr>
            <w:r w:rsidRPr="00DA18D6">
              <w:rPr>
                <w:rFonts w:ascii="Arial" w:hAnsi="Arial" w:cs="Arial"/>
                <w:i/>
                <w:lang w:val="es-MX"/>
              </w:rPr>
              <w:t>El curso debe lograr el surgimiento de una conducta crítica y estructurada de los estudiantes, con capacidad para preguntarse acerca de los alcances de determinadas posturas de los individuos, el estado, organizaciones sociales y económicas, y desde un criterio ético de responsabilidad social favorecer su futura intervención frente a problemas de su quehacer como ingeniero, alrededor</w:t>
            </w:r>
            <w:r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DA18D6">
              <w:rPr>
                <w:rFonts w:ascii="Arial" w:hAnsi="Arial" w:cs="Arial"/>
                <w:i/>
                <w:lang w:val="es-MX"/>
              </w:rPr>
              <w:t>de problemas como son la desigualdad social, el irrespeto a las personas, la riqueza, la introducción de tecnologías, etc.</w:t>
            </w:r>
          </w:p>
        </w:tc>
      </w:tr>
      <w:tr w:rsidR="00DA18D6" w:rsidRPr="00DA18D6" w14:paraId="2BBF2BF4" w14:textId="77777777" w:rsidTr="009220F2">
        <w:trPr>
          <w:trHeight w:val="380"/>
        </w:trPr>
        <w:tc>
          <w:tcPr>
            <w:tcW w:w="87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AFC7B6" w14:textId="77777777" w:rsidR="00DA18D6" w:rsidRPr="00DA18D6" w:rsidRDefault="00DA18D6" w:rsidP="00DA18D6">
            <w:pPr>
              <w:rPr>
                <w:rFonts w:ascii="Arial" w:hAnsi="Arial" w:cs="Arial"/>
                <w:lang w:val="es-MX"/>
              </w:rPr>
            </w:pPr>
            <w:r w:rsidRPr="00DA18D6">
              <w:rPr>
                <w:rFonts w:ascii="Arial" w:hAnsi="Arial" w:cs="Arial"/>
                <w:b/>
                <w:lang w:val="es-MX"/>
              </w:rPr>
              <w:lastRenderedPageBreak/>
              <w:t>Conocimientos previos (requisitos):</w:t>
            </w:r>
            <w:r>
              <w:rPr>
                <w:rFonts w:ascii="Arial" w:hAnsi="Arial" w:cs="Arial"/>
                <w:b/>
                <w:lang w:val="es-MX"/>
              </w:rPr>
              <w:t xml:space="preserve"> </w:t>
            </w:r>
          </w:p>
          <w:p w14:paraId="228D8F4C" w14:textId="77777777" w:rsidR="00DA18D6" w:rsidRPr="00DA18D6" w:rsidRDefault="00DA18D6" w:rsidP="00DA18D6">
            <w:pPr>
              <w:numPr>
                <w:ilvl w:val="0"/>
                <w:numId w:val="3"/>
              </w:numPr>
              <w:rPr>
                <w:rFonts w:ascii="Arial" w:hAnsi="Arial" w:cs="Arial"/>
                <w:lang w:val="es-MX"/>
              </w:rPr>
            </w:pPr>
            <w:r w:rsidRPr="00DA18D6">
              <w:rPr>
                <w:rFonts w:ascii="Arial" w:hAnsi="Arial" w:cs="Arial"/>
                <w:i/>
                <w:lang w:val="es-MX"/>
              </w:rPr>
              <w:t>Expresión oral y escrita</w:t>
            </w:r>
          </w:p>
        </w:tc>
      </w:tr>
      <w:tr w:rsidR="00DA18D6" w:rsidRPr="00DA18D6" w14:paraId="6202ACBA" w14:textId="77777777" w:rsidTr="009220F2">
        <w:trPr>
          <w:trHeight w:val="265"/>
        </w:trPr>
        <w:tc>
          <w:tcPr>
            <w:tcW w:w="87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0060535" w14:textId="77777777" w:rsidR="00DA18D6" w:rsidRPr="00DA18D6" w:rsidRDefault="00DA18D6" w:rsidP="00DA18D6">
            <w:pPr>
              <w:jc w:val="center"/>
              <w:rPr>
                <w:rFonts w:ascii="Arial" w:hAnsi="Arial" w:cs="Arial"/>
                <w:lang w:val="es-MX"/>
              </w:rPr>
            </w:pPr>
            <w:r w:rsidRPr="00DA18D6">
              <w:rPr>
                <w:rFonts w:ascii="Arial" w:hAnsi="Arial" w:cs="Arial"/>
                <w:b/>
                <w:lang w:val="es-MX"/>
              </w:rPr>
              <w:t>II. PROGRAMACIÓN DEL CONTENIDO</w:t>
            </w:r>
          </w:p>
        </w:tc>
      </w:tr>
      <w:tr w:rsidR="00DA18D6" w:rsidRPr="00DA18D6" w14:paraId="4616A772" w14:textId="77777777" w:rsidTr="009220F2">
        <w:trPr>
          <w:trHeight w:val="412"/>
        </w:trPr>
        <w:tc>
          <w:tcPr>
            <w:tcW w:w="8795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939AF" w14:textId="77777777" w:rsidR="00DA18D6" w:rsidRPr="00DA18D6" w:rsidRDefault="00DA18D6" w:rsidP="00DA18D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DA18D6">
              <w:rPr>
                <w:rFonts w:ascii="Arial" w:hAnsi="Arial" w:cs="Arial"/>
                <w:b/>
                <w:lang w:val="es-MX"/>
              </w:rPr>
              <w:t>OBJETIVO GENERAL</w:t>
            </w:r>
          </w:p>
        </w:tc>
      </w:tr>
      <w:tr w:rsidR="00DA18D6" w:rsidRPr="00DA18D6" w14:paraId="3FBE2A35" w14:textId="77777777" w:rsidTr="009220F2">
        <w:trPr>
          <w:trHeight w:val="1460"/>
        </w:trPr>
        <w:tc>
          <w:tcPr>
            <w:tcW w:w="87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29515" w14:textId="77777777" w:rsidR="00DA18D6" w:rsidRPr="00DA18D6" w:rsidRDefault="00DA18D6" w:rsidP="00DA18D6">
            <w:pPr>
              <w:jc w:val="both"/>
              <w:rPr>
                <w:rFonts w:ascii="Arial" w:hAnsi="Arial" w:cs="Arial"/>
                <w:i/>
                <w:lang w:val="es-MX"/>
              </w:rPr>
            </w:pPr>
            <w:r w:rsidRPr="00DA18D6">
              <w:rPr>
                <w:rFonts w:ascii="Arial" w:hAnsi="Arial" w:cs="Arial"/>
                <w:i/>
                <w:lang w:val="es-MX"/>
              </w:rPr>
              <w:t>La Cátedra de Contexto, debe propiciar un espacio reflexivo sobre temas cruciales, que inciden en la mentalidad del ingeniero y promover el debate de temas que son de trascendencia científica, tecnológica y social. El objetivo general estará centrado en la idea de promover el debate académico en torno a temas relacionados con el fundamento científico y social de la Universidad Distrital “Francisco José de Caldas” que son determinantes en el quehacer científico y tecnológico.</w:t>
            </w:r>
          </w:p>
        </w:tc>
      </w:tr>
      <w:tr w:rsidR="00DA18D6" w:rsidRPr="00DA18D6" w14:paraId="516148C0" w14:textId="77777777" w:rsidTr="009220F2">
        <w:trPr>
          <w:trHeight w:val="360"/>
        </w:trPr>
        <w:tc>
          <w:tcPr>
            <w:tcW w:w="87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61C86" w14:textId="77777777" w:rsidR="00DA18D6" w:rsidRPr="00DA18D6" w:rsidRDefault="00DA18D6" w:rsidP="00DA18D6">
            <w:pPr>
              <w:jc w:val="center"/>
              <w:rPr>
                <w:rFonts w:ascii="Arial" w:hAnsi="Arial" w:cs="Arial"/>
                <w:lang w:val="es-MX"/>
              </w:rPr>
            </w:pPr>
            <w:r w:rsidRPr="00DA18D6">
              <w:rPr>
                <w:rFonts w:ascii="Arial" w:hAnsi="Arial" w:cs="Arial"/>
                <w:b/>
                <w:lang w:val="es-MX"/>
              </w:rPr>
              <w:t>OBJETIVOS ESPECÍFICOS</w:t>
            </w:r>
          </w:p>
        </w:tc>
      </w:tr>
      <w:tr w:rsidR="00DA18D6" w:rsidRPr="00DA18D6" w14:paraId="5456F54E" w14:textId="77777777" w:rsidTr="009220F2">
        <w:trPr>
          <w:trHeight w:val="320"/>
        </w:trPr>
        <w:tc>
          <w:tcPr>
            <w:tcW w:w="87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0C232" w14:textId="77777777" w:rsidR="00DA18D6" w:rsidRPr="00DA18D6" w:rsidRDefault="00DA18D6" w:rsidP="00DA18D6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  <w:i/>
                <w:lang w:val="es-MX"/>
              </w:rPr>
            </w:pPr>
            <w:r w:rsidRPr="00DA18D6">
              <w:rPr>
                <w:rFonts w:ascii="Arial" w:hAnsi="Arial" w:cs="Arial"/>
                <w:i/>
                <w:lang w:val="es-MX"/>
              </w:rPr>
              <w:t>Búsqueda de espacios que permiten al ingeniero comprender y analizar diversos problemas que plantea la ciencia y la tecnología contemporáneas, para distinguir con claridad aspectos cruciales más allá de los de tipo</w:t>
            </w:r>
            <w:r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DA18D6">
              <w:rPr>
                <w:rFonts w:ascii="Arial" w:hAnsi="Arial" w:cs="Arial"/>
                <w:i/>
                <w:lang w:val="es-MX"/>
              </w:rPr>
              <w:t>interno</w:t>
            </w:r>
            <w:r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DA18D6">
              <w:rPr>
                <w:rFonts w:ascii="Arial" w:hAnsi="Arial" w:cs="Arial"/>
                <w:i/>
                <w:lang w:val="es-MX"/>
              </w:rPr>
              <w:t>propios de una reflexión clásica.</w:t>
            </w:r>
          </w:p>
          <w:p w14:paraId="1596C6D7" w14:textId="77777777" w:rsidR="00DA18D6" w:rsidRPr="00DA18D6" w:rsidRDefault="00DA18D6" w:rsidP="00DA18D6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  <w:i/>
                <w:lang w:val="es-MX"/>
              </w:rPr>
            </w:pPr>
            <w:r w:rsidRPr="00DA18D6">
              <w:rPr>
                <w:rFonts w:ascii="Arial" w:hAnsi="Arial" w:cs="Arial"/>
                <w:i/>
                <w:lang w:val="es-MX"/>
              </w:rPr>
              <w:lastRenderedPageBreak/>
              <w:t>Estructurar en forma coherente y argumentativa la heterogeneidad de temas y problemas que en la actualidad se debaten bajo la denominación de Ciencia, Tecnología y Sociedad (CTS) o Filosofía de la Tecnología.</w:t>
            </w:r>
          </w:p>
        </w:tc>
      </w:tr>
      <w:tr w:rsidR="00DA18D6" w:rsidRPr="00DA18D6" w14:paraId="4D986F68" w14:textId="77777777" w:rsidTr="009220F2">
        <w:trPr>
          <w:trHeight w:val="366"/>
        </w:trPr>
        <w:tc>
          <w:tcPr>
            <w:tcW w:w="87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70D8AF4" w14:textId="77777777" w:rsidR="00DA18D6" w:rsidRPr="00DA18D6" w:rsidRDefault="00DA18D6" w:rsidP="00DA18D6">
            <w:pPr>
              <w:jc w:val="center"/>
              <w:rPr>
                <w:rFonts w:ascii="Arial" w:hAnsi="Arial" w:cs="Arial"/>
                <w:lang w:val="es-MX"/>
              </w:rPr>
            </w:pPr>
            <w:r w:rsidRPr="00DA18D6">
              <w:rPr>
                <w:rFonts w:ascii="Arial" w:hAnsi="Arial" w:cs="Arial"/>
                <w:b/>
                <w:lang w:val="es-MX"/>
              </w:rPr>
              <w:lastRenderedPageBreak/>
              <w:t>PROPÓSITOS DE FORMACIÓN</w:t>
            </w:r>
          </w:p>
        </w:tc>
      </w:tr>
      <w:tr w:rsidR="00DA18D6" w:rsidRPr="00F523F4" w14:paraId="52659125" w14:textId="77777777" w:rsidTr="009220F2">
        <w:trPr>
          <w:trHeight w:val="366"/>
        </w:trPr>
        <w:tc>
          <w:tcPr>
            <w:tcW w:w="87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BF6CE88" w14:textId="77777777" w:rsidR="00DA18D6" w:rsidRPr="00F523F4" w:rsidRDefault="00DA18D6" w:rsidP="00DA18D6">
            <w:pPr>
              <w:jc w:val="both"/>
              <w:rPr>
                <w:rFonts w:ascii="Arial" w:hAnsi="Arial" w:cs="Arial"/>
                <w:i/>
                <w:lang w:val="es-MX"/>
              </w:rPr>
            </w:pPr>
            <w:r w:rsidRPr="00F523F4">
              <w:rPr>
                <w:rFonts w:ascii="Arial" w:hAnsi="Arial" w:cs="Arial"/>
                <w:i/>
                <w:lang w:val="es-MX"/>
              </w:rPr>
              <w:t>Competencias que compromete la asignatura:</w:t>
            </w:r>
          </w:p>
          <w:p w14:paraId="765E2ADE" w14:textId="77777777" w:rsidR="00DA18D6" w:rsidRPr="00F523F4" w:rsidRDefault="00F523F4" w:rsidP="00F523F4">
            <w:pPr>
              <w:spacing w:before="240" w:after="0"/>
              <w:jc w:val="both"/>
              <w:rPr>
                <w:rFonts w:ascii="Arial" w:hAnsi="Arial" w:cs="Arial"/>
                <w:i/>
                <w:lang w:val="es-MX"/>
              </w:rPr>
            </w:pPr>
            <w:r w:rsidRPr="00F523F4">
              <w:rPr>
                <w:rFonts w:ascii="Arial" w:hAnsi="Arial" w:cs="Arial"/>
                <w:b/>
                <w:i/>
                <w:lang w:val="es-MX"/>
              </w:rPr>
              <w:t>BASICAS</w:t>
            </w:r>
          </w:p>
          <w:p w14:paraId="159F8368" w14:textId="77777777" w:rsidR="00F523F4" w:rsidRPr="00F523F4" w:rsidRDefault="00F523F4" w:rsidP="00F523F4">
            <w:pPr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  <w:i/>
                <w:lang w:val="es-MX"/>
              </w:rPr>
            </w:pPr>
            <w:r w:rsidRPr="00F523F4">
              <w:rPr>
                <w:rFonts w:ascii="Arial" w:hAnsi="Arial" w:cs="Arial"/>
                <w:i/>
                <w:lang w:val="es-MX"/>
              </w:rPr>
              <w:t>Comprender los problemas del avance y la innovación tecnológica sobre la sociedad. Reconocer el significado e importancia de los conceptos derivados de la reflexión contextual sobre Tecnología y su aplicación con propiedad en la ingeniería. Fortalecer los valores del ingeniero como persona y comprender su relación con las soluciones que este aporta a la sociedad.</w:t>
            </w:r>
          </w:p>
          <w:p w14:paraId="2380F0E5" w14:textId="77777777" w:rsidR="00DA18D6" w:rsidRPr="00F523F4" w:rsidRDefault="00DA18D6" w:rsidP="00F523F4">
            <w:pPr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  <w:i/>
                <w:lang w:val="es-MX"/>
              </w:rPr>
            </w:pPr>
            <w:r w:rsidRPr="00F523F4">
              <w:rPr>
                <w:rFonts w:ascii="Arial" w:hAnsi="Arial" w:cs="Arial"/>
                <w:i/>
                <w:lang w:val="es-MX"/>
              </w:rPr>
              <w:t>Adquirir competencias de análisis, síntesis, comparación, argumentación, inducción, deducción, capacidad de observación, formulación de hipótesis, de graduación cualitativa, honestidad intelectual, etc., en los procesos de aprendizaje, reflexión e investigación en su formación sobre la incidencia de la técnica en la sociedad.</w:t>
            </w:r>
          </w:p>
          <w:p w14:paraId="24A638F1" w14:textId="77777777" w:rsidR="00DA18D6" w:rsidRPr="00F523F4" w:rsidRDefault="00DA18D6" w:rsidP="00F523F4">
            <w:pPr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  <w:i/>
                <w:lang w:val="es-MX"/>
              </w:rPr>
            </w:pPr>
            <w:r w:rsidRPr="00F523F4">
              <w:rPr>
                <w:rFonts w:ascii="Arial" w:hAnsi="Arial" w:cs="Arial"/>
                <w:i/>
                <w:lang w:val="es-MX"/>
              </w:rPr>
              <w:t>Lograr desarrollar un pensamiento crítico distinguiendo los hechos relevantes de los secundarios. Los principios básicos de su formación le permitirán comprender e interpretar los distintos fenómenos sociales y el aporte de soluciones.</w:t>
            </w:r>
          </w:p>
          <w:p w14:paraId="17E32E6D" w14:textId="77777777" w:rsidR="00DA18D6" w:rsidRPr="00F523F4" w:rsidRDefault="00DA18D6" w:rsidP="00F523F4">
            <w:pPr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  <w:i/>
                <w:lang w:val="es-MX"/>
              </w:rPr>
            </w:pPr>
            <w:r w:rsidRPr="00F523F4">
              <w:rPr>
                <w:rFonts w:ascii="Arial" w:hAnsi="Arial" w:cs="Arial"/>
                <w:i/>
                <w:lang w:val="es-MX"/>
              </w:rPr>
              <w:t>Desarrollarse como persona en su vocación de ingeniero. Ponderar las consecuencias de la introducción de tecnología y los riesgos derivados. Estará en capacidad para relacionar su aprendizaje con la realidad del mundo globalizado.</w:t>
            </w:r>
          </w:p>
          <w:p w14:paraId="0178B9E8" w14:textId="77777777" w:rsidR="00DA18D6" w:rsidRPr="00F523F4" w:rsidRDefault="00DA18D6" w:rsidP="00F523F4">
            <w:pPr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  <w:i/>
                <w:lang w:val="es-MX"/>
              </w:rPr>
            </w:pPr>
            <w:r w:rsidRPr="00F523F4">
              <w:rPr>
                <w:rFonts w:ascii="Arial" w:hAnsi="Arial" w:cs="Arial"/>
                <w:i/>
                <w:lang w:val="es-MX"/>
              </w:rPr>
              <w:t>Tendrá capacidad para identificar y analizar los problemas que plantea la materia y podrá relacionarlos con su contexto económico, político, histórico y cultural. Además, comprenderá el carácter problema ético que subyace involucrado en la introducción de tecnología.</w:t>
            </w:r>
          </w:p>
          <w:p w14:paraId="0F80B680" w14:textId="77777777" w:rsidR="00DA18D6" w:rsidRPr="00F523F4" w:rsidRDefault="00DA18D6" w:rsidP="00F523F4">
            <w:pPr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  <w:i/>
                <w:lang w:val="es-MX"/>
              </w:rPr>
            </w:pPr>
            <w:r w:rsidRPr="00F523F4">
              <w:rPr>
                <w:rFonts w:ascii="Arial" w:hAnsi="Arial" w:cs="Arial"/>
                <w:i/>
                <w:lang w:val="es-MX"/>
              </w:rPr>
              <w:t>Tendrá capacidad para identificar y analizar los problemas éticos y tecnológicos de la ingeniería en su contexto histórico y cultural. Analizará críticamente los diversos textos y doctrinas propuestas en materia de ética. Valorará positiva las diversas corrientes acerca del quehacer de la tecnología para comprender su alcance.</w:t>
            </w:r>
          </w:p>
          <w:p w14:paraId="57E60F56" w14:textId="77777777" w:rsidR="00DA18D6" w:rsidRPr="00F523F4" w:rsidRDefault="00DA18D6" w:rsidP="00F523F4">
            <w:pPr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  <w:i/>
                <w:lang w:val="es-MX"/>
              </w:rPr>
            </w:pPr>
            <w:r w:rsidRPr="00F523F4">
              <w:rPr>
                <w:rFonts w:ascii="Arial" w:hAnsi="Arial" w:cs="Arial"/>
                <w:i/>
                <w:lang w:val="es-MX"/>
              </w:rPr>
              <w:t>Podrá comunicarse efectiva y asertivamente a través de un discurso tejido sobre argumentos convincentes, racionales y concisos, además desarrollará la competencia y actuación lingüística - lengua y habla – como instrumentos de pensamiento. Tendrá capacidad para argumentar y debatir problemas propios de su reflexión acerca de la importancia e incidencia de la tecnología, respetando la libertad de expresión y las opiniones ajenas.</w:t>
            </w:r>
          </w:p>
          <w:p w14:paraId="2FE73C7C" w14:textId="77777777" w:rsidR="00DA18D6" w:rsidRPr="00F523F4" w:rsidRDefault="00DA18D6" w:rsidP="00F523F4">
            <w:pPr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  <w:i/>
                <w:lang w:val="es-MX"/>
              </w:rPr>
            </w:pPr>
            <w:r w:rsidRPr="00F523F4">
              <w:rPr>
                <w:rFonts w:ascii="Arial" w:hAnsi="Arial" w:cs="Arial"/>
                <w:i/>
                <w:lang w:val="es-MX"/>
              </w:rPr>
              <w:t>Poseerá habilidad de análisis y síntesis. Manejara hábilmente la información proveniente de fuentes diversas. Desarrollará habilidades y destrezas relacionadas con la producción de textos e informes de acuerdo con metodología de investigación.</w:t>
            </w:r>
          </w:p>
          <w:p w14:paraId="550821EF" w14:textId="77777777" w:rsidR="00DA18D6" w:rsidRPr="00F523F4" w:rsidRDefault="00DA18D6" w:rsidP="00550EC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i/>
                <w:lang w:val="es-MX"/>
              </w:rPr>
            </w:pPr>
            <w:r w:rsidRPr="00F523F4">
              <w:rPr>
                <w:rFonts w:ascii="Arial" w:hAnsi="Arial" w:cs="Arial"/>
                <w:i/>
                <w:lang w:val="es-MX"/>
              </w:rPr>
              <w:t>A través del curso entenderá los alcances de su dimensión personal como ingeniero y con la sociedad que le rodea de manera crítica.</w:t>
            </w:r>
          </w:p>
          <w:p w14:paraId="340AB334" w14:textId="77777777" w:rsidR="00DA18D6" w:rsidRPr="00F523F4" w:rsidRDefault="00F523F4" w:rsidP="00550EC5">
            <w:pPr>
              <w:spacing w:after="0"/>
              <w:jc w:val="both"/>
              <w:rPr>
                <w:rFonts w:ascii="Arial" w:hAnsi="Arial" w:cs="Arial"/>
                <w:b/>
                <w:i/>
                <w:lang w:val="es-MX"/>
              </w:rPr>
            </w:pPr>
            <w:r w:rsidRPr="00F523F4">
              <w:rPr>
                <w:rFonts w:ascii="Arial" w:hAnsi="Arial" w:cs="Arial"/>
                <w:b/>
                <w:i/>
                <w:lang w:val="es-MX"/>
              </w:rPr>
              <w:lastRenderedPageBreak/>
              <w:t>LABORALES</w:t>
            </w:r>
          </w:p>
          <w:p w14:paraId="1989A284" w14:textId="77777777" w:rsidR="00F523F4" w:rsidRPr="00F523F4" w:rsidRDefault="00DA18D6" w:rsidP="00F523F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lang w:val="es-MX"/>
              </w:rPr>
            </w:pPr>
            <w:r w:rsidRPr="00F523F4">
              <w:rPr>
                <w:rFonts w:ascii="Arial" w:hAnsi="Arial" w:cs="Arial"/>
                <w:i/>
                <w:lang w:val="es-MX"/>
              </w:rPr>
              <w:t>Además, de las propias competencias de su carrera, el curso de Contexto le servirá para lograr una visión integradora de conocimientos que le permitirá en su vida profesional dirigir y desarrollar proyectos de investigación con sentido relacionados con el uso y la innovación tecnológica.</w:t>
            </w:r>
          </w:p>
          <w:p w14:paraId="502C6683" w14:textId="77777777" w:rsidR="00DA18D6" w:rsidRPr="00F523F4" w:rsidRDefault="00F523F4" w:rsidP="00F523F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>Participar</w:t>
            </w:r>
            <w:r w:rsidR="00DA18D6" w:rsidRPr="00F523F4">
              <w:rPr>
                <w:rFonts w:ascii="Arial" w:hAnsi="Arial" w:cs="Arial"/>
                <w:i/>
                <w:lang w:val="es-MX"/>
              </w:rPr>
              <w:t xml:space="preserve"> activamente en equipos multidisciplinarios y será capaz de trabajar como ingeniero en contexto internacional.</w:t>
            </w:r>
          </w:p>
        </w:tc>
      </w:tr>
      <w:tr w:rsidR="00DA18D6" w:rsidRPr="00DA18D6" w14:paraId="0B6A44FC" w14:textId="77777777" w:rsidTr="009220F2">
        <w:trPr>
          <w:trHeight w:val="320"/>
        </w:trPr>
        <w:tc>
          <w:tcPr>
            <w:tcW w:w="87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7E2551" w14:textId="77777777" w:rsidR="00DA18D6" w:rsidRPr="00550EC5" w:rsidRDefault="00DA18D6" w:rsidP="00DA18D6">
            <w:pPr>
              <w:jc w:val="center"/>
              <w:rPr>
                <w:rFonts w:ascii="Arial" w:hAnsi="Arial" w:cs="Arial"/>
                <w:lang w:val="es-MX"/>
              </w:rPr>
            </w:pPr>
            <w:r w:rsidRPr="00550EC5">
              <w:rPr>
                <w:rFonts w:ascii="Arial" w:hAnsi="Arial" w:cs="Arial"/>
                <w:b/>
                <w:lang w:val="es-MX"/>
              </w:rPr>
              <w:lastRenderedPageBreak/>
              <w:t>UNIDADES TEMÁTICAS Y/O PROBLEMÁTICAS</w:t>
            </w:r>
          </w:p>
        </w:tc>
      </w:tr>
      <w:tr w:rsidR="00DA18D6" w:rsidRPr="00DA18D6" w14:paraId="79FBF881" w14:textId="77777777" w:rsidTr="009220F2">
        <w:trPr>
          <w:trHeight w:val="411"/>
        </w:trPr>
        <w:tc>
          <w:tcPr>
            <w:tcW w:w="8795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51FA3" w14:textId="77777777" w:rsidR="00DA18D6" w:rsidRPr="00DA18D6" w:rsidRDefault="00DA18D6" w:rsidP="00550EC5">
            <w:pPr>
              <w:numPr>
                <w:ilvl w:val="0"/>
                <w:numId w:val="2"/>
              </w:numPr>
              <w:spacing w:after="0"/>
              <w:jc w:val="both"/>
              <w:rPr>
                <w:rFonts w:ascii="Arial" w:hAnsi="Arial" w:cs="Arial"/>
                <w:i/>
                <w:lang w:val="es-MX"/>
              </w:rPr>
            </w:pPr>
            <w:r w:rsidRPr="00DA18D6">
              <w:rPr>
                <w:rFonts w:ascii="Arial" w:hAnsi="Arial" w:cs="Arial"/>
                <w:b/>
                <w:i/>
                <w:lang w:val="es-MX"/>
              </w:rPr>
              <w:t xml:space="preserve">Unidad 1: </w:t>
            </w:r>
            <w:r w:rsidRPr="00DA18D6">
              <w:rPr>
                <w:rFonts w:ascii="Arial" w:hAnsi="Arial" w:cs="Arial"/>
                <w:i/>
                <w:lang w:val="es-MX"/>
              </w:rPr>
              <w:t xml:space="preserve">Delimitación del ámbito de los estudios de Ciencia, Tecnología y Sociedad y su relación con los problemas de la Filosofía de la Ciencia. </w:t>
            </w:r>
          </w:p>
          <w:p w14:paraId="1EFB6A83" w14:textId="77777777" w:rsidR="00DA18D6" w:rsidRPr="00DA18D6" w:rsidRDefault="00DA18D6" w:rsidP="00550EC5">
            <w:pPr>
              <w:numPr>
                <w:ilvl w:val="0"/>
                <w:numId w:val="2"/>
              </w:numPr>
              <w:spacing w:after="0"/>
              <w:jc w:val="both"/>
              <w:rPr>
                <w:rFonts w:ascii="Arial" w:hAnsi="Arial" w:cs="Arial"/>
                <w:i/>
                <w:lang w:val="es-MX"/>
              </w:rPr>
            </w:pPr>
            <w:r w:rsidRPr="00DA18D6">
              <w:rPr>
                <w:rFonts w:ascii="Arial" w:hAnsi="Arial" w:cs="Arial"/>
                <w:b/>
                <w:i/>
                <w:lang w:val="es-MX"/>
              </w:rPr>
              <w:t xml:space="preserve">Unidad 2: </w:t>
            </w:r>
            <w:r w:rsidRPr="00DA18D6">
              <w:rPr>
                <w:rFonts w:ascii="Arial" w:hAnsi="Arial" w:cs="Arial"/>
                <w:i/>
                <w:lang w:val="es-MX"/>
              </w:rPr>
              <w:t>Análisis de las tradiciones históricas y de los principales representantes en los estudios de CTS</w:t>
            </w:r>
            <w:r w:rsidR="00550EC5">
              <w:rPr>
                <w:rFonts w:ascii="Arial" w:hAnsi="Arial" w:cs="Arial"/>
                <w:i/>
                <w:lang w:val="es-MX"/>
              </w:rPr>
              <w:t>.</w:t>
            </w:r>
          </w:p>
          <w:p w14:paraId="2E31E335" w14:textId="77777777" w:rsidR="00DA18D6" w:rsidRPr="00DA18D6" w:rsidRDefault="00DA18D6" w:rsidP="00550EC5">
            <w:pPr>
              <w:numPr>
                <w:ilvl w:val="0"/>
                <w:numId w:val="2"/>
              </w:numPr>
              <w:spacing w:after="0"/>
              <w:jc w:val="both"/>
              <w:rPr>
                <w:rFonts w:ascii="Arial" w:hAnsi="Arial" w:cs="Arial"/>
                <w:i/>
                <w:lang w:val="es-MX"/>
              </w:rPr>
            </w:pPr>
            <w:r w:rsidRPr="00DA18D6">
              <w:rPr>
                <w:rFonts w:ascii="Arial" w:hAnsi="Arial" w:cs="Arial"/>
                <w:b/>
                <w:i/>
                <w:lang w:val="es-MX"/>
              </w:rPr>
              <w:t xml:space="preserve">Unidad 3: </w:t>
            </w:r>
            <w:r w:rsidRPr="00DA18D6">
              <w:rPr>
                <w:rFonts w:ascii="Arial" w:hAnsi="Arial" w:cs="Arial"/>
                <w:i/>
                <w:lang w:val="es-MX"/>
              </w:rPr>
              <w:t>Perspect</w:t>
            </w:r>
            <w:r w:rsidR="00550EC5">
              <w:rPr>
                <w:rFonts w:ascii="Arial" w:hAnsi="Arial" w:cs="Arial"/>
                <w:i/>
                <w:lang w:val="es-MX"/>
              </w:rPr>
              <w:t>ivas de algunos representantes.</w:t>
            </w:r>
          </w:p>
          <w:p w14:paraId="4AE623E6" w14:textId="77777777" w:rsidR="00DA18D6" w:rsidRPr="00DA18D6" w:rsidRDefault="00DA18D6" w:rsidP="00550EC5">
            <w:pPr>
              <w:numPr>
                <w:ilvl w:val="0"/>
                <w:numId w:val="2"/>
              </w:numPr>
              <w:spacing w:after="0"/>
              <w:jc w:val="both"/>
              <w:rPr>
                <w:rFonts w:ascii="Arial" w:hAnsi="Arial" w:cs="Arial"/>
                <w:b/>
                <w:i/>
                <w:lang w:val="es-MX"/>
              </w:rPr>
            </w:pPr>
            <w:r w:rsidRPr="00DA18D6">
              <w:rPr>
                <w:rFonts w:ascii="Arial" w:hAnsi="Arial" w:cs="Arial"/>
                <w:b/>
                <w:i/>
                <w:lang w:val="es-MX"/>
              </w:rPr>
              <w:t xml:space="preserve">Unidad 4: </w:t>
            </w:r>
            <w:r w:rsidRPr="00DA18D6">
              <w:rPr>
                <w:rFonts w:ascii="Arial" w:hAnsi="Arial" w:cs="Arial"/>
                <w:i/>
                <w:lang w:val="es-MX"/>
              </w:rPr>
              <w:t>Las relaciones entre F</w:t>
            </w:r>
            <w:r w:rsidR="00550EC5">
              <w:rPr>
                <w:rFonts w:ascii="Arial" w:hAnsi="Arial" w:cs="Arial"/>
                <w:i/>
                <w:lang w:val="es-MX"/>
              </w:rPr>
              <w:t>ilosofía de la Tecnología y CTS.</w:t>
            </w:r>
          </w:p>
        </w:tc>
      </w:tr>
      <w:tr w:rsidR="00DA18D6" w:rsidRPr="00DA18D6" w14:paraId="18F50482" w14:textId="77777777" w:rsidTr="009220F2">
        <w:trPr>
          <w:trHeight w:val="320"/>
        </w:trPr>
        <w:tc>
          <w:tcPr>
            <w:tcW w:w="87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7977C8" w14:textId="77777777" w:rsidR="00DA18D6" w:rsidRPr="00DA18D6" w:rsidRDefault="00DA18D6" w:rsidP="00DA18D6">
            <w:pPr>
              <w:jc w:val="center"/>
              <w:rPr>
                <w:rFonts w:ascii="Arial" w:hAnsi="Arial" w:cs="Arial"/>
                <w:lang w:val="es-MX"/>
              </w:rPr>
            </w:pPr>
            <w:r w:rsidRPr="00DA18D6">
              <w:rPr>
                <w:rFonts w:ascii="Arial" w:hAnsi="Arial" w:cs="Arial"/>
                <w:b/>
                <w:lang w:val="es-MX"/>
              </w:rPr>
              <w:t>III. ESTRATEGIAS</w:t>
            </w:r>
          </w:p>
        </w:tc>
      </w:tr>
      <w:tr w:rsidR="00DA18D6" w:rsidRPr="00DA18D6" w14:paraId="09AE5D31" w14:textId="77777777" w:rsidTr="009220F2">
        <w:trPr>
          <w:trHeight w:val="700"/>
        </w:trPr>
        <w:tc>
          <w:tcPr>
            <w:tcW w:w="8795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AA255" w14:textId="77777777" w:rsidR="00DA18D6" w:rsidRPr="00DA18D6" w:rsidRDefault="00DA18D6" w:rsidP="004556D0">
            <w:pPr>
              <w:jc w:val="both"/>
              <w:rPr>
                <w:rFonts w:ascii="Arial" w:hAnsi="Arial" w:cs="Arial"/>
                <w:lang w:val="es-MX"/>
              </w:rPr>
            </w:pPr>
            <w:r w:rsidRPr="00DA18D6">
              <w:rPr>
                <w:rFonts w:ascii="Arial" w:hAnsi="Arial" w:cs="Arial"/>
                <w:b/>
                <w:lang w:val="es-MX"/>
              </w:rPr>
              <w:t xml:space="preserve">Metodología Pedagógica y Didáctica: </w:t>
            </w:r>
          </w:p>
          <w:p w14:paraId="34F245B6" w14:textId="77777777" w:rsidR="00DA18D6" w:rsidRPr="00DA18D6" w:rsidRDefault="00DA18D6" w:rsidP="004556D0">
            <w:pPr>
              <w:jc w:val="both"/>
              <w:rPr>
                <w:rFonts w:ascii="Arial" w:hAnsi="Arial" w:cs="Arial"/>
                <w:i/>
                <w:lang w:val="es-MX"/>
              </w:rPr>
            </w:pPr>
            <w:r w:rsidRPr="00DA18D6">
              <w:rPr>
                <w:rFonts w:ascii="Arial" w:hAnsi="Arial" w:cs="Arial"/>
                <w:i/>
                <w:lang w:val="es-MX"/>
              </w:rPr>
              <w:t xml:space="preserve">Los temas se desarrollan mediante conferencias magistrales y lecturas seleccionadas para la discusión en clase. Las discusiones se realizan mediante la técnica de un seminario dirigido destinado a permitir interactuar y argumentar por el estudiante sobre los diferentes problemas planteados. En este contexto se seleccionarán estudiantes quienes expondrán temas específicos definidos y señalados en la bibliografía referencial por el profesor, correspondiendo a los estudiantes del curso participar en las exposiciones y debates. </w:t>
            </w:r>
          </w:p>
          <w:p w14:paraId="4D691EC0" w14:textId="77777777" w:rsidR="00DA18D6" w:rsidRPr="00DA18D6" w:rsidRDefault="00DA18D6" w:rsidP="004556D0">
            <w:pPr>
              <w:jc w:val="both"/>
              <w:rPr>
                <w:rFonts w:ascii="Arial" w:hAnsi="Arial" w:cs="Arial"/>
                <w:i/>
                <w:lang w:val="es-MX"/>
              </w:rPr>
            </w:pPr>
            <w:r w:rsidRPr="00DA18D6">
              <w:rPr>
                <w:rFonts w:ascii="Arial" w:hAnsi="Arial" w:cs="Arial"/>
                <w:i/>
                <w:lang w:val="es-MX"/>
              </w:rPr>
              <w:t>En general se debe referenciar el modelo didáctico y pedagógico al cual se suscribe la propuesta de Syllabus.</w:t>
            </w:r>
          </w:p>
          <w:tbl>
            <w:tblPr>
              <w:tblW w:w="0" w:type="auto"/>
              <w:tblInd w:w="7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1111"/>
              <w:gridCol w:w="510"/>
              <w:gridCol w:w="510"/>
              <w:gridCol w:w="498"/>
              <w:gridCol w:w="1409"/>
              <w:gridCol w:w="1641"/>
              <w:gridCol w:w="1787"/>
              <w:gridCol w:w="1036"/>
            </w:tblGrid>
            <w:tr w:rsidR="004556D0" w:rsidRPr="00DA18D6" w14:paraId="214E8810" w14:textId="77777777" w:rsidTr="004556D0"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4CD781A" w14:textId="77777777" w:rsidR="004556D0" w:rsidRPr="00DA18D6" w:rsidRDefault="004556D0" w:rsidP="004556D0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</w:p>
              </w:tc>
              <w:tc>
                <w:tcPr>
                  <w:tcW w:w="0" w:type="auto"/>
                  <w:gridSpan w:val="3"/>
                  <w:tcBorders>
                    <w:left w:val="single" w:sz="4" w:space="0" w:color="000000"/>
                  </w:tcBorders>
                  <w:vAlign w:val="center"/>
                </w:tcPr>
                <w:p w14:paraId="69855ACE" w14:textId="77777777" w:rsidR="004556D0" w:rsidRPr="00DA18D6" w:rsidRDefault="004556D0" w:rsidP="004556D0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DA18D6">
                    <w:rPr>
                      <w:rFonts w:ascii="Arial" w:hAnsi="Arial" w:cs="Arial"/>
                      <w:lang w:val="es-MX"/>
                    </w:rPr>
                    <w:t>Horas</w:t>
                  </w:r>
                </w:p>
              </w:tc>
              <w:tc>
                <w:tcPr>
                  <w:tcW w:w="0" w:type="auto"/>
                  <w:vAlign w:val="center"/>
                </w:tcPr>
                <w:p w14:paraId="3BF9771D" w14:textId="77777777" w:rsidR="004556D0" w:rsidRPr="00DA18D6" w:rsidRDefault="004556D0" w:rsidP="004556D0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DA18D6">
                    <w:rPr>
                      <w:rFonts w:ascii="Arial" w:hAnsi="Arial" w:cs="Arial"/>
                      <w:lang w:val="es-MX"/>
                    </w:rPr>
                    <w:t>Horas profesor/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</w:t>
                  </w:r>
                  <w:r w:rsidRPr="00DA18D6">
                    <w:rPr>
                      <w:rFonts w:ascii="Arial" w:hAnsi="Arial" w:cs="Arial"/>
                      <w:lang w:val="es-MX"/>
                    </w:rPr>
                    <w:t>semana</w:t>
                  </w:r>
                </w:p>
              </w:tc>
              <w:tc>
                <w:tcPr>
                  <w:tcW w:w="0" w:type="auto"/>
                  <w:vAlign w:val="center"/>
                </w:tcPr>
                <w:p w14:paraId="6C5B6B0D" w14:textId="77777777" w:rsidR="004556D0" w:rsidRPr="00DA18D6" w:rsidRDefault="004556D0" w:rsidP="004556D0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DA18D6">
                    <w:rPr>
                      <w:rFonts w:ascii="Arial" w:hAnsi="Arial" w:cs="Arial"/>
                      <w:lang w:val="es-MX"/>
                    </w:rPr>
                    <w:t>Horas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</w:t>
                  </w:r>
                  <w:r w:rsidRPr="00DA18D6">
                    <w:rPr>
                      <w:rFonts w:ascii="Arial" w:hAnsi="Arial" w:cs="Arial"/>
                      <w:lang w:val="es-MX"/>
                    </w:rPr>
                    <w:t>Estudiante/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</w:t>
                  </w:r>
                  <w:r w:rsidRPr="00DA18D6">
                    <w:rPr>
                      <w:rFonts w:ascii="Arial" w:hAnsi="Arial" w:cs="Arial"/>
                      <w:lang w:val="es-MX"/>
                    </w:rPr>
                    <w:t>semana</w:t>
                  </w:r>
                </w:p>
              </w:tc>
              <w:tc>
                <w:tcPr>
                  <w:tcW w:w="0" w:type="auto"/>
                  <w:vAlign w:val="center"/>
                </w:tcPr>
                <w:p w14:paraId="0A26B18F" w14:textId="77777777" w:rsidR="004556D0" w:rsidRPr="00DA18D6" w:rsidRDefault="004556D0" w:rsidP="004556D0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proofErr w:type="gramStart"/>
                  <w:r w:rsidRPr="00DA18D6">
                    <w:rPr>
                      <w:rFonts w:ascii="Arial" w:hAnsi="Arial" w:cs="Arial"/>
                      <w:lang w:val="es-MX"/>
                    </w:rPr>
                    <w:t>Total</w:t>
                  </w:r>
                  <w:proofErr w:type="gramEnd"/>
                  <w:r w:rsidRPr="00DA18D6">
                    <w:rPr>
                      <w:rFonts w:ascii="Arial" w:hAnsi="Arial" w:cs="Arial"/>
                      <w:lang w:val="es-MX"/>
                    </w:rPr>
                    <w:t xml:space="preserve"> Horas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</w:t>
                  </w:r>
                  <w:r w:rsidRPr="00DA18D6">
                    <w:rPr>
                      <w:rFonts w:ascii="Arial" w:hAnsi="Arial" w:cs="Arial"/>
                      <w:lang w:val="es-MX"/>
                    </w:rPr>
                    <w:t>Estudiante/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</w:t>
                  </w:r>
                  <w:r w:rsidRPr="00DA18D6">
                    <w:rPr>
                      <w:rFonts w:ascii="Arial" w:hAnsi="Arial" w:cs="Arial"/>
                      <w:lang w:val="es-MX"/>
                    </w:rPr>
                    <w:t>semestre</w:t>
                  </w: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14:paraId="09767AB8" w14:textId="77777777" w:rsidR="004556D0" w:rsidRPr="00DA18D6" w:rsidRDefault="004556D0" w:rsidP="004556D0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DA18D6">
                    <w:rPr>
                      <w:rFonts w:ascii="Arial" w:hAnsi="Arial" w:cs="Arial"/>
                      <w:lang w:val="es-MX"/>
                    </w:rPr>
                    <w:t>Créditos</w:t>
                  </w:r>
                </w:p>
              </w:tc>
            </w:tr>
            <w:tr w:rsidR="004556D0" w:rsidRPr="00DA18D6" w14:paraId="4EE9A029" w14:textId="77777777" w:rsidTr="004556D0">
              <w:tc>
                <w:tcPr>
                  <w:tcW w:w="0" w:type="auto"/>
                  <w:tcBorders>
                    <w:top w:val="single" w:sz="4" w:space="0" w:color="000000"/>
                  </w:tcBorders>
                  <w:vAlign w:val="center"/>
                </w:tcPr>
                <w:p w14:paraId="5CC68F86" w14:textId="77777777" w:rsidR="004556D0" w:rsidRPr="00DA18D6" w:rsidRDefault="004556D0" w:rsidP="004556D0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DA18D6">
                    <w:rPr>
                      <w:rFonts w:ascii="Arial" w:hAnsi="Arial" w:cs="Arial"/>
                      <w:b/>
                      <w:lang w:val="es-MX"/>
                    </w:rPr>
                    <w:t>Tipo de Curso</w:t>
                  </w:r>
                </w:p>
              </w:tc>
              <w:tc>
                <w:tcPr>
                  <w:tcW w:w="0" w:type="auto"/>
                  <w:vAlign w:val="center"/>
                </w:tcPr>
                <w:p w14:paraId="487CECFC" w14:textId="77777777" w:rsidR="004556D0" w:rsidRPr="00DA18D6" w:rsidRDefault="004556D0" w:rsidP="004556D0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DA18D6">
                    <w:rPr>
                      <w:rFonts w:ascii="Arial" w:hAnsi="Arial" w:cs="Arial"/>
                      <w:lang w:val="es-MX"/>
                    </w:rPr>
                    <w:t>TD</w:t>
                  </w:r>
                </w:p>
              </w:tc>
              <w:tc>
                <w:tcPr>
                  <w:tcW w:w="0" w:type="auto"/>
                  <w:vAlign w:val="center"/>
                </w:tcPr>
                <w:p w14:paraId="7B9C4933" w14:textId="77777777" w:rsidR="004556D0" w:rsidRPr="00DA18D6" w:rsidRDefault="004556D0" w:rsidP="004556D0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DA18D6">
                    <w:rPr>
                      <w:rFonts w:ascii="Arial" w:hAnsi="Arial" w:cs="Arial"/>
                      <w:lang w:val="es-MX"/>
                    </w:rPr>
                    <w:t>TC</w:t>
                  </w:r>
                </w:p>
              </w:tc>
              <w:tc>
                <w:tcPr>
                  <w:tcW w:w="0" w:type="auto"/>
                  <w:vAlign w:val="center"/>
                </w:tcPr>
                <w:p w14:paraId="35B11892" w14:textId="77777777" w:rsidR="004556D0" w:rsidRPr="00DA18D6" w:rsidRDefault="004556D0" w:rsidP="004556D0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DA18D6">
                    <w:rPr>
                      <w:rFonts w:ascii="Arial" w:hAnsi="Arial" w:cs="Arial"/>
                      <w:lang w:val="es-MX"/>
                    </w:rPr>
                    <w:t>TA</w:t>
                  </w:r>
                </w:p>
              </w:tc>
              <w:tc>
                <w:tcPr>
                  <w:tcW w:w="0" w:type="auto"/>
                  <w:vAlign w:val="center"/>
                </w:tcPr>
                <w:p w14:paraId="66087A5E" w14:textId="77777777" w:rsidR="004556D0" w:rsidRPr="00DA18D6" w:rsidRDefault="004556D0" w:rsidP="004556D0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DA18D6">
                    <w:rPr>
                      <w:rFonts w:ascii="Arial" w:hAnsi="Arial" w:cs="Arial"/>
                      <w:lang w:val="es-MX"/>
                    </w:rPr>
                    <w:t>(TD + TC)</w:t>
                  </w:r>
                </w:p>
              </w:tc>
              <w:tc>
                <w:tcPr>
                  <w:tcW w:w="0" w:type="auto"/>
                  <w:vAlign w:val="center"/>
                </w:tcPr>
                <w:p w14:paraId="6E4B667A" w14:textId="77777777" w:rsidR="004556D0" w:rsidRPr="00DA18D6" w:rsidRDefault="004556D0" w:rsidP="004556D0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DA18D6">
                    <w:rPr>
                      <w:rFonts w:ascii="Arial" w:hAnsi="Arial" w:cs="Arial"/>
                      <w:lang w:val="es-MX"/>
                    </w:rPr>
                    <w:t>(TD + TC +TA)</w:t>
                  </w:r>
                </w:p>
              </w:tc>
              <w:tc>
                <w:tcPr>
                  <w:tcW w:w="0" w:type="auto"/>
                  <w:vAlign w:val="center"/>
                </w:tcPr>
                <w:p w14:paraId="5DA73999" w14:textId="77777777" w:rsidR="004556D0" w:rsidRPr="00DA18D6" w:rsidRDefault="004556D0" w:rsidP="004556D0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DA18D6">
                    <w:rPr>
                      <w:rFonts w:ascii="Arial" w:hAnsi="Arial" w:cs="Arial"/>
                      <w:lang w:val="es-MX"/>
                    </w:rPr>
                    <w:t>X 16 semanas</w:t>
                  </w:r>
                </w:p>
              </w:tc>
              <w:tc>
                <w:tcPr>
                  <w:tcW w:w="0" w:type="auto"/>
                  <w:vMerge/>
                  <w:tcBorders>
                    <w:bottom w:val="single" w:sz="4" w:space="0" w:color="auto"/>
                  </w:tcBorders>
                  <w:vAlign w:val="center"/>
                </w:tcPr>
                <w:p w14:paraId="73599658" w14:textId="77777777" w:rsidR="004556D0" w:rsidRPr="00DA18D6" w:rsidRDefault="004556D0" w:rsidP="004556D0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</w:p>
              </w:tc>
            </w:tr>
            <w:tr w:rsidR="00DA18D6" w:rsidRPr="00DA18D6" w14:paraId="2321A392" w14:textId="77777777" w:rsidTr="004556D0">
              <w:tc>
                <w:tcPr>
                  <w:tcW w:w="0" w:type="auto"/>
                  <w:vAlign w:val="center"/>
                </w:tcPr>
                <w:p w14:paraId="73B217D6" w14:textId="77777777" w:rsidR="00DA18D6" w:rsidRPr="00DA18D6" w:rsidRDefault="00DA18D6" w:rsidP="004556D0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DA18D6">
                    <w:rPr>
                      <w:rFonts w:ascii="Arial" w:hAnsi="Arial" w:cs="Arial"/>
                      <w:lang w:val="es-MX"/>
                    </w:rPr>
                    <w:t>Teórico</w:t>
                  </w:r>
                </w:p>
              </w:tc>
              <w:tc>
                <w:tcPr>
                  <w:tcW w:w="0" w:type="auto"/>
                  <w:vAlign w:val="center"/>
                </w:tcPr>
                <w:p w14:paraId="12496FDF" w14:textId="77777777" w:rsidR="00DA18D6" w:rsidRPr="00DA18D6" w:rsidRDefault="00DA18D6" w:rsidP="004556D0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DA18D6">
                    <w:rPr>
                      <w:rFonts w:ascii="Arial" w:hAnsi="Arial" w:cs="Arial"/>
                      <w:lang w:val="es-MX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26556CB2" w14:textId="77777777" w:rsidR="00DA18D6" w:rsidRPr="00DA18D6" w:rsidRDefault="00DA18D6" w:rsidP="004556D0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DA18D6">
                    <w:rPr>
                      <w:rFonts w:ascii="Arial" w:hAnsi="Arial" w:cs="Arial"/>
                      <w:lang w:val="es-MX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637A25C" w14:textId="77777777" w:rsidR="00DA18D6" w:rsidRPr="00DA18D6" w:rsidRDefault="00DA18D6" w:rsidP="004556D0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DA18D6">
                    <w:rPr>
                      <w:rFonts w:ascii="Arial" w:hAnsi="Arial" w:cs="Arial"/>
                      <w:lang w:val="es-MX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F5C7805" w14:textId="77777777" w:rsidR="00DA18D6" w:rsidRPr="00DA18D6" w:rsidRDefault="00DA18D6" w:rsidP="004556D0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DA18D6">
                    <w:rPr>
                      <w:rFonts w:ascii="Arial" w:hAnsi="Arial" w:cs="Arial"/>
                      <w:lang w:val="es-MX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69750E10" w14:textId="77777777" w:rsidR="00DA18D6" w:rsidRPr="00DA18D6" w:rsidRDefault="00DA18D6" w:rsidP="004556D0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DA18D6">
                    <w:rPr>
                      <w:rFonts w:ascii="Arial" w:hAnsi="Arial" w:cs="Arial"/>
                      <w:lang w:val="es-MX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</w:tcPr>
                <w:p w14:paraId="4AA96922" w14:textId="77777777" w:rsidR="00DA18D6" w:rsidRPr="00DA18D6" w:rsidRDefault="00DA18D6" w:rsidP="004556D0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DA18D6">
                    <w:rPr>
                      <w:rFonts w:ascii="Arial" w:hAnsi="Arial" w:cs="Arial"/>
                      <w:lang w:val="es-MX"/>
                    </w:rPr>
                    <w:t>48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603317B7" w14:textId="77777777" w:rsidR="00DA18D6" w:rsidRPr="00DA18D6" w:rsidRDefault="004556D0" w:rsidP="004556D0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1</w:t>
                  </w:r>
                </w:p>
              </w:tc>
            </w:tr>
          </w:tbl>
          <w:p w14:paraId="5C8CD494" w14:textId="77777777" w:rsidR="00DA18D6" w:rsidRDefault="00DA18D6" w:rsidP="004556D0">
            <w:pPr>
              <w:jc w:val="both"/>
              <w:rPr>
                <w:rFonts w:ascii="Arial" w:hAnsi="Arial" w:cs="Arial"/>
                <w:b/>
                <w:i/>
                <w:lang w:val="es-MX"/>
              </w:rPr>
            </w:pPr>
          </w:p>
          <w:p w14:paraId="21C428FB" w14:textId="77777777" w:rsidR="00DA18D6" w:rsidRPr="00DA18D6" w:rsidRDefault="00DA18D6" w:rsidP="004556D0">
            <w:pPr>
              <w:jc w:val="both"/>
              <w:rPr>
                <w:rFonts w:ascii="Arial" w:hAnsi="Arial" w:cs="Arial"/>
                <w:i/>
                <w:lang w:val="es-MX"/>
              </w:rPr>
            </w:pPr>
            <w:r w:rsidRPr="00DA18D6">
              <w:rPr>
                <w:rFonts w:ascii="Arial" w:hAnsi="Arial" w:cs="Arial"/>
                <w:b/>
                <w:i/>
                <w:lang w:val="es-MX"/>
              </w:rPr>
              <w:t>Trabajo Presencial Directo (TD)</w:t>
            </w:r>
            <w:r w:rsidRPr="00DA18D6">
              <w:rPr>
                <w:rFonts w:ascii="Arial" w:hAnsi="Arial" w:cs="Arial"/>
                <w:i/>
                <w:lang w:val="es-MX"/>
              </w:rPr>
              <w:t>: trabajo de aula con plenaria de todos los estudiantes.</w:t>
            </w:r>
          </w:p>
          <w:p w14:paraId="7D64D848" w14:textId="77777777" w:rsidR="00DA18D6" w:rsidRPr="00DA18D6" w:rsidRDefault="00DA18D6" w:rsidP="004556D0">
            <w:pPr>
              <w:jc w:val="both"/>
              <w:rPr>
                <w:rFonts w:ascii="Arial" w:hAnsi="Arial" w:cs="Arial"/>
                <w:i/>
                <w:lang w:val="es-MX"/>
              </w:rPr>
            </w:pPr>
            <w:r w:rsidRPr="00DA18D6">
              <w:rPr>
                <w:rFonts w:ascii="Arial" w:hAnsi="Arial" w:cs="Arial"/>
                <w:b/>
                <w:i/>
                <w:lang w:val="es-MX"/>
              </w:rPr>
              <w:t>Trabajo Mediado _ cooperativo (TC)</w:t>
            </w:r>
            <w:r w:rsidRPr="00DA18D6">
              <w:rPr>
                <w:rFonts w:ascii="Arial" w:hAnsi="Arial" w:cs="Arial"/>
                <w:i/>
                <w:lang w:val="es-MX"/>
              </w:rPr>
              <w:t>: Trabajo de tutoría del docente a pequeños grupos o de forma individual a los estudiantes.</w:t>
            </w:r>
          </w:p>
          <w:p w14:paraId="20CA3DB7" w14:textId="77777777" w:rsidR="00DA18D6" w:rsidRPr="00DA18D6" w:rsidRDefault="00DA18D6" w:rsidP="004556D0">
            <w:pPr>
              <w:jc w:val="both"/>
              <w:rPr>
                <w:rFonts w:ascii="Arial" w:hAnsi="Arial" w:cs="Arial"/>
                <w:i/>
                <w:lang w:val="es-MX"/>
              </w:rPr>
            </w:pPr>
            <w:r w:rsidRPr="00DA18D6">
              <w:rPr>
                <w:rFonts w:ascii="Arial" w:hAnsi="Arial" w:cs="Arial"/>
                <w:b/>
                <w:i/>
                <w:lang w:val="es-MX"/>
              </w:rPr>
              <w:t xml:space="preserve">Trabajo Autónomo (TA): </w:t>
            </w:r>
            <w:r w:rsidRPr="00DA18D6">
              <w:rPr>
                <w:rFonts w:ascii="Arial" w:hAnsi="Arial" w:cs="Arial"/>
                <w:i/>
                <w:lang w:val="es-MX"/>
              </w:rPr>
              <w:t>Trabajo del estudiante sin presencia del docente, que se puede realizar en distintas instancias: en grupos de trabajo o en forma individual, en casa o en biblioteca, laboratorio, etc.)</w:t>
            </w:r>
          </w:p>
        </w:tc>
      </w:tr>
      <w:tr w:rsidR="00C050A9" w:rsidRPr="00DA18D6" w14:paraId="054E4AEA" w14:textId="77777777" w:rsidTr="009220F2">
        <w:trPr>
          <w:trHeight w:val="700"/>
        </w:trPr>
        <w:tc>
          <w:tcPr>
            <w:tcW w:w="8795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57CE" w14:textId="4ED71B5D" w:rsidR="00C050A9" w:rsidRPr="00C050A9" w:rsidRDefault="00C050A9" w:rsidP="00C050A9">
            <w:pPr>
              <w:jc w:val="center"/>
              <w:rPr>
                <w:rFonts w:ascii="Arial" w:hAnsi="Arial" w:cs="Arial"/>
                <w:b/>
              </w:rPr>
            </w:pPr>
            <w:r w:rsidRPr="00E224C3">
              <w:rPr>
                <w:rFonts w:ascii="Arial" w:hAnsi="Arial" w:cs="Arial"/>
                <w:b/>
                <w:lang w:val="es-MX"/>
              </w:rPr>
              <w:lastRenderedPageBreak/>
              <w:t>RE</w:t>
            </w:r>
            <w:r>
              <w:rPr>
                <w:rFonts w:ascii="Arial" w:hAnsi="Arial" w:cs="Arial"/>
                <w:b/>
                <w:lang w:val="es-MX"/>
              </w:rPr>
              <w:t>SULTADOS DE APRENDIZAJE ESPECÍFICOS</w:t>
            </w:r>
          </w:p>
        </w:tc>
      </w:tr>
      <w:tr w:rsidR="00C050A9" w:rsidRPr="00DA18D6" w14:paraId="33CA5E42" w14:textId="77777777" w:rsidTr="009220F2">
        <w:trPr>
          <w:trHeight w:val="700"/>
        </w:trPr>
        <w:tc>
          <w:tcPr>
            <w:tcW w:w="8795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CAE7D" w14:textId="62A1CED6" w:rsidR="00C050A9" w:rsidRPr="00C050A9" w:rsidRDefault="00C050A9" w:rsidP="00C050A9">
            <w:pPr>
              <w:jc w:val="both"/>
              <w:rPr>
                <w:rFonts w:ascii="Arial" w:hAnsi="Arial" w:cs="Arial"/>
                <w:b/>
              </w:rPr>
            </w:pPr>
            <w:r w:rsidRPr="00C050A9">
              <w:rPr>
                <w:rFonts w:ascii="Arial" w:hAnsi="Arial" w:cs="Arial"/>
                <w:b/>
              </w:rPr>
              <w:t xml:space="preserve">1. </w:t>
            </w:r>
            <w:r w:rsidR="006C2676">
              <w:rPr>
                <w:rFonts w:ascii="Arial" w:hAnsi="Arial" w:cs="Arial"/>
                <w:b/>
              </w:rPr>
              <w:t>C</w:t>
            </w:r>
            <w:r w:rsidRPr="00C050A9">
              <w:rPr>
                <w:rFonts w:ascii="Arial" w:hAnsi="Arial" w:cs="Arial"/>
                <w:b/>
              </w:rPr>
              <w:t>onocer de que tratan los estudios de Ciencia, Tecnología y Sociedad y como se relacionan con los problemas de la filosofía de la ciencia y la              filosofía de la tecnología.</w:t>
            </w:r>
          </w:p>
          <w:p w14:paraId="501173C0" w14:textId="3E71578D" w:rsidR="00C050A9" w:rsidRPr="00C050A9" w:rsidRDefault="00C050A9" w:rsidP="00C050A9">
            <w:pPr>
              <w:jc w:val="both"/>
              <w:rPr>
                <w:rFonts w:ascii="Arial" w:hAnsi="Arial" w:cs="Arial"/>
                <w:b/>
              </w:rPr>
            </w:pPr>
            <w:r w:rsidRPr="00C050A9">
              <w:rPr>
                <w:rFonts w:ascii="Arial" w:hAnsi="Arial" w:cs="Arial"/>
                <w:b/>
              </w:rPr>
              <w:t xml:space="preserve">2. </w:t>
            </w:r>
            <w:r w:rsidR="006C2676">
              <w:rPr>
                <w:rFonts w:ascii="Arial" w:hAnsi="Arial" w:cs="Arial"/>
                <w:b/>
              </w:rPr>
              <w:t>A</w:t>
            </w:r>
            <w:r w:rsidRPr="00C050A9">
              <w:rPr>
                <w:rFonts w:ascii="Arial" w:hAnsi="Arial" w:cs="Arial"/>
                <w:b/>
              </w:rPr>
              <w:t>rgumentar de forma constructiva desde una perspectiva contemporánea la relación entre desarrollo científico y tecnológico, desarrol</w:t>
            </w:r>
            <w:r>
              <w:rPr>
                <w:rFonts w:ascii="Arial" w:hAnsi="Arial" w:cs="Arial"/>
                <w:b/>
              </w:rPr>
              <w:t>lo</w:t>
            </w:r>
            <w:r w:rsidRPr="00C050A9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C050A9">
              <w:rPr>
                <w:rFonts w:ascii="Arial" w:hAnsi="Arial" w:cs="Arial"/>
                <w:b/>
              </w:rPr>
              <w:t>económico  y</w:t>
            </w:r>
            <w:proofErr w:type="gramEnd"/>
            <w:r w:rsidRPr="00C050A9">
              <w:rPr>
                <w:rFonts w:ascii="Arial" w:hAnsi="Arial" w:cs="Arial"/>
                <w:b/>
              </w:rPr>
              <w:t xml:space="preserve"> desarrollo social.</w:t>
            </w:r>
          </w:p>
          <w:p w14:paraId="32290F88" w14:textId="1CD68D06" w:rsidR="00C050A9" w:rsidRPr="00C050A9" w:rsidRDefault="00C050A9" w:rsidP="00C050A9">
            <w:pPr>
              <w:jc w:val="both"/>
              <w:rPr>
                <w:rFonts w:ascii="Arial" w:hAnsi="Arial" w:cs="Arial"/>
                <w:b/>
              </w:rPr>
            </w:pPr>
            <w:r w:rsidRPr="00C050A9">
              <w:rPr>
                <w:rFonts w:ascii="Arial" w:hAnsi="Arial" w:cs="Arial"/>
                <w:b/>
              </w:rPr>
              <w:t xml:space="preserve">3. </w:t>
            </w:r>
            <w:r w:rsidR="006C2676">
              <w:rPr>
                <w:rFonts w:ascii="Arial" w:hAnsi="Arial" w:cs="Arial"/>
                <w:b/>
              </w:rPr>
              <w:t>C</w:t>
            </w:r>
            <w:r w:rsidRPr="00C050A9">
              <w:rPr>
                <w:rFonts w:ascii="Arial" w:hAnsi="Arial" w:cs="Arial"/>
                <w:b/>
              </w:rPr>
              <w:t>uestionar de forma constructiva las contribuciones de los principales representantes del Movimiento Internacional de Ciencia, Tecnología y              Sociedad.</w:t>
            </w:r>
          </w:p>
          <w:p w14:paraId="3CFF9380" w14:textId="3473A503" w:rsidR="00C050A9" w:rsidRPr="00C050A9" w:rsidRDefault="00C050A9" w:rsidP="00C050A9">
            <w:pPr>
              <w:jc w:val="both"/>
              <w:rPr>
                <w:rFonts w:ascii="Arial" w:hAnsi="Arial" w:cs="Arial"/>
                <w:b/>
              </w:rPr>
            </w:pPr>
            <w:r w:rsidRPr="00C050A9">
              <w:rPr>
                <w:rFonts w:ascii="Arial" w:hAnsi="Arial" w:cs="Arial"/>
                <w:b/>
              </w:rPr>
              <w:t xml:space="preserve">4.  </w:t>
            </w:r>
            <w:r w:rsidR="006C2676">
              <w:rPr>
                <w:rFonts w:ascii="Arial" w:hAnsi="Arial" w:cs="Arial"/>
                <w:b/>
              </w:rPr>
              <w:t>C</w:t>
            </w:r>
            <w:bookmarkStart w:id="0" w:name="_GoBack"/>
            <w:bookmarkEnd w:id="0"/>
            <w:r w:rsidRPr="00C050A9">
              <w:rPr>
                <w:rFonts w:ascii="Arial" w:hAnsi="Arial" w:cs="Arial"/>
                <w:b/>
              </w:rPr>
              <w:t>omunicar de forma asertiva a través de la escritura, el habla y de forma visual, utilizando diversas herramientas tecnológicas.</w:t>
            </w:r>
          </w:p>
        </w:tc>
      </w:tr>
      <w:tr w:rsidR="00C050A9" w:rsidRPr="00DA18D6" w14:paraId="219764B8" w14:textId="77777777" w:rsidTr="009220F2">
        <w:trPr>
          <w:trHeight w:val="420"/>
        </w:trPr>
        <w:tc>
          <w:tcPr>
            <w:tcW w:w="87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39CDC3" w14:textId="77777777" w:rsidR="00C050A9" w:rsidRPr="00DA18D6" w:rsidRDefault="00C050A9" w:rsidP="00C050A9">
            <w:pPr>
              <w:jc w:val="center"/>
              <w:rPr>
                <w:rFonts w:ascii="Arial" w:hAnsi="Arial" w:cs="Arial"/>
                <w:lang w:val="es-MX"/>
              </w:rPr>
            </w:pPr>
            <w:r w:rsidRPr="00DA18D6">
              <w:rPr>
                <w:rFonts w:ascii="Arial" w:hAnsi="Arial" w:cs="Arial"/>
                <w:b/>
                <w:lang w:val="es-MX"/>
              </w:rPr>
              <w:t>IV. RECURSOS</w:t>
            </w:r>
          </w:p>
        </w:tc>
      </w:tr>
      <w:tr w:rsidR="00C050A9" w:rsidRPr="00DA18D6" w14:paraId="7979F97F" w14:textId="77777777" w:rsidTr="009220F2">
        <w:trPr>
          <w:trHeight w:val="6484"/>
        </w:trPr>
        <w:tc>
          <w:tcPr>
            <w:tcW w:w="8795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FFA722" w14:textId="77777777" w:rsidR="00C050A9" w:rsidRPr="00DA18D6" w:rsidRDefault="00C050A9" w:rsidP="00C050A9">
            <w:pPr>
              <w:rPr>
                <w:rFonts w:ascii="Arial" w:hAnsi="Arial" w:cs="Arial"/>
                <w:b/>
                <w:lang w:val="es-MX"/>
              </w:rPr>
            </w:pPr>
            <w:r w:rsidRPr="00DA18D6">
              <w:rPr>
                <w:rFonts w:ascii="Arial" w:hAnsi="Arial" w:cs="Arial"/>
                <w:b/>
                <w:lang w:val="es-MX"/>
              </w:rPr>
              <w:t>MEDIOS Y AYUDAS:</w:t>
            </w:r>
          </w:p>
          <w:p w14:paraId="35BBA2D9" w14:textId="77777777" w:rsidR="00C050A9" w:rsidRPr="00A74545" w:rsidRDefault="00C050A9" w:rsidP="00C050A9">
            <w:pPr>
              <w:jc w:val="both"/>
              <w:rPr>
                <w:rFonts w:ascii="Arial" w:hAnsi="Arial" w:cs="Arial"/>
                <w:i/>
                <w:lang w:val="es-MX"/>
              </w:rPr>
            </w:pPr>
            <w:r w:rsidRPr="00A74545">
              <w:rPr>
                <w:rFonts w:ascii="Arial" w:hAnsi="Arial" w:cs="Arial"/>
                <w:i/>
                <w:lang w:val="es-MX"/>
              </w:rPr>
              <w:t>Estos se refieren tanto a los físicos como humanos necesarios para la actividad pedagógica y didáctica. No sólo se hacer referencia a las ayudas audiovisuales: retroproyectores de acetatos, de filminas o diapositivas, y de presentación de imágenes de computador, programas o software, sino también a la posibilidad de recursos para salidas de campo trabajo práctico de laboratorio, requerimientos para la logística y el trabajo con invitados o colaborativos con otros docentes en el aula.</w:t>
            </w:r>
          </w:p>
          <w:tbl>
            <w:tblPr>
              <w:tblW w:w="849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8496"/>
            </w:tblGrid>
            <w:tr w:rsidR="00C050A9" w:rsidRPr="00DA18D6" w14:paraId="4B84D007" w14:textId="77777777" w:rsidTr="00A74545">
              <w:trPr>
                <w:trHeight w:val="540"/>
              </w:trPr>
              <w:tc>
                <w:tcPr>
                  <w:tcW w:w="8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A6338BE" w14:textId="77777777" w:rsidR="00C050A9" w:rsidRPr="00DA18D6" w:rsidRDefault="00C050A9" w:rsidP="00C050A9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DA18D6">
                    <w:rPr>
                      <w:rFonts w:ascii="Arial" w:hAnsi="Arial" w:cs="Arial"/>
                      <w:b/>
                      <w:lang w:val="es-MX"/>
                    </w:rPr>
                    <w:t>BIBLIOGRAFÍA</w:t>
                  </w:r>
                </w:p>
              </w:tc>
            </w:tr>
            <w:tr w:rsidR="00C050A9" w:rsidRPr="00DA18D6" w14:paraId="0776E709" w14:textId="77777777" w:rsidTr="00A74545">
              <w:trPr>
                <w:trHeight w:val="400"/>
              </w:trPr>
              <w:tc>
                <w:tcPr>
                  <w:tcW w:w="8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12D71E3" w14:textId="77777777" w:rsidR="00C050A9" w:rsidRPr="00DA18D6" w:rsidRDefault="00C050A9" w:rsidP="00C050A9">
                  <w:pPr>
                    <w:rPr>
                      <w:rFonts w:ascii="Arial" w:hAnsi="Arial" w:cs="Arial"/>
                      <w:lang w:val="es-MX"/>
                    </w:rPr>
                  </w:pPr>
                  <w:r w:rsidRPr="00DA18D6">
                    <w:rPr>
                      <w:rFonts w:ascii="Arial" w:hAnsi="Arial" w:cs="Arial"/>
                      <w:b/>
                      <w:lang w:val="es-MX"/>
                    </w:rPr>
                    <w:t>TEXTOS BÁSICOS</w:t>
                  </w:r>
                </w:p>
              </w:tc>
            </w:tr>
            <w:tr w:rsidR="00C050A9" w:rsidRPr="00DA18D6" w14:paraId="05704F5A" w14:textId="77777777" w:rsidTr="004E27B6">
              <w:trPr>
                <w:trHeight w:val="96"/>
              </w:trPr>
              <w:tc>
                <w:tcPr>
                  <w:tcW w:w="8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78A0860" w14:textId="77777777" w:rsidR="00C050A9" w:rsidRPr="00DA18D6" w:rsidRDefault="00C050A9" w:rsidP="00C050A9">
                  <w:pPr>
                    <w:rPr>
                      <w:rFonts w:ascii="Arial" w:hAnsi="Arial" w:cs="Arial"/>
                      <w:lang w:val="es-MX"/>
                    </w:rPr>
                  </w:pPr>
                </w:p>
              </w:tc>
            </w:tr>
            <w:tr w:rsidR="00C050A9" w:rsidRPr="00DA18D6" w14:paraId="7806D757" w14:textId="77777777" w:rsidTr="00A74545">
              <w:trPr>
                <w:trHeight w:val="400"/>
              </w:trPr>
              <w:tc>
                <w:tcPr>
                  <w:tcW w:w="8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0A0E891" w14:textId="77777777" w:rsidR="00C050A9" w:rsidRPr="00DA18D6" w:rsidRDefault="00C050A9" w:rsidP="00C050A9">
                  <w:pPr>
                    <w:rPr>
                      <w:rFonts w:ascii="Arial" w:hAnsi="Arial" w:cs="Arial"/>
                      <w:lang w:val="es-MX"/>
                    </w:rPr>
                  </w:pPr>
                  <w:r w:rsidRPr="00DA18D6">
                    <w:rPr>
                      <w:rFonts w:ascii="Arial" w:hAnsi="Arial" w:cs="Arial"/>
                      <w:b/>
                      <w:lang w:val="es-MX"/>
                    </w:rPr>
                    <w:t>TEXTOS COMPLEMENTARIOS</w:t>
                  </w:r>
                </w:p>
              </w:tc>
            </w:tr>
            <w:tr w:rsidR="00C050A9" w:rsidRPr="00DA18D6" w14:paraId="05869A23" w14:textId="77777777" w:rsidTr="004E27B6">
              <w:trPr>
                <w:trHeight w:val="96"/>
              </w:trPr>
              <w:tc>
                <w:tcPr>
                  <w:tcW w:w="8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802E8D" w14:textId="77777777" w:rsidR="00C050A9" w:rsidRPr="00DA18D6" w:rsidRDefault="00C050A9" w:rsidP="00C050A9">
                  <w:pPr>
                    <w:rPr>
                      <w:rFonts w:ascii="Arial" w:hAnsi="Arial" w:cs="Arial"/>
                      <w:lang w:val="es-MX"/>
                    </w:rPr>
                  </w:pPr>
                </w:p>
              </w:tc>
            </w:tr>
            <w:tr w:rsidR="00C050A9" w:rsidRPr="00DA18D6" w14:paraId="3813CFE5" w14:textId="77777777" w:rsidTr="00A74545">
              <w:trPr>
                <w:trHeight w:val="280"/>
              </w:trPr>
              <w:tc>
                <w:tcPr>
                  <w:tcW w:w="8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7D3EC10" w14:textId="77777777" w:rsidR="00C050A9" w:rsidRPr="00DA18D6" w:rsidRDefault="00C050A9" w:rsidP="00C050A9">
                  <w:pPr>
                    <w:rPr>
                      <w:rFonts w:ascii="Arial" w:hAnsi="Arial" w:cs="Arial"/>
                      <w:lang w:val="es-MX"/>
                    </w:rPr>
                  </w:pPr>
                  <w:r w:rsidRPr="00DA18D6">
                    <w:rPr>
                      <w:rFonts w:ascii="Arial" w:hAnsi="Arial" w:cs="Arial"/>
                      <w:b/>
                      <w:lang w:val="es-MX"/>
                    </w:rPr>
                    <w:t>REVISTAS</w:t>
                  </w:r>
                </w:p>
              </w:tc>
            </w:tr>
            <w:tr w:rsidR="00C050A9" w:rsidRPr="00DA18D6" w14:paraId="1246DDDA" w14:textId="77777777" w:rsidTr="004E27B6">
              <w:trPr>
                <w:trHeight w:val="96"/>
              </w:trPr>
              <w:tc>
                <w:tcPr>
                  <w:tcW w:w="8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1B52DD" w14:textId="77777777" w:rsidR="00C050A9" w:rsidRPr="00DA18D6" w:rsidRDefault="00C050A9" w:rsidP="00C050A9">
                  <w:pPr>
                    <w:rPr>
                      <w:rFonts w:ascii="Arial" w:hAnsi="Arial" w:cs="Arial"/>
                      <w:i/>
                      <w:lang w:val="es-MX"/>
                    </w:rPr>
                  </w:pPr>
                </w:p>
              </w:tc>
            </w:tr>
            <w:tr w:rsidR="00C050A9" w:rsidRPr="00DA18D6" w14:paraId="445C836A" w14:textId="77777777" w:rsidTr="009220F2">
              <w:trPr>
                <w:trHeight w:val="96"/>
              </w:trPr>
              <w:tc>
                <w:tcPr>
                  <w:tcW w:w="8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vAlign w:val="center"/>
                </w:tcPr>
                <w:p w14:paraId="43B9A785" w14:textId="77777777" w:rsidR="00C050A9" w:rsidRPr="00DA18D6" w:rsidRDefault="00C050A9" w:rsidP="00C050A9">
                  <w:pPr>
                    <w:rPr>
                      <w:rFonts w:ascii="Arial" w:hAnsi="Arial" w:cs="Arial"/>
                      <w:lang w:val="es-MX"/>
                    </w:rPr>
                  </w:pPr>
                  <w:r w:rsidRPr="00DA18D6">
                    <w:rPr>
                      <w:rFonts w:ascii="Arial" w:hAnsi="Arial" w:cs="Arial"/>
                      <w:b/>
                      <w:lang w:val="es-MX"/>
                    </w:rPr>
                    <w:t>DIRECCIONES DE INTERNET</w:t>
                  </w:r>
                </w:p>
              </w:tc>
            </w:tr>
            <w:tr w:rsidR="00C050A9" w:rsidRPr="00DA18D6" w14:paraId="6FF7418D" w14:textId="77777777" w:rsidTr="004E27B6">
              <w:trPr>
                <w:trHeight w:val="96"/>
              </w:trPr>
              <w:tc>
                <w:tcPr>
                  <w:tcW w:w="8496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C2A5B24" w14:textId="77777777" w:rsidR="00C050A9" w:rsidRPr="00DA18D6" w:rsidRDefault="00C050A9" w:rsidP="00C050A9">
                  <w:pPr>
                    <w:rPr>
                      <w:rFonts w:ascii="Arial" w:hAnsi="Arial" w:cs="Arial"/>
                      <w:b/>
                      <w:lang w:val="es-MX"/>
                    </w:rPr>
                  </w:pPr>
                </w:p>
              </w:tc>
            </w:tr>
          </w:tbl>
          <w:p w14:paraId="7B9AB761" w14:textId="77777777" w:rsidR="00C050A9" w:rsidRPr="00DA18D6" w:rsidRDefault="00C050A9" w:rsidP="00C050A9">
            <w:pPr>
              <w:rPr>
                <w:rFonts w:ascii="Arial" w:hAnsi="Arial" w:cs="Arial"/>
                <w:lang w:val="es-MX"/>
              </w:rPr>
            </w:pPr>
          </w:p>
        </w:tc>
      </w:tr>
      <w:tr w:rsidR="00C050A9" w:rsidRPr="00DA18D6" w14:paraId="6D12F281" w14:textId="77777777" w:rsidTr="009220F2">
        <w:tc>
          <w:tcPr>
            <w:tcW w:w="8795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6587AE" w14:textId="77777777" w:rsidR="00C050A9" w:rsidRPr="00DA18D6" w:rsidRDefault="00C050A9" w:rsidP="00C050A9">
            <w:pPr>
              <w:jc w:val="center"/>
              <w:rPr>
                <w:rFonts w:ascii="Arial" w:hAnsi="Arial" w:cs="Arial"/>
                <w:lang w:val="es-MX"/>
              </w:rPr>
            </w:pPr>
            <w:r w:rsidRPr="00DA18D6">
              <w:rPr>
                <w:rFonts w:ascii="Arial" w:hAnsi="Arial" w:cs="Arial"/>
                <w:b/>
                <w:lang w:val="es-MX"/>
              </w:rPr>
              <w:t>V. ORGANIZACIÓN / TIEMPOS</w:t>
            </w:r>
          </w:p>
        </w:tc>
      </w:tr>
      <w:tr w:rsidR="00C050A9" w:rsidRPr="00DA18D6" w14:paraId="63FE0CD9" w14:textId="77777777" w:rsidTr="009220F2">
        <w:trPr>
          <w:trHeight w:val="1569"/>
        </w:trPr>
        <w:tc>
          <w:tcPr>
            <w:tcW w:w="8795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EE25F8" w14:textId="77777777" w:rsidR="00C050A9" w:rsidRDefault="00C050A9" w:rsidP="00C050A9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DA18D6">
              <w:rPr>
                <w:rFonts w:ascii="Arial" w:hAnsi="Arial" w:cs="Arial"/>
                <w:b/>
                <w:lang w:val="es-MX"/>
              </w:rPr>
              <w:lastRenderedPageBreak/>
              <w:t xml:space="preserve">Espacios, Tiempos, Agrupamientos: </w:t>
            </w:r>
          </w:p>
          <w:p w14:paraId="6D334C2B" w14:textId="77777777" w:rsidR="00C050A9" w:rsidRPr="00DA18D6" w:rsidRDefault="00C050A9" w:rsidP="00C050A9">
            <w:pPr>
              <w:jc w:val="both"/>
              <w:rPr>
                <w:rFonts w:ascii="Arial" w:hAnsi="Arial" w:cs="Arial"/>
                <w:lang w:val="es-MX"/>
              </w:rPr>
            </w:pPr>
            <w:r w:rsidRPr="00DA18D6">
              <w:rPr>
                <w:rFonts w:ascii="Arial" w:hAnsi="Arial" w:cs="Arial"/>
                <w:i/>
                <w:lang w:val="es-MX"/>
              </w:rPr>
              <w:t>Se recomienda trabajar una unidad cada cuatro semanas, trabajar en pequeños grupos de estudiantes, utilizar Internet para comunicarse con los estudiantes para revisiones de avances y solución de preguntas (esto considerarlo entre las horas de trabajo cooperativo)</w:t>
            </w:r>
          </w:p>
        </w:tc>
      </w:tr>
      <w:tr w:rsidR="00C050A9" w:rsidRPr="00DA18D6" w14:paraId="3E618DB4" w14:textId="77777777" w:rsidTr="009220F2">
        <w:trPr>
          <w:trHeight w:val="237"/>
        </w:trPr>
        <w:tc>
          <w:tcPr>
            <w:tcW w:w="87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43FCB28" w14:textId="77777777" w:rsidR="00C050A9" w:rsidRPr="00DA18D6" w:rsidRDefault="00C050A9" w:rsidP="00C050A9">
            <w:pPr>
              <w:jc w:val="center"/>
              <w:rPr>
                <w:rFonts w:ascii="Arial" w:hAnsi="Arial" w:cs="Arial"/>
                <w:lang w:val="es-MX"/>
              </w:rPr>
            </w:pPr>
            <w:r w:rsidRPr="00DA18D6">
              <w:rPr>
                <w:rFonts w:ascii="Arial" w:hAnsi="Arial" w:cs="Arial"/>
                <w:b/>
                <w:lang w:val="es-MX"/>
              </w:rPr>
              <w:t>VI. EVALUACIÓN</w:t>
            </w:r>
          </w:p>
        </w:tc>
      </w:tr>
      <w:tr w:rsidR="00C050A9" w:rsidRPr="00DA18D6" w14:paraId="24828B61" w14:textId="77777777" w:rsidTr="00AA7308">
        <w:trPr>
          <w:trHeight w:val="1119"/>
        </w:trPr>
        <w:tc>
          <w:tcPr>
            <w:tcW w:w="8795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619DE" w14:textId="77777777" w:rsidR="00C050A9" w:rsidRPr="00DA18D6" w:rsidRDefault="00C050A9" w:rsidP="00C050A9">
            <w:pPr>
              <w:jc w:val="both"/>
              <w:rPr>
                <w:rFonts w:ascii="Arial" w:hAnsi="Arial" w:cs="Arial"/>
                <w:lang w:val="es-MX"/>
              </w:rPr>
            </w:pPr>
            <w:r w:rsidRPr="00DA18D6">
              <w:rPr>
                <w:rFonts w:ascii="Arial" w:hAnsi="Arial" w:cs="Arial"/>
                <w:lang w:val="es-MX"/>
              </w:rPr>
              <w:t>Se espera un trabajo constante y riguroso de los participantes que será evaluado mediante la presentación de ensayos, que deberán ajustarse a las secciones del programa, de acuerdo con la bibliografía y textos que se recomienden.</w:t>
            </w:r>
          </w:p>
          <w:p w14:paraId="169B2D92" w14:textId="77777777" w:rsidR="00C050A9" w:rsidRPr="00DA18D6" w:rsidRDefault="00C050A9" w:rsidP="00C050A9">
            <w:pPr>
              <w:jc w:val="both"/>
              <w:rPr>
                <w:rFonts w:ascii="Arial" w:hAnsi="Arial" w:cs="Arial"/>
                <w:lang w:val="es-MX"/>
              </w:rPr>
            </w:pPr>
            <w:r w:rsidRPr="00DA18D6">
              <w:rPr>
                <w:rFonts w:ascii="Arial" w:hAnsi="Arial" w:cs="Arial"/>
                <w:lang w:val="es-MX"/>
              </w:rPr>
              <w:t>Interacción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Pr="00DA18D6">
              <w:rPr>
                <w:rFonts w:ascii="Arial" w:hAnsi="Arial" w:cs="Arial"/>
                <w:lang w:val="es-MX"/>
              </w:rPr>
              <w:t>y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Pr="00DA18D6">
              <w:rPr>
                <w:rFonts w:ascii="Arial" w:hAnsi="Arial" w:cs="Arial"/>
                <w:lang w:val="es-MX"/>
              </w:rPr>
              <w:t>participación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Pr="00DA18D6">
              <w:rPr>
                <w:rFonts w:ascii="Arial" w:hAnsi="Arial" w:cs="Arial"/>
                <w:lang w:val="es-MX"/>
              </w:rPr>
              <w:t>del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Pr="00DA18D6">
              <w:rPr>
                <w:rFonts w:ascii="Arial" w:hAnsi="Arial" w:cs="Arial"/>
                <w:lang w:val="es-MX"/>
              </w:rPr>
              <w:t>profesor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Pr="00DA18D6">
              <w:rPr>
                <w:rFonts w:ascii="Arial" w:hAnsi="Arial" w:cs="Arial"/>
                <w:lang w:val="es-MX"/>
              </w:rPr>
              <w:t>y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Pr="00DA18D6">
              <w:rPr>
                <w:rFonts w:ascii="Arial" w:hAnsi="Arial" w:cs="Arial"/>
                <w:lang w:val="es-MX"/>
              </w:rPr>
              <w:t>alumnos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Pr="00DA18D6">
              <w:rPr>
                <w:rFonts w:ascii="Arial" w:hAnsi="Arial" w:cs="Arial"/>
                <w:lang w:val="es-MX"/>
              </w:rPr>
              <w:t>en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Pr="00DA18D6">
              <w:rPr>
                <w:rFonts w:ascii="Arial" w:hAnsi="Arial" w:cs="Arial"/>
                <w:lang w:val="es-MX"/>
              </w:rPr>
              <w:t>talleres,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Pr="00DA18D6">
              <w:rPr>
                <w:rFonts w:ascii="Arial" w:hAnsi="Arial" w:cs="Arial"/>
                <w:lang w:val="es-MX"/>
              </w:rPr>
              <w:t>discusión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Pr="00DA18D6">
              <w:rPr>
                <w:rFonts w:ascii="Arial" w:hAnsi="Arial" w:cs="Arial"/>
                <w:lang w:val="es-MX"/>
              </w:rPr>
              <w:t>grupal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Pr="00DA18D6">
              <w:rPr>
                <w:rFonts w:ascii="Arial" w:hAnsi="Arial" w:cs="Arial"/>
                <w:lang w:val="es-MX"/>
              </w:rPr>
              <w:t>y aportes individuales, a través de la metodología del seminario alemán.</w:t>
            </w:r>
          </w:p>
          <w:p w14:paraId="5A2FFE4C" w14:textId="77777777" w:rsidR="00C050A9" w:rsidRPr="00DA18D6" w:rsidRDefault="00C050A9" w:rsidP="00C050A9">
            <w:pPr>
              <w:jc w:val="both"/>
              <w:rPr>
                <w:rFonts w:ascii="Arial" w:hAnsi="Arial" w:cs="Arial"/>
                <w:lang w:val="es-MX"/>
              </w:rPr>
            </w:pPr>
            <w:r w:rsidRPr="00DA18D6">
              <w:rPr>
                <w:rFonts w:ascii="Arial" w:hAnsi="Arial" w:cs="Arial"/>
                <w:lang w:val="es-MX"/>
              </w:rPr>
              <w:t>Los estudiantes discutirán en grupos algunos temas de interés. Un aspecto importante será la presentación de un ensayo final de la materia el cual debe consultar la bibliografía referencial a partir del cual se deberá elaborar cuidadoso análisis ajustado al tema seleccionado.</w:t>
            </w:r>
          </w:p>
          <w:p w14:paraId="7E3B95A7" w14:textId="77777777" w:rsidR="00C050A9" w:rsidRPr="00DA18D6" w:rsidRDefault="00C050A9" w:rsidP="00C050A9">
            <w:pPr>
              <w:jc w:val="both"/>
              <w:rPr>
                <w:rFonts w:ascii="Arial" w:hAnsi="Arial" w:cs="Arial"/>
                <w:lang w:val="es-MX"/>
              </w:rPr>
            </w:pPr>
            <w:r w:rsidRPr="00DA18D6">
              <w:rPr>
                <w:rFonts w:ascii="Arial" w:hAnsi="Arial" w:cs="Arial"/>
                <w:lang w:val="es-MX"/>
              </w:rPr>
              <w:t>Las evaluaciones comprenden cuatro (4) pruebas (incluido la final), participación en clase y asistencia, con un valor de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Pr="00DA18D6">
              <w:rPr>
                <w:rFonts w:ascii="Arial" w:hAnsi="Arial" w:cs="Arial"/>
                <w:lang w:val="es-MX"/>
              </w:rPr>
              <w:t>25% cada uno. Ajuste por curva de la nota a aquellos participantes con un 75% de asistencia al curso.</w:t>
            </w:r>
          </w:p>
          <w:p w14:paraId="4EE92506" w14:textId="77777777" w:rsidR="00C050A9" w:rsidRPr="00DA18D6" w:rsidRDefault="00C050A9" w:rsidP="00C050A9">
            <w:pPr>
              <w:jc w:val="both"/>
              <w:rPr>
                <w:rFonts w:ascii="Arial" w:hAnsi="Arial" w:cs="Arial"/>
                <w:lang w:val="es-MX"/>
              </w:rPr>
            </w:pPr>
            <w:r w:rsidRPr="00DA18D6">
              <w:rPr>
                <w:rFonts w:ascii="Arial" w:hAnsi="Arial" w:cs="Arial"/>
                <w:b/>
                <w:i/>
                <w:lang w:val="es-MX"/>
              </w:rPr>
              <w:t>ASPECTOS A EVALUAR DEL CURSO:</w:t>
            </w:r>
          </w:p>
          <w:p w14:paraId="613E2CAC" w14:textId="77777777" w:rsidR="00C050A9" w:rsidRPr="00DA18D6" w:rsidRDefault="00C050A9" w:rsidP="00C050A9">
            <w:pPr>
              <w:jc w:val="both"/>
              <w:rPr>
                <w:rFonts w:ascii="Arial" w:hAnsi="Arial" w:cs="Arial"/>
                <w:lang w:val="es-MX"/>
              </w:rPr>
            </w:pPr>
            <w:r w:rsidRPr="00DA18D6">
              <w:rPr>
                <w:rFonts w:ascii="Arial" w:hAnsi="Arial" w:cs="Arial"/>
                <w:b/>
                <w:i/>
                <w:lang w:val="es-MX"/>
              </w:rPr>
              <w:t>1.</w:t>
            </w:r>
            <w:r>
              <w:rPr>
                <w:rFonts w:ascii="Arial" w:hAnsi="Arial" w:cs="Arial"/>
                <w:b/>
                <w:i/>
                <w:lang w:val="es-MX"/>
              </w:rPr>
              <w:t xml:space="preserve"> </w:t>
            </w:r>
            <w:r w:rsidRPr="00DA18D6">
              <w:rPr>
                <w:rFonts w:ascii="Arial" w:hAnsi="Arial" w:cs="Arial"/>
                <w:i/>
                <w:lang w:val="es-MX"/>
              </w:rPr>
              <w:t>Evaluación del desempeño docente</w:t>
            </w:r>
          </w:p>
          <w:p w14:paraId="2944A5FE" w14:textId="77777777" w:rsidR="00C050A9" w:rsidRPr="00DA18D6" w:rsidRDefault="00C050A9" w:rsidP="00C050A9">
            <w:pPr>
              <w:jc w:val="both"/>
              <w:rPr>
                <w:rFonts w:ascii="Arial" w:hAnsi="Arial" w:cs="Arial"/>
                <w:lang w:val="es-MX"/>
              </w:rPr>
            </w:pPr>
            <w:r w:rsidRPr="00DA18D6">
              <w:rPr>
                <w:rFonts w:ascii="Arial" w:hAnsi="Arial" w:cs="Arial"/>
                <w:b/>
                <w:i/>
                <w:lang w:val="es-MX"/>
              </w:rPr>
              <w:t>2.</w:t>
            </w:r>
            <w:r>
              <w:rPr>
                <w:rFonts w:ascii="Arial" w:hAnsi="Arial" w:cs="Arial"/>
                <w:b/>
                <w:i/>
                <w:lang w:val="es-MX"/>
              </w:rPr>
              <w:t xml:space="preserve"> </w:t>
            </w:r>
            <w:r w:rsidRPr="00DA18D6">
              <w:rPr>
                <w:rFonts w:ascii="Arial" w:hAnsi="Arial" w:cs="Arial"/>
                <w:i/>
                <w:lang w:val="es-MX"/>
              </w:rPr>
              <w:t>Evaluación de los aprendizajes de los estudiantes en sus dimensiones:</w:t>
            </w:r>
            <w:r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DA18D6">
              <w:rPr>
                <w:rFonts w:ascii="Arial" w:hAnsi="Arial" w:cs="Arial"/>
                <w:i/>
                <w:lang w:val="es-MX"/>
              </w:rPr>
              <w:t>individual/grupo, teórica/práctica, oral/escrita.</w:t>
            </w:r>
          </w:p>
          <w:p w14:paraId="49A0BD24" w14:textId="77777777" w:rsidR="00C050A9" w:rsidRPr="00DA18D6" w:rsidRDefault="00C050A9" w:rsidP="00C050A9">
            <w:pPr>
              <w:jc w:val="both"/>
              <w:rPr>
                <w:rFonts w:ascii="Arial" w:hAnsi="Arial" w:cs="Arial"/>
                <w:lang w:val="es-MX"/>
              </w:rPr>
            </w:pPr>
            <w:r w:rsidRPr="00DA18D6">
              <w:rPr>
                <w:rFonts w:ascii="Arial" w:hAnsi="Arial" w:cs="Arial"/>
                <w:b/>
                <w:i/>
                <w:lang w:val="es-MX"/>
              </w:rPr>
              <w:t>3.</w:t>
            </w:r>
            <w:r>
              <w:rPr>
                <w:rFonts w:ascii="Arial" w:hAnsi="Arial" w:cs="Arial"/>
                <w:b/>
                <w:i/>
                <w:lang w:val="es-MX"/>
              </w:rPr>
              <w:t xml:space="preserve"> </w:t>
            </w:r>
            <w:r w:rsidRPr="00DA18D6">
              <w:rPr>
                <w:rFonts w:ascii="Arial" w:hAnsi="Arial" w:cs="Arial"/>
                <w:i/>
                <w:lang w:val="es-MX"/>
              </w:rPr>
              <w:t>Autoevaluación.</w:t>
            </w:r>
          </w:p>
          <w:p w14:paraId="3684ECF0" w14:textId="77777777" w:rsidR="00C050A9" w:rsidRPr="00DA18D6" w:rsidRDefault="00C050A9" w:rsidP="00C050A9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DA18D6">
              <w:rPr>
                <w:rFonts w:ascii="Arial" w:hAnsi="Arial" w:cs="Arial"/>
                <w:b/>
                <w:i/>
                <w:lang w:val="es-MX"/>
              </w:rPr>
              <w:t>4.</w:t>
            </w:r>
            <w:r>
              <w:rPr>
                <w:rFonts w:ascii="Arial" w:hAnsi="Arial" w:cs="Arial"/>
                <w:b/>
                <w:i/>
                <w:lang w:val="es-MX"/>
              </w:rPr>
              <w:t xml:space="preserve"> </w:t>
            </w:r>
            <w:r w:rsidRPr="00DA18D6">
              <w:rPr>
                <w:rFonts w:ascii="Arial" w:hAnsi="Arial" w:cs="Arial"/>
                <w:i/>
                <w:lang w:val="es-MX"/>
              </w:rPr>
              <w:t>Coevaluación del curso: de forma oral entre estudiantes y docente.</w:t>
            </w:r>
          </w:p>
        </w:tc>
      </w:tr>
      <w:tr w:rsidR="00C050A9" w:rsidRPr="00DA18D6" w14:paraId="72C1E88A" w14:textId="77777777" w:rsidTr="00C050A9">
        <w:trPr>
          <w:trHeight w:val="402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F29DA0F" w14:textId="77777777" w:rsidR="00C050A9" w:rsidRPr="00DA18D6" w:rsidRDefault="00C050A9" w:rsidP="00C050A9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3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F58C7" w14:textId="77777777" w:rsidR="00C050A9" w:rsidRPr="00DA18D6" w:rsidRDefault="00C050A9" w:rsidP="00C050A9">
            <w:pPr>
              <w:jc w:val="center"/>
              <w:rPr>
                <w:rFonts w:ascii="Arial" w:hAnsi="Arial" w:cs="Arial"/>
                <w:lang w:val="es-MX"/>
              </w:rPr>
            </w:pPr>
            <w:r w:rsidRPr="00DA18D6">
              <w:rPr>
                <w:rFonts w:ascii="Arial" w:hAnsi="Arial" w:cs="Arial"/>
                <w:b/>
                <w:lang w:val="es-MX"/>
              </w:rPr>
              <w:t>TIPO DE EVALUACIÓN</w:t>
            </w:r>
          </w:p>
        </w:tc>
        <w:tc>
          <w:tcPr>
            <w:tcW w:w="11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D9046" w14:textId="77777777" w:rsidR="00C050A9" w:rsidRPr="00DA18D6" w:rsidRDefault="00C050A9" w:rsidP="00C050A9">
            <w:pPr>
              <w:jc w:val="center"/>
              <w:rPr>
                <w:rFonts w:ascii="Arial" w:hAnsi="Arial" w:cs="Arial"/>
                <w:lang w:val="es-MX"/>
              </w:rPr>
            </w:pPr>
            <w:r w:rsidRPr="00DA18D6">
              <w:rPr>
                <w:rFonts w:ascii="Arial" w:hAnsi="Arial" w:cs="Arial"/>
                <w:b/>
                <w:lang w:val="es-MX"/>
              </w:rPr>
              <w:t>FECHA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4C04C" w14:textId="77777777" w:rsidR="00C050A9" w:rsidRPr="00DA18D6" w:rsidRDefault="00C050A9" w:rsidP="00C050A9">
            <w:pPr>
              <w:jc w:val="center"/>
              <w:rPr>
                <w:rFonts w:ascii="Arial" w:hAnsi="Arial" w:cs="Arial"/>
                <w:lang w:val="es-MX"/>
              </w:rPr>
            </w:pPr>
            <w:r w:rsidRPr="00DA18D6">
              <w:rPr>
                <w:rFonts w:ascii="Arial" w:hAnsi="Arial" w:cs="Arial"/>
                <w:b/>
                <w:lang w:val="es-MX"/>
              </w:rPr>
              <w:t>PORCENTAJE</w:t>
            </w:r>
          </w:p>
        </w:tc>
      </w:tr>
      <w:tr w:rsidR="00C050A9" w:rsidRPr="00DA18D6" w14:paraId="241771C7" w14:textId="77777777" w:rsidTr="00C050A9">
        <w:trPr>
          <w:trHeight w:val="880"/>
        </w:trPr>
        <w:tc>
          <w:tcPr>
            <w:tcW w:w="19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2FA89" w14:textId="77777777" w:rsidR="00C050A9" w:rsidRPr="00DA18D6" w:rsidRDefault="00C050A9" w:rsidP="00C050A9">
            <w:pPr>
              <w:jc w:val="center"/>
              <w:rPr>
                <w:rFonts w:ascii="Arial" w:hAnsi="Arial" w:cs="Arial"/>
                <w:lang w:val="es-MX"/>
              </w:rPr>
            </w:pPr>
            <w:r w:rsidRPr="00DA18D6">
              <w:rPr>
                <w:rFonts w:ascii="Arial" w:hAnsi="Arial" w:cs="Arial"/>
                <w:b/>
                <w:lang w:val="es-MX"/>
              </w:rPr>
              <w:t>PRIMERA NOTA</w:t>
            </w:r>
          </w:p>
        </w:tc>
        <w:tc>
          <w:tcPr>
            <w:tcW w:w="3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20BBF" w14:textId="77777777" w:rsidR="00C050A9" w:rsidRPr="00DA18D6" w:rsidRDefault="00C050A9" w:rsidP="00C050A9">
            <w:pPr>
              <w:jc w:val="center"/>
              <w:rPr>
                <w:rFonts w:ascii="Arial" w:hAnsi="Arial" w:cs="Arial"/>
                <w:lang w:val="es-MX"/>
              </w:rPr>
            </w:pPr>
            <w:r w:rsidRPr="00DA18D6">
              <w:rPr>
                <w:rFonts w:ascii="Arial" w:hAnsi="Arial" w:cs="Arial"/>
                <w:lang w:val="es-MX"/>
              </w:rPr>
              <w:t>Talleres, Trabajos, Quiz, Parcial</w:t>
            </w:r>
          </w:p>
        </w:tc>
        <w:tc>
          <w:tcPr>
            <w:tcW w:w="11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97E25" w14:textId="77777777" w:rsidR="00C050A9" w:rsidRPr="00DA18D6" w:rsidRDefault="00C050A9" w:rsidP="00C050A9">
            <w:pPr>
              <w:jc w:val="center"/>
              <w:rPr>
                <w:rFonts w:ascii="Arial" w:hAnsi="Arial" w:cs="Arial"/>
                <w:lang w:val="es-MX"/>
              </w:rPr>
            </w:pPr>
            <w:r w:rsidRPr="00DA18D6">
              <w:rPr>
                <w:rFonts w:ascii="Arial" w:hAnsi="Arial" w:cs="Arial"/>
                <w:lang w:val="es-MX"/>
              </w:rPr>
              <w:t>Hasta semana 6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93087" w14:textId="77777777" w:rsidR="00C050A9" w:rsidRPr="00DA18D6" w:rsidRDefault="00C050A9" w:rsidP="00C050A9">
            <w:pPr>
              <w:jc w:val="center"/>
              <w:rPr>
                <w:rFonts w:ascii="Arial" w:hAnsi="Arial" w:cs="Arial"/>
                <w:lang w:val="es-MX"/>
              </w:rPr>
            </w:pPr>
            <w:r w:rsidRPr="00DA18D6">
              <w:rPr>
                <w:rFonts w:ascii="Arial" w:hAnsi="Arial" w:cs="Arial"/>
                <w:lang w:val="es-MX"/>
              </w:rPr>
              <w:t>35%</w:t>
            </w:r>
          </w:p>
        </w:tc>
      </w:tr>
      <w:tr w:rsidR="00C050A9" w:rsidRPr="00DA18D6" w14:paraId="22774D17" w14:textId="77777777" w:rsidTr="00C050A9">
        <w:trPr>
          <w:trHeight w:val="126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4A4C1" w14:textId="77777777" w:rsidR="00C050A9" w:rsidRPr="00DA18D6" w:rsidRDefault="00C050A9" w:rsidP="00C050A9">
            <w:pPr>
              <w:jc w:val="center"/>
              <w:rPr>
                <w:rFonts w:ascii="Arial" w:hAnsi="Arial" w:cs="Arial"/>
                <w:lang w:val="es-MX"/>
              </w:rPr>
            </w:pPr>
            <w:r w:rsidRPr="00DA18D6">
              <w:rPr>
                <w:rFonts w:ascii="Arial" w:hAnsi="Arial" w:cs="Arial"/>
                <w:b/>
                <w:lang w:val="es-MX"/>
              </w:rPr>
              <w:t>SEGUNDA NOTA</w:t>
            </w:r>
          </w:p>
        </w:tc>
        <w:tc>
          <w:tcPr>
            <w:tcW w:w="3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14233" w14:textId="77777777" w:rsidR="00C050A9" w:rsidRPr="00DA18D6" w:rsidRDefault="00C050A9" w:rsidP="00C050A9">
            <w:pPr>
              <w:jc w:val="center"/>
              <w:rPr>
                <w:rFonts w:ascii="Arial" w:hAnsi="Arial" w:cs="Arial"/>
                <w:lang w:val="es-MX"/>
              </w:rPr>
            </w:pPr>
            <w:r w:rsidRPr="00DA18D6">
              <w:rPr>
                <w:rFonts w:ascii="Arial" w:hAnsi="Arial" w:cs="Arial"/>
                <w:lang w:val="es-MX"/>
              </w:rPr>
              <w:t>Talleres, Trabajos, Quiz, Parcial</w:t>
            </w:r>
          </w:p>
        </w:tc>
        <w:tc>
          <w:tcPr>
            <w:tcW w:w="11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B5804F" w14:textId="77777777" w:rsidR="00C050A9" w:rsidRPr="00DA18D6" w:rsidRDefault="00C050A9" w:rsidP="00C050A9">
            <w:pPr>
              <w:jc w:val="center"/>
              <w:rPr>
                <w:rFonts w:ascii="Arial" w:hAnsi="Arial" w:cs="Arial"/>
                <w:lang w:val="es-MX"/>
              </w:rPr>
            </w:pPr>
            <w:r w:rsidRPr="00DA18D6">
              <w:rPr>
                <w:rFonts w:ascii="Arial" w:hAnsi="Arial" w:cs="Arial"/>
                <w:lang w:val="es-MX"/>
              </w:rPr>
              <w:t>Hasta semana 13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8321D" w14:textId="77777777" w:rsidR="00C050A9" w:rsidRPr="00DA18D6" w:rsidRDefault="00C050A9" w:rsidP="00C050A9">
            <w:pPr>
              <w:jc w:val="center"/>
              <w:rPr>
                <w:rFonts w:ascii="Arial" w:hAnsi="Arial" w:cs="Arial"/>
                <w:lang w:val="es-MX"/>
              </w:rPr>
            </w:pPr>
            <w:r w:rsidRPr="00DA18D6">
              <w:rPr>
                <w:rFonts w:ascii="Arial" w:hAnsi="Arial" w:cs="Arial"/>
                <w:lang w:val="es-MX"/>
              </w:rPr>
              <w:t>35%</w:t>
            </w:r>
          </w:p>
        </w:tc>
      </w:tr>
      <w:tr w:rsidR="00C050A9" w:rsidRPr="00DA18D6" w14:paraId="6575A8F7" w14:textId="77777777" w:rsidTr="00C050A9">
        <w:trPr>
          <w:trHeight w:val="102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53AEE" w14:textId="77777777" w:rsidR="00C050A9" w:rsidRPr="00DA18D6" w:rsidRDefault="00C050A9" w:rsidP="00C050A9">
            <w:pPr>
              <w:jc w:val="center"/>
              <w:rPr>
                <w:rFonts w:ascii="Arial" w:hAnsi="Arial" w:cs="Arial"/>
                <w:lang w:val="es-MX"/>
              </w:rPr>
            </w:pPr>
            <w:r w:rsidRPr="00DA18D6">
              <w:rPr>
                <w:rFonts w:ascii="Arial" w:hAnsi="Arial" w:cs="Arial"/>
                <w:b/>
                <w:lang w:val="es-MX"/>
              </w:rPr>
              <w:t>EXAMEN FINAL</w:t>
            </w:r>
          </w:p>
        </w:tc>
        <w:tc>
          <w:tcPr>
            <w:tcW w:w="3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2928D" w14:textId="77777777" w:rsidR="00C050A9" w:rsidRPr="00DA18D6" w:rsidRDefault="00C050A9" w:rsidP="00C050A9">
            <w:pPr>
              <w:jc w:val="center"/>
              <w:rPr>
                <w:rFonts w:ascii="Arial" w:hAnsi="Arial" w:cs="Arial"/>
                <w:lang w:val="es-MX"/>
              </w:rPr>
            </w:pPr>
            <w:r w:rsidRPr="00DA18D6">
              <w:rPr>
                <w:rFonts w:ascii="Arial" w:hAnsi="Arial" w:cs="Arial"/>
                <w:lang w:val="es-MX"/>
              </w:rPr>
              <w:t>Parcial. Evaluación escrita y sustentación de trabajo final</w:t>
            </w:r>
          </w:p>
        </w:tc>
        <w:tc>
          <w:tcPr>
            <w:tcW w:w="11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D201C" w14:textId="77777777" w:rsidR="00C050A9" w:rsidRPr="00DA18D6" w:rsidRDefault="00C050A9" w:rsidP="00C050A9">
            <w:pPr>
              <w:jc w:val="center"/>
              <w:rPr>
                <w:rFonts w:ascii="Arial" w:hAnsi="Arial" w:cs="Arial"/>
                <w:lang w:val="es-MX"/>
              </w:rPr>
            </w:pPr>
            <w:r w:rsidRPr="00DA18D6">
              <w:rPr>
                <w:rFonts w:ascii="Arial" w:hAnsi="Arial" w:cs="Arial"/>
                <w:lang w:val="es-MX"/>
              </w:rPr>
              <w:t>Semana 17 y 18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5B9CC" w14:textId="77777777" w:rsidR="00C050A9" w:rsidRPr="00DA18D6" w:rsidRDefault="00C050A9" w:rsidP="00C050A9">
            <w:pPr>
              <w:jc w:val="center"/>
              <w:rPr>
                <w:rFonts w:ascii="Arial" w:hAnsi="Arial" w:cs="Arial"/>
                <w:lang w:val="es-MX"/>
              </w:rPr>
            </w:pPr>
            <w:r w:rsidRPr="00DA18D6">
              <w:rPr>
                <w:rFonts w:ascii="Arial" w:hAnsi="Arial" w:cs="Arial"/>
                <w:lang w:val="es-MX"/>
              </w:rPr>
              <w:t>30%</w:t>
            </w:r>
          </w:p>
        </w:tc>
      </w:tr>
      <w:tr w:rsidR="00C050A9" w:rsidRPr="00DA18D6" w14:paraId="42BE94F8" w14:textId="77777777" w:rsidTr="009220F2">
        <w:trPr>
          <w:trHeight w:val="380"/>
        </w:trPr>
        <w:tc>
          <w:tcPr>
            <w:tcW w:w="87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FEE1C" w14:textId="77777777" w:rsidR="00C050A9" w:rsidRPr="00DA18D6" w:rsidRDefault="00C050A9" w:rsidP="00C050A9">
            <w:pPr>
              <w:jc w:val="center"/>
              <w:rPr>
                <w:rFonts w:ascii="Arial" w:hAnsi="Arial" w:cs="Arial"/>
                <w:lang w:val="es-MX"/>
              </w:rPr>
            </w:pPr>
            <w:r w:rsidRPr="00DA18D6">
              <w:rPr>
                <w:rFonts w:ascii="Arial" w:hAnsi="Arial" w:cs="Arial"/>
                <w:b/>
                <w:lang w:val="es-MX"/>
              </w:rPr>
              <w:t>DATOS DEL DOCENTE</w:t>
            </w:r>
          </w:p>
        </w:tc>
      </w:tr>
      <w:tr w:rsidR="00C050A9" w:rsidRPr="00DA18D6" w14:paraId="7E58018E" w14:textId="77777777" w:rsidTr="009220F2">
        <w:trPr>
          <w:trHeight w:val="2060"/>
        </w:trPr>
        <w:tc>
          <w:tcPr>
            <w:tcW w:w="87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5BE0B" w14:textId="77777777" w:rsidR="00C050A9" w:rsidRPr="00DA18D6" w:rsidRDefault="00C050A9" w:rsidP="00C050A9">
            <w:pPr>
              <w:rPr>
                <w:rFonts w:ascii="Arial" w:hAnsi="Arial" w:cs="Arial"/>
                <w:lang w:val="es-MX"/>
              </w:rPr>
            </w:pPr>
            <w:proofErr w:type="gramStart"/>
            <w:r w:rsidRPr="00DA18D6">
              <w:rPr>
                <w:rFonts w:ascii="Arial" w:hAnsi="Arial" w:cs="Arial"/>
                <w:b/>
                <w:lang w:val="es-MX"/>
              </w:rPr>
              <w:lastRenderedPageBreak/>
              <w:t>NOMBRE :</w:t>
            </w:r>
            <w:proofErr w:type="gramEnd"/>
            <w:r w:rsidRPr="00DA18D6">
              <w:rPr>
                <w:rFonts w:ascii="Arial" w:hAnsi="Arial" w:cs="Arial"/>
                <w:b/>
                <w:lang w:val="es-MX"/>
              </w:rPr>
              <w:t xml:space="preserve"> </w:t>
            </w:r>
          </w:p>
          <w:p w14:paraId="6E387E91" w14:textId="77777777" w:rsidR="00C050A9" w:rsidRPr="00DA18D6" w:rsidRDefault="00C050A9" w:rsidP="00C050A9">
            <w:pPr>
              <w:rPr>
                <w:rFonts w:ascii="Arial" w:hAnsi="Arial" w:cs="Arial"/>
                <w:lang w:val="es-MX"/>
              </w:rPr>
            </w:pPr>
          </w:p>
          <w:p w14:paraId="085C60F6" w14:textId="77777777" w:rsidR="00C050A9" w:rsidRPr="00DA18D6" w:rsidRDefault="00C050A9" w:rsidP="00C050A9">
            <w:pPr>
              <w:rPr>
                <w:rFonts w:ascii="Arial" w:hAnsi="Arial" w:cs="Arial"/>
                <w:lang w:val="es-MX"/>
              </w:rPr>
            </w:pPr>
            <w:proofErr w:type="gramStart"/>
            <w:r w:rsidRPr="00DA18D6">
              <w:rPr>
                <w:rFonts w:ascii="Arial" w:hAnsi="Arial" w:cs="Arial"/>
                <w:b/>
                <w:lang w:val="es-MX"/>
              </w:rPr>
              <w:t>PREGRADO :</w:t>
            </w:r>
            <w:proofErr w:type="gramEnd"/>
            <w:r w:rsidRPr="00DA18D6">
              <w:rPr>
                <w:rFonts w:ascii="Arial" w:hAnsi="Arial" w:cs="Arial"/>
                <w:b/>
                <w:lang w:val="es-MX"/>
              </w:rPr>
              <w:t xml:space="preserve"> </w:t>
            </w:r>
          </w:p>
          <w:p w14:paraId="5B008094" w14:textId="77777777" w:rsidR="00C050A9" w:rsidRPr="00DA18D6" w:rsidRDefault="00C050A9" w:rsidP="00C050A9">
            <w:pPr>
              <w:rPr>
                <w:rFonts w:ascii="Arial" w:hAnsi="Arial" w:cs="Arial"/>
                <w:lang w:val="es-MX"/>
              </w:rPr>
            </w:pPr>
          </w:p>
          <w:p w14:paraId="3D5184FC" w14:textId="77777777" w:rsidR="00C050A9" w:rsidRPr="00DA18D6" w:rsidRDefault="00C050A9" w:rsidP="00C050A9">
            <w:pPr>
              <w:rPr>
                <w:rFonts w:ascii="Arial" w:hAnsi="Arial" w:cs="Arial"/>
                <w:lang w:val="es-MX"/>
              </w:rPr>
            </w:pPr>
            <w:proofErr w:type="gramStart"/>
            <w:r w:rsidRPr="00DA18D6">
              <w:rPr>
                <w:rFonts w:ascii="Arial" w:hAnsi="Arial" w:cs="Arial"/>
                <w:b/>
                <w:lang w:val="es-MX"/>
              </w:rPr>
              <w:t>POSTGRADO :</w:t>
            </w:r>
            <w:proofErr w:type="gramEnd"/>
            <w:r w:rsidRPr="00DA18D6">
              <w:rPr>
                <w:rFonts w:ascii="Arial" w:hAnsi="Arial" w:cs="Arial"/>
                <w:b/>
                <w:lang w:val="es-MX"/>
              </w:rPr>
              <w:t xml:space="preserve"> </w:t>
            </w:r>
          </w:p>
          <w:p w14:paraId="7B677B81" w14:textId="77777777" w:rsidR="00C050A9" w:rsidRPr="00DA18D6" w:rsidRDefault="00C050A9" w:rsidP="00C050A9">
            <w:pPr>
              <w:rPr>
                <w:rFonts w:ascii="Arial" w:hAnsi="Arial" w:cs="Arial"/>
                <w:lang w:val="es-MX"/>
              </w:rPr>
            </w:pPr>
          </w:p>
          <w:p w14:paraId="4BF9FA66" w14:textId="77777777" w:rsidR="00C050A9" w:rsidRPr="00DA18D6" w:rsidRDefault="00C050A9" w:rsidP="00C050A9">
            <w:pPr>
              <w:rPr>
                <w:rFonts w:ascii="Arial" w:hAnsi="Arial" w:cs="Arial"/>
                <w:lang w:val="es-MX"/>
              </w:rPr>
            </w:pPr>
            <w:r w:rsidRPr="00DA18D6">
              <w:rPr>
                <w:rFonts w:ascii="Arial" w:hAnsi="Arial" w:cs="Arial"/>
                <w:b/>
                <w:lang w:val="es-MX"/>
              </w:rPr>
              <w:t xml:space="preserve">FIRMA DEL </w:t>
            </w:r>
            <w:proofErr w:type="gramStart"/>
            <w:r w:rsidRPr="00DA18D6">
              <w:rPr>
                <w:rFonts w:ascii="Arial" w:hAnsi="Arial" w:cs="Arial"/>
                <w:b/>
                <w:lang w:val="es-MX"/>
              </w:rPr>
              <w:t>DOCENTE:_</w:t>
            </w:r>
            <w:proofErr w:type="gramEnd"/>
            <w:r w:rsidRPr="00DA18D6">
              <w:rPr>
                <w:rFonts w:ascii="Arial" w:hAnsi="Arial" w:cs="Arial"/>
                <w:b/>
                <w:lang w:val="es-MX"/>
              </w:rPr>
              <w:t>_____________________________________</w:t>
            </w:r>
          </w:p>
          <w:p w14:paraId="500802AE" w14:textId="77777777" w:rsidR="00C050A9" w:rsidRPr="00DA18D6" w:rsidRDefault="00C050A9" w:rsidP="00C050A9">
            <w:pPr>
              <w:rPr>
                <w:rFonts w:ascii="Arial" w:hAnsi="Arial" w:cs="Arial"/>
                <w:lang w:val="es-MX"/>
              </w:rPr>
            </w:pPr>
          </w:p>
          <w:p w14:paraId="5E5BAF11" w14:textId="77777777" w:rsidR="00C050A9" w:rsidRPr="00DA18D6" w:rsidRDefault="00C050A9" w:rsidP="00C050A9">
            <w:pPr>
              <w:rPr>
                <w:rFonts w:ascii="Arial" w:hAnsi="Arial" w:cs="Arial"/>
                <w:lang w:val="es-MX"/>
              </w:rPr>
            </w:pPr>
            <w:r w:rsidRPr="00DA18D6">
              <w:rPr>
                <w:rFonts w:ascii="Arial" w:hAnsi="Arial" w:cs="Arial"/>
                <w:b/>
                <w:lang w:val="es-MX"/>
              </w:rPr>
              <w:t xml:space="preserve">Fecha de </w:t>
            </w:r>
            <w:proofErr w:type="gramStart"/>
            <w:r w:rsidRPr="00DA18D6">
              <w:rPr>
                <w:rFonts w:ascii="Arial" w:hAnsi="Arial" w:cs="Arial"/>
                <w:b/>
                <w:lang w:val="es-MX"/>
              </w:rPr>
              <w:t>entrega:_</w:t>
            </w:r>
            <w:proofErr w:type="gramEnd"/>
            <w:r w:rsidRPr="00DA18D6">
              <w:rPr>
                <w:rFonts w:ascii="Arial" w:hAnsi="Arial" w:cs="Arial"/>
                <w:b/>
                <w:lang w:val="es-MX"/>
              </w:rPr>
              <w:t>__________________________</w:t>
            </w:r>
          </w:p>
        </w:tc>
      </w:tr>
    </w:tbl>
    <w:p w14:paraId="11409163" w14:textId="77777777" w:rsidR="00FF7519" w:rsidRPr="009706B1" w:rsidRDefault="00FF7519">
      <w:pPr>
        <w:rPr>
          <w:rFonts w:ascii="Arial" w:hAnsi="Arial" w:cs="Arial"/>
        </w:rPr>
      </w:pPr>
    </w:p>
    <w:sectPr w:rsidR="00FF7519" w:rsidRPr="009706B1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F4A63"/>
    <w:multiLevelType w:val="multilevel"/>
    <w:tmpl w:val="F1FAA1C4"/>
    <w:lvl w:ilvl="0">
      <w:start w:val="1"/>
      <w:numFmt w:val="decimal"/>
      <w:lvlText w:val="%1."/>
      <w:lvlJc w:val="left"/>
      <w:pPr>
        <w:ind w:left="720" w:hanging="360"/>
      </w:pPr>
      <w:rPr>
        <w:b w:val="0"/>
        <w:i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1A5F53C9"/>
    <w:multiLevelType w:val="hybridMultilevel"/>
    <w:tmpl w:val="F49A64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22750"/>
    <w:multiLevelType w:val="multilevel"/>
    <w:tmpl w:val="CE04EA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4D550513"/>
    <w:multiLevelType w:val="multilevel"/>
    <w:tmpl w:val="C03C5046"/>
    <w:lvl w:ilvl="0">
      <w:start w:val="1"/>
      <w:numFmt w:val="bullet"/>
      <w:lvlText w:val="●"/>
      <w:lvlJc w:val="left"/>
      <w:pPr>
        <w:ind w:left="722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5E577F74"/>
    <w:multiLevelType w:val="multilevel"/>
    <w:tmpl w:val="D70691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6B1"/>
    <w:rsid w:val="00060C78"/>
    <w:rsid w:val="00082AAE"/>
    <w:rsid w:val="00201CC2"/>
    <w:rsid w:val="00242990"/>
    <w:rsid w:val="002D169E"/>
    <w:rsid w:val="004270B9"/>
    <w:rsid w:val="004556D0"/>
    <w:rsid w:val="004E27B6"/>
    <w:rsid w:val="00506559"/>
    <w:rsid w:val="00550EC5"/>
    <w:rsid w:val="006C2676"/>
    <w:rsid w:val="00832704"/>
    <w:rsid w:val="009220F2"/>
    <w:rsid w:val="009706B1"/>
    <w:rsid w:val="00A74545"/>
    <w:rsid w:val="00AA7308"/>
    <w:rsid w:val="00C050A9"/>
    <w:rsid w:val="00D30585"/>
    <w:rsid w:val="00D44D9C"/>
    <w:rsid w:val="00DA18D6"/>
    <w:rsid w:val="00DD1BD1"/>
    <w:rsid w:val="00EA049E"/>
    <w:rsid w:val="00F523F4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3F8DB"/>
  <w15:chartTrackingRefBased/>
  <w15:docId w15:val="{03F1D5FE-371C-4161-A20C-589C6D3A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2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2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1908</Words>
  <Characters>10496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Jose</cp:lastModifiedBy>
  <cp:revision>2</cp:revision>
  <dcterms:created xsi:type="dcterms:W3CDTF">2023-02-14T15:27:00Z</dcterms:created>
  <dcterms:modified xsi:type="dcterms:W3CDTF">2023-02-14T15:27:00Z</dcterms:modified>
</cp:coreProperties>
</file>