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 w:eastAsia="en-US"/>
        </w:rPr>
        <w:id w:val="-2937558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542B8B" w14:textId="1B1005F5" w:rsidR="00F04B01" w:rsidRDefault="00F04B0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9B5C603" w14:textId="1F06A3E0" w:rsidR="00C45B58" w:rsidRDefault="00F04B0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71091" w:history="1">
            <w:r w:rsidR="00C45B58" w:rsidRPr="00475EED">
              <w:rPr>
                <w:rStyle w:val="Lienhypertexte"/>
                <w:noProof/>
              </w:rPr>
              <w:t>(localDB)\420-212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_Toc190271091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D7A4292" w14:textId="4637E519" w:rsidR="00C45B58" w:rsidRDefault="005E0367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2" w:history="1">
            <w:r w:rsidR="00C45B58" w:rsidRPr="00475EED">
              <w:rPr>
                <w:rStyle w:val="Lienhypertexte"/>
                <w:noProof/>
              </w:rPr>
              <w:t>Intro base donné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_Toc190271092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658C0F1" w14:textId="5053EBC3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3" w:history="1">
            <w:r w:rsidR="00C45B58" w:rsidRPr="00475EED">
              <w:rPr>
                <w:rStyle w:val="Lienhypertexte"/>
                <w:noProof/>
              </w:rPr>
              <w:t>System informatique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_Toc190271093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5EEB898" w14:textId="58F13373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4" w:history="1">
            <w:r w:rsidR="00C45B58" w:rsidRPr="00475EED">
              <w:rPr>
                <w:rStyle w:val="Lienhypertexte"/>
                <w:noProof/>
              </w:rPr>
              <w:t>System d’information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_Toc190271094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22C46EF" w14:textId="022FCAE5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5" w:history="1">
            <w:r w:rsidR="00C45B58" w:rsidRPr="00475EED">
              <w:rPr>
                <w:rStyle w:val="Lienhypertexte"/>
                <w:noProof/>
              </w:rPr>
              <w:t>Information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_Toc190271095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7A9FCA3" w14:textId="2821EE2D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6" w:history="1">
            <w:r w:rsidR="00C45B58" w:rsidRPr="00475EED">
              <w:rPr>
                <w:rStyle w:val="Lienhypertexte"/>
                <w:noProof/>
              </w:rPr>
              <w:t>Base de données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_Toc190271096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7F4DF3CB" w14:textId="69DCF264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7" w:history="1">
            <w:r w:rsidR="00C45B58" w:rsidRPr="00475EED">
              <w:rPr>
                <w:rStyle w:val="Lienhypertexte"/>
                <w:noProof/>
              </w:rPr>
              <w:t>Banque de donnée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_Toc190271097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2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C8EB93D" w14:textId="45E75768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8" w:history="1">
            <w:r w:rsidR="00C45B58" w:rsidRPr="00475EED">
              <w:rPr>
                <w:rStyle w:val="Lienhypertexte"/>
                <w:noProof/>
              </w:rPr>
              <w:t>Entrepôt de données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_Toc190271098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A655B29" w14:textId="719E17F9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099" w:history="1">
            <w:r w:rsidR="00C45B58" w:rsidRPr="00475EED">
              <w:rPr>
                <w:rStyle w:val="Lienhypertexte"/>
                <w:noProof/>
              </w:rPr>
              <w:t>Cara des bases de données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_Toc190271099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D67136D" w14:textId="27846566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0" w:history="1">
            <w:r w:rsidR="00C45B58" w:rsidRPr="00475EED">
              <w:rPr>
                <w:rStyle w:val="Lienhypertexte"/>
                <w:noProof/>
              </w:rPr>
              <w:t>Les gestion de base de données (SGBD)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_Toc190271100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6612D24" w14:textId="47313217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1" w:history="1">
            <w:r w:rsidR="00C45B58" w:rsidRPr="00475EED">
              <w:rPr>
                <w:rStyle w:val="Lienhypertexte"/>
                <w:noProof/>
              </w:rPr>
              <w:t>Types système de gestion de donné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_Toc190271101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90D912C" w14:textId="4E0700B2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2" w:history="1">
            <w:r w:rsidR="00C45B58" w:rsidRPr="00475EED">
              <w:rPr>
                <w:rStyle w:val="Lienhypertexte"/>
                <w:noProof/>
              </w:rPr>
              <w:t>Cara system gestion base donné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_Toc190271102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48872FAF" w14:textId="74C4DD91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3" w:history="1">
            <w:r w:rsidR="00C45B58" w:rsidRPr="00475EED">
              <w:rPr>
                <w:rStyle w:val="Lienhypertexte"/>
                <w:noProof/>
              </w:rPr>
              <w:t>Les gestion de base de données relationnelles(SGBDR)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_Toc190271103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53D193B" w14:textId="4ABCFE84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4" w:history="1">
            <w:r w:rsidR="00C45B58" w:rsidRPr="00475EED">
              <w:rPr>
                <w:rStyle w:val="Lienhypertexte"/>
                <w:noProof/>
              </w:rPr>
              <w:t>System base données relationnelles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_Toc190271104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3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13FD98F2" w14:textId="643A20FC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5" w:history="1">
            <w:r w:rsidR="00C45B58" w:rsidRPr="00475EED">
              <w:rPr>
                <w:rStyle w:val="Lienhypertexte"/>
                <w:noProof/>
              </w:rPr>
              <w:t>Emplois dans SGBDR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_Toc190271105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2E12B59" w14:textId="46C4BCE5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6" w:history="1">
            <w:r w:rsidR="00C45B58" w:rsidRPr="00475EED">
              <w:rPr>
                <w:rStyle w:val="Lienhypertexte"/>
                <w:noProof/>
              </w:rPr>
              <w:t>Terminologie des SDGR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_Toc190271106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1348A7FD" w14:textId="2AF89C4C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7" w:history="1">
            <w:r w:rsidR="00C45B58" w:rsidRPr="00475EED">
              <w:rPr>
                <w:rStyle w:val="Lienhypertexte"/>
                <w:noProof/>
              </w:rPr>
              <w:t>Attributs de la relation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_Toc190271107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561404B" w14:textId="40B21926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8" w:history="1">
            <w:r w:rsidR="00C45B58" w:rsidRPr="00475EED">
              <w:rPr>
                <w:rStyle w:val="Lienhypertexte"/>
                <w:noProof/>
              </w:rPr>
              <w:t>Cardinalité d’une relation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_Toc190271108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EEC749B" w14:textId="11626242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09" w:history="1">
            <w:r w:rsidR="00C45B58" w:rsidRPr="00475EED">
              <w:rPr>
                <w:rStyle w:val="Lienhypertexte"/>
                <w:noProof/>
              </w:rPr>
              <w:t>Degré d’une relation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_Toc190271109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04245B6" w14:textId="3FE0A3AF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0" w:history="1">
            <w:r w:rsidR="00C45B58" w:rsidRPr="00475EED">
              <w:rPr>
                <w:rStyle w:val="Lienhypertexte"/>
                <w:noProof/>
              </w:rPr>
              <w:t>La clé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_Toc190271110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79792411" w14:textId="7E581B81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1" w:history="1">
            <w:r w:rsidR="00C45B58" w:rsidRPr="00475EED">
              <w:rPr>
                <w:rStyle w:val="Lienhypertexte"/>
                <w:noProof/>
              </w:rPr>
              <w:t>Représentation d’une relation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_Toc190271111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37698EEC" w14:textId="5DB74B6F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2" w:history="1">
            <w:r w:rsidR="00C45B58" w:rsidRPr="00475EED">
              <w:rPr>
                <w:rStyle w:val="Lienhypertexte"/>
                <w:noProof/>
              </w:rPr>
              <w:t>Synonymes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_Toc190271112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679CB931" w14:textId="14A34F82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3" w:history="1">
            <w:r w:rsidR="00C45B58" w:rsidRPr="00475EED">
              <w:rPr>
                <w:rStyle w:val="Lienhypertexte"/>
                <w:noProof/>
              </w:rPr>
              <w:t>Les objet D’une base de données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_Toc190271113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2797541" w14:textId="65998E37" w:rsidR="00C45B58" w:rsidRDefault="005E0367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4" w:history="1">
            <w:r w:rsidR="00C45B58"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 w:rsidR="00C45B58">
              <w:rPr>
                <w:rFonts w:eastAsiaTheme="minorEastAsia"/>
                <w:noProof/>
                <w:lang w:eastAsia="fr-CA"/>
              </w:rPr>
              <w:tab/>
            </w:r>
            <w:r w:rsidR="00C45B58" w:rsidRPr="00475EED">
              <w:rPr>
                <w:rStyle w:val="Lienhypertexte"/>
                <w:noProof/>
              </w:rPr>
              <w:t>Les tables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_Toc190271114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4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893FA09" w14:textId="13C360C9" w:rsidR="00C45B58" w:rsidRDefault="005E0367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5" w:history="1">
            <w:r w:rsidR="00C45B58"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 w:rsidR="00C45B58">
              <w:rPr>
                <w:rFonts w:eastAsiaTheme="minorEastAsia"/>
                <w:noProof/>
                <w:lang w:eastAsia="fr-CA"/>
              </w:rPr>
              <w:tab/>
            </w:r>
            <w:r w:rsidR="00C45B58" w:rsidRPr="00475EED">
              <w:rPr>
                <w:rStyle w:val="Lienhypertexte"/>
                <w:noProof/>
              </w:rPr>
              <w:t>Les vues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_Toc190271115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2FEBE053" w14:textId="3D5A71EF" w:rsidR="00C45B58" w:rsidRDefault="005E0367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6" w:history="1">
            <w:r w:rsidR="00C45B58"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 w:rsidR="00C45B58">
              <w:rPr>
                <w:rFonts w:eastAsiaTheme="minorEastAsia"/>
                <w:noProof/>
                <w:lang w:eastAsia="fr-CA"/>
              </w:rPr>
              <w:tab/>
            </w:r>
            <w:r w:rsidR="00C45B58" w:rsidRPr="00475EED">
              <w:rPr>
                <w:rStyle w:val="Lienhypertexte"/>
                <w:noProof/>
              </w:rPr>
              <w:t>Les procédures stockées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_Toc190271116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7098B57" w14:textId="1E16DBDC" w:rsidR="00C45B58" w:rsidRDefault="005E0367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7" w:history="1">
            <w:r w:rsidR="00C45B58" w:rsidRPr="00475EED">
              <w:rPr>
                <w:rStyle w:val="Lienhypertexte"/>
                <w:rFonts w:ascii="Wingdings" w:hAnsi="Wingdings"/>
                <w:noProof/>
              </w:rPr>
              <w:t></w:t>
            </w:r>
            <w:r w:rsidR="00C45B58">
              <w:rPr>
                <w:rFonts w:eastAsiaTheme="minorEastAsia"/>
                <w:noProof/>
                <w:lang w:eastAsia="fr-CA"/>
              </w:rPr>
              <w:tab/>
            </w:r>
            <w:r w:rsidR="00C45B58" w:rsidRPr="00475EED">
              <w:rPr>
                <w:rStyle w:val="Lienhypertexte"/>
                <w:noProof/>
              </w:rPr>
              <w:t>Les objets systèmes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_Toc190271117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14333FDE" w14:textId="01843ECF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8" w:history="1">
            <w:r w:rsidR="00C45B58" w:rsidRPr="00475EED">
              <w:rPr>
                <w:rStyle w:val="Lienhypertexte"/>
                <w:noProof/>
              </w:rPr>
              <w:t>Quelques propriétés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_Toc190271118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D25ECC6" w14:textId="3462833F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19" w:history="1">
            <w:r w:rsidR="00C45B58" w:rsidRPr="00475EED">
              <w:rPr>
                <w:rStyle w:val="Lienhypertexte"/>
                <w:noProof/>
              </w:rPr>
              <w:t>Clé primaire (PK)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_Toc190271119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2F91DD8" w14:textId="1A1B38B5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0" w:history="1">
            <w:r w:rsidR="00C45B58" w:rsidRPr="00475EED">
              <w:rPr>
                <w:rStyle w:val="Lienhypertexte"/>
                <w:noProof/>
              </w:rPr>
              <w:t>Clé étrangère (FK)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_Toc190271120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29FAA240" w14:textId="6352FE1E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1" w:history="1">
            <w:r w:rsidR="00C45B58" w:rsidRPr="00475EED">
              <w:rPr>
                <w:rStyle w:val="Lienhypertexte"/>
                <w:noProof/>
              </w:rPr>
              <w:t>Non vide (Note NULL)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_Toc190271121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F2F4AFB" w14:textId="480F87B3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2" w:history="1">
            <w:r w:rsidR="00C45B58" w:rsidRPr="00475EED">
              <w:rPr>
                <w:rStyle w:val="Lienhypertexte"/>
                <w:noProof/>
              </w:rPr>
              <w:t>Colonne auto-incrémentée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_Toc190271122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245C4A3A" w14:textId="64872EDA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3" w:history="1">
            <w:r w:rsidR="00C45B58" w:rsidRPr="00475EED">
              <w:rPr>
                <w:rStyle w:val="Lienhypertexte"/>
                <w:noProof/>
              </w:rPr>
              <w:t>Valeur par défaut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_Toc190271123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3985666" w14:textId="5BBBE0DD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4" w:history="1">
            <w:r w:rsidR="00C45B58" w:rsidRPr="00475EED">
              <w:rPr>
                <w:rStyle w:val="Lienhypertexte"/>
                <w:noProof/>
              </w:rPr>
              <w:t>Index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_Toc190271124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5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6372F2F" w14:textId="21927A63" w:rsidR="00C45B58" w:rsidRDefault="005E0367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5" w:history="1">
            <w:r w:rsidR="00C45B58" w:rsidRPr="00475EED">
              <w:rPr>
                <w:rStyle w:val="Lienhypertexte"/>
                <w:noProof/>
              </w:rPr>
              <w:t>Type de donnée de base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_Toc190271125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E19C8AD" w14:textId="1717FE25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6" w:history="1">
            <w:r w:rsidR="00C45B58" w:rsidRPr="00475EED">
              <w:rPr>
                <w:rStyle w:val="Lienhypertexte"/>
                <w:noProof/>
              </w:rPr>
              <w:t>Numérique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_Toc190271126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E343F39" w14:textId="22DC8F7B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7" w:history="1">
            <w:r w:rsidR="00C45B58" w:rsidRPr="00475EED">
              <w:rPr>
                <w:rStyle w:val="Lienhypertexte"/>
                <w:noProof/>
              </w:rPr>
              <w:t>Chaine de caractères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_Toc190271127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056A298B" w14:textId="2C3DB19B" w:rsidR="00C45B58" w:rsidRDefault="005E0367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8" w:history="1">
            <w:r w:rsidR="00C45B58" w:rsidRPr="00475EED">
              <w:rPr>
                <w:rStyle w:val="Lienhypertexte"/>
                <w:noProof/>
              </w:rPr>
              <w:t>Date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_Toc190271128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54C85B53" w14:textId="75D67592" w:rsidR="00C45B58" w:rsidRDefault="005E0367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90271129" w:history="1">
            <w:r w:rsidR="00C45B58" w:rsidRPr="00475EED">
              <w:rPr>
                <w:rStyle w:val="Lienhypertexte"/>
                <w:noProof/>
              </w:rPr>
              <w:t>Commande</w:t>
            </w:r>
            <w:r w:rsidR="00C45B58">
              <w:rPr>
                <w:noProof/>
                <w:webHidden/>
              </w:rPr>
              <w:tab/>
            </w:r>
            <w:r w:rsidR="00C45B58">
              <w:rPr>
                <w:noProof/>
                <w:webHidden/>
              </w:rPr>
              <w:fldChar w:fldCharType="begin"/>
            </w:r>
            <w:r w:rsidR="00C45B58">
              <w:rPr>
                <w:noProof/>
                <w:webHidden/>
              </w:rPr>
              <w:instrText xml:space="preserve"> PAGEREF _Toc190271129 \h </w:instrText>
            </w:r>
            <w:r w:rsidR="00C45B58">
              <w:rPr>
                <w:noProof/>
                <w:webHidden/>
              </w:rPr>
            </w:r>
            <w:r w:rsidR="00C45B58">
              <w:rPr>
                <w:noProof/>
                <w:webHidden/>
              </w:rPr>
              <w:fldChar w:fldCharType="separate"/>
            </w:r>
            <w:r w:rsidR="00C45B58">
              <w:rPr>
                <w:noProof/>
                <w:webHidden/>
              </w:rPr>
              <w:t>6</w:t>
            </w:r>
            <w:r w:rsidR="00C45B58">
              <w:rPr>
                <w:noProof/>
                <w:webHidden/>
              </w:rPr>
              <w:fldChar w:fldCharType="end"/>
            </w:r>
          </w:hyperlink>
        </w:p>
        <w:p w14:paraId="781750BE" w14:textId="25646C96" w:rsidR="00F04B01" w:rsidRDefault="00F04B01">
          <w:r>
            <w:rPr>
              <w:b/>
              <w:bCs/>
              <w:lang w:val="fr-FR"/>
            </w:rPr>
            <w:fldChar w:fldCharType="end"/>
          </w:r>
        </w:p>
      </w:sdtContent>
    </w:sdt>
    <w:p w14:paraId="1DB8AB55" w14:textId="77777777" w:rsidR="00F04B01" w:rsidRDefault="00F04B01" w:rsidP="00B84A14">
      <w:pPr>
        <w:pStyle w:val="Titre"/>
      </w:pPr>
    </w:p>
    <w:p w14:paraId="5653115F" w14:textId="556030F9" w:rsidR="001B3CAB" w:rsidRPr="00190DA5" w:rsidRDefault="001B3CAB" w:rsidP="001B3CAB">
      <w:pPr>
        <w:rPr>
          <w:lang w:val="en-US"/>
        </w:rPr>
      </w:pPr>
      <w:r w:rsidRPr="00190DA5">
        <w:rPr>
          <w:lang w:val="en-US"/>
        </w:rPr>
        <w:t>Run sqlserveur.bat</w:t>
      </w:r>
    </w:p>
    <w:p w14:paraId="4C0735D2" w14:textId="09E04BA3" w:rsidR="001B3CAB" w:rsidRPr="00190DA5" w:rsidRDefault="00EA08D6" w:rsidP="001B3CAB">
      <w:pPr>
        <w:rPr>
          <w:lang w:val="en-US"/>
        </w:rPr>
      </w:pPr>
      <w:r w:rsidRPr="00190DA5">
        <w:rPr>
          <w:lang w:val="en-US"/>
        </w:rPr>
        <w:t xml:space="preserve">Run </w:t>
      </w:r>
      <w:proofErr w:type="spellStart"/>
      <w:r w:rsidRPr="00190DA5">
        <w:rPr>
          <w:lang w:val="en-US"/>
        </w:rPr>
        <w:t>managment</w:t>
      </w:r>
      <w:proofErr w:type="spellEnd"/>
    </w:p>
    <w:p w14:paraId="17C35AB7" w14:textId="64A2D85B" w:rsidR="00490FAA" w:rsidRPr="00190DA5" w:rsidRDefault="00282B85" w:rsidP="001B3CAB">
      <w:pPr>
        <w:pStyle w:val="Titre1"/>
        <w:rPr>
          <w:lang w:val="en-US"/>
        </w:rPr>
      </w:pPr>
      <w:bookmarkStart w:id="0" w:name="_Toc190271091"/>
      <w:r w:rsidRPr="00190DA5">
        <w:rPr>
          <w:lang w:val="en-US"/>
        </w:rPr>
        <w:t>(</w:t>
      </w:r>
      <w:proofErr w:type="spellStart"/>
      <w:r w:rsidRPr="00190DA5">
        <w:rPr>
          <w:lang w:val="en-US"/>
        </w:rPr>
        <w:t>localDB</w:t>
      </w:r>
      <w:proofErr w:type="spellEnd"/>
      <w:r w:rsidRPr="00190DA5">
        <w:rPr>
          <w:lang w:val="en-US"/>
        </w:rPr>
        <w:t>)\420-212</w:t>
      </w:r>
      <w:bookmarkEnd w:id="0"/>
    </w:p>
    <w:p w14:paraId="0C0A1A48" w14:textId="4E9EA058" w:rsidR="0009359F" w:rsidRDefault="00CD35CE" w:rsidP="0009359F">
      <w:proofErr w:type="spellStart"/>
      <w:r>
        <w:t>Creation</w:t>
      </w:r>
      <w:proofErr w:type="spellEnd"/>
      <w:r>
        <w:t xml:space="preserve"> base de </w:t>
      </w:r>
      <w:proofErr w:type="gramStart"/>
      <w:r>
        <w:t>donné</w:t>
      </w:r>
      <w:proofErr w:type="gramEnd"/>
      <w:r w:rsidR="009B6A56">
        <w:t> : run script donné</w:t>
      </w:r>
    </w:p>
    <w:p w14:paraId="082F958A" w14:textId="243840E0" w:rsidR="009B6A56" w:rsidRDefault="000B586C" w:rsidP="0009359F">
      <w:proofErr w:type="spellStart"/>
      <w:r>
        <w:t>Creation</w:t>
      </w:r>
      <w:proofErr w:type="spellEnd"/>
      <w:r>
        <w:t xml:space="preserve"> requête</w:t>
      </w:r>
    </w:p>
    <w:p w14:paraId="2F0512FB" w14:textId="77777777" w:rsidR="00CD35CE" w:rsidRPr="0009359F" w:rsidRDefault="00CD35CE" w:rsidP="0009359F"/>
    <w:p w14:paraId="4BE3F7A7" w14:textId="4440C074" w:rsidR="00A04212" w:rsidRDefault="005809B0" w:rsidP="00F04B01">
      <w:pPr>
        <w:pStyle w:val="Titre1"/>
      </w:pPr>
      <w:bookmarkStart w:id="1" w:name="_Toc190271092"/>
      <w:r>
        <w:t>Intro base donné</w:t>
      </w:r>
      <w:bookmarkEnd w:id="1"/>
    </w:p>
    <w:p w14:paraId="7E1FF483" w14:textId="77777777" w:rsidR="005809B0" w:rsidRDefault="005809B0"/>
    <w:p w14:paraId="72EC8A06" w14:textId="452105A5" w:rsidR="001674AC" w:rsidRDefault="005809B0">
      <w:bookmarkStart w:id="2" w:name="_Toc190271093"/>
      <w:r w:rsidRPr="002737B4">
        <w:rPr>
          <w:rStyle w:val="Titre2Car"/>
        </w:rPr>
        <w:t>System informatique</w:t>
      </w:r>
      <w:bookmarkEnd w:id="2"/>
      <w:r w:rsidR="001674AC" w:rsidRPr="002737B4">
        <w:rPr>
          <w:rStyle w:val="Titre2Car"/>
        </w:rPr>
        <w:br/>
      </w:r>
      <w:proofErr w:type="spellStart"/>
      <w:r w:rsidR="001674AC">
        <w:t>Def</w:t>
      </w:r>
      <w:proofErr w:type="spellEnd"/>
      <w:r w:rsidR="001674AC">
        <w:t xml:space="preserve"> : </w:t>
      </w:r>
      <w:r w:rsidR="00C957DA">
        <w:t>Ensemble de</w:t>
      </w:r>
      <w:r w:rsidR="006F4599">
        <w:t xml:space="preserve">s équipement </w:t>
      </w:r>
      <w:r w:rsidR="00251906">
        <w:t>matériel</w:t>
      </w:r>
      <w:r w:rsidR="006F4599">
        <w:t xml:space="preserve"> et logiciel </w:t>
      </w:r>
      <w:proofErr w:type="spellStart"/>
      <w:r w:rsidR="006F4599">
        <w:t>work</w:t>
      </w:r>
      <w:proofErr w:type="spellEnd"/>
      <w:r w:rsidR="006F4599">
        <w:t xml:space="preserve"> manière </w:t>
      </w:r>
      <w:r w:rsidR="00251906">
        <w:t>coordonné</w:t>
      </w:r>
      <w:r w:rsidR="0059604D">
        <w:t xml:space="preserve"> for </w:t>
      </w:r>
      <w:proofErr w:type="spellStart"/>
      <w:r w:rsidR="0059604D">
        <w:t>make</w:t>
      </w:r>
      <w:proofErr w:type="spellEnd"/>
      <w:r w:rsidR="0059604D">
        <w:t xml:space="preserve"> traitement informatique</w:t>
      </w:r>
    </w:p>
    <w:p w14:paraId="52A72C31" w14:textId="126E514A" w:rsidR="001674AC" w:rsidRDefault="001674AC" w:rsidP="002737B4">
      <w:pPr>
        <w:pStyle w:val="Titre2"/>
      </w:pPr>
      <w:bookmarkStart w:id="3" w:name="_Toc190271094"/>
      <w:r>
        <w:t>System d’information</w:t>
      </w:r>
      <w:bookmarkEnd w:id="3"/>
    </w:p>
    <w:p w14:paraId="57C5633C" w14:textId="6F637143" w:rsidR="001674AC" w:rsidRDefault="001674AC">
      <w:proofErr w:type="spellStart"/>
      <w:r>
        <w:t>Def</w:t>
      </w:r>
      <w:proofErr w:type="spellEnd"/>
      <w:r>
        <w:t xml:space="preserve"> : </w:t>
      </w:r>
      <w:r w:rsidR="0088795B">
        <w:t xml:space="preserve">ensemble de ressource </w:t>
      </w:r>
      <w:r w:rsidR="00DB15F2">
        <w:t xml:space="preserve">info et humaines destinée </w:t>
      </w:r>
      <w:r w:rsidR="00251906">
        <w:t>à</w:t>
      </w:r>
      <w:r w:rsidR="00DB15F2">
        <w:t xml:space="preserve"> </w:t>
      </w:r>
      <w:proofErr w:type="spellStart"/>
      <w:r w:rsidR="00DB15F2">
        <w:t>make</w:t>
      </w:r>
      <w:proofErr w:type="spellEnd"/>
      <w:r w:rsidR="00DB15F2">
        <w:t xml:space="preserve"> info</w:t>
      </w:r>
    </w:p>
    <w:p w14:paraId="35180676" w14:textId="42E7B692" w:rsidR="001674AC" w:rsidRDefault="00C957DA" w:rsidP="002737B4">
      <w:pPr>
        <w:pStyle w:val="Titre2"/>
      </w:pPr>
      <w:r>
        <w:t xml:space="preserve"> </w:t>
      </w:r>
      <w:bookmarkStart w:id="4" w:name="_Toc190271095"/>
      <w:r w:rsidR="0059604D">
        <w:t>Information</w:t>
      </w:r>
      <w:bookmarkEnd w:id="4"/>
    </w:p>
    <w:p w14:paraId="583C1DE2" w14:textId="31BD482A" w:rsidR="008F37E1" w:rsidRDefault="0059604D">
      <w:proofErr w:type="spellStart"/>
      <w:r>
        <w:t>Def</w:t>
      </w:r>
      <w:proofErr w:type="spellEnd"/>
      <w:r>
        <w:t xml:space="preserve"> : </w:t>
      </w:r>
      <w:r w:rsidR="0088795B">
        <w:t>résultat d’analyse de donné</w:t>
      </w:r>
    </w:p>
    <w:p w14:paraId="2BCB9A66" w14:textId="20A7EE59" w:rsidR="00B0111A" w:rsidRDefault="00B0111A" w:rsidP="002737B4">
      <w:pPr>
        <w:pStyle w:val="Titre2"/>
      </w:pPr>
      <w:bookmarkStart w:id="5" w:name="_Toc190271096"/>
      <w:r>
        <w:t xml:space="preserve">Base de </w:t>
      </w:r>
      <w:r w:rsidR="00010D19">
        <w:t>données</w:t>
      </w:r>
      <w:bookmarkEnd w:id="5"/>
    </w:p>
    <w:p w14:paraId="14333079" w14:textId="328BB9D6" w:rsidR="00010D19" w:rsidRDefault="00010D19">
      <w:proofErr w:type="spellStart"/>
      <w:r>
        <w:t>Def</w:t>
      </w:r>
      <w:proofErr w:type="spellEnd"/>
      <w:r>
        <w:t xml:space="preserve"> : </w:t>
      </w:r>
      <w:r w:rsidR="008F37E1" w:rsidRPr="00B0111A">
        <w:t>Donn</w:t>
      </w:r>
      <w:r>
        <w:t>ées</w:t>
      </w:r>
      <w:r w:rsidR="008F37E1" w:rsidRPr="00B0111A">
        <w:t>, organiser,</w:t>
      </w:r>
      <w:r w:rsidR="00813B3C" w:rsidRPr="00B0111A">
        <w:t xml:space="preserve"> support</w:t>
      </w:r>
      <w:r w:rsidR="008F37E1" w:rsidRPr="00B0111A">
        <w:t xml:space="preserve"> permanan</w:t>
      </w:r>
      <w:r w:rsidR="00813B3C" w:rsidRPr="00B0111A">
        <w:t>t, use by personne or programme</w:t>
      </w:r>
      <w:r w:rsidR="00B0111A" w:rsidRPr="00B0111A">
        <w:t>, orga régie par</w:t>
      </w:r>
      <w:r w:rsidR="00B0111A">
        <w:t xml:space="preserve"> un model</w:t>
      </w:r>
    </w:p>
    <w:p w14:paraId="001F3E89" w14:textId="4D02EA35" w:rsidR="00010D19" w:rsidRDefault="00010D19" w:rsidP="002737B4">
      <w:pPr>
        <w:pStyle w:val="Titre2"/>
      </w:pPr>
      <w:bookmarkStart w:id="6" w:name="_Toc190271097"/>
      <w:r>
        <w:t>Banque de donnée</w:t>
      </w:r>
      <w:bookmarkEnd w:id="6"/>
    </w:p>
    <w:p w14:paraId="1CFD390B" w14:textId="5A38A628" w:rsidR="003E791F" w:rsidRDefault="003E791F" w:rsidP="003E791F">
      <w:proofErr w:type="spellStart"/>
      <w:r>
        <w:t>Def</w:t>
      </w:r>
      <w:proofErr w:type="spellEnd"/>
      <w:r>
        <w:t xml:space="preserve"> : donné par rapport </w:t>
      </w:r>
      <w:r w:rsidR="00AA668B">
        <w:t>à</w:t>
      </w:r>
      <w:r>
        <w:t xml:space="preserve"> un domaine préci</w:t>
      </w:r>
      <w:r w:rsidR="00784CD0">
        <w:t>s</w:t>
      </w:r>
      <w:r w:rsidR="00D97C15">
        <w:t>, info la plus détaillé possible</w:t>
      </w:r>
    </w:p>
    <w:p w14:paraId="5492C596" w14:textId="0A30D031" w:rsidR="00784CD0" w:rsidRDefault="00784CD0" w:rsidP="002737B4">
      <w:pPr>
        <w:pStyle w:val="Titre2"/>
      </w:pPr>
      <w:bookmarkStart w:id="7" w:name="_Toc190271098"/>
      <w:r>
        <w:lastRenderedPageBreak/>
        <w:t>Entrepôt de données</w:t>
      </w:r>
      <w:bookmarkEnd w:id="7"/>
    </w:p>
    <w:p w14:paraId="262F5598" w14:textId="17467D88" w:rsidR="00784CD0" w:rsidRDefault="00784CD0" w:rsidP="00784CD0">
      <w:proofErr w:type="spellStart"/>
      <w:r>
        <w:t>Def</w:t>
      </w:r>
      <w:proofErr w:type="spellEnd"/>
      <w:r>
        <w:t xml:space="preserve"> : </w:t>
      </w:r>
      <w:r w:rsidR="00BA102E">
        <w:t>Données historisées, permet de faire l’information dé</w:t>
      </w:r>
      <w:r w:rsidR="006335BF">
        <w:t xml:space="preserve">cisionnelle, répond au question (Qu’est ce qui </w:t>
      </w:r>
      <w:r w:rsidR="00AA668B">
        <w:t>ses passés</w:t>
      </w:r>
      <w:r w:rsidR="006335BF">
        <w:t xml:space="preserve">? </w:t>
      </w:r>
      <w:r w:rsidR="00AA668B">
        <w:t>Qu’est ce qui se passe? Qu’est ce qui va se passer?</w:t>
      </w:r>
      <w:r w:rsidR="006335BF">
        <w:t>)</w:t>
      </w:r>
    </w:p>
    <w:p w14:paraId="6424B329" w14:textId="4C1076EA" w:rsidR="00AA668B" w:rsidRDefault="00971E71" w:rsidP="002737B4">
      <w:pPr>
        <w:pStyle w:val="Titre2"/>
      </w:pPr>
      <w:bookmarkStart w:id="8" w:name="_Toc190271099"/>
      <w:r>
        <w:t xml:space="preserve">Cara </w:t>
      </w:r>
      <w:r w:rsidR="00313FB6">
        <w:t>des bases de données</w:t>
      </w:r>
      <w:bookmarkEnd w:id="8"/>
    </w:p>
    <w:p w14:paraId="05361DA9" w14:textId="0A206E1B" w:rsidR="00313FB6" w:rsidRDefault="00313FB6" w:rsidP="00313FB6">
      <w:pPr>
        <w:pStyle w:val="Paragraphedeliste"/>
        <w:numPr>
          <w:ilvl w:val="0"/>
          <w:numId w:val="1"/>
        </w:numPr>
      </w:pPr>
      <w:r>
        <w:t>Orga et description des données</w:t>
      </w:r>
    </w:p>
    <w:p w14:paraId="4701134E" w14:textId="3FEF6778" w:rsidR="00185AA3" w:rsidRDefault="00185AA3" w:rsidP="00313FB6">
      <w:pPr>
        <w:pStyle w:val="Paragraphedeliste"/>
        <w:numPr>
          <w:ilvl w:val="0"/>
          <w:numId w:val="1"/>
        </w:numPr>
      </w:pPr>
      <w:r>
        <w:t>Stockage des données</w:t>
      </w:r>
    </w:p>
    <w:p w14:paraId="545C0F36" w14:textId="012C6050" w:rsidR="00185AA3" w:rsidRDefault="00185AA3" w:rsidP="00313FB6">
      <w:pPr>
        <w:pStyle w:val="Paragraphedeliste"/>
        <w:numPr>
          <w:ilvl w:val="0"/>
          <w:numId w:val="1"/>
        </w:numPr>
      </w:pPr>
      <w:r>
        <w:t>Partage des données</w:t>
      </w:r>
    </w:p>
    <w:p w14:paraId="6A41A334" w14:textId="47000AF2" w:rsidR="00185AA3" w:rsidRDefault="00542D7D" w:rsidP="00313FB6">
      <w:pPr>
        <w:pStyle w:val="Paragraphedeliste"/>
        <w:numPr>
          <w:ilvl w:val="0"/>
          <w:numId w:val="1"/>
        </w:numPr>
      </w:pPr>
      <w:r>
        <w:t>Sécurité et confidentialité</w:t>
      </w:r>
    </w:p>
    <w:p w14:paraId="2F78CC87" w14:textId="3E89184C" w:rsidR="00520A62" w:rsidRDefault="00542D7D" w:rsidP="00520A62">
      <w:pPr>
        <w:pStyle w:val="Paragraphedeliste"/>
        <w:numPr>
          <w:ilvl w:val="0"/>
          <w:numId w:val="1"/>
        </w:numPr>
      </w:pPr>
      <w:r>
        <w:t>Performance</w:t>
      </w:r>
    </w:p>
    <w:p w14:paraId="4136F267" w14:textId="615B0B7B" w:rsidR="00520A62" w:rsidRDefault="0050346F" w:rsidP="002737B4">
      <w:pPr>
        <w:pStyle w:val="Titre2"/>
      </w:pPr>
      <w:bookmarkStart w:id="9" w:name="_Toc190271100"/>
      <w:proofErr w:type="gramStart"/>
      <w:r>
        <w:t>Les gestion</w:t>
      </w:r>
      <w:proofErr w:type="gramEnd"/>
      <w:r>
        <w:t xml:space="preserve"> de </w:t>
      </w:r>
      <w:r w:rsidR="006519E0">
        <w:t>base de données</w:t>
      </w:r>
      <w:r w:rsidR="00222D3D">
        <w:t xml:space="preserve"> </w:t>
      </w:r>
      <w:r w:rsidR="006519E0">
        <w:t>(SGBD)</w:t>
      </w:r>
      <w:bookmarkEnd w:id="9"/>
    </w:p>
    <w:p w14:paraId="6054281D" w14:textId="5968C933" w:rsidR="006519E0" w:rsidRDefault="006519E0" w:rsidP="006519E0">
      <w:r>
        <w:t>Ensemble coordo</w:t>
      </w:r>
      <w:r w:rsidR="00705A37">
        <w:t xml:space="preserve">nné de logiciels qui permet de décrire, mémoriser, manipuler, </w:t>
      </w:r>
      <w:r w:rsidR="00400141">
        <w:t>interrogé</w:t>
      </w:r>
      <w:r w:rsidR="00752EB1">
        <w:t xml:space="preserve"> les données stockées dans une base. </w:t>
      </w:r>
      <w:proofErr w:type="spellStart"/>
      <w:r w:rsidR="00752EB1">
        <w:t>Also</w:t>
      </w:r>
      <w:proofErr w:type="spellEnd"/>
      <w:r w:rsidR="00752EB1">
        <w:t xml:space="preserve"> </w:t>
      </w:r>
      <w:proofErr w:type="spellStart"/>
      <w:r w:rsidR="00752EB1">
        <w:t>they</w:t>
      </w:r>
      <w:proofErr w:type="spellEnd"/>
      <w:r w:rsidR="00752EB1">
        <w:t xml:space="preserve"> have to </w:t>
      </w:r>
      <w:r w:rsidR="00596943">
        <w:t xml:space="preserve">assuré sécu et </w:t>
      </w:r>
      <w:r w:rsidR="00400141">
        <w:t>confidentialité</w:t>
      </w:r>
      <w:r w:rsidR="00596943">
        <w:t xml:space="preserve"> des données dans un </w:t>
      </w:r>
      <w:r w:rsidR="00400141">
        <w:t>environnement</w:t>
      </w:r>
      <w:r w:rsidR="00E86320">
        <w:t xml:space="preserve"> </w:t>
      </w:r>
      <w:r w:rsidR="00400141">
        <w:t>multiutilisateur</w:t>
      </w:r>
      <w:r w:rsidR="00E86320">
        <w:t>.</w:t>
      </w:r>
    </w:p>
    <w:p w14:paraId="47AB6C53" w14:textId="36567888" w:rsidR="00E86320" w:rsidRDefault="00E86320" w:rsidP="002737B4">
      <w:pPr>
        <w:pStyle w:val="Titre2"/>
      </w:pPr>
      <w:bookmarkStart w:id="10" w:name="_Toc190271101"/>
      <w:r>
        <w:t>Types système de gestion de donné</w:t>
      </w:r>
      <w:bookmarkEnd w:id="10"/>
    </w:p>
    <w:p w14:paraId="68FAB3A6" w14:textId="52AD2D6D" w:rsidR="003C7A44" w:rsidRDefault="003C7A44" w:rsidP="003C7A44">
      <w:pPr>
        <w:pStyle w:val="Paragraphedeliste"/>
        <w:numPr>
          <w:ilvl w:val="0"/>
          <w:numId w:val="2"/>
        </w:numPr>
      </w:pPr>
      <w:r>
        <w:t>Hiérarchique</w:t>
      </w:r>
    </w:p>
    <w:p w14:paraId="21E1B9BC" w14:textId="0EC349AA" w:rsidR="003C7A44" w:rsidRDefault="003C7A44" w:rsidP="003C7A44">
      <w:pPr>
        <w:pStyle w:val="Paragraphedeliste"/>
        <w:numPr>
          <w:ilvl w:val="0"/>
          <w:numId w:val="2"/>
        </w:numPr>
      </w:pPr>
      <w:r>
        <w:t>Réseaux</w:t>
      </w:r>
    </w:p>
    <w:p w14:paraId="752ECA99" w14:textId="6910A5F6" w:rsidR="003C7A44" w:rsidRPr="00CD57AF" w:rsidRDefault="003C7A44" w:rsidP="003C7A44">
      <w:pPr>
        <w:pStyle w:val="Paragraphedeliste"/>
        <w:numPr>
          <w:ilvl w:val="0"/>
          <w:numId w:val="2"/>
        </w:numPr>
        <w:rPr>
          <w:highlight w:val="yellow"/>
        </w:rPr>
      </w:pPr>
      <w:r w:rsidRPr="00CD57AF">
        <w:rPr>
          <w:highlight w:val="yellow"/>
        </w:rPr>
        <w:t>Relationnelles</w:t>
      </w:r>
    </w:p>
    <w:p w14:paraId="23896CFB" w14:textId="15BFB444" w:rsidR="003C7A44" w:rsidRDefault="00CD57AF" w:rsidP="003C7A44">
      <w:pPr>
        <w:pStyle w:val="Paragraphedeliste"/>
        <w:numPr>
          <w:ilvl w:val="0"/>
          <w:numId w:val="2"/>
        </w:numPr>
      </w:pPr>
      <w:r>
        <w:t>D</w:t>
      </w:r>
      <w:r w:rsidR="003C7A44">
        <w:t>éductiv</w:t>
      </w:r>
      <w:r>
        <w:t>es</w:t>
      </w:r>
    </w:p>
    <w:p w14:paraId="7CE674C7" w14:textId="3FEF8B02" w:rsidR="00CD57AF" w:rsidRDefault="00CD57AF" w:rsidP="003C7A44">
      <w:pPr>
        <w:pStyle w:val="Paragraphedeliste"/>
        <w:numPr>
          <w:ilvl w:val="0"/>
          <w:numId w:val="2"/>
        </w:numPr>
      </w:pPr>
      <w:r>
        <w:t>Objet</w:t>
      </w:r>
    </w:p>
    <w:p w14:paraId="40A391C5" w14:textId="49D6B01A" w:rsidR="000B70BD" w:rsidRDefault="00282788" w:rsidP="002737B4">
      <w:pPr>
        <w:pStyle w:val="Titre2"/>
      </w:pPr>
      <w:bookmarkStart w:id="11" w:name="_Toc190271102"/>
      <w:r>
        <w:t xml:space="preserve">Cara system gestion </w:t>
      </w:r>
      <w:r w:rsidR="00163CC9">
        <w:t>base donné</w:t>
      </w:r>
      <w:bookmarkEnd w:id="11"/>
    </w:p>
    <w:p w14:paraId="36942EDB" w14:textId="10EB74ED" w:rsidR="00163CC9" w:rsidRDefault="00163CC9" w:rsidP="00163CC9">
      <w:pPr>
        <w:pStyle w:val="Paragraphedeliste"/>
        <w:numPr>
          <w:ilvl w:val="0"/>
          <w:numId w:val="4"/>
        </w:numPr>
      </w:pPr>
      <w:r>
        <w:t>Bonne représentation du monde réel</w:t>
      </w:r>
    </w:p>
    <w:p w14:paraId="4E65C725" w14:textId="3935DFFD" w:rsidR="00C3196B" w:rsidRDefault="00C3196B" w:rsidP="00163CC9">
      <w:pPr>
        <w:pStyle w:val="Paragraphedeliste"/>
        <w:numPr>
          <w:ilvl w:val="0"/>
          <w:numId w:val="4"/>
        </w:numPr>
      </w:pPr>
      <w:r>
        <w:t xml:space="preserve">Non redondance d’info </w:t>
      </w:r>
    </w:p>
    <w:p w14:paraId="164DB301" w14:textId="2932D6F5" w:rsidR="00C3196B" w:rsidRDefault="00C3196B" w:rsidP="00163CC9">
      <w:pPr>
        <w:pStyle w:val="Paragraphedeliste"/>
        <w:numPr>
          <w:ilvl w:val="0"/>
          <w:numId w:val="4"/>
        </w:numPr>
      </w:pPr>
      <w:r>
        <w:t>Indépendance</w:t>
      </w:r>
      <w:r w:rsidR="006C0E39">
        <w:t xml:space="preserve"> du programme N’</w:t>
      </w:r>
      <w:r w:rsidR="00400141">
        <w:t>importe quoi</w:t>
      </w:r>
      <w:r w:rsidR="006C0E39">
        <w:t xml:space="preserve"> le tourne</w:t>
      </w:r>
    </w:p>
    <w:p w14:paraId="67DB299C" w14:textId="25845A04" w:rsidR="006C0E39" w:rsidRDefault="00356CAC" w:rsidP="00163CC9">
      <w:pPr>
        <w:pStyle w:val="Paragraphedeliste"/>
        <w:numPr>
          <w:ilvl w:val="0"/>
          <w:numId w:val="4"/>
        </w:numPr>
      </w:pPr>
      <w:r>
        <w:t xml:space="preserve">Sécu et </w:t>
      </w:r>
      <w:r w:rsidR="00400141">
        <w:t>confidentialité</w:t>
      </w:r>
      <w:r>
        <w:t xml:space="preserve"> accès </w:t>
      </w:r>
      <w:r w:rsidR="00400141">
        <w:t>physique (</w:t>
      </w:r>
      <w:r>
        <w:t>sauvegarde, salle de serveur)</w:t>
      </w:r>
      <w:r w:rsidR="00E40C6B">
        <w:t xml:space="preserve"> accès </w:t>
      </w:r>
      <w:r w:rsidR="00400141">
        <w:t>restreint</w:t>
      </w:r>
    </w:p>
    <w:p w14:paraId="7091B139" w14:textId="4BBB7C17" w:rsidR="00E40C6B" w:rsidRDefault="00E40C6B" w:rsidP="00163CC9">
      <w:pPr>
        <w:pStyle w:val="Paragraphedeliste"/>
        <w:numPr>
          <w:ilvl w:val="0"/>
          <w:numId w:val="4"/>
        </w:numPr>
      </w:pPr>
      <w:r>
        <w:t>Perf accès rapide au donné</w:t>
      </w:r>
    </w:p>
    <w:p w14:paraId="42E826BB" w14:textId="43C085E1" w:rsidR="00E40C6B" w:rsidRDefault="00E40C6B" w:rsidP="00163CC9">
      <w:pPr>
        <w:pStyle w:val="Paragraphedeliste"/>
        <w:numPr>
          <w:ilvl w:val="0"/>
          <w:numId w:val="4"/>
        </w:numPr>
      </w:pPr>
      <w:r>
        <w:t xml:space="preserve">Résistance aux pannes </w:t>
      </w:r>
      <w:proofErr w:type="spellStart"/>
      <w:r w:rsidR="00E27A52">
        <w:t>méca</w:t>
      </w:r>
      <w:proofErr w:type="spellEnd"/>
      <w:r w:rsidR="00E27A52">
        <w:t xml:space="preserve"> de secoure </w:t>
      </w:r>
    </w:p>
    <w:p w14:paraId="7393FD72" w14:textId="3FA9592E" w:rsidR="00E27A52" w:rsidRDefault="00E27A52" w:rsidP="00163CC9">
      <w:pPr>
        <w:pStyle w:val="Paragraphedeliste"/>
        <w:numPr>
          <w:ilvl w:val="0"/>
          <w:numId w:val="4"/>
        </w:numPr>
      </w:pPr>
      <w:r>
        <w:t>Accès, manipulation et partage de données</w:t>
      </w:r>
    </w:p>
    <w:p w14:paraId="53F68681" w14:textId="10621597" w:rsidR="00222D3D" w:rsidRDefault="00222D3D" w:rsidP="002737B4">
      <w:pPr>
        <w:pStyle w:val="Titre2"/>
      </w:pPr>
      <w:bookmarkStart w:id="12" w:name="_Toc190271103"/>
      <w:r>
        <w:t xml:space="preserve">Les gestion de base de données </w:t>
      </w:r>
      <w:proofErr w:type="gramStart"/>
      <w:r>
        <w:t>relation</w:t>
      </w:r>
      <w:r w:rsidR="004C4A5D">
        <w:t>n</w:t>
      </w:r>
      <w:r>
        <w:t>el</w:t>
      </w:r>
      <w:r w:rsidR="004C4A5D">
        <w:t>les</w:t>
      </w:r>
      <w:r>
        <w:t>(</w:t>
      </w:r>
      <w:proofErr w:type="gramEnd"/>
      <w:r>
        <w:t>SGBDR)</w:t>
      </w:r>
      <w:bookmarkEnd w:id="12"/>
    </w:p>
    <w:p w14:paraId="253E42D2" w14:textId="022F6810" w:rsidR="004C4A5D" w:rsidRDefault="004C4A5D" w:rsidP="004C4A5D">
      <w:r>
        <w:t>Datent de 1980</w:t>
      </w:r>
    </w:p>
    <w:p w14:paraId="7DEB72CD" w14:textId="7ECFDF19" w:rsidR="004C4A5D" w:rsidRDefault="004C4A5D" w:rsidP="004C4A5D">
      <w:r>
        <w:t>SGBD de type particulier</w:t>
      </w:r>
      <w:r w:rsidR="00E83857">
        <w:t xml:space="preserve"> construit autour d’un modèle dans </w:t>
      </w:r>
      <w:proofErr w:type="spellStart"/>
      <w:r w:rsidR="00E83857">
        <w:t>le quel</w:t>
      </w:r>
      <w:proofErr w:type="spellEnd"/>
      <w:r w:rsidR="00E83857">
        <w:t xml:space="preserve"> les données sont en relation avec les autre</w:t>
      </w:r>
      <w:r w:rsidR="002F4CBE">
        <w:t>s</w:t>
      </w:r>
      <w:r w:rsidR="00F02A2E">
        <w:t xml:space="preserve">. C’est le modèle relationnel (EX : </w:t>
      </w:r>
      <w:proofErr w:type="spellStart"/>
      <w:r w:rsidR="002F4CBE">
        <w:t>transa</w:t>
      </w:r>
      <w:proofErr w:type="spellEnd"/>
      <w:r w:rsidR="002F4CBE">
        <w:t xml:space="preserve"> bancaire, commande client, note d’un étudiant</w:t>
      </w:r>
      <w:r w:rsidR="00F02A2E">
        <w:t>)</w:t>
      </w:r>
    </w:p>
    <w:p w14:paraId="56EA360F" w14:textId="115CECC3" w:rsidR="002F4CBE" w:rsidRDefault="00866329" w:rsidP="002737B4">
      <w:pPr>
        <w:pStyle w:val="Titre2"/>
      </w:pPr>
      <w:bookmarkStart w:id="13" w:name="_Toc190271104"/>
      <w:r>
        <w:t>System base données relationnelles</w:t>
      </w:r>
      <w:bookmarkEnd w:id="13"/>
    </w:p>
    <w:p w14:paraId="047B66DC" w14:textId="59278D20" w:rsidR="00866329" w:rsidRDefault="00866329" w:rsidP="00866329">
      <w:pPr>
        <w:pStyle w:val="Paragraphedeliste"/>
        <w:numPr>
          <w:ilvl w:val="0"/>
          <w:numId w:val="5"/>
        </w:numPr>
      </w:pPr>
      <w:proofErr w:type="gramStart"/>
      <w:r>
        <w:t>Oracle</w:t>
      </w:r>
      <w:r w:rsidR="0014783C">
        <w:t>(</w:t>
      </w:r>
      <w:proofErr w:type="gramEnd"/>
      <w:r w:rsidR="0014783C">
        <w:t>Oracle)</w:t>
      </w:r>
    </w:p>
    <w:p w14:paraId="7DBBCC26" w14:textId="0CAF6D8A" w:rsidR="00866329" w:rsidRDefault="00866329" w:rsidP="00866329">
      <w:pPr>
        <w:pStyle w:val="Paragraphedeliste"/>
        <w:numPr>
          <w:ilvl w:val="0"/>
          <w:numId w:val="5"/>
        </w:numPr>
      </w:pPr>
      <w:r>
        <w:t>DB2</w:t>
      </w:r>
      <w:r w:rsidR="0014783C">
        <w:t>(IBM)</w:t>
      </w:r>
    </w:p>
    <w:p w14:paraId="01898858" w14:textId="44513AAD" w:rsidR="00866329" w:rsidRPr="00140517" w:rsidRDefault="00866329" w:rsidP="00866329">
      <w:pPr>
        <w:pStyle w:val="Paragraphedeliste"/>
        <w:numPr>
          <w:ilvl w:val="0"/>
          <w:numId w:val="5"/>
        </w:numPr>
        <w:rPr>
          <w:highlight w:val="yellow"/>
        </w:rPr>
      </w:pPr>
      <w:r w:rsidRPr="00140517">
        <w:rPr>
          <w:highlight w:val="yellow"/>
        </w:rPr>
        <w:t xml:space="preserve">SQL </w:t>
      </w:r>
      <w:proofErr w:type="gramStart"/>
      <w:r w:rsidRPr="00140517">
        <w:rPr>
          <w:highlight w:val="yellow"/>
        </w:rPr>
        <w:t>Server</w:t>
      </w:r>
      <w:r w:rsidR="00764646" w:rsidRPr="00140517">
        <w:rPr>
          <w:highlight w:val="yellow"/>
        </w:rPr>
        <w:t>(</w:t>
      </w:r>
      <w:proofErr w:type="gramEnd"/>
      <w:r w:rsidR="00764646" w:rsidRPr="00140517">
        <w:rPr>
          <w:highlight w:val="yellow"/>
        </w:rPr>
        <w:t>Microsoft)</w:t>
      </w:r>
    </w:p>
    <w:p w14:paraId="319416F1" w14:textId="2578016B" w:rsidR="00764646" w:rsidRDefault="00764646" w:rsidP="00866329">
      <w:pPr>
        <w:pStyle w:val="Paragraphedeliste"/>
        <w:numPr>
          <w:ilvl w:val="0"/>
          <w:numId w:val="5"/>
        </w:numPr>
      </w:pPr>
      <w:r>
        <w:t>MySQL/Maria DB</w:t>
      </w:r>
    </w:p>
    <w:p w14:paraId="7CFAAAE5" w14:textId="7CCC4A74" w:rsidR="00764646" w:rsidRDefault="00764646" w:rsidP="00866329">
      <w:pPr>
        <w:pStyle w:val="Paragraphedeliste"/>
        <w:numPr>
          <w:ilvl w:val="0"/>
          <w:numId w:val="5"/>
        </w:numPr>
      </w:pPr>
      <w:proofErr w:type="spellStart"/>
      <w:r>
        <w:t>Post</w:t>
      </w:r>
      <w:r w:rsidR="00140517">
        <w:t>Gres</w:t>
      </w:r>
      <w:proofErr w:type="spellEnd"/>
      <w:r w:rsidR="00140517">
        <w:t xml:space="preserve"> SQL</w:t>
      </w:r>
    </w:p>
    <w:p w14:paraId="31D88A9E" w14:textId="240B1D90" w:rsidR="00222D3D" w:rsidRDefault="00D63705" w:rsidP="002737B4">
      <w:pPr>
        <w:pStyle w:val="Titre2"/>
      </w:pPr>
      <w:bookmarkStart w:id="14" w:name="_Toc190271105"/>
      <w:r>
        <w:lastRenderedPageBreak/>
        <w:t>Emploi</w:t>
      </w:r>
      <w:r w:rsidR="00BA14F3">
        <w:t>s dans SGBDR</w:t>
      </w:r>
      <w:bookmarkEnd w:id="14"/>
    </w:p>
    <w:p w14:paraId="340BE75F" w14:textId="5E91711D" w:rsidR="00BA14F3" w:rsidRDefault="00BA14F3" w:rsidP="00BA14F3">
      <w:pPr>
        <w:pStyle w:val="Paragraphedeliste"/>
        <w:numPr>
          <w:ilvl w:val="0"/>
          <w:numId w:val="6"/>
        </w:numPr>
      </w:pPr>
      <w:r>
        <w:t>Admin base de donné</w:t>
      </w:r>
      <w:r w:rsidR="00B57C4E">
        <w:t>es</w:t>
      </w:r>
      <w:r>
        <w:t xml:space="preserve"> (DBA)</w:t>
      </w:r>
    </w:p>
    <w:p w14:paraId="25FF6BEB" w14:textId="0C77BF6A" w:rsidR="00BA14F3" w:rsidRDefault="00BA14F3" w:rsidP="00BA14F3">
      <w:pPr>
        <w:pStyle w:val="Paragraphedeliste"/>
        <w:numPr>
          <w:ilvl w:val="0"/>
          <w:numId w:val="6"/>
        </w:numPr>
      </w:pPr>
      <w:r>
        <w:t>Analyste de données</w:t>
      </w:r>
    </w:p>
    <w:p w14:paraId="66CEA0CD" w14:textId="32CBE112" w:rsidR="00BA14F3" w:rsidRDefault="00B57C4E" w:rsidP="00BA14F3">
      <w:pPr>
        <w:pStyle w:val="Paragraphedeliste"/>
        <w:numPr>
          <w:ilvl w:val="0"/>
          <w:numId w:val="6"/>
        </w:numPr>
      </w:pPr>
      <w:r>
        <w:t>I</w:t>
      </w:r>
      <w:r w:rsidR="00BA14F3">
        <w:t>ngénieur</w:t>
      </w:r>
      <w:r>
        <w:t xml:space="preserve"> de données</w:t>
      </w:r>
    </w:p>
    <w:p w14:paraId="71840815" w14:textId="165B5615" w:rsidR="00B57C4E" w:rsidRDefault="00B57C4E" w:rsidP="00B57C4E">
      <w:pPr>
        <w:pStyle w:val="Paragraphedeliste"/>
        <w:numPr>
          <w:ilvl w:val="0"/>
          <w:numId w:val="6"/>
        </w:numPr>
      </w:pPr>
      <w:r>
        <w:t>Scientifique de données</w:t>
      </w:r>
    </w:p>
    <w:p w14:paraId="73A4314B" w14:textId="46EAEDFE" w:rsidR="00C849E3" w:rsidRDefault="00C849E3" w:rsidP="00B57C4E">
      <w:pPr>
        <w:pStyle w:val="Paragraphedeliste"/>
        <w:numPr>
          <w:ilvl w:val="0"/>
          <w:numId w:val="6"/>
        </w:numPr>
      </w:pPr>
      <w:r>
        <w:t>Archite</w:t>
      </w:r>
      <w:r w:rsidR="0021084A">
        <w:t>cte de données</w:t>
      </w:r>
    </w:p>
    <w:p w14:paraId="0090807E" w14:textId="7F5EA6F3" w:rsidR="0021084A" w:rsidRDefault="0021084A" w:rsidP="00B57C4E">
      <w:pPr>
        <w:pStyle w:val="Paragraphedeliste"/>
        <w:numPr>
          <w:ilvl w:val="0"/>
          <w:numId w:val="6"/>
        </w:numPr>
      </w:pPr>
      <w:r>
        <w:t>Analyste en intelligence d’affaires</w:t>
      </w:r>
    </w:p>
    <w:p w14:paraId="0C48A878" w14:textId="1A256E09" w:rsidR="0021084A" w:rsidRDefault="00C96C8F" w:rsidP="00B57C4E">
      <w:pPr>
        <w:pStyle w:val="Paragraphedeliste"/>
        <w:numPr>
          <w:ilvl w:val="0"/>
          <w:numId w:val="6"/>
        </w:numPr>
      </w:pPr>
      <w:r>
        <w:t>Développeur</w:t>
      </w:r>
      <w:r w:rsidR="0021084A">
        <w:t xml:space="preserve"> de base de données</w:t>
      </w:r>
    </w:p>
    <w:p w14:paraId="32795D05" w14:textId="6DC9A70A" w:rsidR="00C96C8F" w:rsidRDefault="00C96C8F" w:rsidP="00C96C8F">
      <w:pPr>
        <w:pStyle w:val="Paragraphedeliste"/>
        <w:numPr>
          <w:ilvl w:val="0"/>
          <w:numId w:val="6"/>
        </w:numPr>
      </w:pPr>
      <w:r>
        <w:t>Spécialiste en gouvernance de données</w:t>
      </w:r>
    </w:p>
    <w:p w14:paraId="3FB9CA38" w14:textId="263AA460" w:rsidR="00BE54E8" w:rsidRDefault="00BE54E8" w:rsidP="00C96C8F">
      <w:pPr>
        <w:pStyle w:val="Paragraphedeliste"/>
        <w:numPr>
          <w:ilvl w:val="0"/>
          <w:numId w:val="6"/>
        </w:numPr>
      </w:pPr>
      <w:r>
        <w:t>Ing</w:t>
      </w:r>
      <w:r w:rsidR="009A2C15">
        <w:t>é</w:t>
      </w:r>
      <w:r>
        <w:t xml:space="preserve">nieur en </w:t>
      </w:r>
      <w:r w:rsidR="009A2C15">
        <w:t xml:space="preserve">apprentissage </w:t>
      </w:r>
      <w:proofErr w:type="gramStart"/>
      <w:r w:rsidR="009A2C15">
        <w:t>automatique(</w:t>
      </w:r>
      <w:proofErr w:type="gramEnd"/>
      <w:r w:rsidR="009A2C15">
        <w:t xml:space="preserve">Machine </w:t>
      </w:r>
      <w:proofErr w:type="spellStart"/>
      <w:r w:rsidR="009A2C15">
        <w:t>learning</w:t>
      </w:r>
      <w:proofErr w:type="spellEnd"/>
      <w:r w:rsidR="009A2C15">
        <w:t xml:space="preserve"> </w:t>
      </w:r>
      <w:proofErr w:type="spellStart"/>
      <w:r w:rsidR="001E4A87">
        <w:t>Engenieur</w:t>
      </w:r>
      <w:proofErr w:type="spellEnd"/>
      <w:r w:rsidR="001E4A87">
        <w:t>)</w:t>
      </w:r>
    </w:p>
    <w:p w14:paraId="25B2C097" w14:textId="22DEBB53" w:rsidR="001E4A87" w:rsidRDefault="001E4A87" w:rsidP="00C96C8F">
      <w:pPr>
        <w:pStyle w:val="Paragraphedeliste"/>
        <w:numPr>
          <w:ilvl w:val="0"/>
          <w:numId w:val="6"/>
        </w:numPr>
      </w:pPr>
      <w:r>
        <w:t xml:space="preserve">Responsable de la qualité des </w:t>
      </w:r>
      <w:proofErr w:type="gramStart"/>
      <w:r>
        <w:t>données(</w:t>
      </w:r>
      <w:proofErr w:type="gramEnd"/>
      <w:r>
        <w:t xml:space="preserve">Data </w:t>
      </w:r>
      <w:proofErr w:type="spellStart"/>
      <w:r>
        <w:t>Quality</w:t>
      </w:r>
      <w:proofErr w:type="spellEnd"/>
      <w:r>
        <w:t xml:space="preserve"> Manager)</w:t>
      </w:r>
    </w:p>
    <w:p w14:paraId="07EC33AF" w14:textId="0596E61E" w:rsidR="001E4A87" w:rsidRDefault="00C33D67" w:rsidP="002F28A8">
      <w:pPr>
        <w:pStyle w:val="Titre2"/>
      </w:pPr>
      <w:bookmarkStart w:id="15" w:name="_Toc190271106"/>
      <w:r>
        <w:t>Terminologi</w:t>
      </w:r>
      <w:r w:rsidR="00773DEF">
        <w:t>e des SDGR</w:t>
      </w:r>
      <w:bookmarkEnd w:id="15"/>
    </w:p>
    <w:p w14:paraId="1F8CD291" w14:textId="17B4D5A9" w:rsidR="009C2372" w:rsidRDefault="00773DEF" w:rsidP="009C2372">
      <w:pPr>
        <w:pStyle w:val="Paragraphedeliste"/>
        <w:numPr>
          <w:ilvl w:val="0"/>
          <w:numId w:val="7"/>
        </w:numPr>
      </w:pPr>
      <w:r>
        <w:t xml:space="preserve">Une relation doit toujours contenir </w:t>
      </w:r>
      <w:r w:rsidR="009C2372">
        <w:t>au moins un élément(colonne)</w:t>
      </w:r>
    </w:p>
    <w:p w14:paraId="61A1E4F8" w14:textId="0112739F" w:rsidR="00773DEF" w:rsidRDefault="009C2372" w:rsidP="009C2372">
      <w:pPr>
        <w:pStyle w:val="Paragraphedeliste"/>
        <w:numPr>
          <w:ilvl w:val="0"/>
          <w:numId w:val="7"/>
        </w:numPr>
      </w:pPr>
      <w:r>
        <w:t>Une relation peut ne pas avoir de ligne on la considère donc vide</w:t>
      </w:r>
      <w:r w:rsidR="00773DEF">
        <w:t xml:space="preserve"> </w:t>
      </w:r>
    </w:p>
    <w:p w14:paraId="2C7C617A" w14:textId="2C497F71" w:rsidR="00277C4B" w:rsidRDefault="0094097B" w:rsidP="00ED7C5F">
      <w:pPr>
        <w:pStyle w:val="Titre3"/>
      </w:pPr>
      <w:bookmarkStart w:id="16" w:name="_Toc190271107"/>
      <w:r>
        <w:t>Attributs de la relation</w:t>
      </w:r>
      <w:bookmarkEnd w:id="16"/>
    </w:p>
    <w:p w14:paraId="2A451A35" w14:textId="43DFF18E" w:rsidR="0094097B" w:rsidRDefault="008F1FCA" w:rsidP="008F1FCA">
      <w:pPr>
        <w:pStyle w:val="Paragraphedeliste"/>
        <w:numPr>
          <w:ilvl w:val="0"/>
          <w:numId w:val="8"/>
        </w:numPr>
      </w:pPr>
      <w:r>
        <w:t>Élément constituent la relation</w:t>
      </w:r>
    </w:p>
    <w:p w14:paraId="755B6694" w14:textId="515294E8" w:rsidR="008F1FCA" w:rsidRDefault="00922324" w:rsidP="008F1FCA">
      <w:pPr>
        <w:pStyle w:val="Paragraphedeliste"/>
        <w:numPr>
          <w:ilvl w:val="0"/>
          <w:numId w:val="8"/>
        </w:numPr>
      </w:pPr>
      <w:r>
        <w:t>Nom attributs doit être unique dans la relation</w:t>
      </w:r>
    </w:p>
    <w:p w14:paraId="4887AC6F" w14:textId="1EB4749F" w:rsidR="00922324" w:rsidRDefault="00082A8A" w:rsidP="008F1FCA">
      <w:pPr>
        <w:pStyle w:val="Paragraphedeliste"/>
        <w:numPr>
          <w:ilvl w:val="0"/>
          <w:numId w:val="8"/>
        </w:numPr>
      </w:pPr>
      <w:r>
        <w:t xml:space="preserve">Nom des </w:t>
      </w:r>
      <w:proofErr w:type="spellStart"/>
      <w:r>
        <w:t>attribu</w:t>
      </w:r>
      <w:proofErr w:type="spellEnd"/>
      <w:r>
        <w:t xml:space="preserve"> doit être représentatif</w:t>
      </w:r>
    </w:p>
    <w:p w14:paraId="49C090D9" w14:textId="6469D327" w:rsidR="0025240F" w:rsidRDefault="001E1C01" w:rsidP="00ED7C5F">
      <w:pPr>
        <w:pStyle w:val="Titre3"/>
      </w:pPr>
      <w:bookmarkStart w:id="17" w:name="_Toc190271108"/>
      <w:r>
        <w:t>Cardinalité d’une relation</w:t>
      </w:r>
      <w:bookmarkEnd w:id="17"/>
    </w:p>
    <w:p w14:paraId="1E439AD4" w14:textId="670DB111" w:rsidR="001E1C01" w:rsidRDefault="00677D55" w:rsidP="00677D55">
      <w:pPr>
        <w:pStyle w:val="Paragraphedeliste"/>
        <w:numPr>
          <w:ilvl w:val="0"/>
          <w:numId w:val="9"/>
        </w:numPr>
      </w:pPr>
      <w:r>
        <w:t>NB de ligne d’une relation</w:t>
      </w:r>
    </w:p>
    <w:p w14:paraId="4793DED4" w14:textId="0742C661" w:rsidR="00677D55" w:rsidRDefault="00ED7C5F" w:rsidP="00ED7C5F">
      <w:pPr>
        <w:pStyle w:val="Titre3"/>
      </w:pPr>
      <w:bookmarkStart w:id="18" w:name="_Toc190271109"/>
      <w:r>
        <w:t>D</w:t>
      </w:r>
      <w:r w:rsidR="00677D55">
        <w:t>egré</w:t>
      </w:r>
      <w:r>
        <w:t xml:space="preserve"> d’une relation</w:t>
      </w:r>
      <w:bookmarkEnd w:id="18"/>
    </w:p>
    <w:p w14:paraId="396AF653" w14:textId="6FC03C13" w:rsidR="00ED7C5F" w:rsidRDefault="007E2E7A" w:rsidP="007E2E7A">
      <w:pPr>
        <w:pStyle w:val="Paragraphedeliste"/>
        <w:numPr>
          <w:ilvl w:val="0"/>
          <w:numId w:val="9"/>
        </w:numPr>
      </w:pPr>
      <w:r>
        <w:t>NB d’attributs d’une relation</w:t>
      </w:r>
    </w:p>
    <w:p w14:paraId="4B96BCE1" w14:textId="6AC909CC" w:rsidR="00145CDA" w:rsidRDefault="005F14F2" w:rsidP="00145CDA">
      <w:pPr>
        <w:pStyle w:val="Titre3"/>
      </w:pPr>
      <w:bookmarkStart w:id="19" w:name="_Toc190271110"/>
      <w:r>
        <w:t>La clé</w:t>
      </w:r>
      <w:bookmarkEnd w:id="19"/>
    </w:p>
    <w:p w14:paraId="66D1C689" w14:textId="226025B0" w:rsidR="005F14F2" w:rsidRDefault="005F14F2" w:rsidP="005F14F2">
      <w:r>
        <w:t>(</w:t>
      </w:r>
      <w:proofErr w:type="gramStart"/>
      <w:r>
        <w:t>id</w:t>
      </w:r>
      <w:proofErr w:type="gramEnd"/>
      <w:r>
        <w:t>)</w:t>
      </w:r>
    </w:p>
    <w:p w14:paraId="5A223A57" w14:textId="7132CB82" w:rsidR="005F14F2" w:rsidRDefault="00C44338" w:rsidP="005F14F2">
      <w:pPr>
        <w:pStyle w:val="Titre3"/>
      </w:pPr>
      <w:bookmarkStart w:id="20" w:name="_Toc190271111"/>
      <w:r>
        <w:t>Représentation d’une relation</w:t>
      </w:r>
      <w:bookmarkEnd w:id="20"/>
    </w:p>
    <w:p w14:paraId="2343402A" w14:textId="22E8E1E4" w:rsidR="00B00BD8" w:rsidRPr="00C44338" w:rsidRDefault="00C44338" w:rsidP="00C44338">
      <w:r>
        <w:t xml:space="preserve">Format : </w:t>
      </w:r>
      <w:proofErr w:type="spellStart"/>
      <w:proofErr w:type="gramStart"/>
      <w:r>
        <w:t>NomRelation</w:t>
      </w:r>
      <w:proofErr w:type="spellEnd"/>
      <w:r>
        <w:t>(</w:t>
      </w:r>
      <w:proofErr w:type="gramEnd"/>
      <w:r w:rsidRPr="003E5346">
        <w:rPr>
          <w:b/>
          <w:bCs/>
          <w:u w:val="single"/>
        </w:rPr>
        <w:t>Clé</w:t>
      </w:r>
      <w:r>
        <w:t>, attribu</w:t>
      </w:r>
      <w:r w:rsidR="006339E2">
        <w:t xml:space="preserve">t_1, attribut_2, </w:t>
      </w:r>
      <w:proofErr w:type="spellStart"/>
      <w:r w:rsidR="006339E2">
        <w:t>attribut_n</w:t>
      </w:r>
      <w:proofErr w:type="spellEnd"/>
      <w:r w:rsidR="006339E2">
        <w:t>)</w:t>
      </w:r>
    </w:p>
    <w:p w14:paraId="6A35A91B" w14:textId="20C9A0F9" w:rsidR="008A093F" w:rsidRDefault="000D4A83" w:rsidP="00A53046">
      <w:pPr>
        <w:pStyle w:val="Titre2"/>
      </w:pPr>
      <w:bookmarkStart w:id="21" w:name="_Toc190271112"/>
      <w:r>
        <w:t>Synonymes</w:t>
      </w:r>
      <w:bookmarkEnd w:id="21"/>
    </w:p>
    <w:tbl>
      <w:tblPr>
        <w:tblStyle w:val="TableauGrille6Couleur-Accentuation5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832C4" w14:paraId="3AC2F385" w14:textId="77777777" w:rsidTr="00A57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0F5BEA6" w14:textId="445A7435" w:rsidR="007832C4" w:rsidRDefault="00A573D4" w:rsidP="000D4A83">
            <w:r>
              <w:t>Relation</w:t>
            </w:r>
          </w:p>
        </w:tc>
        <w:tc>
          <w:tcPr>
            <w:tcW w:w="2877" w:type="dxa"/>
          </w:tcPr>
          <w:p w14:paraId="7E9FBBDF" w14:textId="6D6845C4" w:rsidR="007832C4" w:rsidRDefault="00A573D4" w:rsidP="000D4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Entité</w:t>
            </w:r>
          </w:p>
        </w:tc>
        <w:tc>
          <w:tcPr>
            <w:tcW w:w="2877" w:type="dxa"/>
          </w:tcPr>
          <w:p w14:paraId="50F74FF3" w14:textId="66A693BD" w:rsidR="007832C4" w:rsidRDefault="00A573D4" w:rsidP="000D4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11E7">
              <w:rPr>
                <w:color w:val="FF0000"/>
              </w:rPr>
              <w:t>Table</w:t>
            </w:r>
          </w:p>
        </w:tc>
      </w:tr>
      <w:tr w:rsidR="007832C4" w14:paraId="0F84BE7B" w14:textId="77777777" w:rsidTr="00A57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40511C7" w14:textId="4CE1F339" w:rsidR="007832C4" w:rsidRDefault="00A573D4" w:rsidP="000D4A83">
            <w:r>
              <w:t>Attribut</w:t>
            </w:r>
          </w:p>
        </w:tc>
        <w:tc>
          <w:tcPr>
            <w:tcW w:w="2877" w:type="dxa"/>
          </w:tcPr>
          <w:p w14:paraId="3187DEAE" w14:textId="1BC19055" w:rsidR="007832C4" w:rsidRPr="003511E7" w:rsidRDefault="00A573D4" w:rsidP="000D4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11E7">
              <w:rPr>
                <w:b/>
                <w:bCs/>
                <w:color w:val="FF0000"/>
              </w:rPr>
              <w:t>Colonne</w:t>
            </w:r>
          </w:p>
        </w:tc>
        <w:tc>
          <w:tcPr>
            <w:tcW w:w="2877" w:type="dxa"/>
          </w:tcPr>
          <w:p w14:paraId="44767574" w14:textId="23E26E0D" w:rsidR="007832C4" w:rsidRPr="003511E7" w:rsidRDefault="00192368" w:rsidP="000D4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11E7">
              <w:rPr>
                <w:b/>
                <w:bCs/>
                <w:color w:val="FF0000"/>
              </w:rPr>
              <w:t>Champ</w:t>
            </w:r>
          </w:p>
        </w:tc>
      </w:tr>
      <w:tr w:rsidR="007832C4" w14:paraId="5D2F47DD" w14:textId="77777777" w:rsidTr="00A57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28C3844" w14:textId="3A1042B4" w:rsidR="007832C4" w:rsidRPr="003511E7" w:rsidRDefault="003511E7" w:rsidP="000D4A83">
            <w:pPr>
              <w:rPr>
                <w:color w:val="FF0000"/>
              </w:rPr>
            </w:pPr>
            <w:r w:rsidRPr="003511E7">
              <w:rPr>
                <w:color w:val="FF0000"/>
              </w:rPr>
              <w:t>Tuple/occurrence</w:t>
            </w:r>
          </w:p>
        </w:tc>
        <w:tc>
          <w:tcPr>
            <w:tcW w:w="2877" w:type="dxa"/>
          </w:tcPr>
          <w:p w14:paraId="085782C4" w14:textId="63F988E8" w:rsidR="007832C4" w:rsidRPr="003511E7" w:rsidRDefault="003511E7" w:rsidP="000D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511E7">
              <w:rPr>
                <w:b/>
                <w:bCs/>
                <w:color w:val="FF0000"/>
              </w:rPr>
              <w:t>Ligne</w:t>
            </w:r>
          </w:p>
        </w:tc>
        <w:tc>
          <w:tcPr>
            <w:tcW w:w="2877" w:type="dxa"/>
          </w:tcPr>
          <w:p w14:paraId="204048A3" w14:textId="18AD8790" w:rsidR="007832C4" w:rsidRPr="003511E7" w:rsidRDefault="003511E7" w:rsidP="000D4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511E7">
              <w:rPr>
                <w:b/>
                <w:bCs/>
                <w:color w:val="FF0000"/>
              </w:rPr>
              <w:t>Enregistrement</w:t>
            </w:r>
          </w:p>
        </w:tc>
      </w:tr>
    </w:tbl>
    <w:p w14:paraId="63366E3E" w14:textId="77777777" w:rsidR="000D4A83" w:rsidRDefault="000D4A83" w:rsidP="000D4A83"/>
    <w:p w14:paraId="5FC30736" w14:textId="53F2CE21" w:rsidR="009A7C8F" w:rsidRDefault="00732AF1" w:rsidP="009A7C8F">
      <w:pPr>
        <w:pStyle w:val="Titre2"/>
      </w:pPr>
      <w:bookmarkStart w:id="22" w:name="_Toc190271113"/>
      <w:proofErr w:type="gramStart"/>
      <w:r>
        <w:t>Les objet</w:t>
      </w:r>
      <w:proofErr w:type="gramEnd"/>
      <w:r>
        <w:t xml:space="preserve"> D’une base de données</w:t>
      </w:r>
      <w:bookmarkEnd w:id="22"/>
    </w:p>
    <w:p w14:paraId="76A3C3F7" w14:textId="1A156360" w:rsidR="00732AF1" w:rsidRDefault="005D0BB0" w:rsidP="005D0BB0">
      <w:pPr>
        <w:pStyle w:val="Titre3"/>
        <w:numPr>
          <w:ilvl w:val="0"/>
          <w:numId w:val="12"/>
        </w:numPr>
      </w:pPr>
      <w:bookmarkStart w:id="23" w:name="_Toc190271114"/>
      <w:r>
        <w:t>Les tables</w:t>
      </w:r>
      <w:bookmarkEnd w:id="23"/>
    </w:p>
    <w:p w14:paraId="1D5E8D1E" w14:textId="74E70F95" w:rsidR="005D0BB0" w:rsidRDefault="005D0BB0" w:rsidP="005D0BB0">
      <w:pPr>
        <w:pStyle w:val="Paragraphedeliste"/>
        <w:numPr>
          <w:ilvl w:val="0"/>
          <w:numId w:val="9"/>
        </w:numPr>
      </w:pPr>
      <w:r>
        <w:t>Les table</w:t>
      </w:r>
      <w:r w:rsidR="001268DA">
        <w:t>s constituent l’objet principal d’une base de données</w:t>
      </w:r>
    </w:p>
    <w:p w14:paraId="73426B2D" w14:textId="1E3D10AE" w:rsidR="00F0439E" w:rsidRDefault="00F0439E" w:rsidP="005D0BB0">
      <w:pPr>
        <w:pStyle w:val="Paragraphedeliste"/>
        <w:numPr>
          <w:ilvl w:val="0"/>
          <w:numId w:val="9"/>
        </w:numPr>
      </w:pPr>
      <w:r>
        <w:t xml:space="preserve">Les tables stockent </w:t>
      </w:r>
      <w:r w:rsidR="00FE47E0">
        <w:t>les données qui seront manipulées</w:t>
      </w:r>
    </w:p>
    <w:p w14:paraId="1E2129CB" w14:textId="4EF06751" w:rsidR="00803DA7" w:rsidRDefault="00FE47E0" w:rsidP="00803DA7">
      <w:pPr>
        <w:pStyle w:val="Paragraphedeliste"/>
        <w:numPr>
          <w:ilvl w:val="0"/>
          <w:numId w:val="9"/>
        </w:numPr>
      </w:pPr>
      <w:r>
        <w:t>La bon</w:t>
      </w:r>
      <w:r w:rsidR="00501EDB">
        <w:t>n</w:t>
      </w:r>
      <w:r>
        <w:t>e définition d’une table est cruciale</w:t>
      </w:r>
    </w:p>
    <w:p w14:paraId="7ADAAF79" w14:textId="0E2504B0" w:rsidR="00803DA7" w:rsidRDefault="00803DA7" w:rsidP="00803DA7">
      <w:pPr>
        <w:pStyle w:val="Titre4"/>
        <w:ind w:left="708"/>
      </w:pPr>
      <w:r>
        <w:lastRenderedPageBreak/>
        <w:t>Type des colonnes</w:t>
      </w:r>
    </w:p>
    <w:p w14:paraId="21F6D1F9" w14:textId="10C2A903" w:rsidR="002245CC" w:rsidRDefault="002245CC" w:rsidP="002245CC">
      <w:r>
        <w:tab/>
      </w:r>
      <w:r w:rsidR="007D75FB">
        <w:t>Type de données = ensemble des valeurs qui peuvent être stockées dans les colonnes</w:t>
      </w:r>
    </w:p>
    <w:p w14:paraId="57E9F9B4" w14:textId="7101311D" w:rsidR="007D75FB" w:rsidRDefault="007D75FB" w:rsidP="002245CC">
      <w:r>
        <w:tab/>
      </w:r>
      <w:r w:rsidR="006428E5">
        <w:t>Plusieurs types de données peuvent être stockées</w:t>
      </w:r>
    </w:p>
    <w:p w14:paraId="2A86594F" w14:textId="24A70244" w:rsidR="006428E5" w:rsidRDefault="00A23554" w:rsidP="006428E5">
      <w:pPr>
        <w:pStyle w:val="Paragraphedeliste"/>
        <w:numPr>
          <w:ilvl w:val="2"/>
          <w:numId w:val="19"/>
        </w:numPr>
      </w:pPr>
      <w:r>
        <w:t>Les types de base (numériques, texte, date, booléen) ainsi que leurs dérivés</w:t>
      </w:r>
    </w:p>
    <w:p w14:paraId="6EB0E483" w14:textId="3F803639" w:rsidR="00A23554" w:rsidRDefault="00A23554" w:rsidP="006428E5">
      <w:pPr>
        <w:pStyle w:val="Paragraphedeliste"/>
        <w:numPr>
          <w:ilvl w:val="2"/>
          <w:numId w:val="19"/>
        </w:numPr>
      </w:pPr>
      <w:r>
        <w:t>Les images</w:t>
      </w:r>
    </w:p>
    <w:p w14:paraId="6A563CE7" w14:textId="04742301" w:rsidR="00A23554" w:rsidRDefault="00A23554" w:rsidP="006428E5">
      <w:pPr>
        <w:pStyle w:val="Paragraphedeliste"/>
        <w:numPr>
          <w:ilvl w:val="2"/>
          <w:numId w:val="19"/>
        </w:numPr>
      </w:pPr>
      <w:r>
        <w:t>Les objet</w:t>
      </w:r>
      <w:r w:rsidR="00595A14">
        <w:t>s</w:t>
      </w:r>
    </w:p>
    <w:p w14:paraId="32536B6C" w14:textId="64486602" w:rsidR="00595A14" w:rsidRPr="002245CC" w:rsidRDefault="00595A14" w:rsidP="006428E5">
      <w:pPr>
        <w:pStyle w:val="Paragraphedeliste"/>
        <w:numPr>
          <w:ilvl w:val="2"/>
          <w:numId w:val="19"/>
        </w:numPr>
      </w:pPr>
      <w:r>
        <w:t>Les données formatées</w:t>
      </w:r>
    </w:p>
    <w:p w14:paraId="339CF738" w14:textId="37372F8C" w:rsidR="00803DA7" w:rsidRDefault="002245CC" w:rsidP="002245CC">
      <w:pPr>
        <w:pStyle w:val="Titre4"/>
        <w:ind w:firstLine="708"/>
      </w:pPr>
      <w:r>
        <w:t>La taille des colonnes</w:t>
      </w:r>
    </w:p>
    <w:p w14:paraId="3042A75A" w14:textId="3227632B" w:rsidR="00595A14" w:rsidRDefault="001A4BF9" w:rsidP="00614205">
      <w:pPr>
        <w:ind w:left="705"/>
      </w:pPr>
      <w:r>
        <w:t xml:space="preserve">C’est l’espace réservé dans la colonne pour recevoir les données (Note : si trop grand le </w:t>
      </w:r>
      <w:r w:rsidR="00614205">
        <w:t>surplus</w:t>
      </w:r>
      <w:r>
        <w:t xml:space="preserve"> est </w:t>
      </w:r>
      <w:r w:rsidR="00614205">
        <w:t>effacé)</w:t>
      </w:r>
    </w:p>
    <w:p w14:paraId="20ED330A" w14:textId="6B184FC2" w:rsidR="00614205" w:rsidRPr="00595A14" w:rsidRDefault="00614205" w:rsidP="00614205">
      <w:pPr>
        <w:ind w:left="705"/>
      </w:pPr>
      <w:r>
        <w:t xml:space="preserve">Exemple : </w:t>
      </w:r>
      <w:proofErr w:type="spellStart"/>
      <w:r>
        <w:t>NomEtudiant</w:t>
      </w:r>
      <w:proofErr w:type="spellEnd"/>
      <w:r>
        <w:t> : 40 cara</w:t>
      </w:r>
      <w:r w:rsidR="00EA50F7">
        <w:t>ctères</w:t>
      </w:r>
    </w:p>
    <w:p w14:paraId="2047398D" w14:textId="62B854EF" w:rsidR="00501EDB" w:rsidRDefault="002655B3" w:rsidP="002655B3">
      <w:pPr>
        <w:pStyle w:val="Titre3"/>
        <w:numPr>
          <w:ilvl w:val="0"/>
          <w:numId w:val="18"/>
        </w:numPr>
      </w:pPr>
      <w:bookmarkStart w:id="24" w:name="_Toc190271115"/>
      <w:r>
        <w:t>Les vues</w:t>
      </w:r>
      <w:bookmarkEnd w:id="24"/>
    </w:p>
    <w:p w14:paraId="7CCA9F07" w14:textId="4DCEB921" w:rsidR="002655B3" w:rsidRDefault="002655B3" w:rsidP="002655B3">
      <w:pPr>
        <w:pStyle w:val="Titre3"/>
        <w:numPr>
          <w:ilvl w:val="0"/>
          <w:numId w:val="18"/>
        </w:numPr>
      </w:pPr>
      <w:bookmarkStart w:id="25" w:name="_Toc190271116"/>
      <w:r>
        <w:t>Les procédures stockées</w:t>
      </w:r>
      <w:bookmarkEnd w:id="25"/>
    </w:p>
    <w:p w14:paraId="157F544C" w14:textId="3B6E835C" w:rsidR="00692801" w:rsidRDefault="002655B3" w:rsidP="00692801">
      <w:pPr>
        <w:pStyle w:val="Titre3"/>
        <w:numPr>
          <w:ilvl w:val="0"/>
          <w:numId w:val="18"/>
        </w:numPr>
      </w:pPr>
      <w:bookmarkStart w:id="26" w:name="_Toc190271117"/>
      <w:r>
        <w:t>Les objets systèmes</w:t>
      </w:r>
      <w:bookmarkEnd w:id="26"/>
    </w:p>
    <w:p w14:paraId="207B4390" w14:textId="7D3EBC90" w:rsidR="00962948" w:rsidRDefault="00736A51" w:rsidP="00962948">
      <w:pPr>
        <w:pStyle w:val="Titre2"/>
      </w:pPr>
      <w:bookmarkStart w:id="27" w:name="_Toc190271118"/>
      <w:r>
        <w:t>Q</w:t>
      </w:r>
      <w:r w:rsidR="00962948">
        <w:t>uelques propriétés</w:t>
      </w:r>
      <w:bookmarkEnd w:id="27"/>
    </w:p>
    <w:p w14:paraId="7915ACAA" w14:textId="7CFC2776" w:rsidR="00214B16" w:rsidRDefault="00214B16" w:rsidP="00214B16">
      <w:pPr>
        <w:pStyle w:val="Titre3"/>
        <w:ind w:firstLine="708"/>
      </w:pPr>
      <w:bookmarkStart w:id="28" w:name="_Toc190271119"/>
      <w:r>
        <w:t>C</w:t>
      </w:r>
      <w:r w:rsidR="00962948">
        <w:t>l</w:t>
      </w:r>
      <w:r>
        <w:t>é primaire</w:t>
      </w:r>
      <w:r w:rsidR="00B47476">
        <w:t xml:space="preserve"> (PK)</w:t>
      </w:r>
      <w:bookmarkEnd w:id="28"/>
    </w:p>
    <w:p w14:paraId="13DB5D8D" w14:textId="00C2FAFD" w:rsidR="00214B16" w:rsidRDefault="00214B16" w:rsidP="00151EF5">
      <w:pPr>
        <w:pStyle w:val="Paragraphedeliste"/>
        <w:numPr>
          <w:ilvl w:val="2"/>
          <w:numId w:val="20"/>
        </w:numPr>
      </w:pPr>
      <w:r>
        <w:t xml:space="preserve">Colonne qui identifie un champ de </w:t>
      </w:r>
      <w:r w:rsidR="004D02DD">
        <w:t>façon</w:t>
      </w:r>
      <w:r>
        <w:t xml:space="preserve"> unique</w:t>
      </w:r>
    </w:p>
    <w:p w14:paraId="22218E98" w14:textId="59FEA310" w:rsidR="00151EF5" w:rsidRDefault="004D02DD" w:rsidP="00151EF5">
      <w:pPr>
        <w:pStyle w:val="Paragraphedeliste"/>
        <w:numPr>
          <w:ilvl w:val="2"/>
          <w:numId w:val="20"/>
        </w:numPr>
      </w:pPr>
      <w:r>
        <w:t xml:space="preserve">Une table ne peut avoir </w:t>
      </w:r>
      <w:r w:rsidR="00151EF5">
        <w:t>qu’une et une seule clé primaire</w:t>
      </w:r>
    </w:p>
    <w:p w14:paraId="7937605A" w14:textId="30077F64" w:rsidR="00151EF5" w:rsidRDefault="00052736" w:rsidP="00151EF5">
      <w:pPr>
        <w:pStyle w:val="Paragraphedeliste"/>
        <w:numPr>
          <w:ilvl w:val="2"/>
          <w:numId w:val="20"/>
        </w:numPr>
      </w:pPr>
      <w:r>
        <w:t>Une clé primaire est indexée. Les valeurs de la colonne sont triées</w:t>
      </w:r>
    </w:p>
    <w:p w14:paraId="3833A32B" w14:textId="5907EAE3" w:rsidR="00052736" w:rsidRDefault="004765F0" w:rsidP="00151EF5">
      <w:pPr>
        <w:pStyle w:val="Paragraphedeliste"/>
        <w:numPr>
          <w:ilvl w:val="2"/>
          <w:numId w:val="20"/>
        </w:numPr>
      </w:pPr>
      <w:r>
        <w:t>Une clé primaire est non vide. Elle doit obligatoirement contenir une valeur</w:t>
      </w:r>
    </w:p>
    <w:p w14:paraId="46E84CFD" w14:textId="5FE55BB5" w:rsidR="00A27C53" w:rsidRDefault="00BC1A0C" w:rsidP="00F156B3">
      <w:pPr>
        <w:pStyle w:val="Titre3"/>
        <w:ind w:firstLine="708"/>
      </w:pPr>
      <w:bookmarkStart w:id="29" w:name="_Toc190271120"/>
      <w:r>
        <w:t>Clé étrangère</w:t>
      </w:r>
      <w:r w:rsidR="00B47476">
        <w:t xml:space="preserve"> (FK)</w:t>
      </w:r>
      <w:bookmarkEnd w:id="29"/>
    </w:p>
    <w:p w14:paraId="3AB0A705" w14:textId="6F574765" w:rsidR="00BC1A0C" w:rsidRDefault="00EE37F6" w:rsidP="00BC1A0C">
      <w:pPr>
        <w:pStyle w:val="Paragraphedeliste"/>
        <w:numPr>
          <w:ilvl w:val="2"/>
          <w:numId w:val="21"/>
        </w:numPr>
      </w:pPr>
      <w:r>
        <w:t>Colonne d’une table qui est primaire dans une autre table</w:t>
      </w:r>
    </w:p>
    <w:p w14:paraId="0CA526A2" w14:textId="244330CC" w:rsidR="000B3BFE" w:rsidRDefault="000B3BFE" w:rsidP="00BC1A0C">
      <w:pPr>
        <w:pStyle w:val="Paragraphedeliste"/>
        <w:numPr>
          <w:ilvl w:val="2"/>
          <w:numId w:val="21"/>
        </w:numPr>
      </w:pPr>
      <w:r>
        <w:t xml:space="preserve">Peut contenir </w:t>
      </w:r>
      <w:r w:rsidR="005E3DB9">
        <w:t>plusieurs valeurs</w:t>
      </w:r>
    </w:p>
    <w:p w14:paraId="09BF9572" w14:textId="4A8AAAC5" w:rsidR="005E3DB9" w:rsidRDefault="00836F9E" w:rsidP="00BC1A0C">
      <w:pPr>
        <w:pStyle w:val="Paragraphedeliste"/>
        <w:numPr>
          <w:ilvl w:val="2"/>
          <w:numId w:val="21"/>
        </w:numPr>
      </w:pPr>
      <w:r>
        <w:t>Peut avoir plusieurs dans une table</w:t>
      </w:r>
    </w:p>
    <w:p w14:paraId="72A9D4BB" w14:textId="335CE915" w:rsidR="00C8684B" w:rsidRDefault="00C8684B" w:rsidP="008A74C8">
      <w:pPr>
        <w:ind w:firstLine="708"/>
        <w:rPr>
          <w:rStyle w:val="Titre3Car"/>
        </w:rPr>
      </w:pPr>
      <w:bookmarkStart w:id="30" w:name="_Toc190271121"/>
      <w:r w:rsidRPr="00C8684B">
        <w:rPr>
          <w:rStyle w:val="Titre3Car"/>
        </w:rPr>
        <w:t>Non vide (Note NULL</w:t>
      </w:r>
      <w:r>
        <w:rPr>
          <w:rStyle w:val="Titre3Car"/>
        </w:rPr>
        <w:t>)</w:t>
      </w:r>
      <w:bookmarkEnd w:id="30"/>
    </w:p>
    <w:p w14:paraId="24AF409D" w14:textId="3B936593" w:rsidR="00C8684B" w:rsidRDefault="00C8684B" w:rsidP="00C8684B">
      <w:pPr>
        <w:ind w:left="720"/>
      </w:pPr>
      <w:r>
        <w:t xml:space="preserve"> Doit obligatoirement avoir une valeur</w:t>
      </w:r>
    </w:p>
    <w:p w14:paraId="45B72DC0" w14:textId="77777777" w:rsidR="00C8684B" w:rsidRDefault="00C8684B" w:rsidP="00C8684B">
      <w:pPr>
        <w:ind w:firstLine="708"/>
      </w:pPr>
      <w:bookmarkStart w:id="31" w:name="_Toc190271122"/>
      <w:r w:rsidRPr="00C8684B">
        <w:rPr>
          <w:rStyle w:val="Titre3Car"/>
        </w:rPr>
        <w:t>Colonne auto-incrémentée</w:t>
      </w:r>
      <w:bookmarkEnd w:id="31"/>
      <w:r>
        <w:t xml:space="preserve"> </w:t>
      </w:r>
    </w:p>
    <w:p w14:paraId="724E86CC" w14:textId="1F62EDA7" w:rsidR="00C8684B" w:rsidRDefault="00C8684B" w:rsidP="00C8684B">
      <w:pPr>
        <w:ind w:firstLine="708"/>
      </w:pPr>
      <w:r>
        <w:t>Colonne dont les valeurs augmentent automatiquement</w:t>
      </w:r>
    </w:p>
    <w:p w14:paraId="5F2C5F38" w14:textId="53E0F448" w:rsidR="00C8684B" w:rsidRDefault="004E2053" w:rsidP="00357FF7">
      <w:pPr>
        <w:pStyle w:val="Titre3"/>
        <w:ind w:firstLine="708"/>
      </w:pPr>
      <w:bookmarkStart w:id="32" w:name="_Toc190271123"/>
      <w:r>
        <w:t>Valeur par d</w:t>
      </w:r>
      <w:r w:rsidR="00357FF7">
        <w:t>é</w:t>
      </w:r>
      <w:r>
        <w:t>faut</w:t>
      </w:r>
      <w:bookmarkEnd w:id="32"/>
    </w:p>
    <w:p w14:paraId="301D81FA" w14:textId="5C31FF66" w:rsidR="00357FF7" w:rsidRDefault="00357FF7" w:rsidP="00357FF7">
      <w:pPr>
        <w:pStyle w:val="Paragraphedeliste"/>
        <w:numPr>
          <w:ilvl w:val="2"/>
          <w:numId w:val="22"/>
        </w:numPr>
      </w:pPr>
      <w:r>
        <w:t>Rempli automatiquement avec des valeurs</w:t>
      </w:r>
    </w:p>
    <w:p w14:paraId="30A40098" w14:textId="4F65E59C" w:rsidR="00357FF7" w:rsidRDefault="008A74C8" w:rsidP="00357FF7">
      <w:pPr>
        <w:pStyle w:val="Titre3"/>
        <w:ind w:left="708"/>
      </w:pPr>
      <w:bookmarkStart w:id="33" w:name="_Toc190271124"/>
      <w:r>
        <w:t>Index</w:t>
      </w:r>
      <w:bookmarkEnd w:id="33"/>
    </w:p>
    <w:p w14:paraId="46C8D1CD" w14:textId="0D66EAEE" w:rsidR="008A74C8" w:rsidRDefault="008A74C8" w:rsidP="008A74C8">
      <w:pPr>
        <w:pStyle w:val="Paragraphedeliste"/>
        <w:numPr>
          <w:ilvl w:val="2"/>
          <w:numId w:val="22"/>
        </w:numPr>
      </w:pPr>
      <w:r>
        <w:t>Colonne dont le contenu</w:t>
      </w:r>
      <w:r w:rsidR="00737CA3">
        <w:t xml:space="preserve"> est trié automatiquement et en </w:t>
      </w:r>
      <w:r w:rsidR="00491548">
        <w:t>permanence</w:t>
      </w:r>
    </w:p>
    <w:p w14:paraId="799AEE27" w14:textId="06074119" w:rsidR="00491548" w:rsidRDefault="00096990" w:rsidP="00096990">
      <w:pPr>
        <w:pStyle w:val="Paragraphedeliste"/>
        <w:numPr>
          <w:ilvl w:val="2"/>
          <w:numId w:val="22"/>
        </w:numPr>
      </w:pPr>
      <w:r>
        <w:t xml:space="preserve">Un index permet de </w:t>
      </w:r>
      <w:proofErr w:type="gramStart"/>
      <w:r>
        <w:t>trié</w:t>
      </w:r>
      <w:proofErr w:type="gramEnd"/>
      <w:r>
        <w:t xml:space="preserve"> une colonne dans un</w:t>
      </w:r>
      <w:r w:rsidR="00F73944">
        <w:t>e</w:t>
      </w:r>
      <w:r>
        <w:t xml:space="preserve"> </w:t>
      </w:r>
      <w:r w:rsidR="00F73944">
        <w:t>certaine</w:t>
      </w:r>
      <w:r>
        <w:t xml:space="preserve"> ordre et permet par la suite d’</w:t>
      </w:r>
      <w:r w:rsidR="00F73944">
        <w:t>accédé</w:t>
      </w:r>
      <w:r>
        <w:t xml:space="preserve"> </w:t>
      </w:r>
      <w:r w:rsidR="00F73944">
        <w:t>directement a une valeur de cette colonne</w:t>
      </w:r>
    </w:p>
    <w:p w14:paraId="5C1B2DBD" w14:textId="7565DA4D" w:rsidR="007F71C3" w:rsidRDefault="00006009" w:rsidP="00006009">
      <w:pPr>
        <w:pStyle w:val="Titre2"/>
      </w:pPr>
      <w:bookmarkStart w:id="34" w:name="_Toc190271125"/>
      <w:r>
        <w:lastRenderedPageBreak/>
        <w:t xml:space="preserve">Type de </w:t>
      </w:r>
      <w:r w:rsidR="00B27F11">
        <w:t>donn</w:t>
      </w:r>
      <w:r w:rsidR="0038677F">
        <w:t>ée</w:t>
      </w:r>
      <w:r>
        <w:t xml:space="preserve"> de base</w:t>
      </w:r>
      <w:bookmarkEnd w:id="34"/>
    </w:p>
    <w:p w14:paraId="13EDA1CA" w14:textId="76487557" w:rsidR="00006009" w:rsidRDefault="008B569A" w:rsidP="008B569A">
      <w:pPr>
        <w:pStyle w:val="Titre3"/>
        <w:ind w:firstLine="708"/>
      </w:pPr>
      <w:bookmarkStart w:id="35" w:name="_Toc190271126"/>
      <w:r>
        <w:t>Numérique</w:t>
      </w:r>
      <w:bookmarkEnd w:id="35"/>
    </w:p>
    <w:p w14:paraId="74943F2C" w14:textId="3DB06C8D" w:rsidR="008B569A" w:rsidRDefault="00BC0675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tinyint</w:t>
      </w:r>
      <w:proofErr w:type="spellEnd"/>
      <w:proofErr w:type="gramEnd"/>
      <w:r>
        <w:t xml:space="preserve"> </w:t>
      </w:r>
      <w:r w:rsidR="00391E83">
        <w:t>entre 0 et 255</w:t>
      </w:r>
    </w:p>
    <w:p w14:paraId="45ADA9B1" w14:textId="11979B42" w:rsidR="00391E83" w:rsidRDefault="00391E83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smallint</w:t>
      </w:r>
      <w:proofErr w:type="spellEnd"/>
      <w:proofErr w:type="gramEnd"/>
      <w:r>
        <w:t xml:space="preserve"> entre -32 766 et 32 767</w:t>
      </w:r>
    </w:p>
    <w:p w14:paraId="12A24430" w14:textId="22E1A3A7" w:rsidR="00391E83" w:rsidRDefault="00074564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int</w:t>
      </w:r>
      <w:proofErr w:type="spellEnd"/>
      <w:proofErr w:type="gramEnd"/>
      <w:r>
        <w:t xml:space="preserve"> entre -2 147 648 et 2 147 483 647</w:t>
      </w:r>
    </w:p>
    <w:p w14:paraId="25C9A081" w14:textId="16F9CF26" w:rsidR="00074564" w:rsidRDefault="00074564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bigint</w:t>
      </w:r>
      <w:proofErr w:type="spellEnd"/>
      <w:proofErr w:type="gramEnd"/>
      <w:r>
        <w:t xml:space="preserve"> </w:t>
      </w:r>
      <w:r w:rsidR="00FE190B">
        <w:t xml:space="preserve">entre </w:t>
      </w:r>
      <w:r>
        <w:t xml:space="preserve">+/- </w:t>
      </w:r>
      <w:r w:rsidR="00FE190B">
        <w:t>9 223 372 036 854 775</w:t>
      </w:r>
      <w:r w:rsidR="00B27F11">
        <w:t> </w:t>
      </w:r>
      <w:r w:rsidR="00FE190B">
        <w:t>808</w:t>
      </w:r>
    </w:p>
    <w:p w14:paraId="285FD08C" w14:textId="64F12D5A" w:rsidR="00B27F11" w:rsidRDefault="00B27F11" w:rsidP="008B569A">
      <w:pPr>
        <w:pStyle w:val="Paragraphedeliste"/>
        <w:numPr>
          <w:ilvl w:val="2"/>
          <w:numId w:val="23"/>
        </w:numPr>
      </w:pPr>
      <w:proofErr w:type="spellStart"/>
      <w:proofErr w:type="gramStart"/>
      <w:r>
        <w:t>float</w:t>
      </w:r>
      <w:proofErr w:type="spellEnd"/>
      <w:proofErr w:type="gramEnd"/>
      <w:r>
        <w:t xml:space="preserve"> pour les décimal (.)</w:t>
      </w:r>
    </w:p>
    <w:p w14:paraId="0107F7B8" w14:textId="6E98D91C" w:rsidR="00FA6683" w:rsidRDefault="005656BB" w:rsidP="00FA6683">
      <w:pPr>
        <w:pStyle w:val="Titre3"/>
        <w:ind w:left="708"/>
      </w:pPr>
      <w:bookmarkStart w:id="36" w:name="_Toc190271127"/>
      <w:r>
        <w:t>Chaine</w:t>
      </w:r>
      <w:r w:rsidR="00FA6683">
        <w:t xml:space="preserve"> de </w:t>
      </w:r>
      <w:r>
        <w:t>caractères</w:t>
      </w:r>
      <w:bookmarkEnd w:id="36"/>
    </w:p>
    <w:p w14:paraId="337BB79D" w14:textId="6A99F343" w:rsidR="00FA6683" w:rsidRDefault="006968A4" w:rsidP="00FA6683">
      <w:pPr>
        <w:pStyle w:val="Paragraphedeliste"/>
        <w:numPr>
          <w:ilvl w:val="2"/>
          <w:numId w:val="24"/>
        </w:numPr>
      </w:pPr>
      <w:proofErr w:type="spellStart"/>
      <w:proofErr w:type="gramStart"/>
      <w:r>
        <w:t>nchar</w:t>
      </w:r>
      <w:proofErr w:type="spellEnd"/>
      <w:proofErr w:type="gramEnd"/>
      <w:r>
        <w:t xml:space="preserve">(n) longueur fix de n </w:t>
      </w:r>
      <w:proofErr w:type="spellStart"/>
      <w:r>
        <w:t>cara</w:t>
      </w:r>
      <w:proofErr w:type="spellEnd"/>
    </w:p>
    <w:p w14:paraId="0482A759" w14:textId="24F41CE1" w:rsidR="006968A4" w:rsidRDefault="006968A4" w:rsidP="00FA6683">
      <w:pPr>
        <w:pStyle w:val="Paragraphedeliste"/>
        <w:numPr>
          <w:ilvl w:val="2"/>
          <w:numId w:val="24"/>
        </w:numPr>
      </w:pPr>
      <w:proofErr w:type="spellStart"/>
      <w:proofErr w:type="gramStart"/>
      <w:r>
        <w:t>nvarchar</w:t>
      </w:r>
      <w:proofErr w:type="spellEnd"/>
      <w:proofErr w:type="gramEnd"/>
      <w:r>
        <w:t xml:space="preserve">(n) </w:t>
      </w:r>
      <w:r w:rsidR="005656BB">
        <w:t xml:space="preserve">longueur variable de n </w:t>
      </w:r>
      <w:proofErr w:type="spellStart"/>
      <w:r w:rsidR="005656BB">
        <w:t>cara</w:t>
      </w:r>
      <w:proofErr w:type="spellEnd"/>
    </w:p>
    <w:p w14:paraId="5DE3EAA3" w14:textId="6AFD3811" w:rsidR="001F23C6" w:rsidRDefault="001F23C6" w:rsidP="001F23C6">
      <w:pPr>
        <w:pStyle w:val="Titre3"/>
        <w:ind w:left="708"/>
      </w:pPr>
      <w:bookmarkStart w:id="37" w:name="_Toc190271128"/>
      <w:r>
        <w:t>Date</w:t>
      </w:r>
      <w:bookmarkEnd w:id="37"/>
    </w:p>
    <w:p w14:paraId="761498A0" w14:textId="2BD97EB2" w:rsidR="001F23C6" w:rsidRDefault="00F25DE4" w:rsidP="001F23C6">
      <w:pPr>
        <w:pStyle w:val="Paragraphedeliste"/>
        <w:numPr>
          <w:ilvl w:val="2"/>
          <w:numId w:val="26"/>
        </w:numPr>
      </w:pPr>
      <w:r>
        <w:t xml:space="preserve">Format : </w:t>
      </w:r>
      <w:r w:rsidR="00313B0D">
        <w:t xml:space="preserve">‘ </w:t>
      </w:r>
      <w:r>
        <w:t>AAAA-MM-JJ</w:t>
      </w:r>
      <w:r w:rsidR="00313B0D">
        <w:t xml:space="preserve"> ’</w:t>
      </w:r>
    </w:p>
    <w:p w14:paraId="4FC70810" w14:textId="39FDC7C5" w:rsidR="00700906" w:rsidRDefault="00313B0D" w:rsidP="00700906">
      <w:pPr>
        <w:pStyle w:val="Paragraphedeliste"/>
        <w:numPr>
          <w:ilvl w:val="2"/>
          <w:numId w:val="26"/>
        </w:numPr>
      </w:pPr>
      <w:proofErr w:type="gramStart"/>
      <w:r>
        <w:t>d</w:t>
      </w:r>
      <w:r w:rsidR="00F25DE4">
        <w:t>ate</w:t>
      </w:r>
      <w:proofErr w:type="gramEnd"/>
      <w:r>
        <w:t xml:space="preserve"> </w:t>
      </w:r>
      <w:r w:rsidR="00700906">
        <w:t>accepte entre 01-01-01 et 12-31-9999</w:t>
      </w:r>
    </w:p>
    <w:p w14:paraId="6B2B33DF" w14:textId="0D6364AA" w:rsidR="00700906" w:rsidRDefault="00ED154F" w:rsidP="00700906">
      <w:pPr>
        <w:pStyle w:val="Paragraphedeliste"/>
        <w:numPr>
          <w:ilvl w:val="2"/>
          <w:numId w:val="26"/>
        </w:numPr>
      </w:pPr>
      <w:proofErr w:type="gramStart"/>
      <w:r>
        <w:t>time</w:t>
      </w:r>
      <w:proofErr w:type="gramEnd"/>
      <w:r>
        <w:t xml:space="preserve">(n) </w:t>
      </w:r>
      <w:proofErr w:type="spellStart"/>
      <w:r w:rsidR="00B06F6C">
        <w:t>accpete</w:t>
      </w:r>
      <w:proofErr w:type="spellEnd"/>
      <w:r w:rsidR="00B06F6C">
        <w:t xml:space="preserve"> des heur sous le format 24heures</w:t>
      </w:r>
      <w:r w:rsidR="00B27BBC">
        <w:t xml:space="preserve"> para n indique la précision des centième </w:t>
      </w:r>
    </w:p>
    <w:p w14:paraId="45EE5779" w14:textId="41669E11" w:rsidR="00F13F71" w:rsidRDefault="006F0D83" w:rsidP="00F13F71">
      <w:pPr>
        <w:pStyle w:val="Paragraphedeliste"/>
        <w:numPr>
          <w:ilvl w:val="4"/>
          <w:numId w:val="26"/>
        </w:numPr>
      </w:pPr>
      <w:proofErr w:type="gramStart"/>
      <w:r>
        <w:t>exemple</w:t>
      </w:r>
      <w:proofErr w:type="gramEnd"/>
    </w:p>
    <w:p w14:paraId="360A523F" w14:textId="0D54D96C" w:rsidR="006F0D83" w:rsidRDefault="006F0D83" w:rsidP="006F0D83">
      <w:pPr>
        <w:pStyle w:val="Paragraphedeliste"/>
        <w:numPr>
          <w:ilvl w:val="5"/>
          <w:numId w:val="26"/>
        </w:numPr>
      </w:pPr>
      <w:proofErr w:type="gramStart"/>
      <w:r>
        <w:t>time(</w:t>
      </w:r>
      <w:proofErr w:type="gramEnd"/>
      <w:r>
        <w:t xml:space="preserve">2) </w:t>
      </w:r>
      <w:r w:rsidR="00B76C6B">
        <w:t>permet</w:t>
      </w:r>
      <w:r>
        <w:t xml:space="preserve"> </w:t>
      </w:r>
      <w:r w:rsidR="00D670E5">
        <w:t>’11 :54 :04 :20</w:t>
      </w:r>
      <w:r>
        <w:t>’</w:t>
      </w:r>
    </w:p>
    <w:p w14:paraId="5ADEDB86" w14:textId="2B21F666" w:rsidR="006F0D83" w:rsidRDefault="006F0D83" w:rsidP="006F0D83">
      <w:pPr>
        <w:pStyle w:val="Paragraphedeliste"/>
        <w:numPr>
          <w:ilvl w:val="5"/>
          <w:numId w:val="26"/>
        </w:numPr>
      </w:pPr>
      <w:proofErr w:type="gramStart"/>
      <w:r>
        <w:t>time(</w:t>
      </w:r>
      <w:proofErr w:type="gramEnd"/>
      <w:r>
        <w:t>3)</w:t>
      </w:r>
      <w:r w:rsidR="00B76C6B">
        <w:t xml:space="preserve"> permet</w:t>
      </w:r>
      <w:r>
        <w:t xml:space="preserve"> </w:t>
      </w:r>
      <w:r w:rsidR="00D670E5">
        <w:t>’11 :54 :04 :205</w:t>
      </w:r>
      <w:r>
        <w:t>’</w:t>
      </w:r>
    </w:p>
    <w:p w14:paraId="292B2C2A" w14:textId="4392EE6F" w:rsidR="00A82A26" w:rsidRDefault="00D670E5" w:rsidP="00A82A26">
      <w:pPr>
        <w:pStyle w:val="Paragraphedeliste"/>
        <w:numPr>
          <w:ilvl w:val="2"/>
          <w:numId w:val="26"/>
        </w:numPr>
      </w:pPr>
      <w:proofErr w:type="spellStart"/>
      <w:proofErr w:type="gramStart"/>
      <w:r>
        <w:t>datetime</w:t>
      </w:r>
      <w:proofErr w:type="spellEnd"/>
      <w:proofErr w:type="gramEnd"/>
      <w:r>
        <w:t xml:space="preserve"> </w:t>
      </w:r>
      <w:r w:rsidR="00824978">
        <w:t>stock une valeur du genre ’01-01-01 11 :</w:t>
      </w:r>
      <w:r w:rsidR="00A82A26">
        <w:t>15 :05 :245’</w:t>
      </w:r>
    </w:p>
    <w:p w14:paraId="71942C49" w14:textId="68388818" w:rsidR="00A82A26" w:rsidRDefault="00A82A26" w:rsidP="00A82A26">
      <w:pPr>
        <w:pStyle w:val="Paragraphedeliste"/>
        <w:numPr>
          <w:ilvl w:val="0"/>
          <w:numId w:val="26"/>
        </w:numPr>
      </w:pPr>
      <w:proofErr w:type="spellStart"/>
      <w:proofErr w:type="gramStart"/>
      <w:r>
        <w:t>uniqueidentifier</w:t>
      </w:r>
      <w:proofErr w:type="spellEnd"/>
      <w:proofErr w:type="gramEnd"/>
      <w:r>
        <w:t xml:space="preserve"> stock une valeur unique séquentielle automatique dans la colonne</w:t>
      </w:r>
    </w:p>
    <w:p w14:paraId="400E1657" w14:textId="77777777" w:rsidR="003436F6" w:rsidRDefault="003436F6" w:rsidP="003436F6"/>
    <w:p w14:paraId="5C035452" w14:textId="0A41B9E1" w:rsidR="003436F6" w:rsidRPr="00190DA5" w:rsidRDefault="00B46058" w:rsidP="00B46058">
      <w:pPr>
        <w:pStyle w:val="Titre1"/>
        <w:rPr>
          <w:lang w:val="en-US"/>
        </w:rPr>
      </w:pPr>
      <w:bookmarkStart w:id="38" w:name="_Toc190271129"/>
      <w:proofErr w:type="spellStart"/>
      <w:r w:rsidRPr="00190DA5">
        <w:rPr>
          <w:lang w:val="en-US"/>
        </w:rPr>
        <w:t>Commande</w:t>
      </w:r>
      <w:bookmarkEnd w:id="38"/>
      <w:proofErr w:type="spellEnd"/>
    </w:p>
    <w:p w14:paraId="5B376395" w14:textId="366EB9CB" w:rsidR="00822ACF" w:rsidRPr="00190DA5" w:rsidRDefault="00822ACF" w:rsidP="00822ACF">
      <w:pPr>
        <w:rPr>
          <w:lang w:val="en-US"/>
        </w:rPr>
      </w:pPr>
      <w:r w:rsidRPr="00190DA5">
        <w:rPr>
          <w:lang w:val="en-US"/>
        </w:rPr>
        <w:t>SELECT</w:t>
      </w:r>
    </w:p>
    <w:p w14:paraId="6602BC2A" w14:textId="74ECF793" w:rsidR="00822ACF" w:rsidRPr="00190DA5" w:rsidRDefault="00822ACF" w:rsidP="00822ACF">
      <w:pPr>
        <w:rPr>
          <w:lang w:val="en-US"/>
        </w:rPr>
      </w:pPr>
      <w:r w:rsidRPr="00190DA5">
        <w:rPr>
          <w:lang w:val="en-US"/>
        </w:rPr>
        <w:t>FROM</w:t>
      </w:r>
    </w:p>
    <w:p w14:paraId="327BCFA0" w14:textId="2C09709A" w:rsidR="00822ACF" w:rsidRPr="00190DA5" w:rsidRDefault="00822ACF" w:rsidP="00822ACF">
      <w:pPr>
        <w:rPr>
          <w:lang w:val="en-US"/>
        </w:rPr>
      </w:pPr>
      <w:proofErr w:type="gramStart"/>
      <w:r w:rsidRPr="00190DA5">
        <w:rPr>
          <w:lang w:val="en-US"/>
        </w:rPr>
        <w:t>WHERE</w:t>
      </w:r>
      <w:proofErr w:type="gramEnd"/>
    </w:p>
    <w:p w14:paraId="0CA9158A" w14:textId="1AB1DACB" w:rsidR="001E7F68" w:rsidRPr="000877CA" w:rsidRDefault="001E7F68" w:rsidP="00822ACF">
      <w:pPr>
        <w:rPr>
          <w:lang w:val="en-US"/>
        </w:rPr>
      </w:pPr>
      <w:r w:rsidRPr="000877CA">
        <w:rPr>
          <w:lang w:val="en-US"/>
        </w:rPr>
        <w:t>GROUP BY</w:t>
      </w:r>
    </w:p>
    <w:p w14:paraId="6DC3835A" w14:textId="5F6E9FB9" w:rsidR="00822ACF" w:rsidRPr="000877CA" w:rsidRDefault="00822ACF" w:rsidP="00822ACF">
      <w:pPr>
        <w:rPr>
          <w:lang w:val="en-US"/>
        </w:rPr>
      </w:pPr>
      <w:r w:rsidRPr="000877CA">
        <w:rPr>
          <w:lang w:val="en-US"/>
        </w:rPr>
        <w:t xml:space="preserve">ORDER </w:t>
      </w:r>
      <w:proofErr w:type="gramStart"/>
      <w:r w:rsidRPr="000877CA">
        <w:rPr>
          <w:lang w:val="en-US"/>
        </w:rPr>
        <w:t>B</w:t>
      </w:r>
      <w:r w:rsidR="001E7F68" w:rsidRPr="000877CA">
        <w:rPr>
          <w:lang w:val="en-US"/>
        </w:rPr>
        <w:t>Y</w:t>
      </w:r>
      <w:r w:rsidR="000877CA" w:rsidRPr="000877CA">
        <w:rPr>
          <w:lang w:val="en-US"/>
        </w:rPr>
        <w:t xml:space="preserve">  A</w:t>
      </w:r>
      <w:r w:rsidR="000877CA">
        <w:rPr>
          <w:lang w:val="en-US"/>
        </w:rPr>
        <w:t>SC</w:t>
      </w:r>
      <w:proofErr w:type="gramEnd"/>
      <w:r w:rsidR="000877CA">
        <w:rPr>
          <w:lang w:val="en-US"/>
        </w:rPr>
        <w:t xml:space="preserve">   DE</w:t>
      </w:r>
      <w:r w:rsidR="00874BE4">
        <w:rPr>
          <w:lang w:val="en-US"/>
        </w:rPr>
        <w:t>S</w:t>
      </w:r>
      <w:r w:rsidR="000877CA">
        <w:rPr>
          <w:lang w:val="en-US"/>
        </w:rPr>
        <w:t>C</w:t>
      </w:r>
    </w:p>
    <w:p w14:paraId="129C48D7" w14:textId="77777777" w:rsidR="00822ACF" w:rsidRPr="000877CA" w:rsidRDefault="00822ACF" w:rsidP="00822ACF">
      <w:pPr>
        <w:rPr>
          <w:lang w:val="en-US"/>
        </w:rPr>
      </w:pPr>
    </w:p>
    <w:p w14:paraId="71003E05" w14:textId="77777777" w:rsidR="00915D37" w:rsidRPr="00190DA5" w:rsidRDefault="00915D37" w:rsidP="00B46058">
      <w:pPr>
        <w:rPr>
          <w:lang w:val="en-US"/>
        </w:rPr>
      </w:pPr>
      <w:r w:rsidRPr="00190DA5">
        <w:rPr>
          <w:lang w:val="en-US"/>
        </w:rPr>
        <w:t xml:space="preserve">Like </w:t>
      </w:r>
    </w:p>
    <w:p w14:paraId="773A2436" w14:textId="4A86B38B" w:rsidR="00B46058" w:rsidRPr="00190DA5" w:rsidRDefault="00915D37" w:rsidP="00B46058">
      <w:pPr>
        <w:rPr>
          <w:lang w:val="en-US"/>
        </w:rPr>
      </w:pPr>
      <w:r w:rsidRPr="00190DA5">
        <w:rPr>
          <w:lang w:val="en-US"/>
        </w:rPr>
        <w:t xml:space="preserve">‘a%’ % = le </w:t>
      </w:r>
      <w:proofErr w:type="spellStart"/>
      <w:r w:rsidRPr="00190DA5">
        <w:rPr>
          <w:lang w:val="en-US"/>
        </w:rPr>
        <w:t>reste</w:t>
      </w:r>
      <w:proofErr w:type="spellEnd"/>
    </w:p>
    <w:p w14:paraId="7A83655B" w14:textId="0EA225C4" w:rsidR="00915D37" w:rsidRPr="009F5E26" w:rsidRDefault="00915D37" w:rsidP="00B46058">
      <w:r w:rsidRPr="009F5E26">
        <w:t xml:space="preserve">In </w:t>
      </w:r>
      <w:r w:rsidR="0068274C" w:rsidRPr="009F5E26">
        <w:t>(énumération)</w:t>
      </w:r>
    </w:p>
    <w:p w14:paraId="07D223D5" w14:textId="1BE20A73" w:rsidR="0068274C" w:rsidRPr="009F5E26" w:rsidRDefault="0068274C" w:rsidP="00B46058">
      <w:r w:rsidRPr="009F5E26">
        <w:t>AND</w:t>
      </w:r>
    </w:p>
    <w:p w14:paraId="255CF8FB" w14:textId="79326139" w:rsidR="00822ACF" w:rsidRPr="009F5E26" w:rsidRDefault="00822ACF" w:rsidP="00B46058">
      <w:r w:rsidRPr="009F5E26">
        <w:t>OR</w:t>
      </w:r>
    </w:p>
    <w:p w14:paraId="1BE8868F" w14:textId="595B338E" w:rsidR="00AC23B9" w:rsidRPr="009F5E26" w:rsidRDefault="00AC23B9" w:rsidP="00B46058">
      <w:proofErr w:type="spellStart"/>
      <w:r w:rsidRPr="009F5E26">
        <w:t>Between</w:t>
      </w:r>
      <w:proofErr w:type="spellEnd"/>
    </w:p>
    <w:p w14:paraId="42944C9E" w14:textId="3C8A53C4" w:rsidR="00AC23B9" w:rsidRDefault="00F91F37" w:rsidP="00B46058">
      <w:r>
        <w:lastRenderedPageBreak/>
        <w:t xml:space="preserve">Dans une base de </w:t>
      </w:r>
      <w:r w:rsidR="00795347">
        <w:t>données</w:t>
      </w:r>
      <w:r>
        <w:t xml:space="preserve"> rationnel </w:t>
      </w:r>
      <w:r w:rsidR="00190DA5" w:rsidRPr="00190DA5">
        <w:t xml:space="preserve">Le nombre de jointure est </w:t>
      </w:r>
      <w:r w:rsidR="005E0367" w:rsidRPr="00190DA5">
        <w:t>i</w:t>
      </w:r>
      <w:r w:rsidR="005E0367">
        <w:t>nférieur</w:t>
      </w:r>
      <w:r w:rsidR="00190DA5">
        <w:t xml:space="preserve"> de 1 </w:t>
      </w:r>
      <w:r w:rsidR="004F50BE">
        <w:t>que</w:t>
      </w:r>
      <w:r w:rsidR="00190DA5">
        <w:t xml:space="preserve"> le</w:t>
      </w:r>
      <w:r w:rsidR="004F50BE">
        <w:t xml:space="preserve"> NB de</w:t>
      </w:r>
      <w:r w:rsidR="00190DA5">
        <w:t xml:space="preserve"> table</w:t>
      </w:r>
    </w:p>
    <w:p w14:paraId="4E66427E" w14:textId="2FE9530F" w:rsidR="00190DA5" w:rsidRDefault="00190DA5" w:rsidP="00B46058">
      <w:proofErr w:type="spellStart"/>
      <w:r>
        <w:t>Exp</w:t>
      </w:r>
      <w:proofErr w:type="spellEnd"/>
      <w:r>
        <w:t xml:space="preserve"> : </w:t>
      </w:r>
    </w:p>
    <w:p w14:paraId="76AFB77F" w14:textId="0BDE8A0F" w:rsidR="00190DA5" w:rsidRDefault="00190DA5" w:rsidP="00B46058">
      <w:r>
        <w:tab/>
      </w:r>
      <w:r w:rsidR="00F91F37">
        <w:t xml:space="preserve">2 </w:t>
      </w:r>
      <w:r w:rsidR="005E0367">
        <w:t>tables</w:t>
      </w:r>
      <w:r w:rsidR="00F91F37">
        <w:t xml:space="preserve"> = 1 jointure</w:t>
      </w:r>
    </w:p>
    <w:p w14:paraId="79ED04B8" w14:textId="44F3E371" w:rsidR="00F91F37" w:rsidRDefault="00F91F37" w:rsidP="00B46058">
      <w:r>
        <w:tab/>
        <w:t xml:space="preserve">3 </w:t>
      </w:r>
      <w:r w:rsidR="005E0367">
        <w:t>tables</w:t>
      </w:r>
      <w:r>
        <w:t xml:space="preserve"> = 2 </w:t>
      </w:r>
      <w:r w:rsidR="005E0367">
        <w:t>jointures</w:t>
      </w:r>
    </w:p>
    <w:p w14:paraId="45A50D9A" w14:textId="77777777" w:rsidR="009F5E26" w:rsidRDefault="009F5E26" w:rsidP="00B46058"/>
    <w:p w14:paraId="0AEC23CC" w14:textId="0D413128" w:rsidR="009F5E26" w:rsidRPr="00190DA5" w:rsidRDefault="009F5E26" w:rsidP="00B46058">
      <w:r>
        <w:t xml:space="preserve">Maitre.PK = </w:t>
      </w:r>
      <w:r w:rsidR="00F60F0D">
        <w:t>detail.FK</w:t>
      </w:r>
    </w:p>
    <w:sectPr w:rsidR="009F5E26" w:rsidRPr="00190D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29E"/>
    <w:multiLevelType w:val="hybridMultilevel"/>
    <w:tmpl w:val="42D08A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C4182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3570E8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257876"/>
    <w:multiLevelType w:val="hybridMultilevel"/>
    <w:tmpl w:val="4552DE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45A5"/>
    <w:multiLevelType w:val="multilevel"/>
    <w:tmpl w:val="864E0230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5" w15:restartNumberingAfterBreak="0">
    <w:nsid w:val="0F752680"/>
    <w:multiLevelType w:val="hybridMultilevel"/>
    <w:tmpl w:val="4CDABB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F010B"/>
    <w:multiLevelType w:val="hybridMultilevel"/>
    <w:tmpl w:val="647C850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96082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4808F7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6E276F6"/>
    <w:multiLevelType w:val="hybridMultilevel"/>
    <w:tmpl w:val="1D4C492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5CEF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86F6A6B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B6F6E0F"/>
    <w:multiLevelType w:val="hybridMultilevel"/>
    <w:tmpl w:val="1A94E31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07631"/>
    <w:multiLevelType w:val="hybridMultilevel"/>
    <w:tmpl w:val="10BEC3D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433DE"/>
    <w:multiLevelType w:val="hybridMultilevel"/>
    <w:tmpl w:val="2AC415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24C6A"/>
    <w:multiLevelType w:val="hybridMultilevel"/>
    <w:tmpl w:val="B42232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2CEE"/>
    <w:multiLevelType w:val="hybridMultilevel"/>
    <w:tmpl w:val="B2C83B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020D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38A4FCF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7B77731"/>
    <w:multiLevelType w:val="hybridMultilevel"/>
    <w:tmpl w:val="EBEC4B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C2220"/>
    <w:multiLevelType w:val="hybridMultilevel"/>
    <w:tmpl w:val="C13A68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D16B9"/>
    <w:multiLevelType w:val="hybridMultilevel"/>
    <w:tmpl w:val="B9685BC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35136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27F7EB1"/>
    <w:multiLevelType w:val="hybridMultilevel"/>
    <w:tmpl w:val="414EC24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262E1"/>
    <w:multiLevelType w:val="multilevel"/>
    <w:tmpl w:val="5896C91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70D7B6D"/>
    <w:multiLevelType w:val="multilevel"/>
    <w:tmpl w:val="864E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6"/>
  </w:num>
  <w:num w:numId="3">
    <w:abstractNumId w:val="23"/>
  </w:num>
  <w:num w:numId="4">
    <w:abstractNumId w:val="14"/>
  </w:num>
  <w:num w:numId="5">
    <w:abstractNumId w:val="3"/>
  </w:num>
  <w:num w:numId="6">
    <w:abstractNumId w:val="19"/>
  </w:num>
  <w:num w:numId="7">
    <w:abstractNumId w:val="5"/>
  </w:num>
  <w:num w:numId="8">
    <w:abstractNumId w:val="20"/>
  </w:num>
  <w:num w:numId="9">
    <w:abstractNumId w:val="15"/>
  </w:num>
  <w:num w:numId="10">
    <w:abstractNumId w:val="22"/>
  </w:num>
  <w:num w:numId="11">
    <w:abstractNumId w:val="7"/>
  </w:num>
  <w:num w:numId="12">
    <w:abstractNumId w:val="24"/>
  </w:num>
  <w:num w:numId="13">
    <w:abstractNumId w:val="12"/>
  </w:num>
  <w:num w:numId="14">
    <w:abstractNumId w:val="21"/>
  </w:num>
  <w:num w:numId="15">
    <w:abstractNumId w:val="9"/>
  </w:num>
  <w:num w:numId="16">
    <w:abstractNumId w:val="13"/>
  </w:num>
  <w:num w:numId="17">
    <w:abstractNumId w:val="6"/>
  </w:num>
  <w:num w:numId="18">
    <w:abstractNumId w:val="10"/>
  </w:num>
  <w:num w:numId="19">
    <w:abstractNumId w:val="8"/>
  </w:num>
  <w:num w:numId="20">
    <w:abstractNumId w:val="18"/>
  </w:num>
  <w:num w:numId="21">
    <w:abstractNumId w:val="2"/>
  </w:num>
  <w:num w:numId="22">
    <w:abstractNumId w:val="17"/>
  </w:num>
  <w:num w:numId="23">
    <w:abstractNumId w:val="25"/>
  </w:num>
  <w:num w:numId="24">
    <w:abstractNumId w:val="11"/>
  </w:num>
  <w:num w:numId="25">
    <w:abstractNumId w:val="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12"/>
    <w:rsid w:val="00006009"/>
    <w:rsid w:val="00010D19"/>
    <w:rsid w:val="000117EC"/>
    <w:rsid w:val="00052736"/>
    <w:rsid w:val="00074564"/>
    <w:rsid w:val="00082A8A"/>
    <w:rsid w:val="000877CA"/>
    <w:rsid w:val="0009359F"/>
    <w:rsid w:val="00096990"/>
    <w:rsid w:val="000B3BFE"/>
    <w:rsid w:val="000B586C"/>
    <w:rsid w:val="000B70BD"/>
    <w:rsid w:val="000D4A83"/>
    <w:rsid w:val="001268DA"/>
    <w:rsid w:val="00140517"/>
    <w:rsid w:val="00145CDA"/>
    <w:rsid w:val="0014783C"/>
    <w:rsid w:val="00151EF5"/>
    <w:rsid w:val="00163CC9"/>
    <w:rsid w:val="001674AC"/>
    <w:rsid w:val="00185AA3"/>
    <w:rsid w:val="00190DA5"/>
    <w:rsid w:val="00192368"/>
    <w:rsid w:val="00192861"/>
    <w:rsid w:val="001A4BF9"/>
    <w:rsid w:val="001B3CAB"/>
    <w:rsid w:val="001E1C01"/>
    <w:rsid w:val="001E4A87"/>
    <w:rsid w:val="001E7F68"/>
    <w:rsid w:val="001F23C6"/>
    <w:rsid w:val="0021084A"/>
    <w:rsid w:val="00214B16"/>
    <w:rsid w:val="00222D3D"/>
    <w:rsid w:val="002245CC"/>
    <w:rsid w:val="00251906"/>
    <w:rsid w:val="0025240F"/>
    <w:rsid w:val="002655B3"/>
    <w:rsid w:val="002737B4"/>
    <w:rsid w:val="00277C4B"/>
    <w:rsid w:val="00282788"/>
    <w:rsid w:val="00282B85"/>
    <w:rsid w:val="002F28A8"/>
    <w:rsid w:val="002F4CBE"/>
    <w:rsid w:val="00313B0D"/>
    <w:rsid w:val="00313FB6"/>
    <w:rsid w:val="003436F6"/>
    <w:rsid w:val="003511E7"/>
    <w:rsid w:val="00356CAC"/>
    <w:rsid w:val="00357FF7"/>
    <w:rsid w:val="0038677F"/>
    <w:rsid w:val="00391E83"/>
    <w:rsid w:val="003C7A44"/>
    <w:rsid w:val="003E5346"/>
    <w:rsid w:val="003E791F"/>
    <w:rsid w:val="00400141"/>
    <w:rsid w:val="004050CA"/>
    <w:rsid w:val="0040766A"/>
    <w:rsid w:val="004765F0"/>
    <w:rsid w:val="00490FAA"/>
    <w:rsid w:val="00491548"/>
    <w:rsid w:val="004C4A5D"/>
    <w:rsid w:val="004D02DD"/>
    <w:rsid w:val="004E2053"/>
    <w:rsid w:val="004F50BE"/>
    <w:rsid w:val="00501EDB"/>
    <w:rsid w:val="0050346F"/>
    <w:rsid w:val="00520A62"/>
    <w:rsid w:val="00537301"/>
    <w:rsid w:val="00542D7D"/>
    <w:rsid w:val="005656BB"/>
    <w:rsid w:val="005809B0"/>
    <w:rsid w:val="0058574A"/>
    <w:rsid w:val="00595A14"/>
    <w:rsid w:val="0059604D"/>
    <w:rsid w:val="00596943"/>
    <w:rsid w:val="005D0BB0"/>
    <w:rsid w:val="005E0367"/>
    <w:rsid w:val="005E3DB9"/>
    <w:rsid w:val="005F14F2"/>
    <w:rsid w:val="00612F15"/>
    <w:rsid w:val="00614205"/>
    <w:rsid w:val="006335BF"/>
    <w:rsid w:val="006339E2"/>
    <w:rsid w:val="006428E5"/>
    <w:rsid w:val="006519E0"/>
    <w:rsid w:val="00677D55"/>
    <w:rsid w:val="0068274C"/>
    <w:rsid w:val="00692801"/>
    <w:rsid w:val="006968A4"/>
    <w:rsid w:val="006C0E39"/>
    <w:rsid w:val="006E42F7"/>
    <w:rsid w:val="006F0D83"/>
    <w:rsid w:val="006F4599"/>
    <w:rsid w:val="00700906"/>
    <w:rsid w:val="00705A37"/>
    <w:rsid w:val="00732AF1"/>
    <w:rsid w:val="00736A51"/>
    <w:rsid w:val="00737CA3"/>
    <w:rsid w:val="00752EB1"/>
    <w:rsid w:val="00764646"/>
    <w:rsid w:val="00773DEF"/>
    <w:rsid w:val="007832C4"/>
    <w:rsid w:val="00784CD0"/>
    <w:rsid w:val="00795347"/>
    <w:rsid w:val="007D75FB"/>
    <w:rsid w:val="007E2E7A"/>
    <w:rsid w:val="007F71C3"/>
    <w:rsid w:val="00803DA7"/>
    <w:rsid w:val="00807DFC"/>
    <w:rsid w:val="00813B3C"/>
    <w:rsid w:val="00822ACF"/>
    <w:rsid w:val="00824978"/>
    <w:rsid w:val="00836F9E"/>
    <w:rsid w:val="00866329"/>
    <w:rsid w:val="00874BE4"/>
    <w:rsid w:val="0088795B"/>
    <w:rsid w:val="008A093F"/>
    <w:rsid w:val="008A74C8"/>
    <w:rsid w:val="008B569A"/>
    <w:rsid w:val="008F1FCA"/>
    <w:rsid w:val="008F37E1"/>
    <w:rsid w:val="00915D37"/>
    <w:rsid w:val="00922324"/>
    <w:rsid w:val="0094097B"/>
    <w:rsid w:val="00962948"/>
    <w:rsid w:val="00971E71"/>
    <w:rsid w:val="009A2C15"/>
    <w:rsid w:val="009A7C8F"/>
    <w:rsid w:val="009B6A56"/>
    <w:rsid w:val="009C2372"/>
    <w:rsid w:val="009F5E26"/>
    <w:rsid w:val="00A04212"/>
    <w:rsid w:val="00A23554"/>
    <w:rsid w:val="00A27C53"/>
    <w:rsid w:val="00A53046"/>
    <w:rsid w:val="00A573D4"/>
    <w:rsid w:val="00A82A26"/>
    <w:rsid w:val="00A84E6B"/>
    <w:rsid w:val="00AA668B"/>
    <w:rsid w:val="00AC23B9"/>
    <w:rsid w:val="00B00BD8"/>
    <w:rsid w:val="00B0111A"/>
    <w:rsid w:val="00B06F6C"/>
    <w:rsid w:val="00B27BBC"/>
    <w:rsid w:val="00B27F11"/>
    <w:rsid w:val="00B46058"/>
    <w:rsid w:val="00B47476"/>
    <w:rsid w:val="00B57C4E"/>
    <w:rsid w:val="00B76C6B"/>
    <w:rsid w:val="00B84A14"/>
    <w:rsid w:val="00BA102E"/>
    <w:rsid w:val="00BA14F3"/>
    <w:rsid w:val="00BC0675"/>
    <w:rsid w:val="00BC1A0C"/>
    <w:rsid w:val="00BE20EA"/>
    <w:rsid w:val="00BE54E8"/>
    <w:rsid w:val="00C3196B"/>
    <w:rsid w:val="00C33D67"/>
    <w:rsid w:val="00C40690"/>
    <w:rsid w:val="00C44338"/>
    <w:rsid w:val="00C45B58"/>
    <w:rsid w:val="00C849E3"/>
    <w:rsid w:val="00C8684B"/>
    <w:rsid w:val="00C957DA"/>
    <w:rsid w:val="00C96C8F"/>
    <w:rsid w:val="00CD35CE"/>
    <w:rsid w:val="00CD57AF"/>
    <w:rsid w:val="00D63705"/>
    <w:rsid w:val="00D670E5"/>
    <w:rsid w:val="00D97C15"/>
    <w:rsid w:val="00DB15F2"/>
    <w:rsid w:val="00E27A52"/>
    <w:rsid w:val="00E40C6B"/>
    <w:rsid w:val="00E83857"/>
    <w:rsid w:val="00E86320"/>
    <w:rsid w:val="00EA08D6"/>
    <w:rsid w:val="00EA50F7"/>
    <w:rsid w:val="00ED154F"/>
    <w:rsid w:val="00ED7C5F"/>
    <w:rsid w:val="00EE37F6"/>
    <w:rsid w:val="00F02A2E"/>
    <w:rsid w:val="00F0439E"/>
    <w:rsid w:val="00F04B01"/>
    <w:rsid w:val="00F13F71"/>
    <w:rsid w:val="00F156B3"/>
    <w:rsid w:val="00F25DE4"/>
    <w:rsid w:val="00F60F0D"/>
    <w:rsid w:val="00F73944"/>
    <w:rsid w:val="00F91F37"/>
    <w:rsid w:val="00FA6683"/>
    <w:rsid w:val="00FE190B"/>
    <w:rsid w:val="00FE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B68C8"/>
  <w15:chartTrackingRefBased/>
  <w15:docId w15:val="{024A1469-F77C-4F7A-B159-2A8E75F0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4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3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3B3838" w:themeColor="background2" w:themeShade="4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7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B3838" w:themeColor="background2" w:themeShade="40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45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B3838" w:themeColor="background2" w:themeShade="4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4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4A14"/>
    <w:pPr>
      <w:numPr>
        <w:ilvl w:val="1"/>
      </w:numPr>
    </w:pPr>
    <w:rPr>
      <w:rFonts w:eastAsiaTheme="minorEastAsia"/>
      <w:color w:val="5A5A5A" w:themeColor="text1" w:themeTint="A5"/>
      <w:spacing w:val="15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B84A14"/>
    <w:rPr>
      <w:rFonts w:eastAsiaTheme="minorEastAsia"/>
      <w:color w:val="5A5A5A" w:themeColor="text1" w:themeTint="A5"/>
      <w:spacing w:val="15"/>
      <w:u w:val="single"/>
    </w:rPr>
  </w:style>
  <w:style w:type="paragraph" w:styleId="Paragraphedeliste">
    <w:name w:val="List Paragraph"/>
    <w:basedOn w:val="Normal"/>
    <w:uiPriority w:val="34"/>
    <w:qFormat/>
    <w:rsid w:val="00313FB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04B0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4B01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04B0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04B01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737B4"/>
    <w:rPr>
      <w:rFonts w:asciiTheme="majorHAnsi" w:eastAsiaTheme="majorEastAsia" w:hAnsiTheme="majorHAnsi" w:cstheme="majorBidi"/>
      <w:i/>
      <w:color w:val="3B3838" w:themeColor="background2" w:themeShade="40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737B4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ED7C5F"/>
    <w:rPr>
      <w:rFonts w:asciiTheme="majorHAnsi" w:eastAsiaTheme="majorEastAsia" w:hAnsiTheme="majorHAnsi" w:cstheme="majorBidi"/>
      <w:i/>
      <w:color w:val="3B3838" w:themeColor="background2" w:themeShade="40"/>
      <w:sz w:val="24"/>
      <w:szCs w:val="24"/>
      <w:u w:val="single"/>
    </w:rPr>
  </w:style>
  <w:style w:type="table" w:styleId="Grilledutableau">
    <w:name w:val="Table Grid"/>
    <w:basedOn w:val="TableauNormal"/>
    <w:uiPriority w:val="39"/>
    <w:rsid w:val="00783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2">
    <w:name w:val="Grid Table 5 Dark Accent 2"/>
    <w:basedOn w:val="TableauNormal"/>
    <w:uiPriority w:val="50"/>
    <w:rsid w:val="007832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6Couleur-Accentuation5">
    <w:name w:val="Grid Table 6 Colorful Accent 5"/>
    <w:basedOn w:val="TableauNormal"/>
    <w:uiPriority w:val="51"/>
    <w:rsid w:val="00A573D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2245CC"/>
    <w:rPr>
      <w:rFonts w:asciiTheme="majorHAnsi" w:eastAsiaTheme="majorEastAsia" w:hAnsiTheme="majorHAnsi" w:cstheme="majorBidi"/>
      <w:i/>
      <w:iCs/>
      <w:color w:val="3B3838" w:themeColor="background2" w:themeShade="40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807D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9854B-3218-4470-B5DF-5912EA9C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1362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Lussier</dc:creator>
  <cp:keywords/>
  <dc:description/>
  <cp:lastModifiedBy>Nathan Lussier</cp:lastModifiedBy>
  <cp:revision>190</cp:revision>
  <dcterms:created xsi:type="dcterms:W3CDTF">2025-01-29T21:32:00Z</dcterms:created>
  <dcterms:modified xsi:type="dcterms:W3CDTF">2025-02-28T15:21:00Z</dcterms:modified>
</cp:coreProperties>
</file>