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b/>
          <w:bCs/>
          <w:color w:val="1A3A6B"/>
          <w:sz w:val="72"/>
          <w:szCs w:val="72"/>
        </w:rPr>
        <w:t xml:space="preserve">CarShopping</w:t>
      </w:r>
    </w:p>
    <w:p>
      <w:pPr>
        <w:spacing w:after="600"/>
        <w:jc w:val="center"/>
      </w:pPr>
      <w:r>
        <w:rPr>
          <w:color w:val="555555"/>
          <w:sz w:val="36"/>
          <w:szCs w:val="36"/>
        </w:rPr>
        <w:t xml:space="preserve">Documentação Técnica do Projeto</w:t>
      </w:r>
    </w:p>
    <w:p>
      <w:pPr>
        <w:pBdr>
          <w:bottom w:val="single" w:color="CC1818" w:sz="6"/>
        </w:pBdr>
        <w:spacing w:after="600"/>
      </w:pP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Versão 1.0  •  Maio 2026</w:t>
      </w:r>
    </w:p>
    <w:p>
      <w:pPr>
        <w:spacing w:after="1200"/>
        <w:jc w:val="center"/>
      </w:pPr>
      <w:r>
        <w:rPr>
          <w:color w:val="888888"/>
          <w:sz w:val="24"/>
          <w:szCs w:val="24"/>
        </w:rPr>
        <w:t xml:space="preserve">Plataforma Marketplace de Veículos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Projeto</w:t>
            </w:r>
            <w:r>
              <w:rPr>
                <w:color w:val="333333"/>
                <w:sz w:val="22"/>
                <w:szCs w:val="22"/>
              </w:rPr>
              <w:t xml:space="preserve">:  CarShopping</w:t>
            </w:r>
          </w:p>
          <w:p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URL Produção</w:t>
            </w:r>
            <w:r>
              <w:rPr>
                <w:color w:val="333333"/>
                <w:sz w:val="22"/>
                <w:szCs w:val="22"/>
              </w:rPr>
              <w:t xml:space="preserve">:  https://carshopping-app.netlify.app</w:t>
            </w:r>
          </w:p>
          <w:p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Backend</w:t>
            </w:r>
            <w:r>
              <w:rPr>
                <w:color w:val="333333"/>
                <w:sz w:val="22"/>
                <w:szCs w:val="22"/>
              </w:rPr>
              <w:t xml:space="preserve">:  https://sitecarshopping-production.up.railway.app</w:t>
            </w:r>
          </w:p>
          <w:p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Repositório</w:t>
            </w:r>
            <w:r>
              <w:rPr>
                <w:color w:val="333333"/>
                <w:sz w:val="22"/>
                <w:szCs w:val="22"/>
              </w:rPr>
              <w:t xml:space="preserve">:  GitHub — Miller-hub-cyber/site_carshopping</w:t>
            </w:r>
          </w:p>
          <w:p>
            <w:pPr>
              <w:spacing w:after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Data</w:t>
            </w:r>
            <w:r>
              <w:rPr>
                <w:color w:val="333333"/>
                <w:sz w:val="22"/>
                <w:szCs w:val="22"/>
              </w:rPr>
              <w:t xml:space="preserve">:  27 de Maio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1. Visão Geral do Projeto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CarShopping é um marketplace digital para compra e venda de veículos. A plataforma conecta compradores e vendedores, oferecendo uma interface moderna e responsiva com funcionalidades completas de anúncio, busca avançada, autenticação de usuários e comunicação direta via WhatsApp.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sistema foi desenvolvido com foco em performance, segurança e experiência do usuário, seguindo boas práticas modernas de desenvolvimento web.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1.1 Objetivos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Marketplace completo para veículos novos e usados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Busca com filtros avançados (marca, modelo, preço, ano, combustível, km)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Cadastro e autenticação segura de usuários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Anúncio de veículos com upload de fotos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Contato direto com o vendedor via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Painel de administração para gerenciar anúncios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Design responsivo para mobile e desktop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Alta performance (PageSpeed 95+ Desktop)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1.2 Público-alvo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Compradores de veículos buscando praticidade e 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Vendedores particulares que querem anunciar seu carro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Concessionárias e revendedoras de veículos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2. Arquitetura do Sistema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sistema segue uma arquitetura cliente-servidor tradicional com três camadas independentes, cada uma hospedada em serviços especializados: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Hospedagem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HTML5 / CSS3 / JavaScript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Interface do usuário, páginas, estilos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Fastify v5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REST, autenticação, regras de negócio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(Neon)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Neon (Serverless)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Persistência de dados, consultas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2.1 Fluxo de Dados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usuário acessa o frontend hospedado no Netlify → o JavaScript faz chamadas à API REST no Railway → o backend consulta o banco de dados PostgreSQL no Neon → os dados retornam em JSON para o frontend.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2.2 Diagrama de Camadas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3A6B" w:val="clear"/>
            <w:tcMar>
              <w:top w:type="dxa" w:w="120"/>
              <w:bottom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USUÁRIO (Navegador)</w:t>
            </w:r>
          </w:p>
        </w:tc>
      </w:tr>
      <w:tr>
        <w:tc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↕  HTTPS</w:t>
            </w:r>
          </w:p>
        </w:tc>
      </w:tr>
      <w:tr>
        <w:tc>
          <w:tcPr>
            <w:shd w:fill="2563EB" w:val="clear"/>
            <w:tcMar>
              <w:top w:type="dxa" w:w="120"/>
              <w:bottom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 — Netlify (HTML/CSS/JS)</w:t>
            </w:r>
          </w:p>
        </w:tc>
      </w:tr>
      <w:tr>
        <w:tc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↕  API REST (JSON)</w:t>
            </w:r>
          </w:p>
        </w:tc>
      </w:tr>
      <w:tr>
        <w:tc>
          <w:tcPr>
            <w:shd w:fill="7C3AED" w:val="clear"/>
            <w:tcMar>
              <w:top w:type="dxa" w:w="120"/>
              <w:bottom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BACKEND — Railway (Node.js / Fastify)</w:t>
            </w:r>
          </w:p>
        </w:tc>
      </w:tr>
      <w:tr>
        <w:tc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↕  SQL (Drizzle ORM)</w:t>
            </w:r>
          </w:p>
        </w:tc>
      </w:tr>
      <w:tr>
        <w:tc>
          <w:tcPr>
            <w:shd w:fill="16A34A" w:val="clear"/>
            <w:tcMar>
              <w:top w:type="dxa" w:w="120"/>
              <w:bottom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BANCO DE DADOS — Neon (PostgreSQL Serverless)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3. Tecnologias Utilizadas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3.1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HTML5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Estrutura semântica das páginas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CSS3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Estilos, responsividade, dark mode, animações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JavaScript ES6+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Lógica de interface, chamadas API, interatividade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Tipografia Inter (400/600/700/800)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Font Awesome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6.4.0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Biblioteca de ícones vetoriais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WebP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Formato de imagens otimizado (85–91% menor que PNG)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3.2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&gt;=18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Runtime JavaScript server-side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Fastify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Framework HTTP de alta performance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@fastify/jwt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Autenticação com JSON Web Tokens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@fastify/cors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Controle de origens (CORS)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@fastify/multipart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de arquivos/imagens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@fastify/static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Servir arquivos estáticos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@fastify/rate-limit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Limitação de requisições (anti-DDoS)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Drizzle ORM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ORM type-safe para PostgreSQL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Hash seguro de senhas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Gerenciamento de variáveis de ambiente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3.3 Banco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Banco relacional principal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Neon Serverless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Hospedagem PostgreSQL com auto-scale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Drizzle Kit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Migrations e schema management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3.4 Infraestrutura e DevOps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Hospedagem frontend (CDN global, HTTPS, deploys automáticos)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Hospedagem backend (containers, deploy via GitHub)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Neon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Serverless (escala automática)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Controle de versão e integração contínua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4. Estrutura de Arquivos</w:t>
      </w:r>
    </w:p>
    <w:p>
      <w:pPr>
        <w:spacing w:after="200"/>
      </w:pPr>
      <w:r>
        <w:rPr>
          <w:rFonts w:ascii="Courier New" w:cs="Courier New" w:eastAsia="Courier New" w:hAnsi="Courier New"/>
          <w:color w:val="1E40AF"/>
          <w:sz w:val="18"/>
          <w:szCs w:val="18"/>
          <w:shd w:fill="EFF6FF" w:val="clear"/>
        </w:rPr>
        <w:t xml:space="preserve">site_carshopping/
├── HTML/                    # Páginas da aplicação
│   ├── index.html           # Página inicial
│   ├── busca.html           # Busca e filtros
│   ├── detalhe.html         # Detalhe do veículo
│   ├── servicos.html        # Serviços automotivos
│   ├── vender.html          # Anunciar veículo
│   ├── contato.html         # Formulário de contato
│   ├── login.html           # Autenticação
│   ├── cadastro.html        # Registro de usuário
│   └── recuperar-senha.html # Recuperação de senha
├── CSS/                     # Estilos
│   ├── tokens.css           # Variáveis globais (design tokens)
│   ├── style.css            # Estilos compartilhados (header, footer)
│   ├── busca.css            # Estilos da busca
│   ├── detalhe.css          # Estilos do detalhe
│   ├── servicos.css         # Estilos de serviços
│   ├── vender.css           # Estilos da venda
│   ├── contato.css          # Estilos do contato
│   ├── login.css            # Estilos login/cadastro
│   └── cadastro.css         # Estilos de cadastro
├── JS/                      # Scripts frontend
│   ├── utils.js             # Dark mode, utilitários globais
│   ├── config.js            # URLs da API (dev/produção)
│   ├── api.js               # Wrapper de chamadas HTTP
│   ├── script.js            # Lógica da home
│   ├── busca.js             # Filtros e listagem
│   ├── detalhe.js           # Detalhe do veículo
│   ├── vender.js            # Formulário de anúncio
│   ├── contato.js           # Formulário de contato
│   ├── login.js             # Autenticação
│   ├── cadastro.js          # Registro
│   ├── recuperar-senha.js   # Recuperação de senha
│   ├── servicos.js          # Filtros de serviços
│   ├── auth.js              # Gerenciamento de sessão JWT
│   └── cookies.js           # Banner de cookies
├── fotos/                   # Imagens (.png e .webp)
├── backend/                 # API REST
│   └── src/
│       ├── server.js        # Configuração Fastify + plugins
│       ├── routes/
│       │   ├── auth.js      # /api/auth (login, cadastro, perfil)
│       │   ├── cars.js      # /api/cars (CRUD de veículos)
│       │   └── contact.js   # /api/contact (mensagens)
│       ├── db/              # Schema e conexão Drizzle
│       ├── lib/             # Utilitários (storage, etc.)
│       └── middleware/      # Middlewares (auth guard)
├── netlify.toml             # Configuração Netlify (headers, redirects)
├── robots.txt               # Instruções para robôs de busca
└── sitemap.xml              # Mapa do site para SEO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5. Páginas e Funcionalidades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5.1 Página Inicial (index.html)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Hero section com busca integrada e imagem de fundo otimizada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Grade de carros populares (HB20, Tracker, Onix, Fiat)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Seção de parceiros (12 marcas: BMW, Fiat, Ford, Honda,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Categorias: SUVs, Sedans, Picapes, Elétricos, Hatches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Footer com informações de contato, app stores e logo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5.2 Busca de Veículos (busca.html)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Sidebar de filtros: marca, modelo, preço min/max, ano, km máxima, combustível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Grid de resultados com paginação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Ordenação por preço, ano e relevância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Skeleton loading durante carregamento da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Modo mobile: filtros em painel deslizante (off-canvas)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Integração completa com a API GET /api/cars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5.3 Detalhe do Veículo (detalhe.html)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Galeria de fotos com navegação por setas e miniaturas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Informações completas: preço, ano, km, combustível, transmissão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Botão de contato via WhatsApp com número real do vendedor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Formulário de contato embutido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Descrição completa do veículo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Carregado dinamicamente via GET /api/cars/:id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5.4 Vender Veículo (vender.html)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Formulário completo de anúncio com upload de até 10 fotos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Campos: marca, modelo, ano, preço, km, combustível, transmissão, descrição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Pré-visualização das imagens antes do envio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Protegido por autenticação JWT (requer login)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Integração com POST /api/cars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5.5 Serviços (servicos.html)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Hero com chamada para serviços automotivos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Filtros por categoria: Manutenção, Estética, Pneus, Elétrica, 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Cards de serviços com ícones e links para orçamento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Seção de passos (como funciona)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FAQ interativo com acordeão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5.6 Contato (contato.html)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Formulário de contato: nome, e-mail, telefone, assunto, mensagem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Informações de contato: telefone, e-mail, endereço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Integração com POST /api/contact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5.7 Autenticação (login.html / cadastro.html)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Login com e-mail e senha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Cadastro com nome, e-mail e senha (mínimo 6 caracteres)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Hash de senha com bcrypt (fator 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Token JWT com expiração de 7 dias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Recuperação de senha por e-mail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Persistência de sessão via localStorage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6. API REST — Backend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A API segue os princípios REST, utiliza JSON como formato de dados e está hospedada no Railway. Todas as rotas de escrita (POST/PUT/DELETE) requerem autenticação via Bearer Token JWT no header Authorization.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6.1 Autenticação — /api/auth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 nova conta de usuário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Autentica e retorna JWT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Retorna dados do usuário logado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6.2 Veículos — /api/cars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/api/cars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 veículos com filtros e paginação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/api/cars/:id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Retorna detalhe de um veículo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/api/cars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 novo anúncio com fotos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/api/cars/:id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Atualiza anúncio (apenas dono)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/api/cars/:id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Remove anúncio (apenas dono)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6.3 Contato — /api/contact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/api/contact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Envia mensagem de contato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6.4 Filtros da Busca (GET /api/cars)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A rota aceita os seguintes 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onix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Busca por texto no título/descrição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chevrolet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Filtro por marca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onix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Filtro por modelo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Filtro por ano exato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fuel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Tipo de combustível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priceMin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30000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Preço mínimo em R$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priceMax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100000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Preço máximo em R$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kmMax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50000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Quilometragem máxima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sort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price_asc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Ordenação dos resultados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Número da página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Itens por página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7. Segurança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7.1 Headers HTTP de Segurança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site obteve nota B no securityheaders.com com os seguintes headers configurados via netlify.toml: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Strict-Transport-Security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max-age=31536000; includeSubDomains; preload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Força HTTPS por 1 ano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nosniff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Previne MIME sniffing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SAMEORIGIN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Previne clickjacking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Referrer-Policy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strict-origin-when-cross-origin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Controla informações de referência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Content-Security-Policy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default-src 'self'; ...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Previne XSS e injeção de conteúdo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Permissions-Policy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camera=(), microphone=(), geolocation=(), ...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Desativa APIs do navegador não usadas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7.2 Autenticação e Autorização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Senhas armazenadas com bcrypt (salt rounds: 10) — nunca em texto puro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JWT com validade de 7 dias e secret forte (min. 32 chars)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Middleware de autenticação em todas as rotas protegidas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Verificação de propriedade em edição/deleção de anúncios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7.3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@fastify/rate-limit: máximo 100 requisições por IP por minuto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Proteção contra força bruta e DDoS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Resposta amigável em português em caso de limite excedido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7.4 CORS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Somente a URL do Netlify (https://carshopping-app.netlify.app) é aceita em produção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Desenvolvimento aceita localhost:3000 e localhost:5500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Configurado via variável de ambiente CORS_ORIGIN no Railway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7.5 Variáveis de Ambiente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Nenhuma credencial é exposta no código-fonte. Todas as configurações sensíveis são gerenciadas por variáveis de ambiente: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DATABASE_URL — String de conexão PostgreSQL (Neon)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JWT_SECRET — Chave secreta para assinar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CORS_ORIGIN — URL permitida para requisições cross-origin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PORT — Porta do servidor (padrão: 3000)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8. Performance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8.1 Pontuações Google PageSpeed Insights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 → 95+ (após otimizações)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Acessibilidade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Boas Práticas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Excelente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8.2 Métricas Web Vitals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FCP (First Contentful Paint)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1.8s ✅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LCP (Largest Contentful Paint)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2.5s (após otimizações)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2.5s ✅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TBT (Total Blocking Time)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0ms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200ms ✅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CLS (Cumulative Layout Shift)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0.1 ✅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Speed Index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3.4s ✅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8.3 Otimizações Implementadas</w:t>
      </w: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Imagens WebP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Todas as 27 imagens PNG foram convertidas para o formato WebP com qualidade 85%, resultando em economia de 85% a 91% no tamanho dos arquivos: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PNG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WebP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Redução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Tela_principal (hero)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1.573 KB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141 KB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91%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onix.png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841 KB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 KB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tracker.png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770 KB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88 KB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hb20.png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219 KB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 KB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87%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image_2.png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148 KB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 KB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86%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Carregamento Assíncrono de Recursos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Font Awesome carregado com rel="preload" + onload (não bloqueia renderização)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Google Fonts já usa o mesmo padrão assíncrono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Economia de 60ms no First Contentful Paint</w:t>
      </w:r>
    </w:p>
    <w:p>
      <w:pPr>
        <w:spacing w:after="120"/>
      </w:pP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Preload do LCP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Hero background (Tela_principal.webp) tem preload com fetchpriority="high"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Navegador carrega a imagem mais importante antes dos outros recursos</w:t>
      </w:r>
    </w:p>
    <w:p>
      <w:pPr>
        <w:spacing w:after="120"/>
      </w:pP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Width/Height em Imagens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Todas as imagens possuem width e height explícitos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Elimina CLS (Cumulative Layout Shift) causado por imagens sem dimensões</w:t>
      </w:r>
    </w:p>
    <w:p>
      <w:pPr>
        <w:spacing w:after="120"/>
      </w:pP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Elemento &lt;picture&gt; com Fallback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Todas as imagens usam &lt;picture&gt; com source WebP e fallback PNG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Compatibilidade com 100% dos navegadores</w:t>
      </w:r>
    </w:p>
    <w:p>
      <w:pPr>
        <w:spacing w:after="120"/>
      </w:pPr>
    </w:p>
    <w:p>
      <w:pPr>
        <w:pStyle w:val="Heading3"/>
        <w:spacing w:after="100" w:before="200"/>
        <w:rPr>
          <w:b/>
          <w:bCs/>
          <w:color w:val="1A1A2E"/>
          <w:sz w:val="22"/>
          <w:szCs w:val="22"/>
        </w:rPr>
      </w:pPr>
      <w:r>
        <w:t xml:space="preserve">Cache de Assets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Imagens: Cache-Control: public, max-age=31536000, immutable (1 ano)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CSS/JS: Cache-Control: public, max-age=86400 (1 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Netlify serve conteúdo via CDN global com compressão gzip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9. SEO e Descoberta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9.1 Meta Tags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Todas as páginas possuem meta tags otimizadas para SEO: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title único e descritivo por página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meta description com até 160 caracteres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Open Graph tags para compartilhamento em redes sociais (og:title, og:description, og:image, og:url)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meta name="robots" content="noindex" nas páginas de login/cadastro (não devem ser indexadas)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9.2 robots.txt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Arquivo robots.txt na raiz do site instrui os robôs de busca: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Allow: / — Permite indexação de todas as páginas públicas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Disallow: /HTML/login.html, /HTML/cadastro.html, /HTML/recuperar-senha.html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Sitemap: inclui URL do sitemap.xml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9.3 sitemap.xml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 (home)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/HTML/busca.html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0.9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/HTML/servicos.html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/HTML/vender.html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/HTML/contato.html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9.4 HTML Semântico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Uso correto de &lt;header&gt;, &lt;main&gt;, &lt;footer&gt;, &lt;nav&gt;, &lt;section&gt;, &lt;article&gt;, &lt;aside&gt;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Headings hierárquicos (h1 → h2 → h3)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aria-label em botões sem texto visível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alt text descritivo em todas as imagens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Link de pular para conteúdo principal (skip-link) para acessibilidade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lang="pt-BR" no elemento &lt;html&gt;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10. Responsividade e Acessibilidade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10.1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Adaptações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 1024px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Layout completo, sidebar visível, grid 3 colunas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768–1024px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Grid 2 colunas, sidebar colapsada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480–768px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Grid 1 coluna, menu hamburger, filtros em modal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 XS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480px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Fonte 16px nos inputs (evita zoom iOS), padding reduzido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10.2 Dark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Toggle em todos os cabeçalhos com ícone sol/lua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Preferência salva no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Padrão: modo claro (segue preferência do usuário)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Implementado via CSS custom properties e atributo data-theme="dark"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Todas as páginas têm suporte completo ao dark mode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10.3 Acessibilidade (score 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Contraste de cores conforme WCAG 2.1 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Todos os botões e inputs possuem labels acessíveis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Navegação por teclado funcional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Skip link para pular navegação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ARIA labels em elementos interativos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Textos alternativos em todas as imagens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11. Qualidade de Código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11.1 Organização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Design Tokens (tokens.css): variáveis CSS centralizadas para cores, fontes, sombras e breakpoints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Separação de responsabilidades: cada página tem seu CSS e JS dedicado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config.js: gerencia URLs da API para desenvolvimento e produção automaticamente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api.js: abstração das chamadas fetch com tratamento de erros centralizado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utils.js: funcionalidades compartilhadas (dark mode, formatação de moeda, datas)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11.2 Organização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Arquitetura em camadas: routes → middleware → 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Drizzle ORM: queries type-safe, schema como código, migrations versionadas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Separação de rotas por domínio: auth, cars, contact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Middleware de autenticação reutilizável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Tratamento de erros centralizado via hooks do Fastify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11.3 Boas Práticas Aplicadas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Prática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Aplicada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DRY (Don't Repeat Yourself)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Componentes CSS reutilizáveis, funções utilitárias compartilhadas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Separation of Concerns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 (estrutura), CSS (estilo), JS (comportamento) separados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Progressive Enhancement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Site funciona sem JS para conteúdo estático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 First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CSS base para mobile, media queries para telas maiores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Segurança por padrão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Validação server-side, sanitização de inputs, JWT obrigatório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Variáveis de ambiente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.env nunca commitado, .gitignore configurado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loading="lazy" em todas as imagens fora do viewport inicial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11.4 Controle de Versão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Git com histórico de commits descritivos seguindo Conventional Commits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Branch principal: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.gitignore configurado para excluir node_modules, .env, uploads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Deploy automático: push na main → Netlify/Railway fazem deploy automaticamente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12. Ambiente de Produção e Deploy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12.1 Fluxo de Deploy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git push origin main  →  GitHub  →  Netlify (frontend) + Railway (backend)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Automático?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Push do código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5s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Deploy frontend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1–2 min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 (webhook)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Deploy backend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2–3 min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 (webhook)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Migrations DB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(drizzle push)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12.2 Variáveis de Ambiente em Produção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postgresql://...@neon.tech/... (Neon)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Chave aleatória de 64+ caracteres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CORS_ORIGIN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https://carshopping-app.netlify.app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NODE_ENV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12.3 Site Sempre Online</w:t>
      </w:r>
    </w:p>
    <w:p>
      <w:pPr>
        <w:spacing w:after="120"/>
        <w:jc w:val="both"/>
      </w:pPr>
      <w:r>
        <w:rPr>
          <w:color w:val="333333"/>
          <w:sz w:val="22"/>
          <w:szCs w:val="22"/>
        </w:rPr>
        <w:t xml:space="preserve">O site não requer que o computador do desenvolvedor fique ligado. Todos os serviços são hospedados na nuvem: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Netlify: CDN global disponível 24/7, 99.99% de uptime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Railway: container Docker sempre rodando (pode hibernar no free tier após inatividade)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Neon: banco de dados serverless que escala automaticamente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13. Modelo de Banco de Dados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13.1 Tabelas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Usuários cadastrados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name, email, password, phone, created_at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Anúncios de veículos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userId, brand, model, year, price, km, fuel, transmission, description, status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car_images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Fotos dos veículos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carId, filename, order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contacts</w:t>
            </w:r>
          </w:p>
        </w:tc>
        <w:tc>
          <w:tcPr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Mensagens de contato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name, email, phone, subject, message, created_at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13.2 Relacionamentos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users → cars: um usuário pode ter muitos anúncios (1:N)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cars → car_images: um carro pode ter muitas fotos (1:N)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cars inclui sellerPhone e sellerName via JOIN com users na rota de detalhe</w:t>
      </w:r>
    </w:p>
    <w:p>
      <w:r>
        <w:br w:type="page"/>
      </w:r>
    </w:p>
    <w:p>
      <w:pPr>
        <w:pStyle w:val="Heading1"/>
        <w:pBdr>
          <w:bottom w:val="single" w:color="CC1818" w:sz="4" w:space="4"/>
        </w:pBdr>
        <w:spacing w:after="200" w:before="400"/>
        <w:rPr>
          <w:b/>
          <w:bCs/>
          <w:color w:val="1A3A6B"/>
          <w:sz w:val="32"/>
          <w:szCs w:val="32"/>
        </w:rPr>
      </w:pPr>
      <w:r>
        <w:t xml:space="preserve">14. Melhorias Futuras Sugeridas</w:t>
      </w: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14.1 Funcionalidades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Sistema de favoritos persistente no banco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Chat em tempo real entre comprador e vendedor (WebSocket)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Painel do vendedor: gerenciar seus anúncios, ver visualizações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Sistema de avaliação de vendedores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Comparador de veículos lado a lado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Notificações push para novos anúncios com filtros salvos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Integração com API de FIPE para sugerir preço de mercado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14.2 Técnicas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Converter para Next.js ou Astro para SSG/SSR (melhor SEO para páginas dinâmicas)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TypeScript no frontend e backend para maior segurança de tipos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Testes automatizados: Jest (backend) e Playwright (e2e)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CI/CD com GitHub Actions (lint, testes antes do deploy)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CDN para assets (Cloudflare) para maior velocidade global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Redis para cache das listagens de veículos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Migração de imagens para Cloudinary ou S3 (atualmente salvas localmente)</w:t>
      </w:r>
    </w:p>
    <w:p>
      <w:pPr>
        <w:spacing w:after="120"/>
      </w:pPr>
    </w:p>
    <w:p>
      <w:pPr>
        <w:pStyle w:val="Heading2"/>
        <w:spacing w:after="150" w:before="300"/>
        <w:rPr>
          <w:b/>
          <w:bCs/>
          <w:color w:val="1A3A6B"/>
          <w:sz w:val="26"/>
          <w:szCs w:val="26"/>
        </w:rPr>
      </w:pPr>
      <w:r>
        <w:t xml:space="preserve">14.3 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Migrar para nonces CSP dinâmicos (eliminar 'unsafe-inline')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Adicionar MFA (autenticação de dois fatores)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Logs de auditoria para ações sensíveis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Scan automático de vulnerabilidades no CI/CD (Snyk, Dependabot)</w:t>
      </w:r>
    </w:p>
    <w:p>
      <w:pPr>
        <w:pBdr>
          <w:bottom w:val="single" w:color="DDDDDD" w:sz="2" w:space="2"/>
        </w:pBdr>
        <w:spacing w:after="200" w:before="200"/>
      </w:pPr>
    </w:p>
    <w:p>
      <w:pPr>
        <w:spacing w:before="200"/>
        <w:jc w:val="center"/>
      </w:pPr>
      <w:r>
        <w:rPr>
          <w:color w:val="AAAAAA"/>
          <w:sz w:val="18"/>
          <w:szCs w:val="18"/>
        </w:rPr>
        <w:t xml:space="preserve">CarShopping  •  Documentação Técnica v1.0  •  Maio 2026  • 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CarShopping</dc:title>
  <dc:creator>CarShopping Dev Team</dc:creator>
  <dc:description>Documentação completa do projeto CarShopping</dc:description>
  <cp:lastModifiedBy>Un-named</cp:lastModifiedBy>
  <cp:revision>1</cp:revision>
  <dcterms:created xsi:type="dcterms:W3CDTF">2026-05-27T19:13:19.764Z</dcterms:created>
  <dcterms:modified xsi:type="dcterms:W3CDTF">2026-05-27T19:13:19.764Z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