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52493" w14:textId="3DE5EBEE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>Manual de Usuario para la Ventana de Inicio de Sesión (`</w:t>
      </w:r>
      <w:proofErr w:type="spellStart"/>
      <w:r w:rsidRPr="00777E94">
        <w:rPr>
          <w:rFonts w:ascii="Arial" w:hAnsi="Arial" w:cs="Arial"/>
          <w:sz w:val="24"/>
          <w:szCs w:val="24"/>
        </w:rPr>
        <w:t>FrmLogin</w:t>
      </w:r>
      <w:proofErr w:type="spellEnd"/>
      <w:r w:rsidRPr="00777E94">
        <w:rPr>
          <w:rFonts w:ascii="Arial" w:hAnsi="Arial" w:cs="Arial"/>
          <w:sz w:val="24"/>
          <w:szCs w:val="24"/>
        </w:rPr>
        <w:t>`)</w:t>
      </w:r>
    </w:p>
    <w:p w14:paraId="09F91E28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</w:p>
    <w:p w14:paraId="350696A9" w14:textId="1A78759C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>Índice</w:t>
      </w:r>
    </w:p>
    <w:p w14:paraId="58CE98BA" w14:textId="39491881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>1. Introducción</w:t>
      </w:r>
    </w:p>
    <w:p w14:paraId="08C5EE6A" w14:textId="443DCD60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>2. Requisitos del Sistema</w:t>
      </w:r>
    </w:p>
    <w:p w14:paraId="2C581FFE" w14:textId="11FCC4C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>3. Interfaz Gráfic</w:t>
      </w:r>
      <w:r>
        <w:rPr>
          <w:rFonts w:ascii="Arial" w:hAnsi="Arial" w:cs="Arial"/>
          <w:sz w:val="24"/>
          <w:szCs w:val="24"/>
        </w:rPr>
        <w:t>a</w:t>
      </w:r>
    </w:p>
    <w:p w14:paraId="4BD011B0" w14:textId="2915C529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>4. Pasos para Iniciar Sesión</w:t>
      </w:r>
    </w:p>
    <w:p w14:paraId="0843728B" w14:textId="43397895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>5. Componentes del Formulario</w:t>
      </w:r>
    </w:p>
    <w:p w14:paraId="1E8DFDAA" w14:textId="0ED3B8EF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>6. Manejo de Errores</w:t>
      </w:r>
    </w:p>
    <w:p w14:paraId="48491AF4" w14:textId="6B6A6344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>7. Cierre y Minimización</w:t>
      </w:r>
    </w:p>
    <w:p w14:paraId="379BE552" w14:textId="6B6F1B9D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>8. Notas Adicionales</w:t>
      </w:r>
    </w:p>
    <w:p w14:paraId="72B95D18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</w:p>
    <w:p w14:paraId="1F4EF188" w14:textId="6AE7D390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>1. Introducción</w:t>
      </w:r>
    </w:p>
    <w:p w14:paraId="3294A7BA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</w:p>
    <w:p w14:paraId="0BF362B1" w14:textId="77777777" w:rsidR="00777E94" w:rsidRPr="00777E94" w:rsidRDefault="00777E94" w:rsidP="00777E94">
      <w:pPr>
        <w:jc w:val="both"/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>La ventana de inicio de sesión (`</w:t>
      </w:r>
      <w:proofErr w:type="spellStart"/>
      <w:r w:rsidRPr="00777E94">
        <w:rPr>
          <w:rFonts w:ascii="Arial" w:hAnsi="Arial" w:cs="Arial"/>
          <w:sz w:val="24"/>
          <w:szCs w:val="24"/>
        </w:rPr>
        <w:t>FrmLogin</w:t>
      </w:r>
      <w:proofErr w:type="spellEnd"/>
      <w:r w:rsidRPr="00777E94">
        <w:rPr>
          <w:rFonts w:ascii="Arial" w:hAnsi="Arial" w:cs="Arial"/>
          <w:sz w:val="24"/>
          <w:szCs w:val="24"/>
        </w:rPr>
        <w:t xml:space="preserve">`) permite a los usuarios acceder al sistema proporcionando un nombre de usuario y una contraseña. La interfaz está diseñada para ser sencilla y fácil de usar, con imágenes y </w:t>
      </w:r>
      <w:proofErr w:type="spellStart"/>
      <w:r w:rsidRPr="00777E94">
        <w:rPr>
          <w:rFonts w:ascii="Arial" w:hAnsi="Arial" w:cs="Arial"/>
          <w:sz w:val="24"/>
          <w:szCs w:val="24"/>
        </w:rPr>
        <w:t>placeholders</w:t>
      </w:r>
      <w:proofErr w:type="spellEnd"/>
      <w:r w:rsidRPr="00777E94">
        <w:rPr>
          <w:rFonts w:ascii="Arial" w:hAnsi="Arial" w:cs="Arial"/>
          <w:sz w:val="24"/>
          <w:szCs w:val="24"/>
        </w:rPr>
        <w:t xml:space="preserve"> para guiar al usuario en el proceso de autenticación.</w:t>
      </w:r>
    </w:p>
    <w:p w14:paraId="131DC4CB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</w:p>
    <w:p w14:paraId="509C2E02" w14:textId="7BF30FE0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>2. Requisitos del Sistem</w:t>
      </w:r>
      <w:r>
        <w:rPr>
          <w:rFonts w:ascii="Arial" w:hAnsi="Arial" w:cs="Arial"/>
          <w:sz w:val="24"/>
          <w:szCs w:val="24"/>
        </w:rPr>
        <w:t>a</w:t>
      </w:r>
    </w:p>
    <w:p w14:paraId="129DE33D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</w:p>
    <w:p w14:paraId="4E234CD6" w14:textId="77777777" w:rsidR="00777E94" w:rsidRPr="00777E94" w:rsidRDefault="00777E94" w:rsidP="00777E94">
      <w:pPr>
        <w:jc w:val="both"/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>Para utilizar esta ventana de inicio de sesión, es necesario cumplir con los siguientes requisitos:</w:t>
      </w:r>
    </w:p>
    <w:p w14:paraId="3B4797FE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</w:p>
    <w:p w14:paraId="449EB47A" w14:textId="5938E7ED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>- Sistema Operativo: Windows, macOS o Linux.</w:t>
      </w:r>
    </w:p>
    <w:p w14:paraId="177E97EC" w14:textId="48309C7E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>- Versión de Java: Java 8 o superior.</w:t>
      </w:r>
    </w:p>
    <w:p w14:paraId="6E96E5EA" w14:textId="7737BF7D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>- Resolución de pantalla: 1024x768 píxeles o superior.</w:t>
      </w:r>
    </w:p>
    <w:p w14:paraId="2DFF3027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</w:p>
    <w:p w14:paraId="041B0993" w14:textId="37EB00F2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>3. Interfaz Gráfica</w:t>
      </w:r>
    </w:p>
    <w:p w14:paraId="1C4AF744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</w:p>
    <w:p w14:paraId="02FC9B49" w14:textId="77777777" w:rsidR="00777E94" w:rsidRPr="00777E94" w:rsidRDefault="00777E94" w:rsidP="00777E94">
      <w:pPr>
        <w:jc w:val="both"/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lastRenderedPageBreak/>
        <w:t>La interfaz de la ventana de inicio de sesión cuenta con un diseño moderno que incluye:</w:t>
      </w:r>
    </w:p>
    <w:p w14:paraId="2FDE001C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</w:p>
    <w:p w14:paraId="72B6FBAD" w14:textId="1EA8C33B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>- Bordes redondeados: La ventana tiene esquinas suaves y redondeadas.</w:t>
      </w:r>
    </w:p>
    <w:p w14:paraId="70E213F4" w14:textId="7D8FD675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>- Imágenes personalizadas: Se muestran un fondo degradado y un logo de usuario.</w:t>
      </w:r>
    </w:p>
    <w:p w14:paraId="2C247E70" w14:textId="2544A5FD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777E94">
        <w:rPr>
          <w:rFonts w:ascii="Arial" w:hAnsi="Arial" w:cs="Arial"/>
          <w:sz w:val="24"/>
          <w:szCs w:val="24"/>
        </w:rPr>
        <w:t>Placeholders</w:t>
      </w:r>
      <w:proofErr w:type="spellEnd"/>
      <w:r w:rsidRPr="00777E94">
        <w:rPr>
          <w:rFonts w:ascii="Arial" w:hAnsi="Arial" w:cs="Arial"/>
          <w:sz w:val="24"/>
          <w:szCs w:val="24"/>
        </w:rPr>
        <w:t>: Los campos de texto incluyen mensajes de ayuda para guiar al usuario en la introducción de sus datos.</w:t>
      </w:r>
    </w:p>
    <w:p w14:paraId="280E4E8E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</w:p>
    <w:p w14:paraId="47E866CA" w14:textId="76930090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>4. Pasos para Iniciar Sesión</w:t>
      </w:r>
    </w:p>
    <w:p w14:paraId="39BC3EFB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</w:p>
    <w:p w14:paraId="05C8F6BC" w14:textId="7934F4D5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>1. Abrir la ventana: Al ejecutar el sistema, la ventana de inicio de sesión se abrirá automáticamente.</w:t>
      </w:r>
    </w:p>
    <w:p w14:paraId="09AE2BB8" w14:textId="4997FC15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>2. Ingresar el nombre de usuario:</w:t>
      </w:r>
    </w:p>
    <w:p w14:paraId="79CFE5C4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 xml:space="preserve">   - En el campo "Ingrese su nombre de usuario", escriba su nombre de usuario.</w:t>
      </w:r>
    </w:p>
    <w:p w14:paraId="37AE8BB0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 xml:space="preserve">   - Este campo aparece centrado y con un formato amigable.</w:t>
      </w:r>
    </w:p>
    <w:p w14:paraId="3E319F9A" w14:textId="274D5A41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>3. Ingresar la contraseña:</w:t>
      </w:r>
    </w:p>
    <w:p w14:paraId="10C4A76C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 xml:space="preserve">   - En el campo "Ingrese su contraseña", escriba su contraseña.</w:t>
      </w:r>
    </w:p>
    <w:p w14:paraId="635790DB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 xml:space="preserve">   - Si desea ver la contraseña mientras la escribe, marque la casilla de verificación junto a este campo.</w:t>
      </w:r>
    </w:p>
    <w:p w14:paraId="315D0B5C" w14:textId="55561DD6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 xml:space="preserve">4. Hacer clic en "Acceder": Una vez ingresados los datos, haga clic en el botón </w:t>
      </w:r>
      <w:r>
        <w:rPr>
          <w:rFonts w:ascii="Arial" w:hAnsi="Arial" w:cs="Arial"/>
          <w:sz w:val="24"/>
          <w:szCs w:val="24"/>
        </w:rPr>
        <w:t>“</w:t>
      </w:r>
      <w:r w:rsidRPr="00777E94">
        <w:rPr>
          <w:rFonts w:ascii="Arial" w:hAnsi="Arial" w:cs="Arial"/>
          <w:sz w:val="24"/>
          <w:szCs w:val="24"/>
        </w:rPr>
        <w:t>Acceder</w:t>
      </w:r>
      <w:r>
        <w:rPr>
          <w:rFonts w:ascii="Arial" w:hAnsi="Arial" w:cs="Arial"/>
          <w:sz w:val="24"/>
          <w:szCs w:val="24"/>
        </w:rPr>
        <w:t>”</w:t>
      </w:r>
      <w:r w:rsidRPr="00777E94">
        <w:rPr>
          <w:rFonts w:ascii="Arial" w:hAnsi="Arial" w:cs="Arial"/>
          <w:sz w:val="24"/>
          <w:szCs w:val="24"/>
        </w:rPr>
        <w:t xml:space="preserve"> para validar su información.</w:t>
      </w:r>
    </w:p>
    <w:p w14:paraId="59898E2E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</w:p>
    <w:p w14:paraId="0D2058AD" w14:textId="77777777" w:rsidR="00777E94" w:rsidRPr="00777E94" w:rsidRDefault="00777E94" w:rsidP="00777E94">
      <w:pPr>
        <w:jc w:val="both"/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>Si los datos son correctos, el sistema le redirigirá a la ventana principal del sistema. Si los datos son incorrectos o la cuenta está inactiva, se mostrará un mensaje de alerta.</w:t>
      </w:r>
    </w:p>
    <w:p w14:paraId="5B794581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</w:p>
    <w:p w14:paraId="566C561B" w14:textId="018269A1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>5. Componentes del Formulario</w:t>
      </w:r>
    </w:p>
    <w:p w14:paraId="15302766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</w:p>
    <w:p w14:paraId="73642282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 xml:space="preserve">A </w:t>
      </w:r>
      <w:proofErr w:type="gramStart"/>
      <w:r w:rsidRPr="00777E94">
        <w:rPr>
          <w:rFonts w:ascii="Arial" w:hAnsi="Arial" w:cs="Arial"/>
          <w:sz w:val="24"/>
          <w:szCs w:val="24"/>
        </w:rPr>
        <w:t>continuación</w:t>
      </w:r>
      <w:proofErr w:type="gramEnd"/>
      <w:r w:rsidRPr="00777E94">
        <w:rPr>
          <w:rFonts w:ascii="Arial" w:hAnsi="Arial" w:cs="Arial"/>
          <w:sz w:val="24"/>
          <w:szCs w:val="24"/>
        </w:rPr>
        <w:t xml:space="preserve"> se describe cada componente de la ventana:</w:t>
      </w:r>
    </w:p>
    <w:p w14:paraId="638CC6BE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</w:p>
    <w:p w14:paraId="2AB1480F" w14:textId="694230B4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lastRenderedPageBreak/>
        <w:t xml:space="preserve">- Campo de Nombre de Usuario: </w:t>
      </w:r>
    </w:p>
    <w:p w14:paraId="6E26238A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 xml:space="preserve">  - Ubicado en el centro de la ventana, debajo del logo.</w:t>
      </w:r>
    </w:p>
    <w:p w14:paraId="482E58E6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 xml:space="preserve">  - </w:t>
      </w:r>
      <w:proofErr w:type="spellStart"/>
      <w:r w:rsidRPr="00777E94">
        <w:rPr>
          <w:rFonts w:ascii="Arial" w:hAnsi="Arial" w:cs="Arial"/>
          <w:sz w:val="24"/>
          <w:szCs w:val="24"/>
        </w:rPr>
        <w:t>Placeholder</w:t>
      </w:r>
      <w:proofErr w:type="spellEnd"/>
      <w:r w:rsidRPr="00777E94">
        <w:rPr>
          <w:rFonts w:ascii="Arial" w:hAnsi="Arial" w:cs="Arial"/>
          <w:sz w:val="24"/>
          <w:szCs w:val="24"/>
        </w:rPr>
        <w:t>: "Ingrese su nombre de usuario".</w:t>
      </w:r>
    </w:p>
    <w:p w14:paraId="35153B75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 xml:space="preserve">  </w:t>
      </w:r>
    </w:p>
    <w:p w14:paraId="0A96D16C" w14:textId="15152635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>- Campo de Contraseña:</w:t>
      </w:r>
    </w:p>
    <w:p w14:paraId="56ECCE83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 xml:space="preserve">  - Situado debajo del campo de nombre de usuario.</w:t>
      </w:r>
    </w:p>
    <w:p w14:paraId="55BB4CDB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 xml:space="preserve">  - </w:t>
      </w:r>
      <w:proofErr w:type="spellStart"/>
      <w:r w:rsidRPr="00777E94">
        <w:rPr>
          <w:rFonts w:ascii="Arial" w:hAnsi="Arial" w:cs="Arial"/>
          <w:sz w:val="24"/>
          <w:szCs w:val="24"/>
        </w:rPr>
        <w:t>Placeholder</w:t>
      </w:r>
      <w:proofErr w:type="spellEnd"/>
      <w:r w:rsidRPr="00777E94">
        <w:rPr>
          <w:rFonts w:ascii="Arial" w:hAnsi="Arial" w:cs="Arial"/>
          <w:sz w:val="24"/>
          <w:szCs w:val="24"/>
        </w:rPr>
        <w:t>: "Ingrese su contraseña".</w:t>
      </w:r>
    </w:p>
    <w:p w14:paraId="0D806286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 xml:space="preserve">  </w:t>
      </w:r>
    </w:p>
    <w:p w14:paraId="115076EA" w14:textId="58965E3F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>- Botón "Acceder":</w:t>
      </w:r>
    </w:p>
    <w:p w14:paraId="56EEA661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 xml:space="preserve">  - Inicia el proceso de autenticación con los datos ingresados.</w:t>
      </w:r>
    </w:p>
    <w:p w14:paraId="1C71B9FF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 xml:space="preserve">  </w:t>
      </w:r>
    </w:p>
    <w:p w14:paraId="51F92E8C" w14:textId="68A0E260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>- Casilla "Ver Contraseña":</w:t>
      </w:r>
    </w:p>
    <w:p w14:paraId="5F7B9290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 xml:space="preserve">  - Permite alternar entre ver y ocultar la contraseña.</w:t>
      </w:r>
    </w:p>
    <w:p w14:paraId="22B2991F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</w:p>
    <w:p w14:paraId="38A908F0" w14:textId="16C2AA6A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>- Botón "Minimizar":</w:t>
      </w:r>
    </w:p>
    <w:p w14:paraId="47C8AE63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 xml:space="preserve">  - Minimiza la ventana, colocándola en la barra de tareas.</w:t>
      </w:r>
    </w:p>
    <w:p w14:paraId="78D6E593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 xml:space="preserve">  </w:t>
      </w:r>
    </w:p>
    <w:p w14:paraId="673241E5" w14:textId="030D075C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>- Botón "Cerrar":</w:t>
      </w:r>
    </w:p>
    <w:p w14:paraId="0E16D406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 xml:space="preserve">  - Cierra completamente la ventana y finaliza el programa.</w:t>
      </w:r>
    </w:p>
    <w:p w14:paraId="372F8433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</w:p>
    <w:p w14:paraId="34EF7045" w14:textId="4FCBAC03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>6. Manejo de Errores</w:t>
      </w:r>
    </w:p>
    <w:p w14:paraId="60B2D571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</w:p>
    <w:p w14:paraId="47B329BD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>Si el inicio de sesión falla, se pueden presentar los siguientes mensajes de error:</w:t>
      </w:r>
    </w:p>
    <w:p w14:paraId="3F5521C2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</w:p>
    <w:p w14:paraId="3FFCF11C" w14:textId="59C6BE63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>- Campos Vacíos:</w:t>
      </w:r>
    </w:p>
    <w:p w14:paraId="65BA8CA5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 xml:space="preserve">  - Si no ha completado el campo de nombre de usuario o contraseña, se mostrará una alerta pidiendo que complete ambos campos.</w:t>
      </w:r>
    </w:p>
    <w:p w14:paraId="40B28F1A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</w:p>
    <w:p w14:paraId="1D28A746" w14:textId="5F557565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>- Cuenta Inactiva:</w:t>
      </w:r>
    </w:p>
    <w:p w14:paraId="3BA5DF34" w14:textId="77777777" w:rsidR="00777E94" w:rsidRPr="00777E94" w:rsidRDefault="00777E94" w:rsidP="00777E94">
      <w:pPr>
        <w:jc w:val="both"/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lastRenderedPageBreak/>
        <w:t xml:space="preserve">  - Si la cuenta del usuario está inactiva, el sistema mostrará una ventana indicando que la cuenta no está activa.</w:t>
      </w:r>
    </w:p>
    <w:p w14:paraId="65709F43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</w:p>
    <w:p w14:paraId="2C9AB139" w14:textId="6F1033E4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>- Datos Incorrectos:</w:t>
      </w:r>
    </w:p>
    <w:p w14:paraId="458D900E" w14:textId="77777777" w:rsidR="00777E94" w:rsidRPr="00777E94" w:rsidRDefault="00777E94" w:rsidP="00777E94">
      <w:pPr>
        <w:jc w:val="both"/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 xml:space="preserve">  - Si el nombre de usuario o la contraseña no coinciden, aparecerá una ventana con un mensaje de error solicitando que verifique los datos.</w:t>
      </w:r>
    </w:p>
    <w:p w14:paraId="08CB08B4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</w:p>
    <w:p w14:paraId="7019880D" w14:textId="507D40A6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>7. Cierre y Minimización</w:t>
      </w:r>
    </w:p>
    <w:p w14:paraId="1E855070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</w:p>
    <w:p w14:paraId="7B6B99F2" w14:textId="60BDCA9E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“</w:t>
      </w:r>
      <w:r w:rsidRPr="00777E94">
        <w:rPr>
          <w:rFonts w:ascii="Arial" w:hAnsi="Arial" w:cs="Arial"/>
          <w:sz w:val="24"/>
          <w:szCs w:val="24"/>
        </w:rPr>
        <w:t>Minimizar</w:t>
      </w:r>
      <w:r>
        <w:rPr>
          <w:rFonts w:ascii="Arial" w:hAnsi="Arial" w:cs="Arial"/>
          <w:sz w:val="24"/>
          <w:szCs w:val="24"/>
        </w:rPr>
        <w:t>”</w:t>
      </w:r>
      <w:r w:rsidRPr="00777E94">
        <w:rPr>
          <w:rFonts w:ascii="Arial" w:hAnsi="Arial" w:cs="Arial"/>
          <w:sz w:val="24"/>
          <w:szCs w:val="24"/>
        </w:rPr>
        <w:t xml:space="preserve">: Puede minimizar la ventana utilizando el botón </w:t>
      </w:r>
      <w:r>
        <w:rPr>
          <w:rFonts w:ascii="Arial" w:hAnsi="Arial" w:cs="Arial"/>
          <w:sz w:val="24"/>
          <w:szCs w:val="24"/>
        </w:rPr>
        <w:t>“</w:t>
      </w:r>
      <w:proofErr w:type="gramStart"/>
      <w:r w:rsidRPr="00777E94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“</w:t>
      </w:r>
      <w:r w:rsidRPr="00777E94">
        <w:rPr>
          <w:rFonts w:ascii="Arial" w:hAnsi="Arial" w:cs="Arial"/>
          <w:sz w:val="24"/>
          <w:szCs w:val="24"/>
        </w:rPr>
        <w:t xml:space="preserve"> ubicado</w:t>
      </w:r>
      <w:proofErr w:type="gramEnd"/>
      <w:r w:rsidRPr="00777E94">
        <w:rPr>
          <w:rFonts w:ascii="Arial" w:hAnsi="Arial" w:cs="Arial"/>
          <w:sz w:val="24"/>
          <w:szCs w:val="24"/>
        </w:rPr>
        <w:t xml:space="preserve"> en la parte superior derecha. Esto pondrá la ventana en la barra de tareas.</w:t>
      </w:r>
    </w:p>
    <w:p w14:paraId="69FDE122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 xml:space="preserve">  </w:t>
      </w:r>
    </w:p>
    <w:p w14:paraId="4BB2B7E2" w14:textId="07D501D2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 xml:space="preserve">- </w:t>
      </w:r>
      <w:r w:rsidR="00D40597">
        <w:rPr>
          <w:rFonts w:ascii="Arial" w:hAnsi="Arial" w:cs="Arial"/>
          <w:sz w:val="24"/>
          <w:szCs w:val="24"/>
        </w:rPr>
        <w:t>“</w:t>
      </w:r>
      <w:r w:rsidRPr="00777E94">
        <w:rPr>
          <w:rFonts w:ascii="Arial" w:hAnsi="Arial" w:cs="Arial"/>
          <w:sz w:val="24"/>
          <w:szCs w:val="24"/>
        </w:rPr>
        <w:t>Cerrar</w:t>
      </w:r>
      <w:r w:rsidR="00D40597">
        <w:rPr>
          <w:rFonts w:ascii="Arial" w:hAnsi="Arial" w:cs="Arial"/>
          <w:sz w:val="24"/>
          <w:szCs w:val="24"/>
        </w:rPr>
        <w:t>”</w:t>
      </w:r>
      <w:r w:rsidRPr="00777E94">
        <w:rPr>
          <w:rFonts w:ascii="Arial" w:hAnsi="Arial" w:cs="Arial"/>
          <w:sz w:val="24"/>
          <w:szCs w:val="24"/>
        </w:rPr>
        <w:t xml:space="preserve">: Para cerrar la aplicación por completo, haga clic en el </w:t>
      </w:r>
      <w:proofErr w:type="gramStart"/>
      <w:r w:rsidRPr="00777E94">
        <w:rPr>
          <w:rFonts w:ascii="Arial" w:hAnsi="Arial" w:cs="Arial"/>
          <w:sz w:val="24"/>
          <w:szCs w:val="24"/>
        </w:rPr>
        <w:t xml:space="preserve">botón </w:t>
      </w:r>
      <w:r w:rsidR="00D40597">
        <w:rPr>
          <w:rFonts w:ascii="Arial" w:hAnsi="Arial" w:cs="Arial"/>
          <w:sz w:val="24"/>
          <w:szCs w:val="24"/>
        </w:rPr>
        <w:t>”</w:t>
      </w:r>
      <w:r w:rsidRPr="00777E94">
        <w:rPr>
          <w:rFonts w:ascii="Arial" w:hAnsi="Arial" w:cs="Arial"/>
          <w:sz w:val="24"/>
          <w:szCs w:val="24"/>
        </w:rPr>
        <w:t>X</w:t>
      </w:r>
      <w:proofErr w:type="gramEnd"/>
      <w:r w:rsidR="00D40597">
        <w:rPr>
          <w:rFonts w:ascii="Arial" w:hAnsi="Arial" w:cs="Arial"/>
          <w:sz w:val="24"/>
          <w:szCs w:val="24"/>
        </w:rPr>
        <w:t>”</w:t>
      </w:r>
      <w:r w:rsidRPr="00777E94">
        <w:rPr>
          <w:rFonts w:ascii="Arial" w:hAnsi="Arial" w:cs="Arial"/>
          <w:sz w:val="24"/>
          <w:szCs w:val="24"/>
        </w:rPr>
        <w:t>. Esta acción finalizará la sesión y cerrará la ventana.</w:t>
      </w:r>
    </w:p>
    <w:p w14:paraId="3551E669" w14:textId="77777777" w:rsidR="00D40597" w:rsidRDefault="00D40597" w:rsidP="00777E94">
      <w:pPr>
        <w:rPr>
          <w:rFonts w:ascii="Arial" w:hAnsi="Arial" w:cs="Arial"/>
          <w:sz w:val="24"/>
          <w:szCs w:val="24"/>
        </w:rPr>
      </w:pPr>
    </w:p>
    <w:p w14:paraId="6933A381" w14:textId="1DC06F66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>8. Notas Adicionales</w:t>
      </w:r>
    </w:p>
    <w:p w14:paraId="7D147283" w14:textId="77777777" w:rsidR="00777E94" w:rsidRPr="00777E94" w:rsidRDefault="00777E94" w:rsidP="00777E94">
      <w:pPr>
        <w:rPr>
          <w:rFonts w:ascii="Arial" w:hAnsi="Arial" w:cs="Arial"/>
          <w:sz w:val="24"/>
          <w:szCs w:val="24"/>
        </w:rPr>
      </w:pPr>
    </w:p>
    <w:p w14:paraId="147A05F3" w14:textId="33783EC0" w:rsidR="00777E94" w:rsidRPr="00777E94" w:rsidRDefault="00777E94" w:rsidP="00D40597">
      <w:pPr>
        <w:jc w:val="both"/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>- Seguridad de la contraseña: Aunque se proporciona la opción de ver la contraseña mientras la ingresa, se recomienda hacerlo con precaución en lugares públicos o compartidos.</w:t>
      </w:r>
    </w:p>
    <w:p w14:paraId="28430695" w14:textId="07EDE5D2" w:rsidR="00777E94" w:rsidRPr="00777E94" w:rsidRDefault="00777E94" w:rsidP="00D40597">
      <w:pPr>
        <w:jc w:val="both"/>
        <w:rPr>
          <w:rFonts w:ascii="Arial" w:hAnsi="Arial" w:cs="Arial"/>
          <w:sz w:val="24"/>
          <w:szCs w:val="24"/>
        </w:rPr>
      </w:pPr>
      <w:r w:rsidRPr="00777E94">
        <w:rPr>
          <w:rFonts w:ascii="Arial" w:hAnsi="Arial" w:cs="Arial"/>
          <w:sz w:val="24"/>
          <w:szCs w:val="24"/>
        </w:rPr>
        <w:t>- Cuenta bloqueada: Si su cuenta está inactiva, deberá contactar al administrador del sistema para reactivarla.</w:t>
      </w:r>
    </w:p>
    <w:p w14:paraId="3BF99318" w14:textId="4C965E43" w:rsidR="00090441" w:rsidRPr="00777E94" w:rsidRDefault="00090441" w:rsidP="00777E94">
      <w:pPr>
        <w:rPr>
          <w:rFonts w:ascii="Arial" w:hAnsi="Arial" w:cs="Arial"/>
          <w:sz w:val="24"/>
          <w:szCs w:val="24"/>
        </w:rPr>
      </w:pPr>
    </w:p>
    <w:sectPr w:rsidR="00090441" w:rsidRPr="00777E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94"/>
    <w:rsid w:val="00090441"/>
    <w:rsid w:val="00692977"/>
    <w:rsid w:val="006A4D93"/>
    <w:rsid w:val="00777E94"/>
    <w:rsid w:val="00D4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5850D"/>
  <w15:chartTrackingRefBased/>
  <w15:docId w15:val="{369B3A34-1E8F-4ADA-A8EC-ED37ACED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596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2</cp:revision>
  <dcterms:created xsi:type="dcterms:W3CDTF">2024-09-08T23:54:00Z</dcterms:created>
  <dcterms:modified xsi:type="dcterms:W3CDTF">2024-09-09T00:06:00Z</dcterms:modified>
</cp:coreProperties>
</file>