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6B35" w14:textId="77777777" w:rsidR="00680CE0" w:rsidRDefault="00714285" w:rsidP="00714285">
      <w:pPr>
        <w:jc w:val="center"/>
        <w:rPr>
          <w:b/>
          <w:sz w:val="28"/>
          <w:szCs w:val="28"/>
        </w:rPr>
      </w:pPr>
      <w:r w:rsidRPr="00714285">
        <w:rPr>
          <w:b/>
          <w:sz w:val="28"/>
          <w:szCs w:val="28"/>
        </w:rPr>
        <w:t>Boardman Line</w:t>
      </w:r>
    </w:p>
    <w:p w14:paraId="73C88B72" w14:textId="77777777" w:rsidR="00714285" w:rsidRDefault="00714285" w:rsidP="00714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Genealogy</w:t>
      </w:r>
    </w:p>
    <w:p w14:paraId="6F9A8148" w14:textId="77777777" w:rsidR="00714285" w:rsidRDefault="00714285" w:rsidP="00714285">
      <w:pPr>
        <w:spacing w:after="0"/>
        <w:rPr>
          <w:b/>
        </w:rPr>
      </w:pPr>
      <w:r>
        <w:rPr>
          <w:b/>
        </w:rPr>
        <w:t>(0) Isaac Boardman &amp; Rebecca Benton</w:t>
      </w:r>
    </w:p>
    <w:p w14:paraId="155EA484" w14:textId="77777777" w:rsidR="00714285" w:rsidRDefault="00714285" w:rsidP="00714285">
      <w:pPr>
        <w:spacing w:after="0"/>
        <w:ind w:left="360"/>
        <w:rPr>
          <w:b/>
        </w:rPr>
      </w:pPr>
      <w:r>
        <w:rPr>
          <w:b/>
        </w:rPr>
        <w:t>(1) Ephraim Boardman (1711-1761/2) &amp; Mehitable Cole (1708-1769)</w:t>
      </w:r>
    </w:p>
    <w:p w14:paraId="6ADA0B15" w14:textId="77777777" w:rsidR="00714285" w:rsidRDefault="00714285" w:rsidP="00714285">
      <w:pPr>
        <w:spacing w:after="0"/>
        <w:ind w:left="720"/>
        <w:rPr>
          <w:b/>
        </w:rPr>
      </w:pPr>
      <w:r>
        <w:rPr>
          <w:b/>
        </w:rPr>
        <w:t>(2) Mary Boardman (1739-1804/06) &amp; Joab Hoisington Sr (1736-1777)</w:t>
      </w:r>
    </w:p>
    <w:p w14:paraId="49E80822" w14:textId="77777777" w:rsidR="000C0C65" w:rsidRDefault="000C0C65" w:rsidP="00714285">
      <w:pPr>
        <w:spacing w:after="0"/>
        <w:ind w:left="720"/>
        <w:rPr>
          <w:b/>
        </w:rPr>
      </w:pPr>
    </w:p>
    <w:p w14:paraId="658CE295" w14:textId="77777777" w:rsidR="000C0C65" w:rsidRDefault="000C0C65" w:rsidP="000C0C65">
      <w:pPr>
        <w:spacing w:after="0"/>
        <w:rPr>
          <w:b/>
          <w:sz w:val="28"/>
          <w:szCs w:val="28"/>
        </w:rPr>
      </w:pPr>
      <w:r w:rsidRPr="000C0C65">
        <w:rPr>
          <w:b/>
          <w:sz w:val="28"/>
          <w:szCs w:val="28"/>
        </w:rPr>
        <w:t>(0) Isaac Boardman &amp; Rebecca Benton</w:t>
      </w:r>
    </w:p>
    <w:p w14:paraId="68DD4CFC" w14:textId="77777777" w:rsidR="006538FB" w:rsidRDefault="006538FB" w:rsidP="000C0C65">
      <w:pPr>
        <w:spacing w:after="0"/>
        <w:rPr>
          <w:b/>
          <w:sz w:val="28"/>
          <w:szCs w:val="28"/>
        </w:rPr>
      </w:pPr>
    </w:p>
    <w:p w14:paraId="0CDF5E1B" w14:textId="74BC479A" w:rsidR="006538FB" w:rsidRDefault="006538FB" w:rsidP="000C0C65">
      <w:pPr>
        <w:spacing w:after="0"/>
      </w:pPr>
      <w:r>
        <w:t>Isaac Broadman was born on 21 July 1666 somewhere in Connecticut. He died on 9 May 1719 also in Connecticut.  His parents were Isaac and Kimberley (Abiah) B</w:t>
      </w:r>
      <w:r w:rsidR="00DC3FA4">
        <w:t>oar</w:t>
      </w:r>
      <w:r>
        <w:t>dman. He married Rebecca Benton (born 1678 in CT) on 7 December 1699.</w:t>
      </w:r>
    </w:p>
    <w:p w14:paraId="7029DD44" w14:textId="77777777" w:rsidR="006538FB" w:rsidRPr="006538FB" w:rsidRDefault="006538FB" w:rsidP="000C0C65">
      <w:pPr>
        <w:spacing w:after="0"/>
      </w:pPr>
    </w:p>
    <w:p w14:paraId="111A6108" w14:textId="77777777" w:rsidR="000C0C65" w:rsidRDefault="000C0C65" w:rsidP="000C0C65">
      <w:pPr>
        <w:spacing w:after="0"/>
        <w:rPr>
          <w:b/>
          <w:sz w:val="28"/>
          <w:szCs w:val="28"/>
        </w:rPr>
      </w:pPr>
      <w:r w:rsidRPr="000C0C65">
        <w:rPr>
          <w:b/>
          <w:sz w:val="28"/>
          <w:szCs w:val="28"/>
        </w:rPr>
        <w:t>(1) Ephraim Boardman (1711-1761/2) &amp; Mehitable Cole (1708-1769)</w:t>
      </w:r>
    </w:p>
    <w:p w14:paraId="3C0935F7" w14:textId="77777777" w:rsidR="000C0C65" w:rsidRDefault="000C0C65" w:rsidP="000C0C65">
      <w:pPr>
        <w:spacing w:after="0"/>
        <w:rPr>
          <w:b/>
          <w:sz w:val="28"/>
          <w:szCs w:val="28"/>
        </w:rPr>
      </w:pPr>
    </w:p>
    <w:p w14:paraId="48681833" w14:textId="77777777" w:rsidR="000C0C65" w:rsidRDefault="000C0C65" w:rsidP="000C0C65">
      <w:pPr>
        <w:spacing w:after="0"/>
      </w:pPr>
      <w:r>
        <w:t>Ephraim Broadman was born 15 February 1711 in Wethersfield CT. He died 2 January 1761/2 in Farmington CT. On 15 October 1734 he married Mehitable Cole. Mehitable was the daughter of John and Mehitable (Loomis) Cole. She was born on 5 July 1708 in Kensington CT and died 12 November 1769 somewhere in CT.</w:t>
      </w:r>
      <w:r w:rsidR="00020BD7">
        <w:t xml:space="preserve"> Her parents were also born in Kensington, her father in about 1682 and her mother in about 1686.</w:t>
      </w:r>
    </w:p>
    <w:p w14:paraId="5C7543B4" w14:textId="77777777" w:rsidR="000C0C65" w:rsidRPr="000C0C65" w:rsidRDefault="000C0C65" w:rsidP="000C0C65">
      <w:pPr>
        <w:spacing w:after="0"/>
      </w:pPr>
    </w:p>
    <w:p w14:paraId="19B32ECE" w14:textId="77777777" w:rsidR="000C0C65" w:rsidRPr="000C0C65" w:rsidRDefault="000C0C65" w:rsidP="000C0C65">
      <w:pPr>
        <w:spacing w:after="0"/>
        <w:rPr>
          <w:b/>
          <w:sz w:val="28"/>
          <w:szCs w:val="28"/>
        </w:rPr>
      </w:pPr>
      <w:r w:rsidRPr="000C0C65">
        <w:rPr>
          <w:b/>
          <w:sz w:val="28"/>
          <w:szCs w:val="28"/>
        </w:rPr>
        <w:t>(2) Mary Boardman (1739-1804/06) &amp; Joab Hoisington Sr (1736-1777)</w:t>
      </w:r>
    </w:p>
    <w:p w14:paraId="0A174338" w14:textId="77777777" w:rsidR="000C0C65" w:rsidRPr="000C0C65" w:rsidRDefault="000C0C65" w:rsidP="000C0C65">
      <w:pPr>
        <w:spacing w:after="0"/>
        <w:rPr>
          <w:b/>
          <w:sz w:val="28"/>
          <w:szCs w:val="28"/>
        </w:rPr>
      </w:pPr>
    </w:p>
    <w:sectPr w:rsidR="000C0C65" w:rsidRPr="000C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040B"/>
    <w:rsid w:val="00020BD7"/>
    <w:rsid w:val="000C0C65"/>
    <w:rsid w:val="003C040B"/>
    <w:rsid w:val="00412290"/>
    <w:rsid w:val="00475DAA"/>
    <w:rsid w:val="006538FB"/>
    <w:rsid w:val="00680CE0"/>
    <w:rsid w:val="00714285"/>
    <w:rsid w:val="00D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D760"/>
  <w15:chartTrackingRefBased/>
  <w15:docId w15:val="{5058512C-9244-4F9F-8DFF-54C244AE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Miller</dc:creator>
  <cp:keywords/>
  <cp:lastModifiedBy>Charlotte Smith</cp:lastModifiedBy>
  <cp:revision>3</cp:revision>
  <dcterms:created xsi:type="dcterms:W3CDTF">2025-04-03T12:58:00Z</dcterms:created>
  <dcterms:modified xsi:type="dcterms:W3CDTF">2025-04-17T12:40:00Z</dcterms:modified>
</cp:coreProperties>
</file>