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CED" w:rsidRDefault="00885CED" w:rsidP="00885CED">
      <w:pPr>
        <w:pStyle w:val="NormalWeb"/>
        <w:spacing w:before="0" w:beforeAutospacing="0" w:after="0" w:afterAutospacing="0"/>
        <w:rPr>
          <w:rFonts w:ascii="Calibri" w:hAnsi="Calibri"/>
          <w:color w:val="000000"/>
          <w:sz w:val="22"/>
          <w:szCs w:val="22"/>
        </w:rPr>
      </w:pPr>
      <w:r>
        <w:rPr>
          <w:rFonts w:ascii="Calibri" w:hAnsi="Calibri"/>
          <w:b/>
          <w:bCs/>
          <w:color w:val="000000"/>
          <w:sz w:val="22"/>
          <w:szCs w:val="22"/>
        </w:rPr>
        <w:t>New Setup</w:t>
      </w:r>
    </w:p>
    <w:p w:rsidR="00885CED" w:rsidRDefault="00885CED" w:rsidP="00885CED">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885CED" w:rsidRDefault="00885CED" w:rsidP="00885CED">
      <w:pPr>
        <w:pStyle w:val="NormalWeb"/>
        <w:spacing w:before="0" w:beforeAutospacing="0" w:after="0" w:afterAutospacing="0"/>
        <w:rPr>
          <w:rFonts w:ascii="Calibri" w:hAnsi="Calibri"/>
          <w:color w:val="000000"/>
          <w:sz w:val="22"/>
          <w:szCs w:val="22"/>
        </w:rPr>
      </w:pPr>
      <w:r>
        <w:rPr>
          <w:rFonts w:ascii="Calibri" w:hAnsi="Calibri"/>
          <w:color w:val="000000"/>
          <w:sz w:val="22"/>
          <w:szCs w:val="22"/>
        </w:rPr>
        <w:t>We have dropped the laser cutter bed and inserted a new z-axis stage with vacuum attachment to the laser cutter.</w:t>
      </w:r>
    </w:p>
    <w:p w:rsidR="00885CED" w:rsidRDefault="00885CED" w:rsidP="00885CED">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885CED" w:rsidRDefault="00885CED" w:rsidP="00885CED">
      <w:pPr>
        <w:pStyle w:val="NormalWeb"/>
        <w:spacing w:before="0" w:beforeAutospacing="0" w:after="0" w:afterAutospacing="0"/>
        <w:ind w:left="1080"/>
        <w:rPr>
          <w:rFonts w:ascii="Calibri" w:hAnsi="Calibri"/>
          <w:color w:val="000000"/>
          <w:sz w:val="22"/>
          <w:szCs w:val="22"/>
        </w:rPr>
      </w:pPr>
      <w:r>
        <w:rPr>
          <w:rFonts w:ascii="Calibri" w:hAnsi="Calibri"/>
          <w:noProof/>
          <w:color w:val="000000"/>
          <w:sz w:val="22"/>
          <w:szCs w:val="22"/>
        </w:rPr>
        <w:drawing>
          <wp:inline distT="0" distB="0" distL="0" distR="0">
            <wp:extent cx="5422900" cy="6209665"/>
            <wp:effectExtent l="0" t="0" r="6350" b="635"/>
            <wp:docPr id="2" name="Picture 2"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22900" cy="6209665"/>
                    </a:xfrm>
                    <a:prstGeom prst="rect">
                      <a:avLst/>
                    </a:prstGeom>
                    <a:noFill/>
                    <a:ln>
                      <a:noFill/>
                    </a:ln>
                  </pic:spPr>
                </pic:pic>
              </a:graphicData>
            </a:graphic>
          </wp:inline>
        </w:drawing>
      </w:r>
    </w:p>
    <w:p w:rsidR="00885CED" w:rsidRDefault="00885CED" w:rsidP="00885CED">
      <w:pPr>
        <w:pStyle w:val="NormalWeb"/>
        <w:spacing w:before="0" w:beforeAutospacing="0" w:after="0" w:afterAutospacing="0"/>
        <w:ind w:left="1080"/>
        <w:rPr>
          <w:rFonts w:ascii="Calibri" w:hAnsi="Calibri"/>
          <w:color w:val="000000"/>
          <w:sz w:val="22"/>
          <w:szCs w:val="22"/>
        </w:rPr>
      </w:pPr>
      <w:r>
        <w:rPr>
          <w:rFonts w:ascii="Calibri" w:hAnsi="Calibri"/>
          <w:color w:val="000000"/>
          <w:sz w:val="22"/>
          <w:szCs w:val="22"/>
        </w:rPr>
        <w:t> </w:t>
      </w:r>
    </w:p>
    <w:p w:rsidR="00885CED" w:rsidRDefault="00885CED" w:rsidP="00885CED">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885CED" w:rsidRDefault="00885CED" w:rsidP="00885CED">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The new stand was harvested from the DLP setup and adapted to our needs. Notably, the stand sits on top of the fully dropped laser bed. Currently, the stand is propped on top of spools and a few other odds and ends to make the platform level, but soon we should print out replacement jigs as a more permanent solution.</w:t>
      </w:r>
    </w:p>
    <w:p w:rsidR="00885CED" w:rsidRDefault="00885CED" w:rsidP="00885CED">
      <w:pPr>
        <w:pStyle w:val="NormalWeb"/>
        <w:spacing w:before="0" w:beforeAutospacing="0" w:after="0" w:afterAutospacing="0"/>
        <w:rPr>
          <w:rFonts w:ascii="Calibri" w:hAnsi="Calibri"/>
          <w:color w:val="000000"/>
          <w:sz w:val="22"/>
          <w:szCs w:val="22"/>
        </w:rPr>
      </w:pPr>
      <w:r>
        <w:rPr>
          <w:rFonts w:ascii="Calibri" w:hAnsi="Calibri"/>
          <w:color w:val="000000"/>
          <w:sz w:val="22"/>
          <w:szCs w:val="22"/>
        </w:rPr>
        <w:lastRenderedPageBreak/>
        <w:t> </w:t>
      </w:r>
    </w:p>
    <w:p w:rsidR="00885CED" w:rsidRDefault="00885CED" w:rsidP="00885CED">
      <w:pPr>
        <w:pStyle w:val="NormalWeb"/>
        <w:spacing w:before="0" w:beforeAutospacing="0" w:after="0" w:afterAutospacing="0"/>
        <w:rPr>
          <w:rFonts w:ascii="Calibri" w:hAnsi="Calibri"/>
          <w:color w:val="000000"/>
          <w:sz w:val="22"/>
          <w:szCs w:val="22"/>
        </w:rPr>
      </w:pPr>
      <w:r>
        <w:rPr>
          <w:rFonts w:ascii="Calibri" w:hAnsi="Calibri"/>
          <w:color w:val="000000"/>
          <w:sz w:val="22"/>
          <w:szCs w:val="22"/>
        </w:rPr>
        <w:t>A z-axis motor has been added with a complementary 3D-printed stage for holding PDMS.</w:t>
      </w:r>
    </w:p>
    <w:p w:rsidR="00885CED" w:rsidRDefault="00885CED" w:rsidP="00885CED">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885CED" w:rsidRDefault="00885CED" w:rsidP="00885CED">
      <w:pPr>
        <w:pStyle w:val="NormalWeb"/>
        <w:spacing w:before="0" w:beforeAutospacing="0" w:after="0" w:afterAutospacing="0"/>
        <w:ind w:left="540"/>
        <w:rPr>
          <w:rFonts w:ascii="Calibri" w:hAnsi="Calibri"/>
          <w:color w:val="000000"/>
          <w:sz w:val="22"/>
          <w:szCs w:val="22"/>
        </w:rPr>
      </w:pPr>
      <w:r>
        <w:rPr>
          <w:rFonts w:ascii="Calibri" w:hAnsi="Calibri"/>
          <w:noProof/>
          <w:color w:val="000000"/>
          <w:sz w:val="22"/>
          <w:szCs w:val="22"/>
        </w:rPr>
        <w:drawing>
          <wp:inline distT="0" distB="0" distL="0" distR="0">
            <wp:extent cx="5486400" cy="7315200"/>
            <wp:effectExtent l="0" t="0" r="0" b="0"/>
            <wp:docPr id="1" name="Picture 1"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rsidR="00C935DF" w:rsidRDefault="00C935DF">
      <w:bookmarkStart w:id="0" w:name="_GoBack"/>
      <w:bookmarkEnd w:id="0"/>
    </w:p>
    <w:sectPr w:rsidR="00C93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CED"/>
    <w:rsid w:val="005E039C"/>
    <w:rsid w:val="00885CED"/>
    <w:rsid w:val="00B124F5"/>
    <w:rsid w:val="00B82B2C"/>
    <w:rsid w:val="00C93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307ED0-C917-45B5-A68E-537CB338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4F5"/>
    <w:pPr>
      <w:spacing w:after="0" w:line="240" w:lineRule="auto"/>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5CE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67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81</Words>
  <Characters>464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Albritton</dc:creator>
  <cp:keywords/>
  <dc:description/>
  <cp:lastModifiedBy>Jacob Albritton</cp:lastModifiedBy>
  <cp:revision>1</cp:revision>
  <dcterms:created xsi:type="dcterms:W3CDTF">2016-01-25T19:52:00Z</dcterms:created>
  <dcterms:modified xsi:type="dcterms:W3CDTF">2016-01-25T19:52:00Z</dcterms:modified>
</cp:coreProperties>
</file>