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77" w:rsidRDefault="00E54E7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E54E77">
        <w:tc>
          <w:tcPr>
            <w:tcW w:w="5305" w:type="dxa"/>
          </w:tcPr>
          <w:p w:rsidR="00E54E77" w:rsidRDefault="00781A3A">
            <w:pPr>
              <w:spacing w:line="264" w:lineRule="auto"/>
              <w:jc w:val="center"/>
              <w:rPr>
                <w:b/>
                <w:sz w:val="24"/>
                <w:szCs w:val="24"/>
              </w:rPr>
            </w:pPr>
            <w:r>
              <w:rPr>
                <w:sz w:val="24"/>
                <w:szCs w:val="24"/>
              </w:rPr>
              <w:t>CỘNG HÒA XÃ HỘI CHỦ NGHĨA VIỆT NAM</w:t>
            </w:r>
          </w:p>
          <w:p w:rsidR="00E54E77" w:rsidRDefault="00781A3A">
            <w:pPr>
              <w:spacing w:line="264" w:lineRule="auto"/>
              <w:jc w:val="center"/>
              <w:rPr>
                <w:b/>
                <w:sz w:val="24"/>
                <w:szCs w:val="24"/>
              </w:rPr>
            </w:pPr>
            <w:r>
              <w:rPr>
                <w:b/>
                <w:sz w:val="24"/>
                <w:szCs w:val="24"/>
              </w:rPr>
              <w:t>Độc lập – Tự do – Hạnh phúc</w:t>
            </w:r>
          </w:p>
        </w:tc>
        <w:tc>
          <w:tcPr>
            <w:tcW w:w="5130" w:type="dxa"/>
          </w:tcPr>
          <w:p w:rsidR="00E54E77" w:rsidRDefault="00781A3A">
            <w:pPr>
              <w:spacing w:line="264" w:lineRule="auto"/>
              <w:jc w:val="center"/>
              <w:rPr>
                <w:sz w:val="24"/>
                <w:szCs w:val="24"/>
              </w:rPr>
            </w:pPr>
            <w:r>
              <w:rPr>
                <w:sz w:val="24"/>
                <w:szCs w:val="24"/>
              </w:rPr>
              <w:t>THE SOCIALIST REPUBLIC OF VIETNAM</w:t>
            </w:r>
          </w:p>
          <w:p w:rsidR="00E54E77" w:rsidRDefault="00781A3A">
            <w:pPr>
              <w:spacing w:line="264" w:lineRule="auto"/>
              <w:jc w:val="center"/>
              <w:rPr>
                <w:b/>
                <w:sz w:val="24"/>
                <w:szCs w:val="24"/>
              </w:rPr>
            </w:pPr>
            <w:r>
              <w:rPr>
                <w:b/>
                <w:i/>
                <w:sz w:val="24"/>
                <w:szCs w:val="24"/>
              </w:rPr>
              <w:t>Independence – Freedom – Happiness</w:t>
            </w:r>
          </w:p>
        </w:tc>
      </w:tr>
      <w:tr w:rsidR="00E54E77">
        <w:trPr>
          <w:trHeight w:val="648"/>
        </w:trPr>
        <w:tc>
          <w:tcPr>
            <w:tcW w:w="5305" w:type="dxa"/>
            <w:vAlign w:val="center"/>
          </w:tcPr>
          <w:p w:rsidR="00E54E77" w:rsidRDefault="00781A3A">
            <w:pPr>
              <w:spacing w:line="264" w:lineRule="auto"/>
              <w:jc w:val="center"/>
              <w:rPr>
                <w:b/>
                <w:sz w:val="24"/>
                <w:szCs w:val="24"/>
              </w:rPr>
            </w:pPr>
            <w:r>
              <w:rPr>
                <w:b/>
                <w:sz w:val="24"/>
                <w:szCs w:val="24"/>
              </w:rPr>
              <w:t xml:space="preserve">PHỤ LỤC THAY ĐỔI </w:t>
            </w:r>
          </w:p>
          <w:p w:rsidR="00E54E77" w:rsidRDefault="00781A3A">
            <w:pPr>
              <w:spacing w:line="264" w:lineRule="auto"/>
              <w:jc w:val="center"/>
              <w:rPr>
                <w:b/>
                <w:sz w:val="24"/>
                <w:szCs w:val="24"/>
              </w:rPr>
            </w:pPr>
            <w:r>
              <w:rPr>
                <w:b/>
                <w:sz w:val="24"/>
                <w:szCs w:val="24"/>
              </w:rPr>
              <w:t>THÔNG TIN HỢP ĐỒNG</w:t>
            </w:r>
          </w:p>
        </w:tc>
        <w:tc>
          <w:tcPr>
            <w:tcW w:w="5130" w:type="dxa"/>
          </w:tcPr>
          <w:p w:rsidR="00E54E77" w:rsidRDefault="00781A3A">
            <w:pPr>
              <w:tabs>
                <w:tab w:val="left" w:pos="765"/>
              </w:tabs>
              <w:spacing w:line="264" w:lineRule="auto"/>
              <w:jc w:val="center"/>
              <w:rPr>
                <w:b/>
                <w:i/>
                <w:sz w:val="24"/>
                <w:szCs w:val="24"/>
              </w:rPr>
            </w:pPr>
            <w:r>
              <w:rPr>
                <w:b/>
                <w:i/>
                <w:sz w:val="24"/>
                <w:szCs w:val="24"/>
              </w:rPr>
              <w:t>CHANGING INFORMATION OF LEASE CONTRACT APPENDIX</w:t>
            </w:r>
          </w:p>
        </w:tc>
      </w:tr>
      <w:tr w:rsidR="00E54E77">
        <w:tc>
          <w:tcPr>
            <w:tcW w:w="5305" w:type="dxa"/>
          </w:tcPr>
          <w:p w:rsidR="00E54E77" w:rsidRDefault="00781A3A">
            <w:pPr>
              <w:spacing w:line="264" w:lineRule="auto"/>
              <w:jc w:val="center"/>
              <w:rPr>
                <w:b/>
                <w:sz w:val="24"/>
                <w:szCs w:val="24"/>
              </w:rPr>
            </w:pPr>
            <w:r>
              <w:rPr>
                <w:sz w:val="24"/>
                <w:szCs w:val="24"/>
              </w:rPr>
              <w:t>Số: ....../2025/PLDT/PAMCO</w:t>
            </w:r>
          </w:p>
        </w:tc>
        <w:tc>
          <w:tcPr>
            <w:tcW w:w="5130" w:type="dxa"/>
          </w:tcPr>
          <w:p w:rsidR="00E54E77" w:rsidRDefault="00781A3A">
            <w:pPr>
              <w:spacing w:line="264" w:lineRule="auto"/>
              <w:jc w:val="center"/>
              <w:rPr>
                <w:b/>
                <w:i/>
                <w:sz w:val="24"/>
                <w:szCs w:val="24"/>
              </w:rPr>
            </w:pPr>
            <w:r>
              <w:rPr>
                <w:i/>
                <w:sz w:val="24"/>
                <w:szCs w:val="24"/>
              </w:rPr>
              <w:t>No: ...../2025/PLDT/PAMCO</w:t>
            </w:r>
          </w:p>
        </w:tc>
      </w:tr>
      <w:tr w:rsidR="00E54E77">
        <w:tc>
          <w:tcPr>
            <w:tcW w:w="5305" w:type="dxa"/>
          </w:tcPr>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Căn cứ hợp đồng số: 0211/2023/HDVO/PAMCO ký ngày 01/11/2023;</w:t>
            </w:r>
          </w:p>
          <w:p w:rsidR="00E54E77" w:rsidRDefault="00781A3A">
            <w:pPr>
              <w:numPr>
                <w:ilvl w:val="0"/>
                <w:numId w:val="2"/>
              </w:numPr>
              <w:pBdr>
                <w:top w:val="nil"/>
                <w:left w:val="nil"/>
                <w:bottom w:val="nil"/>
                <w:right w:val="nil"/>
                <w:between w:val="nil"/>
              </w:pBdr>
              <w:spacing w:after="160" w:line="276" w:lineRule="auto"/>
              <w:ind w:left="245" w:hanging="185"/>
              <w:jc w:val="both"/>
              <w:rPr>
                <w:color w:val="000000"/>
              </w:rPr>
            </w:pPr>
            <w:r>
              <w:rPr>
                <w:color w:val="000000"/>
              </w:rPr>
              <w:t xml:space="preserve">Căn cứ vào khả năng và nhu cầu thực tế của hai bên </w:t>
            </w:r>
          </w:p>
        </w:tc>
        <w:tc>
          <w:tcPr>
            <w:tcW w:w="5130" w:type="dxa"/>
          </w:tcPr>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Pursuant to contract no 0211/2023/HDVO/PAMCO signed on Nov 1</w:t>
            </w:r>
            <w:r>
              <w:rPr>
                <w:color w:val="000000"/>
                <w:vertAlign w:val="superscript"/>
              </w:rPr>
              <w:t>st</w:t>
            </w:r>
            <w:r>
              <w:rPr>
                <w:color w:val="000000"/>
              </w:rPr>
              <w:t>, 2023</w:t>
            </w:r>
          </w:p>
          <w:p w:rsidR="00E54E77" w:rsidRDefault="00781A3A">
            <w:pPr>
              <w:numPr>
                <w:ilvl w:val="0"/>
                <w:numId w:val="2"/>
              </w:numPr>
              <w:pBdr>
                <w:top w:val="nil"/>
                <w:left w:val="nil"/>
                <w:bottom w:val="nil"/>
                <w:right w:val="nil"/>
                <w:between w:val="nil"/>
              </w:pBdr>
              <w:spacing w:after="160" w:line="276" w:lineRule="auto"/>
              <w:ind w:left="245" w:hanging="185"/>
              <w:jc w:val="both"/>
              <w:rPr>
                <w:color w:val="000000"/>
              </w:rPr>
            </w:pPr>
            <w:r>
              <w:rPr>
                <w:color w:val="000000"/>
              </w:rPr>
              <w:t>Pursuant to demand and capabilities of both Parties.</w:t>
            </w:r>
          </w:p>
        </w:tc>
      </w:tr>
      <w:tr w:rsidR="00E54E77">
        <w:tc>
          <w:tcPr>
            <w:tcW w:w="5305" w:type="dxa"/>
            <w:shd w:val="clear" w:color="auto" w:fill="E7E6E6"/>
          </w:tcPr>
          <w:p w:rsidR="00E54E77" w:rsidRDefault="00781A3A">
            <w:pPr>
              <w:spacing w:line="276" w:lineRule="auto"/>
              <w:jc w:val="both"/>
              <w:rPr>
                <w:b/>
              </w:rPr>
            </w:pPr>
            <w:r>
              <w:rPr>
                <w:b/>
              </w:rPr>
              <w:t>Hôm nay, ngày ... tháng ... năm 2025. Tại Hà Nội, chúng tôi gồm:</w:t>
            </w:r>
          </w:p>
        </w:tc>
        <w:tc>
          <w:tcPr>
            <w:tcW w:w="5130" w:type="dxa"/>
            <w:shd w:val="clear" w:color="auto" w:fill="E7E6E6"/>
          </w:tcPr>
          <w:p w:rsidR="00E54E77" w:rsidRDefault="00781A3A">
            <w:pPr>
              <w:spacing w:line="276" w:lineRule="auto"/>
              <w:jc w:val="both"/>
              <w:rPr>
                <w:b/>
              </w:rPr>
            </w:pPr>
            <w:r>
              <w:rPr>
                <w:b/>
                <w:i/>
              </w:rPr>
              <w:t>As of.........</w:t>
            </w:r>
            <w:r>
              <w:rPr>
                <w:b/>
                <w:i/>
                <w:vertAlign w:val="superscript"/>
              </w:rPr>
              <w:t>st</w:t>
            </w:r>
            <w:r>
              <w:rPr>
                <w:b/>
                <w:i/>
              </w:rPr>
              <w:t>, 2025. At Hanoi, we consist of:</w:t>
            </w:r>
          </w:p>
        </w:tc>
      </w:tr>
      <w:tr w:rsidR="00E54E77">
        <w:tc>
          <w:tcPr>
            <w:tcW w:w="5305" w:type="dxa"/>
          </w:tcPr>
          <w:p w:rsidR="00E54E77" w:rsidRDefault="00781A3A">
            <w:pPr>
              <w:spacing w:line="276" w:lineRule="auto"/>
              <w:jc w:val="both"/>
              <w:rPr>
                <w:b/>
              </w:rPr>
            </w:pPr>
            <w:r>
              <w:rPr>
                <w:b/>
              </w:rPr>
              <w:t>BÊN CHO THUÊ: CÔNG TY CỔ PHẦN QUẢN LÝ TÀI SẢN THÁI BÌNH DƯƠNG (PAMCO)</w:t>
            </w:r>
          </w:p>
          <w:p w:rsidR="00E54E77" w:rsidRDefault="00781A3A">
            <w:pPr>
              <w:spacing w:line="276" w:lineRule="auto"/>
              <w:jc w:val="both"/>
            </w:pPr>
            <w:r>
              <w:t>Địa chỉ: Tầng 15, Khối B, Tòa nhà Sông Đà, Đường Phạm Hùng, Phường Mỹ Đình 1, Quận Nam Từ Liêm, Thành phố Hà Nội, Việt Nam</w:t>
            </w:r>
          </w:p>
          <w:p w:rsidR="00E54E77" w:rsidRDefault="00781A3A">
            <w:pPr>
              <w:spacing w:line="276" w:lineRule="auto"/>
              <w:jc w:val="both"/>
            </w:pPr>
            <w:r>
              <w:t>MST: 0108335072</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E54E77" w:rsidRDefault="00781A3A">
            <w:pPr>
              <w:spacing w:line="276" w:lineRule="auto"/>
              <w:jc w:val="both"/>
            </w:pPr>
            <w:r>
              <w:t>Đại diện bởi: Bà Nguyễn Thị Kim Liên</w:t>
            </w:r>
          </w:p>
          <w:p w:rsidR="00E54E77" w:rsidRDefault="00781A3A">
            <w:pPr>
              <w:spacing w:line="276" w:lineRule="auto"/>
              <w:jc w:val="both"/>
            </w:pPr>
            <w:r>
              <w:t>Chức vụ: Tổng giám đốc</w:t>
            </w:r>
          </w:p>
        </w:tc>
        <w:tc>
          <w:tcPr>
            <w:tcW w:w="5130" w:type="dxa"/>
          </w:tcPr>
          <w:p w:rsidR="00E54E77" w:rsidRDefault="00781A3A">
            <w:pPr>
              <w:spacing w:line="276" w:lineRule="auto"/>
              <w:jc w:val="both"/>
              <w:rPr>
                <w:b/>
                <w:i/>
              </w:rPr>
            </w:pPr>
            <w:r>
              <w:rPr>
                <w:b/>
                <w:i/>
              </w:rPr>
              <w:t>THE LESSOR: PACIFIC ASSET MANAGEMENT JSC. (PAMCO)</w:t>
            </w:r>
          </w:p>
          <w:p w:rsidR="00E54E77" w:rsidRDefault="00781A3A">
            <w:pPr>
              <w:spacing w:line="276" w:lineRule="auto"/>
              <w:jc w:val="both"/>
              <w:rPr>
                <w:i/>
              </w:rPr>
            </w:pPr>
            <w:r>
              <w:t xml:space="preserve">Address: </w:t>
            </w:r>
            <w:r w:rsidR="00D2748C">
              <w:rPr>
                <w:lang w:val="en-US"/>
              </w:rPr>
              <w:t>1</w:t>
            </w:r>
            <w:r>
              <w:t>5 Floor, Tower B, Song Da Building, Pham Hung Street, My Dinh 1 Ward, Nam Tu Liem District, Hanoi, Vietnam</w:t>
            </w:r>
          </w:p>
          <w:p w:rsidR="00E54E77" w:rsidRDefault="00781A3A">
            <w:pPr>
              <w:spacing w:line="276" w:lineRule="auto"/>
              <w:jc w:val="both"/>
              <w:rPr>
                <w:i/>
              </w:rPr>
            </w:pPr>
            <w:r>
              <w:t>Tax Code: 0108335072</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E54E77" w:rsidRDefault="00781A3A">
            <w:pPr>
              <w:spacing w:line="276" w:lineRule="auto"/>
              <w:jc w:val="both"/>
              <w:rPr>
                <w:i/>
              </w:rPr>
            </w:pPr>
            <w:r>
              <w:rPr>
                <w:i/>
              </w:rPr>
              <w:t>Represented by: Ms. Nguyen Thi Kim Lien</w:t>
            </w:r>
          </w:p>
          <w:p w:rsidR="00E54E77" w:rsidRDefault="00781A3A">
            <w:pPr>
              <w:spacing w:line="276" w:lineRule="auto"/>
              <w:jc w:val="both"/>
            </w:pPr>
            <w:r>
              <w:rPr>
                <w:i/>
              </w:rPr>
              <w:t>Position: General Director</w:t>
            </w:r>
          </w:p>
        </w:tc>
      </w:tr>
      <w:tr w:rsidR="00E54E77">
        <w:tc>
          <w:tcPr>
            <w:tcW w:w="5305" w:type="dxa"/>
          </w:tcPr>
          <w:p w:rsidR="00E54E77" w:rsidRDefault="00781A3A">
            <w:pPr>
              <w:widowControl w:val="0"/>
              <w:tabs>
                <w:tab w:val="left" w:pos="4983"/>
              </w:tabs>
              <w:spacing w:line="276" w:lineRule="auto"/>
              <w:jc w:val="both"/>
              <w:rPr>
                <w:rFonts w:ascii="Times New Roman" w:eastAsia="Times New Roman" w:hAnsi="Times New Roman" w:cs="Times New Roman"/>
                <w:b/>
              </w:rPr>
            </w:pPr>
            <w:r>
              <w:t>BÊN THUÊ:          {{ customer_name }}</w:t>
            </w:r>
          </w:p>
          <w:p w:rsidR="00E54E77" w:rsidRDefault="00781A3A">
            <w:pPr>
              <w:widowControl w:val="0"/>
              <w:tabs>
                <w:tab w:val="left" w:pos="4983"/>
              </w:tabs>
              <w:spacing w:line="276" w:lineRule="auto"/>
              <w:jc w:val="both"/>
              <w:rPr>
                <w:rFonts w:ascii="Times New Roman" w:eastAsia="Times New Roman" w:hAnsi="Times New Roman" w:cs="Times New Roman"/>
              </w:rPr>
            </w:pPr>
            <w:r>
              <w:t>Địa chỉ:       {{ address }}</w:t>
            </w:r>
          </w:p>
          <w:p w:rsidR="00E54E77" w:rsidRDefault="00781A3A">
            <w:pPr>
              <w:widowControl w:val="0"/>
              <w:tabs>
                <w:tab w:val="left" w:pos="4983"/>
              </w:tabs>
              <w:spacing w:line="276" w:lineRule="auto"/>
              <w:jc w:val="both"/>
              <w:rPr>
                <w:rFonts w:ascii="Times New Roman" w:eastAsia="Times New Roman" w:hAnsi="Times New Roman" w:cs="Times New Roman"/>
              </w:rPr>
            </w:pPr>
            <w:r>
              <w:t>Mã số thuế:          {{ tax_id }}</w:t>
            </w:r>
          </w:p>
          <w:p w:rsidR="00E54E77" w:rsidRDefault="00781A3A">
            <w:pPr>
              <w:widowControl w:val="0"/>
              <w:tabs>
                <w:tab w:val="left" w:pos="4983"/>
              </w:tabs>
              <w:spacing w:line="276" w:lineRule="auto"/>
              <w:jc w:val="both"/>
              <w:rPr>
                <w:rFonts w:ascii="Times New Roman" w:eastAsia="Times New Roman" w:hAnsi="Times New Roman" w:cs="Times New Roman"/>
              </w:rPr>
            </w:pPr>
            <w:r>
              <w:t>Đại diện bởi:       {{ representative }}</w:t>
            </w:r>
          </w:p>
          <w:p w:rsidR="00E54E77" w:rsidRDefault="00781A3A">
            <w:pPr>
              <w:widowControl w:val="0"/>
              <w:tabs>
                <w:tab w:val="left" w:pos="4983"/>
              </w:tabs>
              <w:spacing w:line="276" w:lineRule="auto"/>
              <w:jc w:val="both"/>
              <w:rPr>
                <w:rFonts w:ascii="Times New Roman" w:eastAsia="Times New Roman" w:hAnsi="Times New Roman" w:cs="Times New Roman"/>
              </w:rPr>
            </w:pPr>
            <w:r>
              <w:t>Chức vụ:          {{ position }}</w:t>
            </w:r>
          </w:p>
          <w:p w:rsidR="00E54E77" w:rsidRDefault="00781A3A">
            <w:pPr>
              <w:tabs>
                <w:tab w:val="left" w:pos="4983"/>
              </w:tabs>
              <w:spacing w:line="276" w:lineRule="auto"/>
              <w:jc w:val="both"/>
            </w:pPr>
            <w:r>
              <w:t xml:space="preserve">Số Điện thoại: {{ mobile }}        </w:t>
            </w:r>
          </w:p>
        </w:tc>
        <w:tc>
          <w:tcPr>
            <w:tcW w:w="5130" w:type="dxa"/>
          </w:tcPr>
          <w:p w:rsidR="00E54E77" w:rsidRDefault="00781A3A">
            <w:pPr>
              <w:widowControl w:val="0"/>
              <w:tabs>
                <w:tab w:val="left" w:pos="4792"/>
              </w:tabs>
              <w:spacing w:line="276" w:lineRule="auto"/>
              <w:jc w:val="both"/>
              <w:rPr>
                <w:rFonts w:ascii="Times New Roman" w:eastAsia="Times New Roman" w:hAnsi="Times New Roman" w:cs="Times New Roman"/>
                <w:b/>
                <w:i/>
              </w:rPr>
            </w:pPr>
            <w:r>
              <w:t>THE LESSEE:        {{ customer_name }}</w:t>
            </w:r>
          </w:p>
          <w:p w:rsidR="00E54E77" w:rsidRDefault="00781A3A">
            <w:pPr>
              <w:widowControl w:val="0"/>
              <w:tabs>
                <w:tab w:val="left" w:pos="4792"/>
              </w:tabs>
              <w:spacing w:line="276" w:lineRule="auto"/>
              <w:jc w:val="both"/>
              <w:rPr>
                <w:rFonts w:ascii="Times New Roman" w:eastAsia="Times New Roman" w:hAnsi="Times New Roman" w:cs="Times New Roman"/>
                <w:i/>
              </w:rPr>
            </w:pPr>
            <w:r>
              <w:t>Address:          {{ address }}</w:t>
            </w:r>
          </w:p>
          <w:p w:rsidR="00E54E77" w:rsidRDefault="00781A3A">
            <w:pPr>
              <w:widowControl w:val="0"/>
              <w:tabs>
                <w:tab w:val="left" w:pos="4792"/>
              </w:tabs>
              <w:spacing w:line="276" w:lineRule="auto"/>
              <w:jc w:val="both"/>
              <w:rPr>
                <w:rFonts w:ascii="Times New Roman" w:eastAsia="Times New Roman" w:hAnsi="Times New Roman" w:cs="Times New Roman"/>
                <w:i/>
              </w:rPr>
            </w:pPr>
            <w:r>
              <w:t xml:space="preserve">Tax Code: {{ tax_id }}        </w:t>
            </w:r>
          </w:p>
          <w:p w:rsidR="00E54E77" w:rsidRDefault="00781A3A">
            <w:pPr>
              <w:widowControl w:val="0"/>
              <w:tabs>
                <w:tab w:val="left" w:pos="4792"/>
              </w:tabs>
              <w:spacing w:line="276" w:lineRule="auto"/>
              <w:jc w:val="both"/>
              <w:rPr>
                <w:rFonts w:ascii="Times New Roman" w:eastAsia="Times New Roman" w:hAnsi="Times New Roman" w:cs="Times New Roman"/>
                <w:i/>
              </w:rPr>
            </w:pPr>
            <w:r>
              <w:t>Represented by:         {{ representative }}</w:t>
            </w:r>
          </w:p>
          <w:p w:rsidR="00E54E77" w:rsidRDefault="00781A3A">
            <w:pPr>
              <w:widowControl w:val="0"/>
              <w:tabs>
                <w:tab w:val="left" w:pos="4792"/>
              </w:tabs>
              <w:spacing w:line="276" w:lineRule="auto"/>
              <w:jc w:val="both"/>
              <w:rPr>
                <w:rFonts w:ascii="Times New Roman" w:eastAsia="Times New Roman" w:hAnsi="Times New Roman" w:cs="Times New Roman"/>
                <w:i/>
              </w:rPr>
            </w:pPr>
            <w:r>
              <w:t xml:space="preserve">Position:         {{ position }}  </w:t>
            </w:r>
          </w:p>
          <w:p w:rsidR="00E54E77" w:rsidRDefault="00781A3A">
            <w:pPr>
              <w:tabs>
                <w:tab w:val="left" w:pos="4792"/>
              </w:tabs>
              <w:spacing w:line="276" w:lineRule="auto"/>
              <w:jc w:val="both"/>
              <w:rPr>
                <w:i/>
              </w:rPr>
            </w:pPr>
            <w:r>
              <w:t xml:space="preserve">Mobile: {{ mobile }}          </w:t>
            </w:r>
          </w:p>
        </w:tc>
      </w:tr>
      <w:tr w:rsidR="00E54E77">
        <w:tc>
          <w:tcPr>
            <w:tcW w:w="5305" w:type="dxa"/>
          </w:tcPr>
          <w:p w:rsidR="00E54E77" w:rsidRDefault="00781A3A">
            <w:pPr>
              <w:spacing w:line="276" w:lineRule="auto"/>
              <w:jc w:val="both"/>
              <w:rPr>
                <w:color w:val="000000"/>
              </w:rPr>
            </w:pPr>
            <w:r>
              <w:rPr>
                <w:color w:val="000000"/>
              </w:rPr>
              <w:t xml:space="preserve">Căn cứ Hợp đồng dịch vụ số: </w:t>
            </w:r>
            <w:r>
              <w:t>0211/2023/HDVO/PAMCO ký ngày 01/11/2023</w:t>
            </w:r>
            <w:r>
              <w:rPr>
                <w:color w:val="000000"/>
              </w:rPr>
              <w:t>, hai bên thỏa thuận và bổ sung các nội dung ghi trong bảng kê của Phụ lục này vào Hợp đồng. Bên Cho Thuê cam kết thực hiện các công việc được ghi theo các bảng kê dưới đây theo yêu cầu của bên Thuê, cụ thể:</w:t>
            </w:r>
          </w:p>
        </w:tc>
        <w:tc>
          <w:tcPr>
            <w:tcW w:w="5130" w:type="dxa"/>
          </w:tcPr>
          <w:p w:rsidR="00E54E77" w:rsidRDefault="00781A3A">
            <w:pPr>
              <w:widowControl w:val="0"/>
              <w:pBdr>
                <w:top w:val="nil"/>
                <w:left w:val="nil"/>
                <w:bottom w:val="nil"/>
                <w:right w:val="nil"/>
                <w:between w:val="nil"/>
              </w:pBdr>
              <w:spacing w:line="276" w:lineRule="auto"/>
              <w:jc w:val="both"/>
              <w:rPr>
                <w:i/>
                <w:color w:val="000000"/>
              </w:rPr>
            </w:pPr>
            <w:r>
              <w:rPr>
                <w:i/>
                <w:color w:val="000000"/>
              </w:rPr>
              <w:t>Pursuant to contract no 0211/2023/HDVO/PAMCO signed on Nov 1st, 2023, both Parties agreed and added in these contents of this Appendix to the contract. The Lessor commits to fulfill all detail listed as bellow as required by The Lessee, specific as bellow:</w:t>
            </w:r>
          </w:p>
        </w:tc>
      </w:tr>
      <w:tr w:rsidR="00E54E77">
        <w:tc>
          <w:tcPr>
            <w:tcW w:w="5305" w:type="dxa"/>
            <w:shd w:val="clear" w:color="auto" w:fill="E7E6E6"/>
          </w:tcPr>
          <w:p w:rsidR="00E54E77" w:rsidRDefault="00781A3A">
            <w:pPr>
              <w:pStyle w:val="Heading1"/>
              <w:keepNext w:val="0"/>
              <w:keepLines w:val="0"/>
              <w:numPr>
                <w:ilvl w:val="0"/>
                <w:numId w:val="1"/>
              </w:numPr>
              <w:spacing w:before="0" w:after="0" w:line="276" w:lineRule="auto"/>
              <w:outlineLvl w:val="0"/>
              <w:rPr>
                <w:sz w:val="22"/>
                <w:szCs w:val="22"/>
              </w:rPr>
            </w:pPr>
            <w:r>
              <w:rPr>
                <w:sz w:val="22"/>
                <w:szCs w:val="22"/>
              </w:rPr>
              <w:t xml:space="preserve">NỘI DUNG </w:t>
            </w:r>
          </w:p>
        </w:tc>
        <w:tc>
          <w:tcPr>
            <w:tcW w:w="5130" w:type="dxa"/>
            <w:shd w:val="clear" w:color="auto" w:fill="E7E6E6"/>
          </w:tcPr>
          <w:p w:rsidR="00E54E77" w:rsidRDefault="00781A3A">
            <w:pPr>
              <w:pStyle w:val="Heading2"/>
              <w:keepNext w:val="0"/>
              <w:keepLines w:val="0"/>
              <w:numPr>
                <w:ilvl w:val="1"/>
                <w:numId w:val="1"/>
              </w:numPr>
              <w:spacing w:before="0" w:after="0" w:line="276" w:lineRule="auto"/>
              <w:outlineLvl w:val="1"/>
              <w:rPr>
                <w:sz w:val="22"/>
                <w:szCs w:val="22"/>
              </w:rPr>
            </w:pPr>
            <w:r>
              <w:rPr>
                <w:sz w:val="22"/>
                <w:szCs w:val="22"/>
              </w:rPr>
              <w:t>CONTENT</w:t>
            </w:r>
          </w:p>
        </w:tc>
      </w:tr>
      <w:tr w:rsidR="00E54E77">
        <w:tc>
          <w:tcPr>
            <w:tcW w:w="5305" w:type="dxa"/>
          </w:tcPr>
          <w:p w:rsidR="00E54E77" w:rsidRDefault="00781A3A">
            <w:pPr>
              <w:spacing w:line="276" w:lineRule="auto"/>
              <w:jc w:val="both"/>
              <w:rPr>
                <w:b/>
                <w:color w:val="000000"/>
              </w:rPr>
            </w:pPr>
            <w:r>
              <w:rPr>
                <w:b/>
                <w:color w:val="000000"/>
              </w:rPr>
              <w:t>Thay đổi thông tin</w:t>
            </w:r>
          </w:p>
        </w:tc>
        <w:tc>
          <w:tcPr>
            <w:tcW w:w="5130" w:type="dxa"/>
          </w:tcPr>
          <w:p w:rsidR="00E54E77" w:rsidRDefault="00781A3A">
            <w:pPr>
              <w:pStyle w:val="Heading4"/>
              <w:keepNext w:val="0"/>
              <w:keepLines w:val="0"/>
              <w:spacing w:before="0" w:after="0" w:line="276" w:lineRule="auto"/>
              <w:outlineLvl w:val="3"/>
              <w:rPr>
                <w:sz w:val="22"/>
                <w:szCs w:val="22"/>
              </w:rPr>
            </w:pPr>
            <w:r>
              <w:rPr>
                <w:sz w:val="22"/>
                <w:szCs w:val="22"/>
              </w:rPr>
              <w:t>Changing information</w:t>
            </w:r>
          </w:p>
        </w:tc>
      </w:tr>
      <w:tr w:rsidR="00E54E77">
        <w:tc>
          <w:tcPr>
            <w:tcW w:w="5305" w:type="dxa"/>
          </w:tcPr>
          <w:p w:rsidR="00E54E77" w:rsidRDefault="00781A3A">
            <w:pPr>
              <w:tabs>
                <w:tab w:val="left" w:pos="4983"/>
              </w:tabs>
              <w:spacing w:line="276" w:lineRule="auto"/>
              <w:jc w:val="both"/>
              <w:rPr>
                <w:b/>
              </w:rPr>
            </w:pPr>
            <w:r>
              <w:rPr>
                <w:b/>
              </w:rPr>
              <w:t xml:space="preserve">TỪ: </w:t>
            </w:r>
          </w:p>
          <w:p w:rsidR="00E54E77" w:rsidRDefault="00781A3A">
            <w:pPr>
              <w:widowControl w:val="0"/>
              <w:tabs>
                <w:tab w:val="left" w:pos="4983"/>
              </w:tabs>
              <w:spacing w:line="264" w:lineRule="auto"/>
              <w:jc w:val="both"/>
              <w:rPr>
                <w:rFonts w:ascii="Times New Roman" w:eastAsia="Times New Roman" w:hAnsi="Times New Roman" w:cs="Times New Roman"/>
                <w:color w:val="FFFFFF"/>
                <w:highlight w:val="black"/>
              </w:rPr>
            </w:pPr>
            <w:r>
              <w:rPr>
                <w:b/>
              </w:rPr>
              <w:t xml:space="preserve">BÊN THUÊ:  </w:t>
            </w:r>
            <w:r w:rsidR="00AF2AB4">
              <w:t>{{ customer_name }}</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lastRenderedPageBreak/>
              <w:t>Ngày sinh:</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CMND/Hộ chiếu số:</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Ngày cấp: </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Nơi cấp: </w:t>
            </w:r>
          </w:p>
          <w:p w:rsidR="00E54E77" w:rsidRPr="00AF2AB4" w:rsidRDefault="00781A3A">
            <w:pPr>
              <w:widowControl w:val="0"/>
              <w:tabs>
                <w:tab w:val="left" w:pos="4983"/>
              </w:tabs>
              <w:spacing w:line="264"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 xml:space="preserve">Địa chỉ: </w:t>
            </w:r>
            <w:r w:rsidR="00AF2AB4">
              <w:rPr>
                <w:rFonts w:ascii="Times New Roman" w:eastAsia="Times New Roman" w:hAnsi="Times New Roman" w:cs="Times New Roman"/>
                <w:lang w:val="en-US"/>
              </w:rPr>
              <w:t>{{ address }}</w:t>
            </w:r>
          </w:p>
        </w:tc>
        <w:tc>
          <w:tcPr>
            <w:tcW w:w="5130" w:type="dxa"/>
          </w:tcPr>
          <w:p w:rsidR="00E54E77" w:rsidRDefault="00781A3A">
            <w:pPr>
              <w:tabs>
                <w:tab w:val="left" w:pos="4792"/>
              </w:tabs>
              <w:spacing w:line="276" w:lineRule="auto"/>
              <w:jc w:val="both"/>
              <w:rPr>
                <w:b/>
                <w:i/>
              </w:rPr>
            </w:pPr>
            <w:r>
              <w:rPr>
                <w:b/>
                <w:i/>
              </w:rPr>
              <w:lastRenderedPageBreak/>
              <w:t>FROM:</w:t>
            </w:r>
          </w:p>
          <w:p w:rsidR="00E54E77" w:rsidRDefault="00781A3A">
            <w:pPr>
              <w:widowControl w:val="0"/>
              <w:tabs>
                <w:tab w:val="left" w:pos="4792"/>
              </w:tabs>
              <w:spacing w:line="264" w:lineRule="auto"/>
              <w:jc w:val="both"/>
              <w:rPr>
                <w:rFonts w:ascii="Times New Roman" w:eastAsia="Times New Roman" w:hAnsi="Times New Roman" w:cs="Times New Roman"/>
                <w:b/>
                <w:i/>
                <w:color w:val="FFFFFF"/>
                <w:highlight w:val="black"/>
              </w:rPr>
            </w:pPr>
            <w:r>
              <w:rPr>
                <w:b/>
                <w:i/>
              </w:rPr>
              <w:t xml:space="preserve">THE LESSEE:  </w:t>
            </w:r>
            <w:r w:rsidR="00AF2AB4">
              <w:t>{{ customer_name }}</w:t>
            </w:r>
          </w:p>
          <w:p w:rsidR="00E54E77" w:rsidRDefault="00781A3A">
            <w:pPr>
              <w:widowControl w:val="0"/>
              <w:tabs>
                <w:tab w:val="left" w:pos="4792"/>
              </w:tabs>
              <w:spacing w:line="264" w:lineRule="auto"/>
              <w:jc w:val="both"/>
              <w:rPr>
                <w:rFonts w:ascii="Times New Roman" w:eastAsia="Times New Roman" w:hAnsi="Times New Roman" w:cs="Times New Roman"/>
                <w:i/>
              </w:rPr>
            </w:pPr>
            <w:r>
              <w:rPr>
                <w:rFonts w:ascii="Times New Roman" w:eastAsia="Times New Roman" w:hAnsi="Times New Roman" w:cs="Times New Roman"/>
                <w:i/>
              </w:rPr>
              <w:lastRenderedPageBreak/>
              <w:t xml:space="preserve">Date of birth: </w:t>
            </w:r>
          </w:p>
          <w:p w:rsidR="00E54E77" w:rsidRDefault="00781A3A">
            <w:pPr>
              <w:widowControl w:val="0"/>
              <w:tabs>
                <w:tab w:val="left" w:pos="4792"/>
              </w:tabs>
              <w:spacing w:line="264" w:lineRule="auto"/>
              <w:jc w:val="both"/>
              <w:rPr>
                <w:rFonts w:ascii="Times New Roman" w:eastAsia="Times New Roman" w:hAnsi="Times New Roman" w:cs="Times New Roman"/>
              </w:rPr>
            </w:pPr>
            <w:r>
              <w:rPr>
                <w:rFonts w:ascii="Times New Roman" w:eastAsia="Times New Roman" w:hAnsi="Times New Roman" w:cs="Times New Roman"/>
                <w:i/>
              </w:rPr>
              <w:t>ID/Passport no</w:t>
            </w:r>
            <w:r>
              <w:rPr>
                <w:rFonts w:ascii="Times New Roman" w:eastAsia="Times New Roman" w:hAnsi="Times New Roman" w:cs="Times New Roman"/>
              </w:rPr>
              <w:t xml:space="preserve">: </w:t>
            </w:r>
          </w:p>
          <w:p w:rsidR="00E54E77" w:rsidRDefault="00781A3A">
            <w:pPr>
              <w:widowControl w:val="0"/>
              <w:tabs>
                <w:tab w:val="left" w:pos="4792"/>
              </w:tabs>
              <w:spacing w:line="264" w:lineRule="auto"/>
              <w:jc w:val="both"/>
              <w:rPr>
                <w:rFonts w:ascii="Times New Roman" w:eastAsia="Times New Roman" w:hAnsi="Times New Roman" w:cs="Times New Roman"/>
                <w:i/>
              </w:rPr>
            </w:pPr>
            <w:r>
              <w:rPr>
                <w:rFonts w:ascii="Times New Roman" w:eastAsia="Times New Roman" w:hAnsi="Times New Roman" w:cs="Times New Roman"/>
                <w:i/>
              </w:rPr>
              <w:t xml:space="preserve">Date of issue: </w:t>
            </w:r>
          </w:p>
          <w:p w:rsidR="00E54E77" w:rsidRDefault="00781A3A">
            <w:pPr>
              <w:widowControl w:val="0"/>
              <w:tabs>
                <w:tab w:val="left" w:pos="4792"/>
              </w:tabs>
              <w:spacing w:line="264" w:lineRule="auto"/>
              <w:jc w:val="both"/>
              <w:rPr>
                <w:rFonts w:ascii="Times New Roman" w:eastAsia="Times New Roman" w:hAnsi="Times New Roman" w:cs="Times New Roman"/>
              </w:rPr>
            </w:pPr>
            <w:r>
              <w:rPr>
                <w:rFonts w:ascii="Times New Roman" w:eastAsia="Times New Roman" w:hAnsi="Times New Roman" w:cs="Times New Roman"/>
                <w:i/>
              </w:rPr>
              <w:t>Place of issue:</w:t>
            </w:r>
            <w:r>
              <w:rPr>
                <w:rFonts w:ascii="Times New Roman" w:eastAsia="Times New Roman" w:hAnsi="Times New Roman" w:cs="Times New Roman"/>
              </w:rPr>
              <w:t xml:space="preserve"> </w:t>
            </w:r>
          </w:p>
          <w:p w:rsidR="00E54E77" w:rsidRPr="00AF2AB4" w:rsidRDefault="00781A3A">
            <w:pPr>
              <w:widowControl w:val="0"/>
              <w:tabs>
                <w:tab w:val="left" w:pos="4792"/>
              </w:tabs>
              <w:spacing w:line="264" w:lineRule="auto"/>
              <w:jc w:val="both"/>
              <w:rPr>
                <w:rFonts w:ascii="Times New Roman" w:eastAsia="Times New Roman" w:hAnsi="Times New Roman" w:cs="Times New Roman"/>
                <w:i/>
                <w:color w:val="FFFFFF"/>
                <w:highlight w:val="black"/>
                <w:lang w:val="en-US"/>
              </w:rPr>
            </w:pPr>
            <w:r>
              <w:rPr>
                <w:rFonts w:ascii="Times New Roman" w:eastAsia="Times New Roman" w:hAnsi="Times New Roman" w:cs="Times New Roman"/>
                <w:i/>
              </w:rPr>
              <w:t xml:space="preserve">Address: </w:t>
            </w:r>
            <w:r w:rsidR="00AF2AB4">
              <w:rPr>
                <w:rFonts w:ascii="Times New Roman" w:eastAsia="Times New Roman" w:hAnsi="Times New Roman" w:cs="Times New Roman"/>
                <w:i/>
                <w:lang w:val="en-US"/>
              </w:rPr>
              <w:t>{{ address }}</w:t>
            </w:r>
          </w:p>
        </w:tc>
      </w:tr>
      <w:tr w:rsidR="00E54E77">
        <w:tc>
          <w:tcPr>
            <w:tcW w:w="5305" w:type="dxa"/>
          </w:tcPr>
          <w:p w:rsidR="00E54E77" w:rsidRDefault="00781A3A">
            <w:pPr>
              <w:widowControl w:val="0"/>
              <w:tabs>
                <w:tab w:val="left" w:pos="4983"/>
              </w:tabs>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THÀNH:</w:t>
            </w:r>
          </w:p>
          <w:p w:rsidR="00E54E77" w:rsidRDefault="00781A3A">
            <w:pPr>
              <w:widowControl w:val="0"/>
              <w:tabs>
                <w:tab w:val="left" w:pos="4983"/>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BÊN THUÊ: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Địa chỉ: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thuế: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Đại diện bởi: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p>
          <w:p w:rsidR="00E54E77" w:rsidRDefault="00781A3A">
            <w:pPr>
              <w:widowControl w:val="0"/>
              <w:tabs>
                <w:tab w:val="left" w:pos="4983"/>
              </w:tabs>
              <w:spacing w:line="276" w:lineRule="auto"/>
              <w:jc w:val="both"/>
            </w:pPr>
            <w:r>
              <w:t xml:space="preserve">Số Điện thoại: </w:t>
            </w:r>
          </w:p>
        </w:tc>
        <w:tc>
          <w:tcPr>
            <w:tcW w:w="5130" w:type="dxa"/>
          </w:tcPr>
          <w:p w:rsidR="00E54E77" w:rsidRDefault="00781A3A">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TO:</w:t>
            </w:r>
          </w:p>
          <w:p w:rsidR="00E54E77" w:rsidRDefault="00781A3A">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 xml:space="preserve">THE LESSEE: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Address: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Tax Code</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Represented by: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Position: </w:t>
            </w:r>
          </w:p>
          <w:p w:rsidR="00E54E77" w:rsidRDefault="00781A3A">
            <w:pPr>
              <w:widowControl w:val="0"/>
              <w:tabs>
                <w:tab w:val="left" w:pos="4792"/>
              </w:tabs>
              <w:spacing w:line="276" w:lineRule="auto"/>
              <w:jc w:val="both"/>
            </w:pPr>
            <w:r>
              <w:t xml:space="preserve">\Mobile: </w:t>
            </w:r>
          </w:p>
        </w:tc>
      </w:tr>
      <w:tr w:rsidR="00E54E77">
        <w:tc>
          <w:tcPr>
            <w:tcW w:w="5305" w:type="dxa"/>
            <w:shd w:val="clear" w:color="auto" w:fill="E7E6E6"/>
          </w:tcPr>
          <w:p w:rsidR="00E54E77" w:rsidRDefault="00781A3A">
            <w:pPr>
              <w:pStyle w:val="Heading1"/>
              <w:keepNext w:val="0"/>
              <w:keepLines w:val="0"/>
              <w:numPr>
                <w:ilvl w:val="0"/>
                <w:numId w:val="1"/>
              </w:numPr>
              <w:spacing w:before="0" w:after="0" w:line="276" w:lineRule="auto"/>
              <w:outlineLvl w:val="0"/>
              <w:rPr>
                <w:sz w:val="22"/>
                <w:szCs w:val="22"/>
              </w:rPr>
            </w:pPr>
            <w:r>
              <w:rPr>
                <w:sz w:val="22"/>
                <w:szCs w:val="22"/>
              </w:rPr>
              <w:t>ĐIỀU KHOẢN CHUNG</w:t>
            </w:r>
          </w:p>
        </w:tc>
        <w:tc>
          <w:tcPr>
            <w:tcW w:w="5130" w:type="dxa"/>
            <w:shd w:val="clear" w:color="auto" w:fill="E7E6E6"/>
          </w:tcPr>
          <w:p w:rsidR="00E54E77" w:rsidRDefault="00781A3A">
            <w:pPr>
              <w:pStyle w:val="Heading2"/>
              <w:keepNext w:val="0"/>
              <w:keepLines w:val="0"/>
              <w:numPr>
                <w:ilvl w:val="1"/>
                <w:numId w:val="1"/>
              </w:numPr>
              <w:spacing w:before="0" w:after="0" w:line="276" w:lineRule="auto"/>
              <w:outlineLvl w:val="1"/>
              <w:rPr>
                <w:sz w:val="22"/>
                <w:szCs w:val="22"/>
              </w:rPr>
            </w:pPr>
            <w:r>
              <w:rPr>
                <w:sz w:val="22"/>
                <w:szCs w:val="22"/>
              </w:rPr>
              <w:t>GENERAL TERMS</w:t>
            </w:r>
          </w:p>
        </w:tc>
      </w:tr>
      <w:tr w:rsidR="00E54E77">
        <w:tc>
          <w:tcPr>
            <w:tcW w:w="5305" w:type="dxa"/>
          </w:tcPr>
          <w:p w:rsidR="00E54E77" w:rsidRDefault="00781A3A">
            <w:pPr>
              <w:pStyle w:val="Heading3"/>
              <w:keepNext w:val="0"/>
              <w:keepLines w:val="0"/>
              <w:spacing w:line="276" w:lineRule="auto"/>
              <w:outlineLvl w:val="2"/>
              <w:rPr>
                <w:sz w:val="22"/>
                <w:szCs w:val="22"/>
              </w:rPr>
            </w:pPr>
            <w:r>
              <w:rPr>
                <w:sz w:val="22"/>
                <w:szCs w:val="22"/>
              </w:rPr>
              <w:t xml:space="preserve">2.1 </w:t>
            </w:r>
            <w:r>
              <w:rPr>
                <w:sz w:val="22"/>
                <w:szCs w:val="22"/>
                <w:highlight w:val="white"/>
              </w:rPr>
              <w:t>Bên thuê cam kết thanh toán đầy đủ chi phí như Hợp đồng số: ....../2025/HDVO/PAMCO ký ngày .../../2025 cho đến ngày chấm dứt Hợp đồng.</w:t>
            </w:r>
          </w:p>
        </w:tc>
        <w:tc>
          <w:tcPr>
            <w:tcW w:w="5130" w:type="dxa"/>
          </w:tcPr>
          <w:p w:rsidR="00E54E77" w:rsidRDefault="00781A3A">
            <w:pPr>
              <w:pStyle w:val="Heading4"/>
              <w:spacing w:line="276" w:lineRule="auto"/>
              <w:outlineLvl w:val="3"/>
              <w:rPr>
                <w:sz w:val="22"/>
                <w:szCs w:val="22"/>
              </w:rPr>
            </w:pPr>
            <w:r>
              <w:rPr>
                <w:sz w:val="22"/>
                <w:szCs w:val="22"/>
              </w:rPr>
              <w:t xml:space="preserve">2.1 The Lessee commit to pay fully the rental fee according to contract No ...../2025/HDVO/PAMCO signed on Nov 1st, 2023 until the termination date. </w:t>
            </w:r>
          </w:p>
        </w:tc>
      </w:tr>
      <w:tr w:rsidR="00E54E77">
        <w:tc>
          <w:tcPr>
            <w:tcW w:w="5305" w:type="dxa"/>
          </w:tcPr>
          <w:p w:rsidR="00E54E77" w:rsidRDefault="00781A3A">
            <w:pPr>
              <w:pStyle w:val="Heading3"/>
              <w:spacing w:line="276" w:lineRule="auto"/>
              <w:outlineLvl w:val="2"/>
              <w:rPr>
                <w:sz w:val="22"/>
                <w:szCs w:val="22"/>
              </w:rPr>
            </w:pPr>
            <w:r>
              <w:rPr>
                <w:sz w:val="22"/>
                <w:szCs w:val="22"/>
              </w:rPr>
              <w:t>2.2 Theo các điều khoản và điều kiện trong tài liệu này, Bên Cho Thuê và Bên thuê đồng ý sửa đổi Hợp Đồng Thuê Ban Đầu như sau:</w:t>
            </w:r>
          </w:p>
          <w:p w:rsidR="00E54E77" w:rsidRDefault="00781A3A">
            <w:pPr>
              <w:pStyle w:val="Heading3"/>
              <w:spacing w:line="276" w:lineRule="auto"/>
              <w:outlineLvl w:val="2"/>
              <w:rPr>
                <w:sz w:val="22"/>
                <w:szCs w:val="22"/>
              </w:rPr>
            </w:pPr>
            <w:r>
              <w:rPr>
                <w:sz w:val="22"/>
                <w:szCs w:val="22"/>
              </w:rPr>
              <w:t>Tất cả các điều khoản và quy định của Hợp Đồng Thuê Ban Đầu, trừ khi được sửa đổi ở đây, sẽ vẫn có đầy đủ hiệu lực thi hành và được coi là một phần của Phụ lục Gia hạn này.</w:t>
            </w:r>
          </w:p>
        </w:tc>
        <w:tc>
          <w:tcPr>
            <w:tcW w:w="5130" w:type="dxa"/>
          </w:tcPr>
          <w:p w:rsidR="00E54E77" w:rsidRDefault="00781A3A">
            <w:pPr>
              <w:pStyle w:val="Heading4"/>
              <w:spacing w:line="276" w:lineRule="auto"/>
              <w:outlineLvl w:val="3"/>
              <w:rPr>
                <w:sz w:val="22"/>
                <w:szCs w:val="22"/>
              </w:rPr>
            </w:pPr>
            <w:r>
              <w:rPr>
                <w:sz w:val="22"/>
                <w:szCs w:val="22"/>
              </w:rPr>
              <w:t>2.2 Under the terms and conditions herein, the Lessor and the Lessee hereby agree to amend the Original Lease as follows:</w:t>
            </w:r>
          </w:p>
          <w:p w:rsidR="00E54E77" w:rsidRDefault="00781A3A">
            <w:pPr>
              <w:pStyle w:val="Heading4"/>
              <w:spacing w:line="276" w:lineRule="auto"/>
              <w:outlineLvl w:val="3"/>
              <w:rPr>
                <w:sz w:val="22"/>
                <w:szCs w:val="22"/>
              </w:rPr>
            </w:pPr>
            <w:r>
              <w:rPr>
                <w:sz w:val="22"/>
                <w:szCs w:val="22"/>
              </w:rPr>
              <w:t>All of the terms and provisions of said Original Lease, except as herein modified, are to remain in full force and effect and are made a part of this Renewal Appendix.</w:t>
            </w:r>
          </w:p>
        </w:tc>
      </w:tr>
      <w:tr w:rsidR="00E54E77">
        <w:tc>
          <w:tcPr>
            <w:tcW w:w="5305" w:type="dxa"/>
          </w:tcPr>
          <w:p w:rsidR="00E54E77" w:rsidRDefault="00781A3A">
            <w:pPr>
              <w:pStyle w:val="Heading3"/>
              <w:keepNext w:val="0"/>
              <w:keepLines w:val="0"/>
              <w:spacing w:before="0" w:after="0" w:line="276" w:lineRule="auto"/>
              <w:outlineLvl w:val="2"/>
              <w:rPr>
                <w:sz w:val="22"/>
                <w:szCs w:val="22"/>
              </w:rPr>
            </w:pPr>
            <w:r>
              <w:rPr>
                <w:sz w:val="22"/>
                <w:szCs w:val="22"/>
              </w:rPr>
              <w:t>2.3</w:t>
            </w:r>
            <w:r>
              <w:rPr>
                <w:b/>
                <w:sz w:val="22"/>
                <w:szCs w:val="22"/>
              </w:rPr>
              <w:t xml:space="preserve"> Bản phụ lục hợp đồng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E54E77" w:rsidRDefault="00781A3A">
            <w:pPr>
              <w:spacing w:line="276" w:lineRule="auto"/>
              <w:jc w:val="both"/>
              <w:rPr>
                <w:i/>
              </w:rPr>
            </w:pPr>
            <w:r>
              <w:rPr>
                <w:i/>
              </w:rPr>
              <w:t>2.3</w:t>
            </w:r>
            <w:r>
              <w:rPr>
                <w:b/>
                <w:i/>
              </w:rPr>
              <w:t xml:space="preserve"> This Appendix is effective from the date of signing</w:t>
            </w:r>
            <w:r>
              <w:rPr>
                <w:i/>
              </w:rPr>
              <w:t xml:space="preserve"> and is made in 02 (two) originals, each Party shall keep 01 (one) original. In case of any discrepancies between the two languages, the Vietnamese contents shall prevail.</w:t>
            </w:r>
          </w:p>
        </w:tc>
      </w:tr>
    </w:tbl>
    <w:p w:rsidR="00E54E77" w:rsidRDefault="00E54E77">
      <w:pPr>
        <w:spacing w:after="0" w:line="264" w:lineRule="auto"/>
        <w:rPr>
          <w:sz w:val="24"/>
          <w:szCs w:val="24"/>
        </w:rPr>
      </w:pPr>
    </w:p>
    <w:tbl>
      <w:tblPr>
        <w:tblStyle w:val="a0"/>
        <w:tblW w:w="10267"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935"/>
        <w:gridCol w:w="4021"/>
        <w:gridCol w:w="406"/>
        <w:gridCol w:w="1225"/>
        <w:gridCol w:w="3680"/>
      </w:tblGrid>
      <w:tr w:rsidR="00E54E77">
        <w:trPr>
          <w:trHeight w:val="608"/>
        </w:trPr>
        <w:tc>
          <w:tcPr>
            <w:tcW w:w="4956" w:type="dxa"/>
            <w:gridSpan w:val="2"/>
          </w:tcPr>
          <w:p w:rsidR="00E54E77" w:rsidRDefault="00781A3A">
            <w:pPr>
              <w:spacing w:line="264" w:lineRule="auto"/>
              <w:ind w:right="460"/>
              <w:jc w:val="both"/>
              <w:rPr>
                <w:b/>
                <w:i/>
                <w:sz w:val="24"/>
                <w:szCs w:val="24"/>
              </w:rPr>
            </w:pPr>
            <w:r>
              <w:rPr>
                <w:b/>
                <w:sz w:val="24"/>
                <w:szCs w:val="24"/>
              </w:rPr>
              <w:t xml:space="preserve">BÊN CHO THUÊ / </w:t>
            </w:r>
            <w:r>
              <w:rPr>
                <w:b/>
                <w:i/>
                <w:sz w:val="24"/>
                <w:szCs w:val="24"/>
              </w:rPr>
              <w:t>LESSOR</w:t>
            </w:r>
          </w:p>
          <w:p w:rsidR="00E54E77" w:rsidRDefault="00781A3A">
            <w:pPr>
              <w:spacing w:line="264" w:lineRule="auto"/>
              <w:ind w:right="460"/>
              <w:jc w:val="both"/>
              <w:rPr>
                <w:b/>
                <w:sz w:val="24"/>
                <w:szCs w:val="24"/>
              </w:rPr>
            </w:pPr>
            <w:r>
              <w:rPr>
                <w:b/>
                <w:sz w:val="24"/>
                <w:szCs w:val="24"/>
              </w:rPr>
              <w:t>PAMCO CO., JSC</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4905" w:type="dxa"/>
            <w:gridSpan w:val="2"/>
          </w:tcPr>
          <w:p w:rsidR="00E54E77" w:rsidRDefault="00781A3A">
            <w:pPr>
              <w:spacing w:line="264" w:lineRule="auto"/>
              <w:jc w:val="both"/>
              <w:rPr>
                <w:b/>
                <w:i/>
                <w:sz w:val="24"/>
                <w:szCs w:val="24"/>
              </w:rPr>
            </w:pPr>
            <w:r>
              <w:rPr>
                <w:b/>
                <w:sz w:val="24"/>
                <w:szCs w:val="24"/>
              </w:rPr>
              <w:t xml:space="preserve">BÊN THUÊ / </w:t>
            </w:r>
            <w:r>
              <w:rPr>
                <w:b/>
                <w:i/>
                <w:sz w:val="24"/>
                <w:szCs w:val="24"/>
              </w:rPr>
              <w:t>LESSEE</w:t>
            </w:r>
          </w:p>
          <w:p w:rsidR="00E54E77" w:rsidRDefault="00781A3A">
            <w:pPr>
              <w:spacing w:line="264" w:lineRule="auto"/>
              <w:jc w:val="both"/>
              <w:rPr>
                <w:b/>
                <w:color w:val="FFFFFF"/>
                <w:sz w:val="24"/>
                <w:szCs w:val="24"/>
                <w:highlight w:val="black"/>
              </w:rPr>
            </w:pPr>
            <w:r>
              <w:t>{{ customer_name }}</w:t>
            </w:r>
          </w:p>
        </w:tc>
      </w:tr>
      <w:tr w:rsidR="00E54E77">
        <w:trPr>
          <w:trHeight w:val="288"/>
        </w:trPr>
        <w:tc>
          <w:tcPr>
            <w:tcW w:w="935" w:type="dxa"/>
          </w:tcPr>
          <w:p w:rsidR="00E54E77" w:rsidRDefault="00E54E77">
            <w:pPr>
              <w:pBdr>
                <w:top w:val="nil"/>
                <w:left w:val="nil"/>
                <w:bottom w:val="nil"/>
                <w:right w:val="nil"/>
                <w:between w:val="nil"/>
              </w:pBdr>
              <w:spacing w:line="264" w:lineRule="auto"/>
              <w:rPr>
                <w:color w:val="11131C"/>
                <w:sz w:val="24"/>
                <w:szCs w:val="24"/>
              </w:rPr>
            </w:pPr>
          </w:p>
        </w:tc>
        <w:tc>
          <w:tcPr>
            <w:tcW w:w="4021" w:type="dxa"/>
          </w:tcPr>
          <w:p w:rsidR="00E54E77" w:rsidRDefault="00E54E77">
            <w:pPr>
              <w:pBdr>
                <w:top w:val="nil"/>
                <w:left w:val="nil"/>
                <w:bottom w:val="nil"/>
                <w:right w:val="nil"/>
                <w:between w:val="nil"/>
              </w:pBdr>
              <w:spacing w:line="264" w:lineRule="auto"/>
              <w:rPr>
                <w:color w:val="11131C"/>
                <w:sz w:val="24"/>
                <w:szCs w:val="24"/>
              </w:rPr>
            </w:pP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E54E77">
            <w:pPr>
              <w:pBdr>
                <w:top w:val="nil"/>
                <w:left w:val="nil"/>
                <w:bottom w:val="nil"/>
                <w:right w:val="nil"/>
                <w:between w:val="nil"/>
              </w:pBdr>
              <w:spacing w:line="264" w:lineRule="auto"/>
              <w:rPr>
                <w:color w:val="11131C"/>
                <w:sz w:val="24"/>
                <w:szCs w:val="24"/>
              </w:rPr>
            </w:pPr>
          </w:p>
        </w:tc>
        <w:tc>
          <w:tcPr>
            <w:tcW w:w="3680" w:type="dxa"/>
          </w:tcPr>
          <w:p w:rsidR="00E54E77" w:rsidRDefault="00E54E77">
            <w:pPr>
              <w:pBdr>
                <w:top w:val="nil"/>
                <w:left w:val="nil"/>
                <w:bottom w:val="nil"/>
                <w:right w:val="nil"/>
                <w:between w:val="nil"/>
              </w:pBdr>
              <w:spacing w:line="264" w:lineRule="auto"/>
              <w:rPr>
                <w:color w:val="11131C"/>
                <w:sz w:val="24"/>
                <w:szCs w:val="24"/>
              </w:rPr>
            </w:pPr>
          </w:p>
        </w:tc>
      </w:tr>
      <w:tr w:rsidR="00E54E77">
        <w:trPr>
          <w:trHeight w:val="288"/>
        </w:trPr>
        <w:tc>
          <w:tcPr>
            <w:tcW w:w="935" w:type="dxa"/>
          </w:tcPr>
          <w:p w:rsidR="00E54E77" w:rsidRDefault="00781A3A">
            <w:pPr>
              <w:pBdr>
                <w:top w:val="nil"/>
                <w:left w:val="nil"/>
                <w:bottom w:val="nil"/>
                <w:right w:val="nil"/>
                <w:between w:val="nil"/>
              </w:pBdr>
              <w:spacing w:line="264" w:lineRule="auto"/>
              <w:ind w:hanging="23"/>
              <w:rPr>
                <w:color w:val="11131C"/>
                <w:sz w:val="24"/>
                <w:szCs w:val="24"/>
              </w:rPr>
            </w:pPr>
            <w:r>
              <w:rPr>
                <w:color w:val="11131C"/>
                <w:sz w:val="24"/>
                <w:szCs w:val="24"/>
              </w:rPr>
              <w:t xml:space="preserve">Name: </w:t>
            </w:r>
          </w:p>
        </w:tc>
        <w:tc>
          <w:tcPr>
            <w:tcW w:w="4021" w:type="dxa"/>
          </w:tcPr>
          <w:p w:rsidR="00E54E77" w:rsidRDefault="00781A3A">
            <w:pPr>
              <w:pBdr>
                <w:top w:val="nil"/>
                <w:left w:val="nil"/>
                <w:bottom w:val="nil"/>
                <w:right w:val="nil"/>
                <w:between w:val="nil"/>
              </w:pBdr>
              <w:spacing w:line="264" w:lineRule="auto"/>
              <w:rPr>
                <w:color w:val="11131C"/>
                <w:sz w:val="24"/>
                <w:szCs w:val="24"/>
              </w:rPr>
            </w:pPr>
            <w:r>
              <w:rPr>
                <w:color w:val="000000"/>
                <w:sz w:val="24"/>
                <w:szCs w:val="24"/>
              </w:rPr>
              <w:t>Nguyen Thi Kim Lien</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781A3A">
            <w:pPr>
              <w:pBdr>
                <w:top w:val="nil"/>
                <w:left w:val="nil"/>
                <w:bottom w:val="nil"/>
                <w:right w:val="nil"/>
                <w:between w:val="nil"/>
              </w:pBdr>
              <w:spacing w:line="264" w:lineRule="auto"/>
              <w:ind w:left="-138"/>
              <w:rPr>
                <w:color w:val="11131C"/>
                <w:sz w:val="24"/>
                <w:szCs w:val="24"/>
              </w:rPr>
            </w:pPr>
            <w:r>
              <w:rPr>
                <w:color w:val="11131C"/>
                <w:sz w:val="24"/>
                <w:szCs w:val="24"/>
              </w:rPr>
              <w:t xml:space="preserve"> Name: </w:t>
            </w:r>
          </w:p>
        </w:tc>
        <w:tc>
          <w:tcPr>
            <w:tcW w:w="3680" w:type="dxa"/>
          </w:tcPr>
          <w:p w:rsidR="00E54E77" w:rsidRPr="00AF2AB4" w:rsidRDefault="00AF2AB4">
            <w:pPr>
              <w:pBdr>
                <w:top w:val="nil"/>
                <w:left w:val="nil"/>
                <w:bottom w:val="nil"/>
                <w:right w:val="nil"/>
                <w:between w:val="nil"/>
              </w:pBdr>
              <w:spacing w:line="264" w:lineRule="auto"/>
              <w:rPr>
                <w:color w:val="FFFFFF"/>
                <w:sz w:val="24"/>
                <w:szCs w:val="24"/>
                <w:highlight w:val="black"/>
                <w:lang w:val="en-US"/>
              </w:rPr>
            </w:pPr>
            <w:proofErr w:type="gramStart"/>
            <w:r>
              <w:rPr>
                <w:color w:val="11131C"/>
                <w:sz w:val="24"/>
                <w:szCs w:val="24"/>
                <w:lang w:val="en-US"/>
              </w:rPr>
              <w:t>{{ representative</w:t>
            </w:r>
            <w:proofErr w:type="gramEnd"/>
            <w:r>
              <w:rPr>
                <w:color w:val="11131C"/>
                <w:sz w:val="24"/>
                <w:szCs w:val="24"/>
                <w:lang w:val="en-US"/>
              </w:rPr>
              <w:t xml:space="preserve"> }}</w:t>
            </w:r>
          </w:p>
        </w:tc>
      </w:tr>
      <w:tr w:rsidR="00E54E77">
        <w:trPr>
          <w:trHeight w:val="592"/>
        </w:trPr>
        <w:tc>
          <w:tcPr>
            <w:tcW w:w="935" w:type="dxa"/>
          </w:tcPr>
          <w:p w:rsidR="00E54E77" w:rsidRDefault="00781A3A">
            <w:pPr>
              <w:pBdr>
                <w:top w:val="nil"/>
                <w:left w:val="nil"/>
                <w:bottom w:val="nil"/>
                <w:right w:val="nil"/>
                <w:between w:val="nil"/>
              </w:pBdr>
              <w:spacing w:line="264" w:lineRule="auto"/>
              <w:ind w:hanging="23"/>
              <w:rPr>
                <w:color w:val="11131C"/>
                <w:sz w:val="24"/>
                <w:szCs w:val="24"/>
              </w:rPr>
            </w:pPr>
            <w:r>
              <w:rPr>
                <w:color w:val="11131C"/>
                <w:sz w:val="24"/>
                <w:szCs w:val="24"/>
              </w:rPr>
              <w:t xml:space="preserve">Title: </w:t>
            </w:r>
          </w:p>
        </w:tc>
        <w:tc>
          <w:tcPr>
            <w:tcW w:w="4021" w:type="dxa"/>
          </w:tcPr>
          <w:p w:rsidR="00E54E77" w:rsidRDefault="00781A3A">
            <w:pPr>
              <w:pBdr>
                <w:top w:val="nil"/>
                <w:left w:val="nil"/>
                <w:bottom w:val="nil"/>
                <w:right w:val="nil"/>
                <w:between w:val="nil"/>
              </w:pBdr>
              <w:spacing w:line="264" w:lineRule="auto"/>
              <w:rPr>
                <w:color w:val="11131C"/>
                <w:sz w:val="24"/>
                <w:szCs w:val="24"/>
              </w:rPr>
            </w:pPr>
            <w:r>
              <w:rPr>
                <w:color w:val="11131C"/>
                <w:sz w:val="24"/>
                <w:szCs w:val="24"/>
              </w:rPr>
              <w:t xml:space="preserve">Tổng giám đốc/ </w:t>
            </w:r>
            <w:r>
              <w:rPr>
                <w:i/>
                <w:color w:val="11131C"/>
                <w:sz w:val="24"/>
                <w:szCs w:val="24"/>
              </w:rPr>
              <w:t>General Director</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781A3A">
            <w:pPr>
              <w:pBdr>
                <w:top w:val="nil"/>
                <w:left w:val="nil"/>
                <w:bottom w:val="nil"/>
                <w:right w:val="nil"/>
                <w:between w:val="nil"/>
              </w:pBdr>
              <w:spacing w:line="264" w:lineRule="auto"/>
              <w:ind w:left="-138"/>
              <w:rPr>
                <w:color w:val="11131C"/>
                <w:sz w:val="24"/>
                <w:szCs w:val="24"/>
              </w:rPr>
            </w:pPr>
            <w:r>
              <w:rPr>
                <w:color w:val="11131C"/>
                <w:sz w:val="24"/>
                <w:szCs w:val="24"/>
              </w:rPr>
              <w:t xml:space="preserve"> Title:</w:t>
            </w:r>
          </w:p>
        </w:tc>
        <w:tc>
          <w:tcPr>
            <w:tcW w:w="3680" w:type="dxa"/>
          </w:tcPr>
          <w:p w:rsidR="00AF2AB4" w:rsidRDefault="00AF2AB4" w:rsidP="00AF2AB4">
            <w:pPr>
              <w:widowControl w:val="0"/>
              <w:tabs>
                <w:tab w:val="left" w:pos="4983"/>
              </w:tabs>
              <w:spacing w:line="276" w:lineRule="auto"/>
              <w:jc w:val="both"/>
              <w:rPr>
                <w:rFonts w:ascii="Times New Roman" w:eastAsia="Times New Roman" w:hAnsi="Times New Roman" w:cs="Times New Roman"/>
              </w:rPr>
            </w:pPr>
            <w:r>
              <w:t>{{ position }}</w:t>
            </w:r>
          </w:p>
          <w:p w:rsidR="00E54E77" w:rsidRPr="00AF2AB4" w:rsidRDefault="00E54E77" w:rsidP="00AF2AB4">
            <w:pPr>
              <w:pBdr>
                <w:top w:val="nil"/>
                <w:left w:val="nil"/>
                <w:bottom w:val="nil"/>
                <w:right w:val="nil"/>
                <w:between w:val="nil"/>
              </w:pBdr>
              <w:spacing w:line="264" w:lineRule="auto"/>
              <w:rPr>
                <w:color w:val="FFFFFF"/>
                <w:sz w:val="24"/>
                <w:szCs w:val="24"/>
                <w:highlight w:val="black"/>
                <w:lang w:val="en-US"/>
              </w:rPr>
            </w:pPr>
            <w:bookmarkStart w:id="0" w:name="_GoBack"/>
            <w:bookmarkEnd w:id="0"/>
          </w:p>
        </w:tc>
      </w:tr>
      <w:tr w:rsidR="00E54E77">
        <w:trPr>
          <w:trHeight w:val="288"/>
        </w:trPr>
        <w:tc>
          <w:tcPr>
            <w:tcW w:w="935" w:type="dxa"/>
          </w:tcPr>
          <w:p w:rsidR="00E54E77" w:rsidRDefault="00E54E77">
            <w:pPr>
              <w:pBdr>
                <w:top w:val="nil"/>
                <w:left w:val="nil"/>
                <w:bottom w:val="nil"/>
                <w:right w:val="nil"/>
                <w:between w:val="nil"/>
              </w:pBdr>
              <w:spacing w:line="264" w:lineRule="auto"/>
              <w:rPr>
                <w:color w:val="11131C"/>
                <w:sz w:val="24"/>
                <w:szCs w:val="24"/>
              </w:rPr>
            </w:pPr>
          </w:p>
        </w:tc>
        <w:tc>
          <w:tcPr>
            <w:tcW w:w="4021" w:type="dxa"/>
          </w:tcPr>
          <w:p w:rsidR="00E54E77" w:rsidRDefault="00E54E77">
            <w:pPr>
              <w:pBdr>
                <w:top w:val="nil"/>
                <w:left w:val="nil"/>
                <w:bottom w:val="nil"/>
                <w:right w:val="nil"/>
                <w:between w:val="nil"/>
              </w:pBdr>
              <w:spacing w:line="264" w:lineRule="auto"/>
              <w:rPr>
                <w:color w:val="11131C"/>
                <w:sz w:val="24"/>
                <w:szCs w:val="24"/>
              </w:rPr>
            </w:pP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E54E77">
            <w:pPr>
              <w:pBdr>
                <w:top w:val="nil"/>
                <w:left w:val="nil"/>
                <w:bottom w:val="nil"/>
                <w:right w:val="nil"/>
                <w:between w:val="nil"/>
              </w:pBdr>
              <w:spacing w:line="264" w:lineRule="auto"/>
              <w:rPr>
                <w:color w:val="11131C"/>
                <w:sz w:val="24"/>
                <w:szCs w:val="24"/>
              </w:rPr>
            </w:pPr>
          </w:p>
        </w:tc>
        <w:tc>
          <w:tcPr>
            <w:tcW w:w="3680" w:type="dxa"/>
          </w:tcPr>
          <w:p w:rsidR="00E54E77" w:rsidRDefault="00E54E77">
            <w:pPr>
              <w:pBdr>
                <w:top w:val="nil"/>
                <w:left w:val="nil"/>
                <w:bottom w:val="nil"/>
                <w:right w:val="nil"/>
                <w:between w:val="nil"/>
              </w:pBdr>
              <w:spacing w:line="264" w:lineRule="auto"/>
              <w:rPr>
                <w:color w:val="11131C"/>
                <w:sz w:val="24"/>
                <w:szCs w:val="24"/>
              </w:rPr>
            </w:pPr>
          </w:p>
        </w:tc>
      </w:tr>
      <w:tr w:rsidR="00E54E77">
        <w:trPr>
          <w:trHeight w:val="304"/>
        </w:trPr>
        <w:tc>
          <w:tcPr>
            <w:tcW w:w="4956" w:type="dxa"/>
            <w:gridSpan w:val="2"/>
          </w:tcPr>
          <w:p w:rsidR="00E54E77" w:rsidRDefault="00781A3A">
            <w:pPr>
              <w:pBdr>
                <w:top w:val="nil"/>
                <w:left w:val="nil"/>
                <w:bottom w:val="nil"/>
                <w:right w:val="nil"/>
                <w:between w:val="nil"/>
              </w:pBdr>
              <w:spacing w:line="264" w:lineRule="auto"/>
              <w:rPr>
                <w:color w:val="11131C"/>
                <w:sz w:val="24"/>
                <w:szCs w:val="24"/>
              </w:rPr>
            </w:pPr>
            <w:r>
              <w:rPr>
                <w:b/>
                <w:color w:val="BFBFBF"/>
                <w:sz w:val="24"/>
                <w:szCs w:val="24"/>
              </w:rPr>
              <w:t>[Ký tên/</w:t>
            </w:r>
            <w:r>
              <w:rPr>
                <w:b/>
                <w:i/>
                <w:color w:val="BFBFBF"/>
                <w:sz w:val="24"/>
                <w:szCs w:val="24"/>
              </w:rPr>
              <w:t>Signature</w:t>
            </w:r>
            <w:r>
              <w:rPr>
                <w:b/>
                <w:color w:val="BFBFBF"/>
                <w:sz w:val="24"/>
                <w:szCs w:val="24"/>
              </w:rPr>
              <w:t>]</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4905" w:type="dxa"/>
            <w:gridSpan w:val="2"/>
          </w:tcPr>
          <w:p w:rsidR="00E54E77" w:rsidRDefault="00781A3A">
            <w:pPr>
              <w:pBdr>
                <w:top w:val="nil"/>
                <w:left w:val="nil"/>
                <w:bottom w:val="nil"/>
                <w:right w:val="nil"/>
                <w:between w:val="nil"/>
              </w:pBdr>
              <w:spacing w:line="264" w:lineRule="auto"/>
              <w:rPr>
                <w:b/>
                <w:color w:val="D9D9D9"/>
                <w:sz w:val="24"/>
                <w:szCs w:val="24"/>
              </w:rPr>
            </w:pPr>
            <w:r>
              <w:rPr>
                <w:b/>
                <w:color w:val="BFBFBF"/>
                <w:sz w:val="24"/>
                <w:szCs w:val="24"/>
              </w:rPr>
              <w:t>[Ký tên/</w:t>
            </w:r>
            <w:r>
              <w:rPr>
                <w:b/>
                <w:i/>
                <w:color w:val="BFBFBF"/>
                <w:sz w:val="24"/>
                <w:szCs w:val="24"/>
              </w:rPr>
              <w:t>Signature</w:t>
            </w:r>
            <w:r>
              <w:rPr>
                <w:b/>
                <w:color w:val="BFBFBF"/>
                <w:sz w:val="24"/>
                <w:szCs w:val="24"/>
              </w:rPr>
              <w:t>]</w:t>
            </w:r>
          </w:p>
        </w:tc>
      </w:tr>
    </w:tbl>
    <w:p w:rsidR="00E54E77" w:rsidRDefault="00E54E77">
      <w:pPr>
        <w:spacing w:after="0" w:line="264" w:lineRule="auto"/>
        <w:rPr>
          <w:sz w:val="24"/>
          <w:szCs w:val="24"/>
        </w:rPr>
      </w:pPr>
    </w:p>
    <w:sectPr w:rsidR="00E54E77">
      <w:headerReference w:type="even" r:id="rId8"/>
      <w:headerReference w:type="default" r:id="rId9"/>
      <w:footerReference w:type="even" r:id="rId10"/>
      <w:footerReference w:type="default" r:id="rId11"/>
      <w:headerReference w:type="first" r:id="rId12"/>
      <w:footerReference w:type="first" r:id="rId13"/>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CBD" w:rsidRDefault="00C70CBD">
      <w:pPr>
        <w:spacing w:after="0" w:line="240" w:lineRule="auto"/>
      </w:pPr>
      <w:r>
        <w:separator/>
      </w:r>
    </w:p>
  </w:endnote>
  <w:endnote w:type="continuationSeparator" w:id="0">
    <w:p w:rsidR="00C70CBD" w:rsidRDefault="00C7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781A3A">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B6068E">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B6068E">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CBD" w:rsidRDefault="00C70CBD">
      <w:pPr>
        <w:spacing w:after="0" w:line="240" w:lineRule="auto"/>
      </w:pPr>
      <w:r>
        <w:separator/>
      </w:r>
    </w:p>
  </w:footnote>
  <w:footnote w:type="continuationSeparator" w:id="0">
    <w:p w:rsidR="00C70CBD" w:rsidRDefault="00C70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781A3A">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5657"/>
    <w:multiLevelType w:val="multilevel"/>
    <w:tmpl w:val="FDEE2EC4"/>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A6770A"/>
    <w:multiLevelType w:val="multilevel"/>
    <w:tmpl w:val="15CEE87E"/>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77"/>
    <w:rsid w:val="004A11C1"/>
    <w:rsid w:val="00781A3A"/>
    <w:rsid w:val="00AF2AB4"/>
    <w:rsid w:val="00B6068E"/>
    <w:rsid w:val="00C70CBD"/>
    <w:rsid w:val="00D2748C"/>
    <w:rsid w:val="00E5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C161"/>
  <w15:docId w15:val="{E46D26B1-D9AD-4527-A657-39C1243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character" w:styleId="Strong">
    <w:name w:val="Strong"/>
    <w:basedOn w:val="DefaultParagraphFont"/>
    <w:uiPriority w:val="22"/>
    <w:qFormat/>
    <w:rsid w:val="008E0A8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oOPNwyBTLVaB7lVJRQliA/dVw==">CgMxLjA4AHIhMWRaOUd3Mm9hV1BNN0FTejNzSHh0eW1oNEVLUUxrUlEz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7</cp:revision>
  <dcterms:created xsi:type="dcterms:W3CDTF">2019-08-12T06:06:00Z</dcterms:created>
  <dcterms:modified xsi:type="dcterms:W3CDTF">2025-08-13T06:43:00Z</dcterms:modified>
</cp:coreProperties>
</file>