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kern w:val="2"/>
          <w:sz w:val="21"/>
          <w:szCs w:val="24"/>
          <w:lang w:val="zh-CN" w:eastAsia="en-US" w:bidi="ar-SA"/>
          <w14:ligatures w14:val="standardContextual"/>
        </w:rPr>
        <w:id w:val="14745763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Cs/>
          <w:color w:val="auto"/>
          <w:kern w:val="2"/>
          <w:sz w:val="40"/>
          <w:szCs w:val="40"/>
          <w:lang w:val="zh-CN" w:eastAsia="en-US" w:bidi="ar-SA"/>
          <w14:ligatures w14:val="standardContextual"/>
        </w:rPr>
      </w:sdtEndPr>
      <w:sdtContent>
        <w:p w14:paraId="7981C1B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 w:ascii="SimSun" w:hAnsi="SimSun" w:eastAsia="SimSun" w:cstheme="minorBidi"/>
              <w:kern w:val="2"/>
              <w:sz w:val="21"/>
              <w:szCs w:val="24"/>
              <w:lang w:val="en-US" w:eastAsia="en-US" w:bidi="ar-SA"/>
              <w14:ligatures w14:val="standardContextual"/>
            </w:rPr>
            <w:t>TABLE OF ONTENTS</w:t>
          </w:r>
        </w:p>
        <w:p w14:paraId="35079A94">
          <w:pPr>
            <w:pStyle w:val="3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color w:val="auto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bCs/>
              <w:color w:val="auto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_Toc3708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Software Requirements Specification (SRS)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69692091">
          <w:pPr>
            <w:pStyle w:val="33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_Toc24908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Collaborative Task Management Web Application</w:t>
          </w:r>
          <w:r>
            <w:tab/>
          </w:r>
          <w:r>
            <w:fldChar w:fldCharType="begin"/>
          </w:r>
          <w:r>
            <w:instrText xml:space="preserve"> PAGEREF _Toc24908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2FEB1BA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_Toc19647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1. Introduction</w:t>
          </w:r>
          <w:r>
            <w:tab/>
          </w:r>
          <w:r>
            <w:fldChar w:fldCharType="begin"/>
          </w:r>
          <w:r>
            <w:instrText xml:space="preserve"> PAGEREF _Toc19647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2A80507C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_Toc26989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1.1 Purpose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CD38E4C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_Toc5695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1.2 Scope</w:t>
          </w:r>
          <w:r>
            <w:tab/>
          </w:r>
          <w:r>
            <w:fldChar w:fldCharType="begin"/>
          </w:r>
          <w:r>
            <w:instrText xml:space="preserve"> PAGEREF _Toc5695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FB6AFF2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_Toc26474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1.3 Definitions and Acronyms</w:t>
          </w:r>
          <w:r>
            <w:tab/>
          </w:r>
          <w:r>
            <w:fldChar w:fldCharType="begin"/>
          </w:r>
          <w:r>
            <w:instrText xml:space="preserve"> PAGEREF _Toc26474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5D9A9A69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_Toc3188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2. System Overview</w:t>
          </w:r>
          <w:r>
            <w:tab/>
          </w:r>
          <w:r>
            <w:fldChar w:fldCharType="begin"/>
          </w:r>
          <w:r>
            <w:instrText xml:space="preserve"> PAGEREF _Toc3188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A2C6D0F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_Toc13664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2.1 System Architecture</w:t>
          </w:r>
          <w:r>
            <w:tab/>
          </w:r>
          <w:r>
            <w:fldChar w:fldCharType="begin"/>
          </w:r>
          <w:r>
            <w:instrText xml:space="preserve"> PAGEREF _Toc13664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8DDC94B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_Toc3439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2.2 User Classes and Characteristics</w:t>
          </w:r>
          <w:r>
            <w:tab/>
          </w:r>
          <w:r>
            <w:fldChar w:fldCharType="begin"/>
          </w:r>
          <w:r>
            <w:instrText xml:space="preserve"> PAGEREF _Toc3439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66237780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_Toc31739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3. Functional Requirements</w:t>
          </w:r>
          <w:r>
            <w:tab/>
          </w:r>
          <w:r>
            <w:fldChar w:fldCharType="begin"/>
          </w:r>
          <w:r>
            <w:instrText xml:space="preserve"> PAGEREF _Toc31739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7EA156FD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_Toc16026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3.1 User Authentication and Profile Management</w:t>
          </w:r>
          <w:r>
            <w:tab/>
          </w:r>
          <w:r>
            <w:fldChar w:fldCharType="begin"/>
          </w:r>
          <w:r>
            <w:instrText xml:space="preserve"> PAGEREF _Toc16026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6AFFDE5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_Toc13479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3.2 Task Management</w:t>
          </w:r>
          <w:r>
            <w:tab/>
          </w:r>
          <w:r>
            <w:fldChar w:fldCharType="begin"/>
          </w:r>
          <w:r>
            <w:instrText xml:space="preserve"> PAGEREF _Toc13479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0E1EE662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_Toc7861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3.3 Team Collaboration</w:t>
          </w:r>
          <w:r>
            <w:tab/>
          </w:r>
          <w:r>
            <w:fldChar w:fldCharType="begin"/>
          </w:r>
          <w:r>
            <w:instrText xml:space="preserve"> PAGEREF _Toc7861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2F4A12C5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_Toc10777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3.4 Notifications</w:t>
          </w:r>
          <w:r>
            <w:tab/>
          </w:r>
          <w:r>
            <w:fldChar w:fldCharType="begin"/>
          </w:r>
          <w:r>
            <w:instrText xml:space="preserve"> PAGEREF _Toc10777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61F4AE32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_Toc24755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3.5 Reports and Analytics</w:t>
          </w:r>
          <w:r>
            <w:tab/>
          </w:r>
          <w:r>
            <w:fldChar w:fldCharType="begin"/>
          </w:r>
          <w:r>
            <w:instrText xml:space="preserve"> PAGEREF _Toc24755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75FD0CDB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_Toc21063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 Non-Functional Requirements</w:t>
          </w:r>
          <w:r>
            <w:tab/>
          </w:r>
          <w:r>
            <w:fldChar w:fldCharType="begin"/>
          </w:r>
          <w:r>
            <w:instrText xml:space="preserve"> PAGEREF _Toc21063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32FCD20A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_Toc7762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4.1 Performance Requirements</w:t>
          </w:r>
          <w:r>
            <w:tab/>
          </w:r>
          <w:r>
            <w:fldChar w:fldCharType="begin"/>
          </w:r>
          <w:r>
            <w:instrText xml:space="preserve"> PAGEREF _Toc7762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2838747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_Toc29968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4.2 Security Requirements</w:t>
          </w:r>
          <w:r>
            <w:tab/>
          </w:r>
          <w:r>
            <w:fldChar w:fldCharType="begin"/>
          </w:r>
          <w:r>
            <w:instrText xml:space="preserve"> PAGEREF _Toc29968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6E2317D3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_Toc10408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4.3 Usability Requirements</w:t>
          </w:r>
          <w:r>
            <w:tab/>
          </w:r>
          <w:r>
            <w:fldChar w:fldCharType="begin"/>
          </w:r>
          <w:r>
            <w:instrText xml:space="preserve"> PAGEREF _Toc10408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7C00542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_Toc27931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4.4 Reliability Requirements</w:t>
          </w:r>
          <w:r>
            <w:tab/>
          </w:r>
          <w:r>
            <w:fldChar w:fldCharType="begin"/>
          </w:r>
          <w:r>
            <w:instrText xml:space="preserve"> PAGEREF _Toc27931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2D06CB5C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_Toc11779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4.5 Scalability Requirements</w:t>
          </w:r>
          <w:r>
            <w:tab/>
          </w:r>
          <w:r>
            <w:fldChar w:fldCharType="begin"/>
          </w:r>
          <w:r>
            <w:instrText xml:space="preserve"> PAGEREF _Toc11779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27459A22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_Toc31927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5. External Interfaces</w:t>
          </w:r>
          <w:r>
            <w:tab/>
          </w:r>
          <w:r>
            <w:fldChar w:fldCharType="begin"/>
          </w:r>
          <w:r>
            <w:instrText xml:space="preserve"> PAGEREF _Toc31927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7C2E81EA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_Toc26565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5.1 User Interfaces</w:t>
          </w:r>
          <w:r>
            <w:tab/>
          </w:r>
          <w:r>
            <w:fldChar w:fldCharType="begin"/>
          </w:r>
          <w:r>
            <w:instrText xml:space="preserve"> PAGEREF _Toc26565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84FD570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5.</w:t>
          </w:r>
          <w:r>
            <w:rPr>
              <w:rFonts w:hint="default" w:ascii="Times New Roman" w:hAnsi="Times New Roman" w:cs="Times New Roman"/>
              <w:lang w:val="en-US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External Service Interfaces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12BEDAB4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_Toc22567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6. CI/CD and Deployment Requirements</w:t>
          </w:r>
          <w:r>
            <w:tab/>
          </w:r>
          <w:r>
            <w:fldChar w:fldCharType="begin"/>
          </w:r>
          <w:r>
            <w:instrText xml:space="preserve"> PAGEREF _Toc22567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05504DD7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_Toc15361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6.1 CI/CD Pipeline</w:t>
          </w:r>
          <w:r>
            <w:tab/>
          </w:r>
          <w:r>
            <w:fldChar w:fldCharType="begin"/>
          </w:r>
          <w:r>
            <w:instrText xml:space="preserve"> PAGEREF _Toc15361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7AB35785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_Toc7941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6.2 Deployment Architecture</w:t>
          </w:r>
          <w:r>
            <w:tab/>
          </w:r>
          <w:r>
            <w:fldChar w:fldCharType="begin"/>
          </w:r>
          <w:r>
            <w:instrText xml:space="preserve"> PAGEREF _Toc7941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44CC48E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_Toc12020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6.3 Monitoring and Logging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3298FA33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_Toc26147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7. Data Requirements</w:t>
          </w:r>
          <w:r>
            <w:tab/>
          </w:r>
          <w:r>
            <w:fldChar w:fldCharType="begin"/>
          </w:r>
          <w:r>
            <w:instrText xml:space="preserve"> PAGEREF _Toc26147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B67A269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_Toc5583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7.1 Data Entities</w:t>
          </w:r>
          <w:r>
            <w:tab/>
          </w:r>
          <w:r>
            <w:fldChar w:fldCharType="begin"/>
          </w:r>
          <w:r>
            <w:instrText xml:space="preserve"> PAGEREF _Toc5583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4AA437C2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_Toc10384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7.2 Data Storage</w:t>
          </w:r>
          <w:r>
            <w:tab/>
          </w:r>
          <w:r>
            <w:fldChar w:fldCharType="begin"/>
          </w:r>
          <w:r>
            <w:instrText xml:space="preserve"> PAGEREF _Toc10384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5B703BBA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_Toc26291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8. System Constraints</w:t>
          </w:r>
          <w:r>
            <w:tab/>
          </w:r>
          <w:r>
            <w:fldChar w:fldCharType="begin"/>
          </w:r>
          <w:r>
            <w:instrText xml:space="preserve"> PAGEREF _Toc26291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6B5CC614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_Toc30214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9. Acceptance Criteria</w:t>
          </w:r>
          <w:r>
            <w:tab/>
          </w:r>
          <w:r>
            <w:fldChar w:fldCharType="begin"/>
          </w:r>
          <w:r>
            <w:instrText xml:space="preserve"> PAGEREF _Toc30214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36C9DCC4">
          <w:pPr>
            <w:pStyle w:val="34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_Toc9224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10. Appendices</w:t>
          </w:r>
          <w:r>
            <w:tab/>
          </w:r>
          <w:r>
            <w:fldChar w:fldCharType="begin"/>
          </w:r>
          <w:r>
            <w:instrText xml:space="preserve"> PAGEREF _Toc9224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7EA41C2E">
          <w:pPr>
            <w:pStyle w:val="35"/>
            <w:tabs>
              <w:tab w:val="right" w:leader="dot" w:pos="9360"/>
            </w:tabs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begin"/>
          </w:r>
          <w:r>
            <w:rPr>
              <w:rFonts w:hint="default" w:ascii="Times New Roman" w:hAnsi="Times New Roman" w:cs="Times New Roman"/>
              <w:bCs/>
            </w:rPr>
            <w:instrText xml:space="preserve"> HYPERLINK \l _Toc6786 </w:instrText>
          </w:r>
          <w:r>
            <w:rPr>
              <w:rFonts w:hint="default"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10.1 User Stories</w:t>
          </w:r>
          <w:r>
            <w:tab/>
          </w:r>
          <w:r>
            <w:fldChar w:fldCharType="begin"/>
          </w:r>
          <w:r>
            <w:instrText xml:space="preserve"> PAGEREF _Toc6786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  <w:p w14:paraId="20D553C5">
          <w:pPr>
            <w:pStyle w:val="2"/>
            <w:bidi w:val="0"/>
            <w:outlineLvl w:val="9"/>
            <w:rPr>
              <w:rFonts w:hint="default" w:ascii="Times New Roman" w:hAnsi="Times New Roman" w:cs="Times New Roman" w:eastAsiaTheme="majorEastAsia"/>
              <w:bCs/>
              <w:color w:val="auto"/>
              <w:kern w:val="2"/>
              <w:sz w:val="40"/>
              <w:szCs w:val="40"/>
              <w:lang w:val="zh-CN" w:eastAsia="en-US" w:bidi="ar-SA"/>
              <w14:ligatures w14:val="standardContextual"/>
            </w:rPr>
          </w:pPr>
          <w:r>
            <w:rPr>
              <w:rFonts w:hint="default" w:ascii="Times New Roman" w:hAnsi="Times New Roman" w:cs="Times New Roman"/>
              <w:bCs/>
              <w:color w:val="auto"/>
            </w:rPr>
            <w:fldChar w:fldCharType="end"/>
          </w:r>
        </w:p>
      </w:sdtContent>
    </w:sdt>
    <w:p w14:paraId="0AC37D44">
      <w:pPr>
        <w:rPr>
          <w:rFonts w:hint="default"/>
        </w:rPr>
      </w:pPr>
    </w:p>
    <w:p w14:paraId="599E48C6">
      <w:pPr>
        <w:pStyle w:val="2"/>
        <w:bidi w:val="0"/>
        <w:outlineLvl w:val="9"/>
        <w:rPr>
          <w:rFonts w:hint="default" w:ascii="Times New Roman" w:hAnsi="Times New Roman" w:cs="Times New Roman"/>
          <w:b/>
          <w:bCs/>
          <w:color w:val="auto"/>
        </w:rPr>
      </w:pPr>
    </w:p>
    <w:p w14:paraId="1947432C">
      <w:pPr>
        <w:pStyle w:val="2"/>
        <w:bidi w:val="0"/>
        <w:outlineLvl w:val="9"/>
        <w:rPr>
          <w:rFonts w:hint="default" w:ascii="Times New Roman" w:hAnsi="Times New Roman" w:cs="Times New Roman"/>
          <w:b/>
          <w:bCs/>
          <w:color w:val="auto"/>
        </w:rPr>
      </w:pPr>
    </w:p>
    <w:p w14:paraId="32A51572">
      <w:pPr>
        <w:pStyle w:val="2"/>
        <w:bidi w:val="0"/>
        <w:outlineLvl w:val="9"/>
        <w:rPr>
          <w:rFonts w:hint="default" w:ascii="Times New Roman" w:hAnsi="Times New Roman" w:cs="Times New Roman"/>
          <w:b/>
          <w:bCs/>
          <w:color w:val="auto"/>
        </w:rPr>
      </w:pPr>
    </w:p>
    <w:p w14:paraId="6C16C8AE">
      <w:pPr>
        <w:pStyle w:val="2"/>
        <w:bidi w:val="0"/>
        <w:outlineLvl w:val="9"/>
        <w:rPr>
          <w:rFonts w:hint="default" w:ascii="Times New Roman" w:hAnsi="Times New Roman" w:cs="Times New Roman"/>
          <w:b/>
          <w:bCs/>
          <w:color w:val="auto"/>
        </w:rPr>
      </w:pPr>
    </w:p>
    <w:p w14:paraId="7A36C771">
      <w:pPr>
        <w:pStyle w:val="2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0" w:name="_Toc3708"/>
      <w:r>
        <w:rPr>
          <w:rFonts w:hint="default" w:ascii="Times New Roman" w:hAnsi="Times New Roman" w:cs="Times New Roman"/>
          <w:b/>
          <w:bCs/>
          <w:color w:val="auto"/>
        </w:rPr>
        <w:t>Software Requirements Specification (SRS)</w:t>
      </w:r>
      <w:bookmarkEnd w:id="0"/>
    </w:p>
    <w:p w14:paraId="228E4365">
      <w:pPr>
        <w:pStyle w:val="2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" w:name="_Toc24908"/>
      <w:r>
        <w:rPr>
          <w:rFonts w:hint="default" w:ascii="Times New Roman" w:hAnsi="Times New Roman" w:cs="Times New Roman"/>
          <w:b/>
          <w:bCs/>
          <w:color w:val="auto"/>
        </w:rPr>
        <w:t>Collaborative Task Management Web Application</w:t>
      </w:r>
      <w:bookmarkEnd w:id="1"/>
    </w:p>
    <w:p w14:paraId="46BC5195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" w:name="_Toc19647"/>
      <w:r>
        <w:rPr>
          <w:rFonts w:hint="default" w:ascii="Times New Roman" w:hAnsi="Times New Roman" w:cs="Times New Roman"/>
          <w:b/>
          <w:bCs/>
          <w:color w:val="auto"/>
        </w:rPr>
        <w:t>1. Introduction</w:t>
      </w:r>
      <w:bookmarkEnd w:id="2"/>
    </w:p>
    <w:p w14:paraId="41929D71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" w:name="_Toc26989"/>
      <w:r>
        <w:rPr>
          <w:rFonts w:hint="default" w:ascii="Times New Roman" w:hAnsi="Times New Roman" w:cs="Times New Roman"/>
          <w:b/>
          <w:bCs/>
          <w:color w:val="auto"/>
        </w:rPr>
        <w:t>1.1 Purpose</w:t>
      </w:r>
      <w:bookmarkEnd w:id="3"/>
    </w:p>
    <w:p w14:paraId="3C74F7F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Software Requirements Specification (SRS) document describes the functional and non-functional requirements for a Collaborative Task Management Web Application. The system will allow users to manage tasks collaboratively within teams, providing features for task creation, assignment, tracking, communication, and notifications.</w:t>
      </w:r>
    </w:p>
    <w:p w14:paraId="6E5A5922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4" w:name="_Toc5695"/>
      <w:r>
        <w:rPr>
          <w:rFonts w:hint="default" w:ascii="Times New Roman" w:hAnsi="Times New Roman" w:cs="Times New Roman"/>
          <w:b/>
          <w:bCs/>
          <w:color w:val="auto"/>
        </w:rPr>
        <w:t>1.2 Scope</w:t>
      </w:r>
      <w:bookmarkEnd w:id="4"/>
    </w:p>
    <w:p w14:paraId="1B1A5E5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Collaborative Task Management Web Application will provide a comprehensive platform for team collaboration through task management. The system will include user authentication, task management, team collaboration, notifications, and reporting features. The application will be web-based and accessible across various devices.</w:t>
      </w:r>
    </w:p>
    <w:p w14:paraId="5DA22C82">
      <w:pPr>
        <w:rPr>
          <w:rFonts w:hint="default" w:ascii="Times New Roman" w:hAnsi="Times New Roman" w:cs="Times New Roman"/>
          <w:b/>
          <w:bCs/>
          <w:color w:val="auto"/>
        </w:rPr>
      </w:pPr>
    </w:p>
    <w:p w14:paraId="31926F90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5" w:name="_Toc26474"/>
      <w:r>
        <w:rPr>
          <w:rFonts w:hint="default" w:ascii="Times New Roman" w:hAnsi="Times New Roman" w:cs="Times New Roman"/>
          <w:b/>
          <w:bCs/>
          <w:color w:val="auto"/>
        </w:rPr>
        <w:t>1.3 Definitions and Acronyms</w:t>
      </w:r>
      <w:bookmarkEnd w:id="5"/>
    </w:p>
    <w:p w14:paraId="59CEB63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JWT: JSON Web Token </w:t>
      </w:r>
      <w:r>
        <w:rPr>
          <w:rFonts w:hint="default" w:ascii="Times New Roman" w:hAnsi="Times New Roman" w:cs="Times New Roman"/>
          <w:color w:val="auto"/>
          <w:lang w:val="en-US"/>
        </w:rPr>
        <w:t>; a</w:t>
      </w:r>
      <w:r>
        <w:rPr>
          <w:rFonts w:hint="default" w:ascii="Times New Roman" w:hAnsi="Times New Roman" w:cs="Times New Roman"/>
          <w:color w:val="auto"/>
        </w:rPr>
        <w:t xml:space="preserve"> compact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URL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s</w:t>
      </w:r>
      <w:r>
        <w:rPr>
          <w:rFonts w:hint="default" w:ascii="Times New Roman" w:hAnsi="Times New Roman" w:cs="Times New Roman"/>
          <w:color w:val="auto"/>
        </w:rPr>
        <w:t>afe means of representing claims to be transferred between two parties</w:t>
      </w:r>
    </w:p>
    <w:p w14:paraId="6A3119B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CI/CD: Continuous Integration/Continuous Deployment</w:t>
      </w:r>
    </w:p>
    <w:p w14:paraId="78B49B7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API: Application Programming Interface</w:t>
      </w:r>
    </w:p>
    <w:p w14:paraId="43BCBBC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UI: User Interface</w:t>
      </w:r>
    </w:p>
    <w:p w14:paraId="3A7BDCA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UX: User Experience</w:t>
      </w:r>
    </w:p>
    <w:p w14:paraId="3CCD41C5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6" w:name="_Toc3188"/>
      <w:r>
        <w:rPr>
          <w:rFonts w:hint="default" w:ascii="Times New Roman" w:hAnsi="Times New Roman" w:cs="Times New Roman"/>
          <w:b/>
          <w:bCs/>
          <w:color w:val="auto"/>
        </w:rPr>
        <w:t>2. System Overview</w:t>
      </w:r>
      <w:bookmarkEnd w:id="6"/>
    </w:p>
    <w:p w14:paraId="2960FE81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7" w:name="_Toc13664"/>
      <w:r>
        <w:rPr>
          <w:rFonts w:hint="default" w:ascii="Times New Roman" w:hAnsi="Times New Roman" w:cs="Times New Roman"/>
          <w:b/>
          <w:bCs/>
          <w:color w:val="auto"/>
        </w:rPr>
        <w:t>2.1 System Architecture</w:t>
      </w:r>
      <w:bookmarkEnd w:id="7"/>
    </w:p>
    <w:p w14:paraId="569F177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application will follow a client</w:t>
      </w:r>
      <w:r>
        <w:rPr>
          <w:rFonts w:hint="default" w:ascii="Times New Roman" w:hAnsi="Times New Roman" w:cs="Times New Roman"/>
          <w:color w:val="auto"/>
          <w:lang w:val="en-US"/>
        </w:rPr>
        <w:t>-</w:t>
      </w:r>
      <w:r>
        <w:rPr>
          <w:rFonts w:hint="default" w:ascii="Times New Roman" w:hAnsi="Times New Roman" w:cs="Times New Roman"/>
          <w:color w:val="auto"/>
        </w:rPr>
        <w:t>server architecture with:</w:t>
      </w:r>
    </w:p>
    <w:p w14:paraId="30542F4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Frontend: React.js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for </w:t>
      </w:r>
      <w:r>
        <w:rPr>
          <w:rFonts w:hint="default" w:ascii="Times New Roman" w:hAnsi="Times New Roman" w:cs="Times New Roman"/>
          <w:color w:val="auto"/>
        </w:rPr>
        <w:t>state management</w:t>
      </w:r>
    </w:p>
    <w:p w14:paraId="28A7C5F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Backend: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Django </w:t>
      </w:r>
    </w:p>
    <w:p w14:paraId="476152A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Database: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Postgresql database </w:t>
      </w:r>
      <w:r>
        <w:rPr>
          <w:rFonts w:hint="default" w:ascii="Times New Roman" w:hAnsi="Times New Roman" w:cs="Times New Roman"/>
          <w:color w:val="auto"/>
        </w:rPr>
        <w:t>for flexible document storage</w:t>
      </w:r>
    </w:p>
    <w:p w14:paraId="7BAD32B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Authentication: JWT and Google Oauth 2.0</w:t>
      </w:r>
    </w:p>
    <w:p w14:paraId="3E7FE3C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Real-time Communication: Socket.io for chat functionality</w:t>
      </w:r>
    </w:p>
    <w:p w14:paraId="4B52642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Deployment: Docker containers with CI/CD pipeline on GitHub Actions</w:t>
      </w:r>
      <w:r>
        <w:rPr>
          <w:rFonts w:hint="default" w:ascii="Times New Roman" w:hAnsi="Times New Roman" w:cs="Times New Roman"/>
          <w:color w:val="auto"/>
          <w:lang w:val="en-US"/>
        </w:rPr>
        <w:t>(We tried using vasel for the deployment)</w:t>
      </w:r>
    </w:p>
    <w:p w14:paraId="0D246A2D">
      <w:pPr>
        <w:rPr>
          <w:rFonts w:hint="default" w:ascii="Times New Roman" w:hAnsi="Times New Roman" w:cs="Times New Roman"/>
          <w:color w:val="auto"/>
        </w:rPr>
      </w:pPr>
    </w:p>
    <w:p w14:paraId="32D9B0C5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8" w:name="_Toc3439"/>
      <w:r>
        <w:rPr>
          <w:rFonts w:hint="default" w:ascii="Times New Roman" w:hAnsi="Times New Roman" w:cs="Times New Roman"/>
          <w:b/>
          <w:bCs/>
          <w:color w:val="auto"/>
        </w:rPr>
        <w:t>2.2 User Classes and Characteristics</w:t>
      </w:r>
      <w:bookmarkEnd w:id="8"/>
    </w:p>
    <w:p w14:paraId="645F45A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Regular Users: Can create tasks, join teams, comment, and receive notifications</w:t>
      </w:r>
      <w:r>
        <w:rPr>
          <w:rFonts w:hint="default" w:ascii="Times New Roman" w:hAnsi="Times New Roman" w:cs="Times New Roman"/>
          <w:color w:val="auto"/>
          <w:lang w:val="en-US"/>
        </w:rPr>
        <w:t>.</w:t>
      </w:r>
    </w:p>
    <w:p w14:paraId="36006B4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Administrators: Can manage team members, assign tasks, and oversee team activities</w:t>
      </w:r>
      <w:r>
        <w:rPr>
          <w:rFonts w:hint="default" w:ascii="Times New Roman" w:hAnsi="Times New Roman" w:cs="Times New Roman"/>
          <w:color w:val="auto"/>
          <w:lang w:val="en-US"/>
        </w:rPr>
        <w:t>.</w:t>
      </w:r>
    </w:p>
    <w:p w14:paraId="491FE7B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Administrators: Have full access to system configuration and user management</w:t>
      </w:r>
      <w:r>
        <w:rPr>
          <w:rFonts w:hint="default" w:ascii="Times New Roman" w:hAnsi="Times New Roman" w:cs="Times New Roman"/>
          <w:color w:val="auto"/>
          <w:lang w:val="en-US"/>
        </w:rPr>
        <w:t>.</w:t>
      </w:r>
    </w:p>
    <w:p w14:paraId="680A4E45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9" w:name="_Toc31739"/>
      <w:r>
        <w:rPr>
          <w:rFonts w:hint="default" w:ascii="Times New Roman" w:hAnsi="Times New Roman" w:cs="Times New Roman"/>
          <w:b/>
          <w:bCs/>
          <w:color w:val="auto"/>
        </w:rPr>
        <w:t>3. Functional Requirements</w:t>
      </w:r>
      <w:bookmarkEnd w:id="9"/>
    </w:p>
    <w:p w14:paraId="6E699CA2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0" w:name="_Toc16026"/>
      <w:r>
        <w:rPr>
          <w:rFonts w:hint="default" w:ascii="Times New Roman" w:hAnsi="Times New Roman" w:cs="Times New Roman"/>
          <w:b/>
          <w:bCs/>
          <w:color w:val="auto"/>
        </w:rPr>
        <w:t>3.1 User Authentication and Profile Management</w:t>
      </w:r>
      <w:bookmarkEnd w:id="10"/>
    </w:p>
    <w:p w14:paraId="64AADE72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User Registration</w:t>
      </w:r>
    </w:p>
    <w:p w14:paraId="0A24B55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register using email/password</w:t>
      </w:r>
    </w:p>
    <w:p w14:paraId="3D4CF8E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register using Google authentication</w:t>
      </w:r>
    </w:p>
    <w:p w14:paraId="4CF6C31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validate all registration information</w:t>
      </w:r>
    </w:p>
    <w:p w14:paraId="31A804A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enforce password complexity requirements</w:t>
      </w:r>
    </w:p>
    <w:p w14:paraId="15C761B3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User Login</w:t>
      </w:r>
    </w:p>
    <w:p w14:paraId="1CFBBA2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log in using registered credentials</w:t>
      </w:r>
    </w:p>
    <w:p w14:paraId="00B495D5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log in using Google authentication</w:t>
      </w:r>
    </w:p>
    <w:p w14:paraId="2AE4ABC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password recovery functionality</w:t>
      </w:r>
    </w:p>
    <w:p w14:paraId="219EB744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User Profile</w:t>
      </w:r>
    </w:p>
    <w:p w14:paraId="60E9729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view and edit their profile information</w:t>
      </w:r>
    </w:p>
    <w:p w14:paraId="76DDB7E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upload a profile picture</w:t>
      </w:r>
    </w:p>
    <w:p w14:paraId="32E45FA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set notification preferences</w:t>
      </w:r>
    </w:p>
    <w:p w14:paraId="7E372C0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Users shall be able to view their task history </w:t>
      </w:r>
    </w:p>
    <w:p w14:paraId="25A069D3">
      <w:pPr>
        <w:pStyle w:val="4"/>
        <w:bidi w:val="0"/>
        <w:rPr>
          <w:rFonts w:hint="default" w:ascii="Times New Roman" w:hAnsi="Times New Roman" w:cs="Times New Roman"/>
          <w:color w:val="auto"/>
        </w:rPr>
      </w:pPr>
      <w:bookmarkStart w:id="11" w:name="_Toc13479"/>
      <w:r>
        <w:rPr>
          <w:rFonts w:hint="default" w:ascii="Times New Roman" w:hAnsi="Times New Roman" w:cs="Times New Roman"/>
          <w:color w:val="auto"/>
        </w:rPr>
        <w:t>3.2 Task Management</w:t>
      </w:r>
      <w:bookmarkEnd w:id="11"/>
    </w:p>
    <w:p w14:paraId="16088B5D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Task Creation</w:t>
      </w:r>
    </w:p>
    <w:p w14:paraId="60D71BBE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create tasks with title, description, and due date</w:t>
      </w:r>
    </w:p>
    <w:p w14:paraId="37502144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set task priority (Low, Medium, High, Urgent)</w:t>
      </w:r>
    </w:p>
    <w:p w14:paraId="1818EDFF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attach files to tasks</w:t>
      </w:r>
    </w:p>
    <w:p w14:paraId="0F6EFD45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add tags/labels to tasks</w:t>
      </w:r>
    </w:p>
    <w:p w14:paraId="2FF70B4C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Task Assignment</w:t>
      </w:r>
    </w:p>
    <w:p w14:paraId="3379242C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assign tasks to team members</w:t>
      </w:r>
    </w:p>
    <w:p w14:paraId="496D835A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assign tasks to multiple users</w:t>
      </w:r>
    </w:p>
    <w:p w14:paraId="0954E598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users when tasks are assigned to them</w:t>
      </w:r>
    </w:p>
    <w:p w14:paraId="18F8C027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Task creators shall be able to change task assignments</w:t>
      </w:r>
    </w:p>
    <w:p w14:paraId="19F05A0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c)</w:t>
      </w:r>
      <w:r>
        <w:rPr>
          <w:rFonts w:hint="default" w:ascii="Times New Roman" w:hAnsi="Times New Roman" w:cs="Times New Roman"/>
          <w:b/>
          <w:bCs/>
          <w:color w:val="auto"/>
        </w:rPr>
        <w:t>Task Tracking</w:t>
      </w:r>
    </w:p>
    <w:p w14:paraId="34BAB1C9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change task status (To Do, In Progress, Review, Completed)</w:t>
      </w:r>
    </w:p>
    <w:p w14:paraId="79432D6E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set task progress percentage</w:t>
      </w:r>
    </w:p>
    <w:p w14:paraId="2132C4C2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track time spent on tasks</w:t>
      </w:r>
    </w:p>
    <w:p w14:paraId="33B2FA41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task history and audit trail</w:t>
      </w:r>
    </w:p>
    <w:p w14:paraId="743756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d)</w:t>
      </w:r>
      <w:r>
        <w:rPr>
          <w:rFonts w:hint="default" w:ascii="Times New Roman" w:hAnsi="Times New Roman" w:cs="Times New Roman"/>
          <w:b/>
          <w:bCs/>
          <w:color w:val="auto"/>
        </w:rPr>
        <w:t>Task Filtering and Search</w:t>
      </w:r>
    </w:p>
    <w:p w14:paraId="0A099905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filter tasks by status, priority, assignee, and due date</w:t>
      </w:r>
    </w:p>
    <w:p w14:paraId="2D3FFE41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search tasks by title and description</w:t>
      </w:r>
    </w:p>
    <w:p w14:paraId="0B09C840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sort tasks by various attributes</w:t>
      </w:r>
    </w:p>
    <w:p w14:paraId="1154016A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saved filter/search functionality</w:t>
      </w:r>
    </w:p>
    <w:p w14:paraId="5EC701E5">
      <w:pPr>
        <w:pStyle w:val="4"/>
        <w:bidi w:val="0"/>
        <w:rPr>
          <w:rFonts w:hint="default" w:ascii="Times New Roman" w:hAnsi="Times New Roman" w:cs="Times New Roman"/>
          <w:color w:val="auto"/>
        </w:rPr>
      </w:pPr>
      <w:bookmarkStart w:id="12" w:name="_Toc7861"/>
      <w:r>
        <w:rPr>
          <w:rFonts w:hint="default" w:ascii="Times New Roman" w:hAnsi="Times New Roman" w:cs="Times New Roman"/>
          <w:color w:val="auto"/>
        </w:rPr>
        <w:t>3.3 Team Collaboration</w:t>
      </w:r>
      <w:bookmarkEnd w:id="12"/>
    </w:p>
    <w:p w14:paraId="13A0857C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Team Creation and Management</w:t>
      </w:r>
    </w:p>
    <w:p w14:paraId="102DB0F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create teams</w:t>
      </w:r>
    </w:p>
    <w:p w14:paraId="43EB32DF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administrators shall be able to invite members via email</w:t>
      </w:r>
    </w:p>
    <w:p w14:paraId="310B7CDD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administrators shall be able to assign roles to team members</w:t>
      </w:r>
    </w:p>
    <w:p w14:paraId="20C1FAAF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administrators shall be able to remove members from teams</w:t>
      </w:r>
    </w:p>
    <w:p w14:paraId="4CBAE197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Workspace</w:t>
      </w:r>
    </w:p>
    <w:p w14:paraId="386D4BC7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Teams shall have dedicated workspaces</w:t>
      </w:r>
    </w:p>
    <w:p w14:paraId="5400D6AD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members shall be able to view all team tasks</w:t>
      </w:r>
    </w:p>
    <w:p w14:paraId="776C586A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Team members shall be able to view team activity </w:t>
      </w:r>
    </w:p>
    <w:p w14:paraId="1288DB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b)</w:t>
      </w:r>
      <w:r>
        <w:rPr>
          <w:rFonts w:hint="default" w:ascii="Times New Roman" w:hAnsi="Times New Roman" w:cs="Times New Roman"/>
          <w:b/>
          <w:bCs/>
          <w:color w:val="auto"/>
        </w:rPr>
        <w:t>Task Comments and Chat</w:t>
      </w:r>
    </w:p>
    <w:p w14:paraId="276947CC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comment on specific tasks</w:t>
      </w:r>
    </w:p>
    <w:p w14:paraId="0CF421E6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Comments shall support text formatting and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reactions</w:t>
      </w:r>
    </w:p>
    <w:p w14:paraId="0CC51E4B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mention other team members in comments</w:t>
      </w:r>
    </w:p>
    <w:p w14:paraId="0127DD65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chat functionality within task threads</w:t>
      </w:r>
    </w:p>
    <w:p w14:paraId="2A7CAE66">
      <w:pPr>
        <w:pStyle w:val="4"/>
        <w:bidi w:val="0"/>
        <w:outlineLvl w:val="9"/>
        <w:rPr>
          <w:rFonts w:hint="default" w:ascii="Times New Roman" w:hAnsi="Times New Roman" w:cs="Times New Roman"/>
          <w:b/>
          <w:bCs/>
          <w:color w:val="auto"/>
        </w:rPr>
      </w:pPr>
    </w:p>
    <w:p w14:paraId="71651D5E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3" w:name="_Toc10777"/>
      <w:r>
        <w:rPr>
          <w:rFonts w:hint="default" w:ascii="Times New Roman" w:hAnsi="Times New Roman" w:cs="Times New Roman"/>
          <w:b/>
          <w:bCs/>
          <w:color w:val="auto"/>
        </w:rPr>
        <w:t>3.4 Notifications</w:t>
      </w:r>
      <w:bookmarkEnd w:id="13"/>
    </w:p>
    <w:p w14:paraId="4F248966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Task Notifications</w:t>
      </w:r>
    </w:p>
    <w:p w14:paraId="47B7E2CC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users about task assignments</w:t>
      </w:r>
    </w:p>
    <w:p w14:paraId="748496A8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send reminders for approaching deadlines</w:t>
      </w:r>
    </w:p>
    <w:p w14:paraId="1D94901D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task creators when assigned tasks are completed</w:t>
      </w:r>
    </w:p>
    <w:p w14:paraId="67695D5C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users when they are mentioned in comments</w:t>
      </w:r>
    </w:p>
    <w:p w14:paraId="502F6E6F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Team Notifications</w:t>
      </w:r>
    </w:p>
    <w:p w14:paraId="46AC7443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users about team invitations</w:t>
      </w:r>
    </w:p>
    <w:p w14:paraId="60F5034F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notify team members about new tasks created within teams</w:t>
      </w:r>
    </w:p>
    <w:p w14:paraId="328CC6CA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digest notifications for team activities</w:t>
      </w:r>
    </w:p>
    <w:p w14:paraId="5DB30C19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allow customization of notification preferences</w:t>
      </w:r>
    </w:p>
    <w:p w14:paraId="38E3F752">
      <w:pPr>
        <w:pStyle w:val="4"/>
        <w:bidi w:val="0"/>
        <w:rPr>
          <w:rFonts w:hint="default" w:ascii="Times New Roman" w:hAnsi="Times New Roman" w:cs="Times New Roman"/>
          <w:color w:val="auto"/>
        </w:rPr>
      </w:pPr>
      <w:bookmarkStart w:id="14" w:name="_Toc24755"/>
      <w:r>
        <w:rPr>
          <w:rFonts w:hint="default" w:ascii="Times New Roman" w:hAnsi="Times New Roman" w:cs="Times New Roman"/>
          <w:color w:val="auto"/>
        </w:rPr>
        <w:t>3.5 Reports and Analytics</w:t>
      </w:r>
      <w:bookmarkEnd w:id="14"/>
    </w:p>
    <w:p w14:paraId="1C93CF45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</w:rPr>
        <w:t>User Reports</w:t>
      </w:r>
    </w:p>
    <w:p w14:paraId="6D8352AB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System shall generate reports on individual task completion </w:t>
      </w:r>
    </w:p>
    <w:p w14:paraId="62076AB2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track time spent on different tasks by users</w:t>
      </w:r>
    </w:p>
    <w:p w14:paraId="5195232D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personal productivity metrics</w:t>
      </w:r>
    </w:p>
    <w:p w14:paraId="2C982EC7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 shall be able to export their reports</w:t>
      </w:r>
    </w:p>
    <w:p w14:paraId="2249B83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>b)</w:t>
      </w:r>
      <w:r>
        <w:rPr>
          <w:rFonts w:hint="default" w:ascii="Times New Roman" w:hAnsi="Times New Roman" w:cs="Times New Roman"/>
          <w:b/>
          <w:bCs/>
          <w:color w:val="auto"/>
        </w:rPr>
        <w:t>Team Reports</w:t>
      </w:r>
    </w:p>
    <w:p w14:paraId="012DB64F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generate team performance a</w:t>
      </w:r>
      <w:r>
        <w:rPr>
          <w:rFonts w:hint="default" w:ascii="Times New Roman" w:hAnsi="Times New Roman" w:cs="Times New Roman"/>
          <w:color w:val="auto"/>
          <w:lang w:val="en-US"/>
        </w:rPr>
        <w:t>nalysis</w:t>
      </w:r>
    </w:p>
    <w:p w14:paraId="51B7A660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track task distribution among</w:t>
      </w:r>
      <w:r>
        <w:rPr>
          <w:rFonts w:hint="default" w:ascii="Times New Roman" w:hAnsi="Times New Roman" w:cs="Times New Roman"/>
          <w:color w:val="auto"/>
          <w:lang w:val="en-US"/>
        </w:rPr>
        <w:t>st the</w:t>
      </w:r>
      <w:r>
        <w:rPr>
          <w:rFonts w:hint="default" w:ascii="Times New Roman" w:hAnsi="Times New Roman" w:cs="Times New Roman"/>
          <w:color w:val="auto"/>
        </w:rPr>
        <w:t xml:space="preserve"> members</w:t>
      </w:r>
    </w:p>
    <w:p w14:paraId="0D769B21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deadline complianc</w:t>
      </w:r>
      <w:r>
        <w:rPr>
          <w:rFonts w:hint="default" w:ascii="Times New Roman" w:hAnsi="Times New Roman" w:cs="Times New Roman"/>
          <w:color w:val="auto"/>
          <w:lang w:val="en-US"/>
        </w:rPr>
        <w:t>e data</w:t>
      </w:r>
    </w:p>
    <w:p w14:paraId="1A29EF4C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 administrators shall be able to export team reports</w:t>
      </w:r>
    </w:p>
    <w:p w14:paraId="55CDF3D3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5" w:name="_Toc21063"/>
      <w:r>
        <w:rPr>
          <w:rFonts w:hint="default" w:ascii="Times New Roman" w:hAnsi="Times New Roman" w:cs="Times New Roman"/>
          <w:b/>
          <w:bCs/>
          <w:color w:val="auto"/>
        </w:rPr>
        <w:t>4. Non-Functional Requirements</w:t>
      </w:r>
      <w:bookmarkEnd w:id="15"/>
    </w:p>
    <w:p w14:paraId="590FCEDA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6" w:name="_Toc7762"/>
      <w:r>
        <w:rPr>
          <w:rFonts w:hint="default" w:ascii="Times New Roman" w:hAnsi="Times New Roman" w:cs="Times New Roman"/>
          <w:b/>
          <w:bCs/>
          <w:color w:val="auto"/>
        </w:rPr>
        <w:t>4.1 Performance Requirements</w:t>
      </w:r>
      <w:bookmarkEnd w:id="16"/>
    </w:p>
    <w:p w14:paraId="4E7F5BEF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support up to 1000 concurrent users</w:t>
      </w:r>
    </w:p>
    <w:p w14:paraId="06F6B865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Page load time shall not exceed 2 seconds under normal conditions</w:t>
      </w:r>
    </w:p>
    <w:p w14:paraId="420CA2A1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Database queries shall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be </w:t>
      </w:r>
      <w:r>
        <w:rPr>
          <w:rFonts w:hint="default" w:ascii="Times New Roman" w:hAnsi="Times New Roman" w:cs="Times New Roman"/>
          <w:color w:val="auto"/>
        </w:rPr>
        <w:t>complete with</w:t>
      </w:r>
      <w:r>
        <w:rPr>
          <w:rFonts w:hint="default" w:ascii="Times New Roman" w:hAnsi="Times New Roman" w:cs="Times New Roman"/>
          <w:color w:val="auto"/>
          <w:lang w:val="en-US"/>
        </w:rPr>
        <w:t>in the required time</w:t>
      </w:r>
    </w:p>
    <w:p w14:paraId="79C7CD35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Chat messages shall be delivered </w:t>
      </w:r>
      <w:r>
        <w:rPr>
          <w:rFonts w:hint="default" w:ascii="Times New Roman" w:hAnsi="Times New Roman" w:cs="Times New Roman"/>
          <w:color w:val="auto"/>
          <w:lang w:val="en-US"/>
        </w:rPr>
        <w:t>on time</w:t>
      </w:r>
    </w:p>
    <w:p w14:paraId="0118587A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7" w:name="_Toc29968"/>
      <w:r>
        <w:rPr>
          <w:rFonts w:hint="default" w:ascii="Times New Roman" w:hAnsi="Times New Roman" w:cs="Times New Roman"/>
          <w:b/>
          <w:bCs/>
          <w:color w:val="auto"/>
        </w:rPr>
        <w:t>4.2 Security Requirements</w:t>
      </w:r>
      <w:bookmarkEnd w:id="17"/>
    </w:p>
    <w:p w14:paraId="1E06FB4B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All passwords shall be hashed </w:t>
      </w:r>
    </w:p>
    <w:p w14:paraId="0CE31DDA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All communications shall be encrypted using HTTPS</w:t>
      </w:r>
    </w:p>
    <w:p w14:paraId="7FFCFC9C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JWT tokens shall expire after 24 hours</w:t>
      </w:r>
    </w:p>
    <w:p w14:paraId="2773EF03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implement rate limiting to prevent brute force attacks</w:t>
      </w:r>
    </w:p>
    <w:p w14:paraId="25A50B67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log all authentication attempts</w:t>
      </w:r>
    </w:p>
    <w:p w14:paraId="47B32291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8" w:name="_Toc10408"/>
      <w:r>
        <w:rPr>
          <w:rFonts w:hint="default" w:ascii="Times New Roman" w:hAnsi="Times New Roman" w:cs="Times New Roman"/>
          <w:b/>
          <w:bCs/>
          <w:color w:val="auto"/>
        </w:rPr>
        <w:t>4.3 Usability Requirements</w:t>
      </w:r>
      <w:bookmarkEnd w:id="18"/>
    </w:p>
    <w:p w14:paraId="3E41FEB3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UI shall be responsive and compatible with all major browsers</w:t>
      </w:r>
    </w:p>
    <w:p w14:paraId="04D4F3B2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System shall be accessible according to </w:t>
      </w:r>
      <w:r>
        <w:rPr>
          <w:rFonts w:hint="default" w:ascii="Times New Roman" w:hAnsi="Times New Roman" w:cs="Times New Roman"/>
          <w:color w:val="auto"/>
          <w:lang w:val="en-US"/>
        </w:rPr>
        <w:t>the</w:t>
      </w:r>
      <w:r>
        <w:rPr>
          <w:rFonts w:hint="default" w:ascii="Times New Roman" w:hAnsi="Times New Roman" w:cs="Times New Roman"/>
          <w:color w:val="auto"/>
        </w:rPr>
        <w:t xml:space="preserve"> standards</w:t>
      </w:r>
    </w:p>
    <w:p w14:paraId="78959EE5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Interface </w:t>
      </w:r>
      <w:r>
        <w:rPr>
          <w:rFonts w:hint="default" w:ascii="Times New Roman" w:hAnsi="Times New Roman" w:cs="Times New Roman"/>
          <w:color w:val="auto"/>
          <w:lang w:val="en-US"/>
        </w:rPr>
        <w:t>will be understandable</w:t>
      </w:r>
      <w:r>
        <w:rPr>
          <w:rFonts w:hint="default" w:ascii="Times New Roman" w:hAnsi="Times New Roman" w:cs="Times New Roman"/>
          <w:color w:val="auto"/>
        </w:rPr>
        <w:t xml:space="preserve"> with minimal training required</w:t>
      </w:r>
    </w:p>
    <w:p w14:paraId="1EFDAFFA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provide help and tips</w:t>
      </w:r>
    </w:p>
    <w:p w14:paraId="0554DC2C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19" w:name="_Toc27931"/>
      <w:r>
        <w:rPr>
          <w:rFonts w:hint="default" w:ascii="Times New Roman" w:hAnsi="Times New Roman" w:cs="Times New Roman"/>
          <w:b/>
          <w:bCs/>
          <w:color w:val="auto"/>
        </w:rPr>
        <w:t>4.4 Reliability Requirements</w:t>
      </w:r>
      <w:bookmarkEnd w:id="19"/>
    </w:p>
    <w:p w14:paraId="238F2900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be available 99.9% of the time</w:t>
      </w:r>
    </w:p>
    <w:p w14:paraId="4624B480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implement automated database backups daily</w:t>
      </w:r>
    </w:p>
    <w:p w14:paraId="092D61A1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System shall recover from crashes </w:t>
      </w:r>
      <w:r>
        <w:rPr>
          <w:rFonts w:hint="default" w:ascii="Times New Roman" w:hAnsi="Times New Roman" w:cs="Times New Roman"/>
          <w:color w:val="auto"/>
          <w:lang w:val="en-US"/>
        </w:rPr>
        <w:t>easily</w:t>
      </w:r>
    </w:p>
    <w:p w14:paraId="2D0709C6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No single point of failure shall exist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within</w:t>
      </w:r>
      <w:r>
        <w:rPr>
          <w:rFonts w:hint="default" w:ascii="Times New Roman" w:hAnsi="Times New Roman" w:cs="Times New Roman"/>
          <w:color w:val="auto"/>
        </w:rPr>
        <w:t xml:space="preserve"> the system architecture</w:t>
      </w:r>
    </w:p>
    <w:p w14:paraId="020EB1D2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0" w:name="_Toc11779"/>
      <w:r>
        <w:rPr>
          <w:rFonts w:hint="default" w:ascii="Times New Roman" w:hAnsi="Times New Roman" w:cs="Times New Roman"/>
          <w:b/>
          <w:bCs/>
          <w:color w:val="auto"/>
        </w:rPr>
        <w:t>4.5 Scalability Requirements</w:t>
      </w:r>
      <w:bookmarkEnd w:id="20"/>
    </w:p>
    <w:p w14:paraId="08C8844F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System shall be </w:t>
      </w:r>
      <w:r>
        <w:rPr>
          <w:rFonts w:hint="default" w:ascii="Times New Roman" w:hAnsi="Times New Roman" w:cs="Times New Roman"/>
          <w:color w:val="auto"/>
          <w:lang w:val="en-US"/>
        </w:rPr>
        <w:t>able</w:t>
      </w:r>
      <w:r>
        <w:rPr>
          <w:rFonts w:hint="default" w:ascii="Times New Roman" w:hAnsi="Times New Roman" w:cs="Times New Roman"/>
          <w:color w:val="auto"/>
        </w:rPr>
        <w:t xml:space="preserve"> to handle increased load</w:t>
      </w:r>
    </w:p>
    <w:p w14:paraId="0F8874F7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implement strategies for improved performance</w:t>
      </w:r>
    </w:p>
    <w:p w14:paraId="00FBDCED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Database shall be designed to handle growing data e</w:t>
      </w:r>
      <w:r>
        <w:rPr>
          <w:rFonts w:hint="default" w:ascii="Times New Roman" w:hAnsi="Times New Roman" w:cs="Times New Roman"/>
          <w:color w:val="auto"/>
          <w:lang w:val="en-US"/>
        </w:rPr>
        <w:t>asily</w:t>
      </w:r>
    </w:p>
    <w:p w14:paraId="595712FA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shall support  future expansion</w:t>
      </w:r>
    </w:p>
    <w:p w14:paraId="7C7FDCB8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1" w:name="_Toc31927"/>
      <w:r>
        <w:rPr>
          <w:rFonts w:hint="default" w:ascii="Times New Roman" w:hAnsi="Times New Roman" w:cs="Times New Roman"/>
          <w:b/>
          <w:bCs/>
          <w:color w:val="auto"/>
        </w:rPr>
        <w:t>5. External Interfaces</w:t>
      </w:r>
      <w:bookmarkEnd w:id="21"/>
    </w:p>
    <w:p w14:paraId="50436F03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2" w:name="_Toc26565"/>
      <w:r>
        <w:rPr>
          <w:rFonts w:hint="default" w:ascii="Times New Roman" w:hAnsi="Times New Roman" w:cs="Times New Roman"/>
          <w:b/>
          <w:bCs/>
          <w:color w:val="auto"/>
        </w:rPr>
        <w:t>5.1 User Interfaces</w:t>
      </w:r>
      <w:bookmarkEnd w:id="22"/>
    </w:p>
    <w:p w14:paraId="46069CC8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Clean, modern UI with responsive design</w:t>
      </w:r>
    </w:p>
    <w:p w14:paraId="06B98491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Dark/light mode support</w:t>
      </w:r>
    </w:p>
    <w:p w14:paraId="161F7556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>Customization of</w:t>
      </w:r>
      <w:r>
        <w:rPr>
          <w:rFonts w:hint="default" w:ascii="Times New Roman" w:hAnsi="Times New Roman" w:cs="Times New Roman"/>
          <w:color w:val="auto"/>
        </w:rPr>
        <w:t xml:space="preserve"> dashboard with widgets</w:t>
      </w:r>
    </w:p>
    <w:p w14:paraId="24724C82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list views for task management</w:t>
      </w:r>
    </w:p>
    <w:p w14:paraId="3BFA2FEC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3" w:name="_Toc16073"/>
      <w:r>
        <w:rPr>
          <w:rFonts w:hint="default" w:ascii="Times New Roman" w:hAnsi="Times New Roman" w:cs="Times New Roman"/>
          <w:b/>
          <w:bCs/>
          <w:color w:val="auto"/>
        </w:rPr>
        <w:t>5.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color w:val="auto"/>
        </w:rPr>
        <w:t xml:space="preserve"> External Service Interfaces</w:t>
      </w:r>
      <w:bookmarkEnd w:id="23"/>
    </w:p>
    <w:p w14:paraId="080D3333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Google Oauth 2.0 for authentication</w:t>
      </w:r>
    </w:p>
    <w:p w14:paraId="7D71E36C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Email service integration </w:t>
      </w:r>
    </w:p>
    <w:p w14:paraId="152E9368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File storage service </w:t>
      </w:r>
    </w:p>
    <w:p w14:paraId="36D9C949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Calendar integration (Google Calendar)</w:t>
      </w:r>
    </w:p>
    <w:p w14:paraId="5C0BBA74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4" w:name="_Toc22567"/>
      <w:r>
        <w:rPr>
          <w:rFonts w:hint="default" w:ascii="Times New Roman" w:hAnsi="Times New Roman" w:cs="Times New Roman"/>
          <w:b/>
          <w:bCs/>
          <w:color w:val="auto"/>
        </w:rPr>
        <w:t>6. CI/CD and Deployment Requirements</w:t>
      </w:r>
      <w:bookmarkEnd w:id="24"/>
    </w:p>
    <w:p w14:paraId="48FCD22D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5" w:name="_Toc15361"/>
      <w:r>
        <w:rPr>
          <w:rFonts w:hint="default" w:ascii="Times New Roman" w:hAnsi="Times New Roman" w:cs="Times New Roman"/>
          <w:b/>
          <w:bCs/>
          <w:color w:val="auto"/>
        </w:rPr>
        <w:t>6.1 CI/CD Pipeline</w:t>
      </w:r>
      <w:bookmarkEnd w:id="25"/>
    </w:p>
    <w:p w14:paraId="2617E09D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Automated testing on code commits</w:t>
      </w:r>
    </w:p>
    <w:p w14:paraId="7D10BFD2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Code quality checks</w:t>
      </w:r>
    </w:p>
    <w:p w14:paraId="069BE4DC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Continuous integration with GitHub Actions</w:t>
      </w:r>
    </w:p>
    <w:p w14:paraId="25A79248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Automated deployment to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the </w:t>
      </w:r>
      <w:r>
        <w:rPr>
          <w:rFonts w:hint="default" w:ascii="Times New Roman" w:hAnsi="Times New Roman" w:cs="Times New Roman"/>
          <w:color w:val="auto"/>
        </w:rPr>
        <w:t>environment</w:t>
      </w:r>
    </w:p>
    <w:p w14:paraId="28A39D23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Manual approval for productio</w:t>
      </w:r>
      <w:r>
        <w:rPr>
          <w:rFonts w:hint="default" w:ascii="Times New Roman" w:hAnsi="Times New Roman" w:cs="Times New Roman"/>
          <w:color w:val="auto"/>
          <w:lang w:val="en-US"/>
        </w:rPr>
        <w:t>n</w:t>
      </w:r>
    </w:p>
    <w:p w14:paraId="27D01E69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6" w:name="_Toc7941"/>
      <w:r>
        <w:rPr>
          <w:rFonts w:hint="default" w:ascii="Times New Roman" w:hAnsi="Times New Roman" w:cs="Times New Roman"/>
          <w:b/>
          <w:bCs/>
          <w:color w:val="auto"/>
        </w:rPr>
        <w:t>6.2 Deployment Architecture</w:t>
      </w:r>
      <w:bookmarkEnd w:id="26"/>
    </w:p>
    <w:p w14:paraId="762B5BB0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Containerized deployment using </w:t>
      </w:r>
      <w:r>
        <w:rPr>
          <w:rFonts w:hint="default" w:ascii="Times New Roman" w:hAnsi="Times New Roman" w:cs="Times New Roman"/>
          <w:color w:val="auto"/>
          <w:lang w:val="en-US"/>
        </w:rPr>
        <w:t>Vasel</w:t>
      </w:r>
    </w:p>
    <w:p w14:paraId="7BB59D3A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Automated rollback capability in case of deployment failures</w:t>
      </w:r>
    </w:p>
    <w:p w14:paraId="015DC298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7" w:name="_Toc12020"/>
      <w:r>
        <w:rPr>
          <w:rFonts w:hint="default" w:ascii="Times New Roman" w:hAnsi="Times New Roman" w:cs="Times New Roman"/>
          <w:b/>
          <w:bCs/>
          <w:color w:val="auto"/>
        </w:rPr>
        <w:t>6.3 Monitoring and Logging</w:t>
      </w:r>
      <w:bookmarkEnd w:id="27"/>
    </w:p>
    <w:p w14:paraId="04FEF2C0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Centralized logging </w:t>
      </w:r>
    </w:p>
    <w:p w14:paraId="43B365B3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Performance monitoring</w:t>
      </w:r>
    </w:p>
    <w:p w14:paraId="545160FA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Real-time alerts for system issues</w:t>
      </w:r>
    </w:p>
    <w:p w14:paraId="510229FD">
      <w:pPr>
        <w:numPr>
          <w:ilvl w:val="0"/>
          <w:numId w:val="19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 behavior analy</w:t>
      </w:r>
      <w:r>
        <w:rPr>
          <w:rFonts w:hint="default" w:ascii="Times New Roman" w:hAnsi="Times New Roman" w:cs="Times New Roman"/>
          <w:color w:val="auto"/>
          <w:lang w:val="en-US"/>
        </w:rPr>
        <w:t>sis</w:t>
      </w:r>
      <w:r>
        <w:rPr>
          <w:rFonts w:hint="default" w:ascii="Times New Roman" w:hAnsi="Times New Roman" w:cs="Times New Roman"/>
          <w:color w:val="auto"/>
        </w:rPr>
        <w:t xml:space="preserve"> for UX improvements</w:t>
      </w:r>
    </w:p>
    <w:p w14:paraId="5B11C093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8" w:name="_Toc26147"/>
      <w:r>
        <w:rPr>
          <w:rFonts w:hint="default" w:ascii="Times New Roman" w:hAnsi="Times New Roman" w:cs="Times New Roman"/>
          <w:b/>
          <w:bCs/>
          <w:color w:val="auto"/>
        </w:rPr>
        <w:t>7. Data Requirements</w:t>
      </w:r>
      <w:bookmarkEnd w:id="28"/>
    </w:p>
    <w:p w14:paraId="5315B64C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29" w:name="_Toc5583"/>
      <w:r>
        <w:rPr>
          <w:rFonts w:hint="default" w:ascii="Times New Roman" w:hAnsi="Times New Roman" w:cs="Times New Roman"/>
          <w:b/>
          <w:bCs/>
          <w:color w:val="auto"/>
        </w:rPr>
        <w:t>7.1 Data Entities</w:t>
      </w:r>
      <w:bookmarkEnd w:id="29"/>
    </w:p>
    <w:p w14:paraId="02FF54DC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Users</w:t>
      </w:r>
    </w:p>
    <w:p w14:paraId="186727D5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Tasks</w:t>
      </w:r>
    </w:p>
    <w:p w14:paraId="486FDACA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Teams</w:t>
      </w:r>
    </w:p>
    <w:p w14:paraId="06296202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Comments</w:t>
      </w:r>
    </w:p>
    <w:p w14:paraId="7CA1AC68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Notifications</w:t>
      </w:r>
    </w:p>
    <w:p w14:paraId="61600F22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Attachments</w:t>
      </w:r>
    </w:p>
    <w:p w14:paraId="3D318735">
      <w:pPr>
        <w:numPr>
          <w:ilvl w:val="0"/>
          <w:numId w:val="20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Activity Logs</w:t>
      </w:r>
    </w:p>
    <w:p w14:paraId="301CDFC3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0" w:name="_Toc10384"/>
      <w:r>
        <w:rPr>
          <w:rFonts w:hint="default" w:ascii="Times New Roman" w:hAnsi="Times New Roman" w:cs="Times New Roman"/>
          <w:b/>
          <w:bCs/>
          <w:color w:val="auto"/>
        </w:rPr>
        <w:t>7.2 Data Storage</w:t>
      </w:r>
      <w:bookmarkEnd w:id="30"/>
    </w:p>
    <w:p w14:paraId="0D3C943B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Regular data backups with point-in-time recovery</w:t>
      </w:r>
    </w:p>
    <w:p w14:paraId="680F46E4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Data retention policies in compliance with regulations</w:t>
      </w:r>
    </w:p>
    <w:p w14:paraId="2D1F8028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1" w:name="_Toc26291"/>
      <w:r>
        <w:rPr>
          <w:rFonts w:hint="default" w:ascii="Times New Roman" w:hAnsi="Times New Roman" w:cs="Times New Roman"/>
          <w:b/>
          <w:bCs/>
          <w:color w:val="auto"/>
        </w:rPr>
        <w:t>8. System Constraints</w:t>
      </w:r>
      <w:bookmarkEnd w:id="31"/>
    </w:p>
    <w:p w14:paraId="2C844484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Mobile applications are out of scope for the  release</w:t>
      </w:r>
    </w:p>
    <w:p w14:paraId="69454874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>P</w:t>
      </w:r>
      <w:r>
        <w:rPr>
          <w:rFonts w:hint="default" w:ascii="Times New Roman" w:hAnsi="Times New Roman" w:cs="Times New Roman"/>
          <w:color w:val="auto"/>
        </w:rPr>
        <w:t xml:space="preserve">roject management tools is </w:t>
      </w:r>
      <w:r>
        <w:rPr>
          <w:rFonts w:hint="default" w:ascii="Times New Roman" w:hAnsi="Times New Roman" w:cs="Times New Roman"/>
          <w:color w:val="auto"/>
          <w:lang w:val="en-US"/>
        </w:rPr>
        <w:t>available</w:t>
      </w:r>
      <w:r>
        <w:rPr>
          <w:rFonts w:hint="default" w:ascii="Times New Roman" w:hAnsi="Times New Roman" w:cs="Times New Roman"/>
          <w:color w:val="auto"/>
        </w:rPr>
        <w:t xml:space="preserve"> for future releases</w:t>
      </w:r>
    </w:p>
    <w:p w14:paraId="21F97571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>R</w:t>
      </w:r>
      <w:r>
        <w:rPr>
          <w:rFonts w:hint="default" w:ascii="Times New Roman" w:hAnsi="Times New Roman" w:cs="Times New Roman"/>
          <w:color w:val="auto"/>
        </w:rPr>
        <w:t>elease will support English language only</w:t>
      </w:r>
    </w:p>
    <w:p w14:paraId="7ECFBC78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2" w:name="_Toc30214"/>
      <w:r>
        <w:rPr>
          <w:rFonts w:hint="default" w:ascii="Times New Roman" w:hAnsi="Times New Roman" w:cs="Times New Roman"/>
          <w:b/>
          <w:bCs/>
          <w:color w:val="auto"/>
        </w:rPr>
        <w:t>9. Acceptance Criteria</w:t>
      </w:r>
      <w:bookmarkEnd w:id="32"/>
    </w:p>
    <w:p w14:paraId="027E46C0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All functional requirements must be implemented and tested</w:t>
      </w:r>
    </w:p>
    <w:p w14:paraId="416CF0AB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System must pass security audit and penetration testing</w:t>
      </w:r>
    </w:p>
    <w:p w14:paraId="0B599D74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Performance benchmarks must be met under load testing</w:t>
      </w:r>
    </w:p>
    <w:p w14:paraId="07FA20A5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UI/UX must be approved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after </w:t>
      </w:r>
      <w:r>
        <w:rPr>
          <w:rFonts w:hint="default" w:ascii="Times New Roman" w:hAnsi="Times New Roman" w:cs="Times New Roman"/>
          <w:color w:val="auto"/>
        </w:rPr>
        <w:t>review</w:t>
      </w:r>
    </w:p>
    <w:p w14:paraId="21C30195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CI/CD pipeline must demonstrate successful deployments</w:t>
      </w:r>
      <w:bookmarkStart w:id="35" w:name="_GoBack"/>
      <w:bookmarkEnd w:id="35"/>
    </w:p>
    <w:p w14:paraId="512067FA">
      <w:pPr>
        <w:numPr>
          <w:ilvl w:val="0"/>
          <w:numId w:val="22"/>
        </w:numPr>
        <w:ind w:left="420" w:leftChars="0" w:hanging="42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Documentation must be complete and comprehensive</w:t>
      </w:r>
    </w:p>
    <w:p w14:paraId="6341BA29"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3" w:name="_Toc9224"/>
      <w:r>
        <w:rPr>
          <w:rFonts w:hint="default" w:ascii="Times New Roman" w:hAnsi="Times New Roman" w:cs="Times New Roman"/>
          <w:b/>
          <w:bCs/>
          <w:color w:val="auto"/>
        </w:rPr>
        <w:t>10. Appendices</w:t>
      </w:r>
      <w:bookmarkEnd w:id="33"/>
    </w:p>
    <w:p w14:paraId="6B8F96A7"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</w:rPr>
      </w:pPr>
      <w:bookmarkStart w:id="34" w:name="_Toc6786"/>
      <w:r>
        <w:rPr>
          <w:rFonts w:hint="default" w:ascii="Times New Roman" w:hAnsi="Times New Roman" w:cs="Times New Roman"/>
          <w:b/>
          <w:bCs/>
          <w:color w:val="auto"/>
        </w:rPr>
        <w:t>10.1 User Stories</w:t>
      </w:r>
      <w:bookmarkEnd w:id="34"/>
    </w:p>
    <w:p w14:paraId="7E9363C0">
      <w:pPr>
        <w:numPr>
          <w:ilvl w:val="0"/>
          <w:numId w:val="23"/>
        </w:numPr>
        <w:ind w:left="418" w:leftChars="0" w:hanging="418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As a user, I want to register using my Google account so that I can quickly access the system</w:t>
      </w:r>
    </w:p>
    <w:p w14:paraId="7766A9EB">
      <w:pPr>
        <w:numPr>
          <w:ilvl w:val="0"/>
          <w:numId w:val="23"/>
        </w:numPr>
        <w:ind w:left="418" w:leftChars="0" w:hanging="418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As a team member, I want to receive notifications when tasks are assigned to me so that I can prioritize my work</w:t>
      </w:r>
    </w:p>
    <w:p w14:paraId="38918F3D">
      <w:pPr>
        <w:numPr>
          <w:ilvl w:val="0"/>
          <w:numId w:val="23"/>
        </w:numPr>
        <w:ind w:left="418" w:leftChars="0" w:hanging="418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As a team administrator, I want to view team performance reports so that I can identify bottlenecks</w:t>
      </w:r>
    </w:p>
    <w:p w14:paraId="4330DC2B">
      <w:pPr>
        <w:numPr>
          <w:ilvl w:val="0"/>
          <w:numId w:val="23"/>
        </w:numPr>
        <w:ind w:left="418" w:leftChars="0" w:hanging="418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As a user, I want to comment on tasks so that I can collaborate effectively with team members</w:t>
      </w:r>
    </w:p>
    <w:p w14:paraId="37F4314B"/>
    <w:sectPr>
      <w:pgSz w:w="12240" w:h="15840"/>
      <w:pgMar w:top="1440" w:right="1440" w:bottom="1440" w:left="1440" w:header="708" w:footer="706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3129D"/>
    <w:multiLevelType w:val="singleLevel"/>
    <w:tmpl w:val="A023129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D1A599"/>
    <w:multiLevelType w:val="singleLevel"/>
    <w:tmpl w:val="A0D1A59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C7B194"/>
    <w:multiLevelType w:val="singleLevel"/>
    <w:tmpl w:val="A3C7B19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7BC2D61"/>
    <w:multiLevelType w:val="singleLevel"/>
    <w:tmpl w:val="C7BC2D6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9DEB9D4"/>
    <w:multiLevelType w:val="singleLevel"/>
    <w:tmpl w:val="D9DEB9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6F2DBD6"/>
    <w:multiLevelType w:val="singleLevel"/>
    <w:tmpl w:val="E6F2DBD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7C3BFE5"/>
    <w:multiLevelType w:val="singleLevel"/>
    <w:tmpl w:val="E7C3BFE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967B203"/>
    <w:multiLevelType w:val="singleLevel"/>
    <w:tmpl w:val="E967B20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085E33C"/>
    <w:multiLevelType w:val="singleLevel"/>
    <w:tmpl w:val="F085E33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871FF44"/>
    <w:multiLevelType w:val="singleLevel"/>
    <w:tmpl w:val="F871FF4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AE5D2D8"/>
    <w:multiLevelType w:val="singleLevel"/>
    <w:tmpl w:val="FAE5D2D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</w:rPr>
    </w:lvl>
  </w:abstractNum>
  <w:abstractNum w:abstractNumId="11">
    <w:nsid w:val="FB7FA715"/>
    <w:multiLevelType w:val="singleLevel"/>
    <w:tmpl w:val="FB7FA71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0D08D1D"/>
    <w:multiLevelType w:val="singleLevel"/>
    <w:tmpl w:val="00D08D1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7D97ECD"/>
    <w:multiLevelType w:val="singleLevel"/>
    <w:tmpl w:val="07D97EC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85CB642"/>
    <w:multiLevelType w:val="singleLevel"/>
    <w:tmpl w:val="185CB6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EBFDF98"/>
    <w:multiLevelType w:val="singleLevel"/>
    <w:tmpl w:val="1EBFDF9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507FF31"/>
    <w:multiLevelType w:val="singleLevel"/>
    <w:tmpl w:val="3507FF3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DAEB025"/>
    <w:multiLevelType w:val="singleLevel"/>
    <w:tmpl w:val="3DAEB02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428DEDBC"/>
    <w:multiLevelType w:val="singleLevel"/>
    <w:tmpl w:val="428DEDB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4AF98521"/>
    <w:multiLevelType w:val="singleLevel"/>
    <w:tmpl w:val="4AF9852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FA1A3F9"/>
    <w:multiLevelType w:val="singleLevel"/>
    <w:tmpl w:val="4FA1A3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C584222"/>
    <w:multiLevelType w:val="singleLevel"/>
    <w:tmpl w:val="5C58422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795EBC63"/>
    <w:multiLevelType w:val="singleLevel"/>
    <w:tmpl w:val="795EBC6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18"/>
  </w:num>
  <w:num w:numId="5">
    <w:abstractNumId w:val="9"/>
  </w:num>
  <w:num w:numId="6">
    <w:abstractNumId w:val="11"/>
  </w:num>
  <w:num w:numId="7">
    <w:abstractNumId w:val="21"/>
  </w:num>
  <w:num w:numId="8">
    <w:abstractNumId w:val="8"/>
  </w:num>
  <w:num w:numId="9">
    <w:abstractNumId w:val="15"/>
  </w:num>
  <w:num w:numId="10">
    <w:abstractNumId w:val="13"/>
  </w:num>
  <w:num w:numId="11">
    <w:abstractNumId w:val="3"/>
  </w:num>
  <w:num w:numId="12">
    <w:abstractNumId w:val="12"/>
  </w:num>
  <w:num w:numId="13">
    <w:abstractNumId w:val="16"/>
  </w:num>
  <w:num w:numId="14">
    <w:abstractNumId w:val="1"/>
  </w:num>
  <w:num w:numId="15">
    <w:abstractNumId w:val="0"/>
  </w:num>
  <w:num w:numId="16">
    <w:abstractNumId w:val="17"/>
  </w:num>
  <w:num w:numId="17">
    <w:abstractNumId w:val="5"/>
  </w:num>
  <w:num w:numId="18">
    <w:abstractNumId w:val="2"/>
  </w:num>
  <w:num w:numId="19">
    <w:abstractNumId w:val="20"/>
  </w:num>
  <w:num w:numId="20">
    <w:abstractNumId w:val="22"/>
  </w:num>
  <w:num w:numId="21">
    <w:abstractNumId w:val="6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CE"/>
    <w:rsid w:val="00562FCE"/>
    <w:rsid w:val="00FB29AD"/>
    <w:rsid w:val="09E43747"/>
    <w:rsid w:val="10E10E00"/>
    <w:rsid w:val="4D583DD0"/>
    <w:rsid w:val="7B3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1496</Words>
  <Characters>8532</Characters>
  <Lines>71</Lines>
  <Paragraphs>20</Paragraphs>
  <TotalTime>9</TotalTime>
  <ScaleCrop>false</ScaleCrop>
  <LinksUpToDate>false</LinksUpToDate>
  <CharactersWithSpaces>10008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2025-05-01T09:35:00Z</dcterms:created>
  <dc:creator>Moureen Wanjiku</dc:creator>
  <cp:lastModifiedBy>moure</cp:lastModifiedBy>
  <dcterms:modified xsi:type="dcterms:W3CDTF">2025-05-01T11:13:00Z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58609BAB8BF748D78E2A31DE70DCDACD_13</vt:lpwstr>
  </property>
</Properties>
</file>