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864E" w14:textId="77777777" w:rsidR="00587FB9" w:rsidRDefault="00000000" w:rsidP="00FD07F4">
      <w:proofErr w:type="spellStart"/>
      <w:r>
        <w:rPr>
          <w:b/>
          <w:bCs/>
          <w:color w:val="1A3A5C"/>
          <w:sz w:val="40"/>
          <w:szCs w:val="40"/>
        </w:rPr>
        <w:t>grib_dump</w:t>
      </w:r>
      <w:proofErr w:type="spellEnd"/>
      <w:r>
        <w:rPr>
          <w:b/>
          <w:bCs/>
          <w:color w:val="1A3A5C"/>
          <w:sz w:val="40"/>
          <w:szCs w:val="40"/>
        </w:rPr>
        <w:t xml:space="preserve"> — GRIB Key Inspector (</w:t>
      </w:r>
      <w:proofErr w:type="spellStart"/>
      <w:r>
        <w:rPr>
          <w:b/>
          <w:bCs/>
          <w:color w:val="1A3A5C"/>
          <w:sz w:val="40"/>
          <w:szCs w:val="40"/>
        </w:rPr>
        <w:t>ecCodes</w:t>
      </w:r>
      <w:proofErr w:type="spellEnd"/>
      <w:r>
        <w:rPr>
          <w:b/>
          <w:bCs/>
          <w:color w:val="1A3A5C"/>
          <w:sz w:val="40"/>
          <w:szCs w:val="40"/>
        </w:rPr>
        <w:t>)</w:t>
      </w:r>
    </w:p>
    <w:p w14:paraId="7E2D31CD" w14:textId="77777777" w:rsidR="00587FB9" w:rsidRDefault="00000000" w:rsidP="00FD07F4">
      <w:r>
        <w:rPr>
          <w:color w:val="666666"/>
          <w:sz w:val="18"/>
          <w:szCs w:val="18"/>
        </w:rPr>
        <w:t xml:space="preserve">Full key dump for GRIB messages. Part of the </w:t>
      </w:r>
      <w:proofErr w:type="spellStart"/>
      <w:r>
        <w:rPr>
          <w:color w:val="666666"/>
          <w:sz w:val="18"/>
          <w:szCs w:val="18"/>
        </w:rPr>
        <w:t>ecCodes</w:t>
      </w:r>
      <w:proofErr w:type="spellEnd"/>
      <w:r>
        <w:rPr>
          <w:color w:val="666666"/>
          <w:sz w:val="18"/>
          <w:szCs w:val="18"/>
        </w:rPr>
        <w:t xml:space="preserve"> library. Use after </w:t>
      </w:r>
      <w:proofErr w:type="spellStart"/>
      <w:r>
        <w:rPr>
          <w:color w:val="666666"/>
          <w:sz w:val="18"/>
          <w:szCs w:val="18"/>
        </w:rPr>
        <w:t>grib_ls</w:t>
      </w:r>
      <w:proofErr w:type="spellEnd"/>
      <w:r>
        <w:rPr>
          <w:color w:val="666666"/>
          <w:sz w:val="18"/>
          <w:szCs w:val="18"/>
        </w:rPr>
        <w:t xml:space="preserve"> to inspect encoding details, grid specs, and data statistics for specific messages.</w:t>
      </w:r>
    </w:p>
    <w:p w14:paraId="26DC9304" w14:textId="77777777" w:rsidR="00587FB9" w:rsidRDefault="00000000" w:rsidP="00FD07F4">
      <w:r>
        <w:rPr>
          <w:b/>
          <w:bCs/>
          <w:color w:val="1A3A5C"/>
          <w:sz w:val="24"/>
          <w:szCs w:val="24"/>
        </w:rPr>
        <w:t>Command Reference</w:t>
      </w:r>
    </w:p>
    <w:tbl>
      <w:tblPr>
        <w:tblW w:w="11376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1152"/>
        <w:gridCol w:w="9072"/>
      </w:tblGrid>
      <w:tr w:rsidR="004972FE" w14:paraId="77681BE4" w14:textId="77777777" w:rsidTr="00141A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B892" w14:textId="77777777" w:rsidR="00587FB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BB1D" w14:textId="77777777" w:rsidR="00587FB9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2DF6" w14:textId="77777777" w:rsidR="00587FB9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4972FE" w14:paraId="6708E352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FEC0" w14:textId="77777777" w:rsidR="00587FB9" w:rsidRDefault="00000000">
            <w:r>
              <w:rPr>
                <w:color w:val="444444"/>
                <w:sz w:val="16"/>
                <w:szCs w:val="16"/>
              </w:rPr>
              <w:t>Full Dump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EE95" w14:textId="77777777" w:rsidR="00587FB9" w:rsidRDefault="00000000">
            <w:r>
              <w:rPr>
                <w:b/>
                <w:bCs/>
                <w:sz w:val="18"/>
                <w:szCs w:val="18"/>
              </w:rPr>
              <w:t>Dump all keys for all messages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9415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Very verbose — hundreds of lines per message</w:t>
            </w:r>
          </w:p>
          <w:p w14:paraId="7A81CE2E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60CFB1C5" w14:textId="77777777" w:rsidR="00587FB9" w:rsidRDefault="00587FB9">
            <w:pPr>
              <w:spacing w:before="100"/>
            </w:pPr>
          </w:p>
          <w:p w14:paraId="1AE3C489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Limit to first message only (most common use)</w:t>
            </w:r>
          </w:p>
          <w:p w14:paraId="2EF779D0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head -100</w:t>
            </w:r>
          </w:p>
        </w:tc>
      </w:tr>
      <w:tr w:rsidR="004972FE" w14:paraId="1688EB2E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BAEC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CC6D" w14:textId="77777777" w:rsidR="00587FB9" w:rsidRDefault="00000000">
            <w:r>
              <w:rPr>
                <w:b/>
                <w:bCs/>
                <w:sz w:val="18"/>
                <w:szCs w:val="18"/>
              </w:rPr>
              <w:t>Dump specific keys only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192A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Show only the keys you care about</w:t>
            </w:r>
          </w:p>
          <w:p w14:paraId="0A451024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shortName,level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dataDate,units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050F1807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FCBC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7489" w14:textId="77777777" w:rsidR="00587FB9" w:rsidRDefault="00000000">
            <w:r>
              <w:rPr>
                <w:b/>
                <w:bCs/>
                <w:sz w:val="18"/>
                <w:szCs w:val="18"/>
              </w:rPr>
              <w:t>Dump in JSON format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AD79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Machine-readable output — useful for scripting</w:t>
            </w:r>
          </w:p>
          <w:p w14:paraId="2C68BE9E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-j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  <w:p w14:paraId="49658E10" w14:textId="77777777" w:rsidR="00587FB9" w:rsidRDefault="00587FB9">
            <w:pPr>
              <w:spacing w:before="100"/>
            </w:pPr>
          </w:p>
          <w:p w14:paraId="5807CD69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First message only in JSON</w:t>
            </w:r>
          </w:p>
          <w:p w14:paraId="3E600791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-j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| python3 -m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json.tool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head -60</w:t>
            </w:r>
          </w:p>
        </w:tc>
      </w:tr>
      <w:tr w:rsidR="004972FE" w14:paraId="4F46EF90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698F" w14:textId="77777777" w:rsidR="00587FB9" w:rsidRDefault="00000000">
            <w:r>
              <w:rPr>
                <w:color w:val="444444"/>
                <w:sz w:val="16"/>
                <w:szCs w:val="16"/>
              </w:rPr>
              <w:t>Inspection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6272" w14:textId="77777777" w:rsidR="00587FB9" w:rsidRDefault="00000000">
            <w:r>
              <w:rPr>
                <w:b/>
                <w:bCs/>
                <w:sz w:val="18"/>
                <w:szCs w:val="18"/>
              </w:rPr>
              <w:t>Inspect grid definition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A4E7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Shows Ni, Nj, </w:t>
            </w:r>
            <w:proofErr w:type="spellStart"/>
            <w:r>
              <w:rPr>
                <w:color w:val="666666"/>
                <w:sz w:val="16"/>
                <w:szCs w:val="16"/>
              </w:rPr>
              <w:t>lat</w:t>
            </w:r>
            <w:proofErr w:type="spellEnd"/>
            <w:r>
              <w:rPr>
                <w:color w:val="666666"/>
                <w:sz w:val="16"/>
                <w:szCs w:val="16"/>
              </w:rPr>
              <w:t>/</w:t>
            </w:r>
            <w:proofErr w:type="spellStart"/>
            <w:r>
              <w:rPr>
                <w:color w:val="666666"/>
                <w:sz w:val="16"/>
                <w:szCs w:val="16"/>
              </w:rPr>
              <w:t>lon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first/last/increment — confirms ERA5 0.25deg resolution</w:t>
            </w:r>
          </w:p>
          <w:p w14:paraId="53070490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Ni,Nj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latitudeOfFirstGridPointInDegrees,longitudeOfFirstGridPointInDegrees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,iDirectionIncrementInDegrees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0D12D65F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4CB0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F2ED" w14:textId="77777777" w:rsidR="00587FB9" w:rsidRDefault="00000000">
            <w:r>
              <w:rPr>
                <w:b/>
                <w:bCs/>
                <w:sz w:val="18"/>
                <w:szCs w:val="18"/>
              </w:rPr>
              <w:t>Check packing / precision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32A8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Shows how data values are encoded in the GRIB message</w:t>
            </w:r>
          </w:p>
          <w:p w14:paraId="01073898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packingType,bitsPerValue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,numberOfValues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4756116B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A201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B4C7" w14:textId="77777777" w:rsidR="00587FB9" w:rsidRDefault="00000000">
            <w:r>
              <w:rPr>
                <w:b/>
                <w:bCs/>
                <w:sz w:val="18"/>
                <w:szCs w:val="18"/>
              </w:rPr>
              <w:t>Inspect data statistics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FF28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Quick min/max/mean without loading into Python</w:t>
            </w:r>
          </w:p>
          <w:p w14:paraId="22B9A75B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minimum,maximum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42FC08C6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1B06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9742" w14:textId="77777777" w:rsidR="00587FB9" w:rsidRDefault="00000000">
            <w:r>
              <w:rPr>
                <w:b/>
                <w:bCs/>
                <w:sz w:val="18"/>
                <w:szCs w:val="18"/>
              </w:rPr>
              <w:t>Check missing value handling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B643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missingValue,numberOfMissing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28FCA0BA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6500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9F5E" w14:textId="77777777" w:rsidR="00587FB9" w:rsidRDefault="00000000">
            <w:r>
              <w:rPr>
                <w:b/>
                <w:bCs/>
                <w:sz w:val="18"/>
                <w:szCs w:val="18"/>
              </w:rPr>
              <w:t>Show edition (GRIB1 vs GRIB2)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C858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edition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629DD89C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C15B" w14:textId="77777777" w:rsidR="00587FB9" w:rsidRDefault="00000000">
            <w:r>
              <w:rPr>
                <w:color w:val="444444"/>
                <w:sz w:val="16"/>
                <w:szCs w:val="16"/>
              </w:rPr>
              <w:t>Filtering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AC55" w14:textId="77777777" w:rsidR="00587FB9" w:rsidRDefault="00000000">
            <w:r>
              <w:rPr>
                <w:b/>
                <w:bCs/>
                <w:sz w:val="18"/>
                <w:szCs w:val="18"/>
              </w:rPr>
              <w:t>Dump only messages matching a filter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FE7C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Dump full keys for temperature messages only</w:t>
            </w:r>
          </w:p>
          <w:p w14:paraId="644ED16F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head -80</w:t>
            </w:r>
          </w:p>
          <w:p w14:paraId="3EC568DD" w14:textId="77777777" w:rsidR="00587FB9" w:rsidRDefault="00587FB9">
            <w:pPr>
              <w:spacing w:before="100"/>
            </w:pPr>
          </w:p>
          <w:p w14:paraId="3654C273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Dump keys for a specific level</w:t>
            </w:r>
          </w:p>
          <w:p w14:paraId="6CB47949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t,level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=850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</w:tr>
      <w:tr w:rsidR="004972FE" w14:paraId="509D1685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B282" w14:textId="77777777" w:rsidR="00587FB9" w:rsidRDefault="00000000">
            <w:r>
              <w:rPr>
                <w:color w:val="444444"/>
                <w:sz w:val="16"/>
                <w:szCs w:val="16"/>
              </w:rPr>
              <w:t>Gotchas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1D42" w14:textId="77777777" w:rsidR="00587FB9" w:rsidRDefault="00000000">
            <w:r>
              <w:rPr>
                <w:b/>
                <w:bCs/>
                <w:sz w:val="18"/>
                <w:szCs w:val="18"/>
              </w:rPr>
              <w:t>Output is very large</w:t>
            </w:r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6CBA" w14:textId="77777777" w:rsidR="00587FB9" w:rsidRDefault="00000000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Always pipe to head or filter with -w when exploring</w:t>
            </w:r>
          </w:p>
          <w:p w14:paraId="0E57103D" w14:textId="77777777" w:rsidR="00587FB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grib_dump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file.grib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| head -200</w:t>
            </w:r>
          </w:p>
          <w:p w14:paraId="3D16A085" w14:textId="77777777" w:rsidR="00587FB9" w:rsidRDefault="00587FB9">
            <w:pPr>
              <w:spacing w:before="100"/>
            </w:pPr>
          </w:p>
          <w:p w14:paraId="5BDD373D" w14:textId="0F4D80D6" w:rsidR="00587FB9" w:rsidRDefault="00000000" w:rsidP="004972FE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Use </w:t>
            </w:r>
            <w:proofErr w:type="spellStart"/>
            <w:r>
              <w:rPr>
                <w:color w:val="666666"/>
                <w:sz w:val="16"/>
                <w:szCs w:val="16"/>
              </w:rPr>
              <w:t>grib_ls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first to identify which message you want, then dump that one</w:t>
            </w:r>
          </w:p>
        </w:tc>
      </w:tr>
      <w:tr w:rsidR="004972FE" w14:paraId="22D7E9A4" w14:textId="77777777" w:rsidTr="00141AC8">
        <w:tblPrEx>
          <w:tblCellMar>
            <w:top w:w="0" w:type="dxa"/>
            <w:bottom w:w="0" w:type="dxa"/>
          </w:tblCellMar>
        </w:tblPrEx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D3B8" w14:textId="77777777" w:rsidR="00587FB9" w:rsidRDefault="00587FB9"/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06CD" w14:textId="77777777" w:rsidR="00587FB9" w:rsidRDefault="00000000">
            <w:proofErr w:type="spellStart"/>
            <w:r>
              <w:rPr>
                <w:b/>
                <w:bCs/>
                <w:sz w:val="18"/>
                <w:szCs w:val="18"/>
              </w:rPr>
              <w:t>grib_dump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vs </w:t>
            </w:r>
            <w:proofErr w:type="spellStart"/>
            <w:r>
              <w:rPr>
                <w:b/>
                <w:bCs/>
                <w:sz w:val="18"/>
                <w:szCs w:val="18"/>
              </w:rPr>
              <w:t>grib_ls</w:t>
            </w:r>
            <w:proofErr w:type="spellEnd"/>
          </w:p>
        </w:tc>
        <w:tc>
          <w:tcPr>
            <w:tcW w:w="9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887D" w14:textId="77777777" w:rsidR="00587FB9" w:rsidRDefault="00000000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grib_ls</w:t>
            </w:r>
            <w:proofErr w:type="spellEnd"/>
            <w:r>
              <w:rPr>
                <w:color w:val="666666"/>
                <w:sz w:val="16"/>
                <w:szCs w:val="16"/>
              </w:rPr>
              <w:t>: compact inventory table — use first to understand file contents</w:t>
            </w:r>
          </w:p>
          <w:p w14:paraId="70ED7324" w14:textId="77777777" w:rsidR="00587FB9" w:rsidRDefault="00587FB9">
            <w:pPr>
              <w:spacing w:before="100"/>
            </w:pPr>
          </w:p>
          <w:p w14:paraId="6067161A" w14:textId="77777777" w:rsidR="00587FB9" w:rsidRDefault="00000000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grib_dump</w:t>
            </w:r>
            <w:proofErr w:type="spellEnd"/>
            <w:r>
              <w:rPr>
                <w:color w:val="666666"/>
                <w:sz w:val="16"/>
                <w:szCs w:val="16"/>
              </w:rPr>
              <w:t>: full key listing per message — use when you need encoding details or grid specs</w:t>
            </w:r>
          </w:p>
          <w:p w14:paraId="6DC7BE2E" w14:textId="77777777" w:rsidR="00587FB9" w:rsidRDefault="00587FB9"/>
        </w:tc>
      </w:tr>
    </w:tbl>
    <w:p w14:paraId="502B0707" w14:textId="77777777" w:rsidR="003C0936" w:rsidRDefault="003C0936"/>
    <w:sectPr w:rsidR="003C0936" w:rsidSect="004972FE">
      <w:pgSz w:w="12240" w:h="15840"/>
      <w:pgMar w:top="432" w:right="576" w:bottom="432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B0E6E"/>
    <w:multiLevelType w:val="hybridMultilevel"/>
    <w:tmpl w:val="7D6890F6"/>
    <w:lvl w:ilvl="0" w:tplc="CD9C8DEA">
      <w:start w:val="1"/>
      <w:numFmt w:val="bullet"/>
      <w:lvlText w:val="●"/>
      <w:lvlJc w:val="left"/>
      <w:pPr>
        <w:ind w:left="720" w:hanging="360"/>
      </w:pPr>
    </w:lvl>
    <w:lvl w:ilvl="1" w:tplc="CEF41CC4">
      <w:start w:val="1"/>
      <w:numFmt w:val="bullet"/>
      <w:lvlText w:val="○"/>
      <w:lvlJc w:val="left"/>
      <w:pPr>
        <w:ind w:left="1440" w:hanging="360"/>
      </w:pPr>
    </w:lvl>
    <w:lvl w:ilvl="2" w:tplc="DD28F872">
      <w:start w:val="1"/>
      <w:numFmt w:val="bullet"/>
      <w:lvlText w:val="■"/>
      <w:lvlJc w:val="left"/>
      <w:pPr>
        <w:ind w:left="2160" w:hanging="360"/>
      </w:pPr>
    </w:lvl>
    <w:lvl w:ilvl="3" w:tplc="EDBCD05A">
      <w:start w:val="1"/>
      <w:numFmt w:val="bullet"/>
      <w:lvlText w:val="●"/>
      <w:lvlJc w:val="left"/>
      <w:pPr>
        <w:ind w:left="2880" w:hanging="360"/>
      </w:pPr>
    </w:lvl>
    <w:lvl w:ilvl="4" w:tplc="9A789076">
      <w:start w:val="1"/>
      <w:numFmt w:val="bullet"/>
      <w:lvlText w:val="○"/>
      <w:lvlJc w:val="left"/>
      <w:pPr>
        <w:ind w:left="3600" w:hanging="360"/>
      </w:pPr>
    </w:lvl>
    <w:lvl w:ilvl="5" w:tplc="72140396">
      <w:start w:val="1"/>
      <w:numFmt w:val="bullet"/>
      <w:lvlText w:val="■"/>
      <w:lvlJc w:val="left"/>
      <w:pPr>
        <w:ind w:left="4320" w:hanging="360"/>
      </w:pPr>
    </w:lvl>
    <w:lvl w:ilvl="6" w:tplc="D106791C">
      <w:start w:val="1"/>
      <w:numFmt w:val="bullet"/>
      <w:lvlText w:val="●"/>
      <w:lvlJc w:val="left"/>
      <w:pPr>
        <w:ind w:left="5040" w:hanging="360"/>
      </w:pPr>
    </w:lvl>
    <w:lvl w:ilvl="7" w:tplc="AF6C3838">
      <w:start w:val="1"/>
      <w:numFmt w:val="bullet"/>
      <w:lvlText w:val="●"/>
      <w:lvlJc w:val="left"/>
      <w:pPr>
        <w:ind w:left="5760" w:hanging="360"/>
      </w:pPr>
    </w:lvl>
    <w:lvl w:ilvl="8" w:tplc="3C18AD68">
      <w:start w:val="1"/>
      <w:numFmt w:val="bullet"/>
      <w:lvlText w:val="●"/>
      <w:lvlJc w:val="left"/>
      <w:pPr>
        <w:ind w:left="6480" w:hanging="360"/>
      </w:pPr>
    </w:lvl>
  </w:abstractNum>
  <w:num w:numId="1" w16cid:durableId="929893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FB9"/>
    <w:rsid w:val="00141AC8"/>
    <w:rsid w:val="00350B50"/>
    <w:rsid w:val="003C0936"/>
    <w:rsid w:val="004972FE"/>
    <w:rsid w:val="00587FB9"/>
    <w:rsid w:val="00FD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84F8"/>
  <w15:docId w15:val="{40F7C37C-67FB-441F-AB49-37D773A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Millikan</cp:lastModifiedBy>
  <cp:revision>2</cp:revision>
  <dcterms:created xsi:type="dcterms:W3CDTF">2026-04-16T20:35:00Z</dcterms:created>
  <dcterms:modified xsi:type="dcterms:W3CDTF">2026-04-16T23:22:00Z</dcterms:modified>
</cp:coreProperties>
</file>