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5BED8" w14:textId="06E1877F" w:rsidR="003A7E4C" w:rsidRDefault="003A7E4C" w:rsidP="003A7E4C">
      <w:pPr>
        <w:shd w:val="clear" w:color="auto" w:fill="BFBFBF" w:themeFill="background1" w:themeFillShade="BF"/>
        <w:jc w:val="center"/>
        <w:rPr>
          <w:b/>
          <w:bCs/>
          <w:color w:val="0A1D30" w:themeColor="text2" w:themeShade="BF"/>
          <w:sz w:val="28"/>
          <w:szCs w:val="28"/>
          <w:lang w:val="es-CO" w:eastAsia="en-US"/>
        </w:rPr>
      </w:pPr>
      <w:r>
        <w:rPr>
          <w:b/>
          <w:bCs/>
          <w:color w:val="0A1D30" w:themeColor="text2" w:themeShade="BF"/>
          <w:sz w:val="28"/>
          <w:szCs w:val="28"/>
          <w:lang w:val="es-CO" w:eastAsia="en-US"/>
        </w:rPr>
        <w:t>Entrega 2</w:t>
      </w:r>
      <w:r w:rsidR="00F56A3B">
        <w:rPr>
          <w:b/>
          <w:bCs/>
          <w:color w:val="0A1D30" w:themeColor="text2" w:themeShade="BF"/>
          <w:sz w:val="28"/>
          <w:szCs w:val="28"/>
          <w:lang w:val="es-CO" w:eastAsia="en-US"/>
        </w:rPr>
        <w:t xml:space="preserve"> -</w:t>
      </w:r>
      <w:r>
        <w:rPr>
          <w:b/>
          <w:bCs/>
          <w:color w:val="0A1D30" w:themeColor="text2" w:themeShade="BF"/>
          <w:sz w:val="28"/>
          <w:szCs w:val="28"/>
          <w:lang w:val="es-CO" w:eastAsia="en-US"/>
        </w:rPr>
        <w:t xml:space="preserve"> Diseño de la solución </w:t>
      </w:r>
    </w:p>
    <w:p w14:paraId="7C068640" w14:textId="42743DAB" w:rsidR="003A7E4C" w:rsidRDefault="00F56A3B" w:rsidP="003A7E4C">
      <w:pPr>
        <w:shd w:val="clear" w:color="auto" w:fill="BFBFBF" w:themeFill="background1" w:themeFillShade="BF"/>
        <w:jc w:val="center"/>
        <w:rPr>
          <w:b/>
          <w:bCs/>
          <w:color w:val="0A1D30" w:themeColor="text2" w:themeShade="BF"/>
          <w:sz w:val="28"/>
          <w:szCs w:val="28"/>
          <w:lang w:val="es-CO" w:eastAsia="en-US"/>
        </w:rPr>
      </w:pPr>
      <w:r>
        <w:rPr>
          <w:b/>
          <w:bCs/>
          <w:color w:val="0A1D30" w:themeColor="text2" w:themeShade="BF"/>
          <w:sz w:val="28"/>
          <w:szCs w:val="28"/>
          <w:lang w:val="es-CO" w:eastAsia="en-US"/>
        </w:rPr>
        <w:t>P</w:t>
      </w:r>
      <w:r w:rsidR="00435EB8" w:rsidRPr="003A7E4C">
        <w:rPr>
          <w:b/>
          <w:bCs/>
          <w:color w:val="0A1D30" w:themeColor="text2" w:themeShade="BF"/>
          <w:sz w:val="28"/>
          <w:szCs w:val="28"/>
          <w:lang w:val="es-CO" w:eastAsia="en-US"/>
        </w:rPr>
        <w:t>royecto Pensamiento Computacional</w:t>
      </w:r>
    </w:p>
    <w:tbl>
      <w:tblPr>
        <w:tblW w:w="892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7508"/>
      </w:tblGrid>
      <w:tr w:rsidR="00F56A3B" w:rsidRPr="00435EB8" w14:paraId="676FCD04" w14:textId="77777777" w:rsidTr="00435EB8">
        <w:trPr>
          <w:trHeight w:val="185"/>
        </w:trPr>
        <w:tc>
          <w:tcPr>
            <w:tcW w:w="141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2B7DBE1" w14:textId="5F270BC9" w:rsidR="00F56A3B" w:rsidRPr="00435EB8" w:rsidRDefault="00F56A3B" w:rsidP="00435EB8">
            <w:pPr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  <w:r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  <w:t>Docente</w:t>
            </w: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B18B6" w14:textId="5F7C4EF4" w:rsidR="00F56A3B" w:rsidRPr="00F56A3B" w:rsidRDefault="009C4BA1" w:rsidP="00F56A3B">
            <w:pPr>
              <w:rPr>
                <w:bCs/>
                <w:i/>
                <w:color w:val="0A1D30" w:themeColor="text2" w:themeShade="BF"/>
                <w:lang w:val="es-CO" w:eastAsia="en-US"/>
              </w:rPr>
            </w:pPr>
            <w:r>
              <w:rPr>
                <w:bCs/>
                <w:i/>
                <w:color w:val="0A1D30" w:themeColor="text2" w:themeShade="BF"/>
                <w:lang w:val="es-CO" w:eastAsia="en-US"/>
              </w:rPr>
              <w:t>I</w:t>
            </w:r>
            <w:r w:rsidR="00F56A3B">
              <w:rPr>
                <w:bCs/>
                <w:i/>
                <w:color w:val="0A1D30" w:themeColor="text2" w:themeShade="BF"/>
                <w:lang w:val="es-CO" w:eastAsia="en-US"/>
              </w:rPr>
              <w:t>ndique el</w:t>
            </w:r>
            <w:r w:rsidR="00F56A3B" w:rsidRPr="003B049B">
              <w:rPr>
                <w:bCs/>
                <w:i/>
                <w:color w:val="0A1D30" w:themeColor="text2" w:themeShade="BF"/>
                <w:lang w:val="es-CO" w:eastAsia="en-US"/>
              </w:rPr>
              <w:t xml:space="preserve"> </w:t>
            </w:r>
            <w:r w:rsidR="00F56A3B">
              <w:rPr>
                <w:bCs/>
                <w:i/>
                <w:color w:val="0A1D30" w:themeColor="text2" w:themeShade="BF"/>
                <w:lang w:val="es-CO" w:eastAsia="en-US"/>
              </w:rPr>
              <w:t>nombre del docente</w:t>
            </w:r>
          </w:p>
        </w:tc>
      </w:tr>
      <w:tr w:rsidR="00435EB8" w:rsidRPr="00435EB8" w14:paraId="0D1A80F1" w14:textId="77777777" w:rsidTr="00435EB8">
        <w:trPr>
          <w:trHeight w:val="185"/>
        </w:trPr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52CAB9F5" w14:textId="77777777" w:rsidR="00435EB8" w:rsidRPr="00435EB8" w:rsidRDefault="00435EB8" w:rsidP="00435EB8">
            <w:pPr>
              <w:rPr>
                <w:b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  <w:r w:rsidRPr="00435EB8"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  <w:t>Equipo de Trabajo</w:t>
            </w: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CD880" w14:textId="4710BF69" w:rsidR="00435EB8" w:rsidRPr="00435EB8" w:rsidRDefault="009C4BA1" w:rsidP="009C4BA1">
            <w:pPr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  <w:r>
              <w:rPr>
                <w:bCs/>
                <w:i/>
                <w:color w:val="0A1D30" w:themeColor="text2" w:themeShade="BF"/>
                <w:lang w:val="es-CO" w:eastAsia="en-US"/>
              </w:rPr>
              <w:t>I</w:t>
            </w:r>
            <w:r w:rsidR="00F56A3B">
              <w:rPr>
                <w:bCs/>
                <w:i/>
                <w:color w:val="0A1D30" w:themeColor="text2" w:themeShade="BF"/>
                <w:lang w:val="es-CO" w:eastAsia="en-US"/>
              </w:rPr>
              <w:t>ndique el</w:t>
            </w:r>
            <w:r w:rsidR="00F56A3B" w:rsidRPr="003B049B">
              <w:rPr>
                <w:bCs/>
                <w:i/>
                <w:color w:val="0A1D30" w:themeColor="text2" w:themeShade="BF"/>
                <w:lang w:val="es-CO" w:eastAsia="en-US"/>
              </w:rPr>
              <w:t xml:space="preserve"> </w:t>
            </w:r>
            <w:r w:rsidR="00F56A3B">
              <w:rPr>
                <w:bCs/>
                <w:i/>
                <w:color w:val="0A1D30" w:themeColor="text2" w:themeShade="BF"/>
                <w:lang w:val="es-CO" w:eastAsia="en-US"/>
              </w:rPr>
              <w:t xml:space="preserve">nombre </w:t>
            </w:r>
            <w:r w:rsidR="006835EC">
              <w:rPr>
                <w:bCs/>
                <w:i/>
                <w:color w:val="0A1D30" w:themeColor="text2" w:themeShade="BF"/>
                <w:lang w:val="es-CO" w:eastAsia="en-US"/>
              </w:rPr>
              <w:t>de uno de los integrantes del equipo</w:t>
            </w:r>
          </w:p>
        </w:tc>
      </w:tr>
      <w:tr w:rsidR="00435EB8" w:rsidRPr="00435EB8" w14:paraId="420D36EC" w14:textId="77777777" w:rsidTr="00435EB8">
        <w:trPr>
          <w:trHeight w:val="185"/>
        </w:trPr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4CD15A3E" w14:textId="77777777" w:rsidR="00435EB8" w:rsidRPr="00435EB8" w:rsidRDefault="00435EB8" w:rsidP="00435EB8">
            <w:pPr>
              <w:rPr>
                <w:b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FDB50" w14:textId="568BAE68" w:rsidR="00435EB8" w:rsidRPr="00435EB8" w:rsidRDefault="009C4BA1" w:rsidP="00F56A3B">
            <w:pPr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  <w:r>
              <w:rPr>
                <w:bCs/>
                <w:i/>
                <w:color w:val="0A1D30" w:themeColor="text2" w:themeShade="BF"/>
                <w:lang w:val="es-CO" w:eastAsia="en-US"/>
              </w:rPr>
              <w:t>I</w:t>
            </w:r>
            <w:r w:rsidR="006835EC">
              <w:rPr>
                <w:bCs/>
                <w:i/>
                <w:color w:val="0A1D30" w:themeColor="text2" w:themeShade="BF"/>
                <w:lang w:val="es-CO" w:eastAsia="en-US"/>
              </w:rPr>
              <w:t>ndique el</w:t>
            </w:r>
            <w:r w:rsidR="006835EC" w:rsidRPr="003B049B">
              <w:rPr>
                <w:bCs/>
                <w:i/>
                <w:color w:val="0A1D30" w:themeColor="text2" w:themeShade="BF"/>
                <w:lang w:val="es-CO" w:eastAsia="en-US"/>
              </w:rPr>
              <w:t xml:space="preserve"> </w:t>
            </w:r>
            <w:r w:rsidR="006835EC">
              <w:rPr>
                <w:bCs/>
                <w:i/>
                <w:color w:val="0A1D30" w:themeColor="text2" w:themeShade="BF"/>
                <w:lang w:val="es-CO" w:eastAsia="en-US"/>
              </w:rPr>
              <w:t>nombre de uno de los integrantes del equipo</w:t>
            </w:r>
          </w:p>
        </w:tc>
      </w:tr>
      <w:tr w:rsidR="00435EB8" w:rsidRPr="00435EB8" w14:paraId="558941FA" w14:textId="77777777" w:rsidTr="00435EB8">
        <w:trPr>
          <w:trHeight w:val="252"/>
        </w:trPr>
        <w:tc>
          <w:tcPr>
            <w:tcW w:w="141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000D1AE" w14:textId="77777777" w:rsidR="00435EB8" w:rsidRPr="00435EB8" w:rsidRDefault="00435EB8" w:rsidP="00435EB8">
            <w:pPr>
              <w:rPr>
                <w:b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8C0CD" w14:textId="535794F6" w:rsidR="00435EB8" w:rsidRPr="00435EB8" w:rsidRDefault="009C4BA1" w:rsidP="00F56A3B">
            <w:pPr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  <w:r>
              <w:rPr>
                <w:bCs/>
                <w:i/>
                <w:color w:val="0A1D30" w:themeColor="text2" w:themeShade="BF"/>
                <w:lang w:val="es-CO" w:eastAsia="en-US"/>
              </w:rPr>
              <w:t>In</w:t>
            </w:r>
            <w:r w:rsidR="006835EC">
              <w:rPr>
                <w:bCs/>
                <w:i/>
                <w:color w:val="0A1D30" w:themeColor="text2" w:themeShade="BF"/>
                <w:lang w:val="es-CO" w:eastAsia="en-US"/>
              </w:rPr>
              <w:t>dique el</w:t>
            </w:r>
            <w:r w:rsidR="006835EC" w:rsidRPr="003B049B">
              <w:rPr>
                <w:bCs/>
                <w:i/>
                <w:color w:val="0A1D30" w:themeColor="text2" w:themeShade="BF"/>
                <w:lang w:val="es-CO" w:eastAsia="en-US"/>
              </w:rPr>
              <w:t xml:space="preserve"> </w:t>
            </w:r>
            <w:r w:rsidR="006835EC">
              <w:rPr>
                <w:bCs/>
                <w:i/>
                <w:color w:val="0A1D30" w:themeColor="text2" w:themeShade="BF"/>
                <w:lang w:val="es-CO" w:eastAsia="en-US"/>
              </w:rPr>
              <w:t>nombre de uno de los integrantes del equipo</w:t>
            </w:r>
          </w:p>
        </w:tc>
      </w:tr>
      <w:tr w:rsidR="00435EB8" w:rsidRPr="00435EB8" w14:paraId="12AC1CE2" w14:textId="77777777" w:rsidTr="00435EB8">
        <w:trPr>
          <w:trHeight w:val="252"/>
        </w:trPr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A4C24A1" w14:textId="77777777" w:rsidR="00435EB8" w:rsidRPr="00435EB8" w:rsidRDefault="00435EB8" w:rsidP="00435EB8">
            <w:pPr>
              <w:rPr>
                <w:b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</w:p>
        </w:tc>
        <w:tc>
          <w:tcPr>
            <w:tcW w:w="7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6342A" w14:textId="77777777" w:rsidR="00435EB8" w:rsidRPr="00435EB8" w:rsidRDefault="00435EB8" w:rsidP="00435EB8">
            <w:pPr>
              <w:rPr>
                <w:b/>
                <w:bCs/>
                <w:iCs/>
                <w:color w:val="0A1D30" w:themeColor="text2" w:themeShade="BF"/>
                <w:sz w:val="28"/>
                <w:szCs w:val="28"/>
                <w:lang w:val="es-ES" w:eastAsia="en-US"/>
              </w:rPr>
            </w:pPr>
          </w:p>
        </w:tc>
      </w:tr>
    </w:tbl>
    <w:p w14:paraId="3B59B81E" w14:textId="5C2F4A85" w:rsidR="00F56A3B" w:rsidRPr="00435EB8" w:rsidRDefault="00F56A3B" w:rsidP="00435EB8">
      <w:pPr>
        <w:rPr>
          <w:b/>
          <w:bCs/>
          <w:iCs/>
          <w:color w:val="0A1D30" w:themeColor="text2" w:themeShade="BF"/>
          <w:sz w:val="28"/>
          <w:szCs w:val="28"/>
          <w:lang w:eastAsia="en-US"/>
        </w:rPr>
      </w:pPr>
    </w:p>
    <w:p w14:paraId="6879C510" w14:textId="13FB3057" w:rsidR="00E36AF5" w:rsidRDefault="00700C0F" w:rsidP="007D60FB">
      <w:pPr>
        <w:shd w:val="clear" w:color="auto" w:fill="D9D9D9" w:themeFill="background1" w:themeFillShade="D9"/>
        <w:rPr>
          <w:b/>
          <w:iCs/>
          <w:color w:val="0A1D30" w:themeColor="text2" w:themeShade="BF"/>
          <w:sz w:val="28"/>
          <w:szCs w:val="28"/>
          <w:lang w:val="es-CO" w:eastAsia="en-US"/>
        </w:rPr>
      </w:pPr>
      <w:r>
        <w:rPr>
          <w:b/>
          <w:iCs/>
          <w:color w:val="0A1D30" w:themeColor="text2" w:themeShade="BF"/>
          <w:sz w:val="28"/>
          <w:szCs w:val="28"/>
          <w:lang w:val="es-CO" w:eastAsia="en-US"/>
        </w:rPr>
        <w:t>FUNCIONALIDAD DEL SISTEMA</w:t>
      </w:r>
    </w:p>
    <w:p w14:paraId="27A3C5C0" w14:textId="38540DF9" w:rsidR="00AB4486" w:rsidRDefault="009C4BA1" w:rsidP="00613756">
      <w:pPr>
        <w:rPr>
          <w:bCs/>
          <w:i/>
          <w:color w:val="0A1D30" w:themeColor="text2" w:themeShade="BF"/>
          <w:lang w:val="es-CO" w:eastAsia="en-US"/>
        </w:rPr>
      </w:pPr>
      <w:r>
        <w:rPr>
          <w:bCs/>
          <w:i/>
          <w:color w:val="0A1D30" w:themeColor="text2" w:themeShade="BF"/>
          <w:lang w:val="es-CO" w:eastAsia="en-US"/>
        </w:rPr>
        <w:t>Agregue</w:t>
      </w:r>
      <w:r w:rsidR="00BD1129" w:rsidRPr="003B049B">
        <w:rPr>
          <w:bCs/>
          <w:i/>
          <w:color w:val="0A1D30" w:themeColor="text2" w:themeShade="BF"/>
          <w:lang w:val="es-CO" w:eastAsia="en-US"/>
        </w:rPr>
        <w:t xml:space="preserve"> en este espacio l</w:t>
      </w:r>
      <w:r w:rsidR="00700C0F">
        <w:rPr>
          <w:bCs/>
          <w:i/>
          <w:color w:val="0A1D30" w:themeColor="text2" w:themeShade="BF"/>
          <w:lang w:val="es-CO" w:eastAsia="en-US"/>
        </w:rPr>
        <w:t>a</w:t>
      </w:r>
      <w:r w:rsidR="00BD1129" w:rsidRPr="003B049B">
        <w:rPr>
          <w:bCs/>
          <w:i/>
          <w:color w:val="0A1D30" w:themeColor="text2" w:themeShade="BF"/>
          <w:lang w:val="es-CO" w:eastAsia="en-US"/>
        </w:rPr>
        <w:t xml:space="preserve">s </w:t>
      </w:r>
      <w:r w:rsidR="00700C0F">
        <w:rPr>
          <w:bCs/>
          <w:i/>
          <w:color w:val="0A1D30" w:themeColor="text2" w:themeShade="BF"/>
          <w:lang w:val="es-CO" w:eastAsia="en-US"/>
        </w:rPr>
        <w:t>funcionalidades del sistema. Es decir, las opciones que brindará el sistema al usuario</w:t>
      </w:r>
      <w:r>
        <w:rPr>
          <w:bCs/>
          <w:i/>
          <w:color w:val="0A1D30" w:themeColor="text2" w:themeShade="BF"/>
          <w:lang w:val="es-CO" w:eastAsia="en-US"/>
        </w:rPr>
        <w:t>.</w:t>
      </w:r>
      <w:r w:rsidR="00700C0F">
        <w:rPr>
          <w:bCs/>
          <w:i/>
          <w:color w:val="0A1D30" w:themeColor="text2" w:themeShade="BF"/>
          <w:lang w:val="es-CO" w:eastAsia="en-US"/>
        </w:rPr>
        <w:t xml:space="preserve"> Esta información se encuentra en la descripción del problema que se le entregó a cada equipo.</w:t>
      </w:r>
    </w:p>
    <w:p w14:paraId="697528A8" w14:textId="77777777" w:rsidR="00700C0F" w:rsidRPr="003B049B" w:rsidRDefault="00700C0F" w:rsidP="00613756">
      <w:pPr>
        <w:rPr>
          <w:bCs/>
          <w:i/>
          <w:color w:val="0A1D30" w:themeColor="text2" w:themeShade="BF"/>
          <w:lang w:val="es-CO" w:eastAsia="en-US"/>
        </w:rPr>
      </w:pPr>
    </w:p>
    <w:p w14:paraId="25DAF0F5" w14:textId="77777777" w:rsidR="00AB4486" w:rsidRPr="009C4BA1" w:rsidRDefault="00AB4486" w:rsidP="00613756">
      <w:pPr>
        <w:rPr>
          <w:bCs/>
          <w:lang w:val="es-CO" w:eastAsia="en-US"/>
        </w:rPr>
      </w:pPr>
    </w:p>
    <w:p w14:paraId="0A7679E1" w14:textId="2454C0F7" w:rsidR="009C4BA1" w:rsidRPr="009C4BA1" w:rsidRDefault="009C4BA1" w:rsidP="00613756">
      <w:pPr>
        <w:rPr>
          <w:bCs/>
          <w:lang w:val="es-CO" w:eastAsia="en-US"/>
        </w:rPr>
      </w:pPr>
    </w:p>
    <w:p w14:paraId="5CBA6BD6" w14:textId="77777777" w:rsidR="009C4BA1" w:rsidRPr="009C4BA1" w:rsidRDefault="009C4BA1" w:rsidP="009C4BA1">
      <w:pPr>
        <w:rPr>
          <w:bCs/>
          <w:lang w:val="es-CO" w:eastAsia="en-US"/>
        </w:rPr>
      </w:pPr>
    </w:p>
    <w:p w14:paraId="76C7CACE" w14:textId="77777777" w:rsidR="009C4BA1" w:rsidRPr="009C4BA1" w:rsidRDefault="009C4BA1" w:rsidP="009C4BA1">
      <w:pPr>
        <w:rPr>
          <w:bCs/>
          <w:lang w:val="es-CO" w:eastAsia="en-US"/>
        </w:rPr>
      </w:pPr>
    </w:p>
    <w:p w14:paraId="627B9B78" w14:textId="4C483F53" w:rsidR="009C4BA1" w:rsidRPr="009C4BA1" w:rsidRDefault="009C4BA1" w:rsidP="00613756">
      <w:pPr>
        <w:rPr>
          <w:bCs/>
          <w:lang w:val="es-CO" w:eastAsia="en-US"/>
        </w:rPr>
      </w:pPr>
    </w:p>
    <w:p w14:paraId="33DD738E" w14:textId="77777777" w:rsidR="003B049B" w:rsidRPr="009C4BA1" w:rsidRDefault="003B049B" w:rsidP="00613756">
      <w:pPr>
        <w:rPr>
          <w:bCs/>
          <w:lang w:val="es-CO" w:eastAsia="en-US"/>
        </w:rPr>
      </w:pPr>
    </w:p>
    <w:p w14:paraId="09D39EEC" w14:textId="45C835F3" w:rsidR="003B049B" w:rsidRPr="009C4BA1" w:rsidRDefault="003B049B" w:rsidP="00613756">
      <w:pPr>
        <w:rPr>
          <w:bCs/>
          <w:lang w:val="es-CO" w:eastAsia="en-US"/>
        </w:rPr>
      </w:pPr>
    </w:p>
    <w:p w14:paraId="24600163" w14:textId="77777777" w:rsidR="00AB4486" w:rsidRDefault="00AB4486" w:rsidP="00613756">
      <w:p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</w:p>
    <w:p w14:paraId="20C5126A" w14:textId="3AAC5A17" w:rsidR="00E36AF5" w:rsidRDefault="00421E0B" w:rsidP="007D60FB">
      <w:pPr>
        <w:shd w:val="clear" w:color="auto" w:fill="D9D9D9" w:themeFill="background1" w:themeFillShade="D9"/>
        <w:rPr>
          <w:b/>
          <w:iCs/>
          <w:color w:val="0A1D30" w:themeColor="text2" w:themeShade="BF"/>
          <w:sz w:val="28"/>
          <w:szCs w:val="28"/>
          <w:lang w:val="es-CO" w:eastAsia="en-US"/>
        </w:rPr>
      </w:pPr>
      <w:r>
        <w:rPr>
          <w:b/>
          <w:iCs/>
          <w:color w:val="0A1D30" w:themeColor="text2" w:themeShade="BF"/>
          <w:sz w:val="28"/>
          <w:szCs w:val="28"/>
          <w:lang w:val="es-CO" w:eastAsia="en-US"/>
        </w:rPr>
        <w:t xml:space="preserve">ENTREGA </w:t>
      </w:r>
      <w:r w:rsidR="003F7832">
        <w:rPr>
          <w:b/>
          <w:iCs/>
          <w:color w:val="0A1D30" w:themeColor="text2" w:themeShade="BF"/>
          <w:sz w:val="28"/>
          <w:szCs w:val="28"/>
          <w:lang w:val="es-CO" w:eastAsia="en-US"/>
        </w:rPr>
        <w:t>2</w:t>
      </w:r>
    </w:p>
    <w:p w14:paraId="33FB7136" w14:textId="77777777" w:rsidR="005E08F2" w:rsidRPr="0062559D" w:rsidRDefault="005E08F2" w:rsidP="00613756">
      <w:pPr>
        <w:rPr>
          <w:bCs/>
          <w:i/>
          <w:color w:val="0A1D30" w:themeColor="text2" w:themeShade="BF"/>
          <w:sz w:val="28"/>
          <w:szCs w:val="28"/>
          <w:lang w:val="es-CO" w:eastAsia="en-US"/>
        </w:rPr>
      </w:pPr>
    </w:p>
    <w:p w14:paraId="40AFF3A0" w14:textId="6EEF42B6" w:rsidR="00613756" w:rsidRPr="007F306C" w:rsidRDefault="003F7832" w:rsidP="00613756">
      <w:pPr>
        <w:rPr>
          <w:b/>
          <w:iCs/>
          <w:color w:val="0A1D30" w:themeColor="text2" w:themeShade="BF"/>
          <w:sz w:val="32"/>
          <w:szCs w:val="32"/>
          <w:lang w:val="es-CO" w:eastAsia="en-US"/>
        </w:rPr>
      </w:pPr>
      <w:r w:rsidRPr="007F306C">
        <w:rPr>
          <w:b/>
          <w:iCs/>
          <w:color w:val="0A1D30" w:themeColor="text2" w:themeShade="BF"/>
          <w:sz w:val="32"/>
          <w:szCs w:val="32"/>
          <w:lang w:val="es-CO" w:eastAsia="en-US"/>
        </w:rPr>
        <w:t>2</w:t>
      </w:r>
      <w:r w:rsidR="00613756" w:rsidRPr="007F306C">
        <w:rPr>
          <w:b/>
          <w:iCs/>
          <w:color w:val="0A1D30" w:themeColor="text2" w:themeShade="BF"/>
          <w:sz w:val="32"/>
          <w:szCs w:val="32"/>
          <w:lang w:val="es-CO" w:eastAsia="en-US"/>
        </w:rPr>
        <w:t xml:space="preserve">. </w:t>
      </w:r>
      <w:r w:rsidRPr="007F306C">
        <w:rPr>
          <w:b/>
          <w:iCs/>
          <w:color w:val="0A1D30" w:themeColor="text2" w:themeShade="BF"/>
          <w:sz w:val="32"/>
          <w:szCs w:val="32"/>
          <w:lang w:val="es-CO" w:eastAsia="en-US"/>
        </w:rPr>
        <w:t>Solución</w:t>
      </w:r>
      <w:r w:rsidR="00613756" w:rsidRPr="007F306C">
        <w:rPr>
          <w:b/>
          <w:iCs/>
          <w:color w:val="0A1D30" w:themeColor="text2" w:themeShade="BF"/>
          <w:sz w:val="32"/>
          <w:szCs w:val="32"/>
          <w:lang w:val="es-CO" w:eastAsia="en-US"/>
        </w:rPr>
        <w:t xml:space="preserve"> del problema</w:t>
      </w:r>
    </w:p>
    <w:p w14:paraId="418871BE" w14:textId="77777777" w:rsidR="003F7832" w:rsidRDefault="003F7832" w:rsidP="00613756">
      <w:p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</w:p>
    <w:p w14:paraId="31FA53E4" w14:textId="6C3AB1C5" w:rsidR="003F7832" w:rsidRPr="003F7832" w:rsidRDefault="00C54AF5" w:rsidP="003F7832">
      <w:pPr>
        <w:pStyle w:val="Prrafodelista"/>
        <w:numPr>
          <w:ilvl w:val="1"/>
          <w:numId w:val="8"/>
        </w:num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  <w:r>
        <w:rPr>
          <w:b/>
          <w:bCs/>
          <w:iCs/>
          <w:color w:val="0A1D30" w:themeColor="text2" w:themeShade="BF"/>
          <w:sz w:val="28"/>
          <w:szCs w:val="28"/>
          <w:lang w:val="es-ES" w:eastAsia="en-US"/>
        </w:rPr>
        <w:t>D</w:t>
      </w:r>
      <w:r w:rsidR="003F7832" w:rsidRPr="003F7832">
        <w:rPr>
          <w:b/>
          <w:bCs/>
          <w:iCs/>
          <w:color w:val="0A1D30" w:themeColor="text2" w:themeShade="BF"/>
          <w:sz w:val="28"/>
          <w:szCs w:val="28"/>
          <w:lang w:val="es-ES" w:eastAsia="en-US"/>
        </w:rPr>
        <w:t xml:space="preserve">efiniciones, fórmulas, </w:t>
      </w:r>
      <w:r w:rsidR="003F7832" w:rsidRPr="003F7832">
        <w:rPr>
          <w:b/>
          <w:bCs/>
          <w:iCs/>
          <w:color w:val="0A1D30" w:themeColor="text2" w:themeShade="BF"/>
          <w:sz w:val="28"/>
          <w:szCs w:val="28"/>
          <w:lang w:val="es-MX" w:eastAsia="en-US"/>
        </w:rPr>
        <w:t>métodos o estructuras conocidas que pueden utilizarse en la solución</w:t>
      </w:r>
      <w:r w:rsidR="00F074ED">
        <w:rPr>
          <w:b/>
          <w:bCs/>
          <w:iCs/>
          <w:color w:val="0A1D30" w:themeColor="text2" w:themeShade="BF"/>
          <w:sz w:val="28"/>
          <w:szCs w:val="28"/>
          <w:lang w:val="es-MX" w:eastAsia="en-US"/>
        </w:rPr>
        <w:t xml:space="preserve"> </w:t>
      </w:r>
    </w:p>
    <w:p w14:paraId="57AD133C" w14:textId="3A360337" w:rsidR="003F7832" w:rsidRDefault="007E353F" w:rsidP="00613756">
      <w:p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  <w:r>
        <w:rPr>
          <w:b/>
          <w:iCs/>
          <w:noProof/>
          <w:color w:val="0A1D30" w:themeColor="text2" w:themeShade="BF"/>
          <w:sz w:val="28"/>
          <w:szCs w:val="28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865B9" wp14:editId="42A41835">
                <wp:simplePos x="0" y="0"/>
                <wp:positionH relativeFrom="column">
                  <wp:posOffset>-11826</wp:posOffset>
                </wp:positionH>
                <wp:positionV relativeFrom="paragraph">
                  <wp:posOffset>-2477</wp:posOffset>
                </wp:positionV>
                <wp:extent cx="5619750" cy="1358020"/>
                <wp:effectExtent l="0" t="0" r="19050" b="13970"/>
                <wp:wrapNone/>
                <wp:docPr id="11741934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0" cy="13580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AC471" w14:textId="77777777" w:rsidR="007E353F" w:rsidRPr="007E353F" w:rsidRDefault="007E353F" w:rsidP="007E353F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7E353F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Objetivo: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Identificar y listar los conceptos reutilizables en la solución, como definiciones, fórmulas, métodos o estructuras conocidas en programación, matemáticas, lógica o gestión de datos.</w:t>
                            </w:r>
                          </w:p>
                          <w:p w14:paraId="5ADD7987" w14:textId="72D45159" w:rsidR="003A7E4C" w:rsidRDefault="007E353F" w:rsidP="007E353F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7E353F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🔹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7E353F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Requisitos: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7E353F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Debe incluir </w:t>
                            </w:r>
                            <w:r w:rsidRPr="007E353F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mínimo 3 </w:t>
                            </w:r>
                            <w:r w:rsidR="0076184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elementos </w:t>
                            </w:r>
                            <w:r w:rsidRPr="007E353F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y máximo 5 elementos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7E353F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Es obligatorio </w:t>
                            </w:r>
                            <w:r w:rsidR="00761840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que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76184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2</w:t>
                            </w:r>
                            <w:r w:rsidRPr="007E353F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761840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de los elementos sean </w:t>
                            </w:r>
                            <w:r w:rsidRPr="007E353F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estructuras </w:t>
                            </w:r>
                            <w:r w:rsidR="00F971E9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de programación</w:t>
                            </w:r>
                            <w:r w:rsidRPr="007E353F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790BD32D" w14:textId="3A1E8B6C" w:rsidR="00C54AF5" w:rsidRPr="009B6D7D" w:rsidRDefault="00C54AF5" w:rsidP="00C54AF5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9B6D7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📢 Nota: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La tabla incluye ejemplos como referencia. Antes de completarla, elimine los ejemplos y registre los datos de su </w:t>
                            </w:r>
                            <w: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proyecto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5641C15C" w14:textId="77777777" w:rsidR="00C54AF5" w:rsidRDefault="00C54AF5" w:rsidP="007E353F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04800572" w14:textId="77777777" w:rsidR="003A7E4C" w:rsidRPr="007E353F" w:rsidRDefault="003A7E4C" w:rsidP="007E353F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7ADEC6F" w14:textId="77777777" w:rsidR="007E353F" w:rsidRPr="003A7E4C" w:rsidRDefault="007E353F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865B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.95pt;margin-top:-.2pt;width:442.5pt;height:10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3F9AC471" w14:textId="77777777" w:rsidR="007E353F" w:rsidRPr="007E353F" w:rsidRDefault="007E353F" w:rsidP="007E353F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  <w:r w:rsidRPr="007E353F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>Objetivo: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Identificar y listar los conceptos reutilizables en la solución, como definiciones, fórmulas, métodos o estructuras conocidas en programación, matemáticas, lógica o gestión de datos.</w:t>
                      </w:r>
                    </w:p>
                    <w:p w14:paraId="5ADD7987" w14:textId="72D45159" w:rsidR="003A7E4C" w:rsidRDefault="007E353F" w:rsidP="007E353F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  <w:r w:rsidRPr="007E353F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🔹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7E353F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>Requisitos: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br/>
                      </w:r>
                      <w:r w:rsidRPr="007E353F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Debe incluir </w:t>
                      </w:r>
                      <w:r w:rsidRPr="007E353F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mínimo 3 </w:t>
                      </w:r>
                      <w:r w:rsidR="0076184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elementos </w:t>
                      </w:r>
                      <w:r w:rsidRPr="007E353F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>y máximo 5 elementos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.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br/>
                      </w:r>
                      <w:r w:rsidRPr="007E353F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Es obligatorio </w:t>
                      </w:r>
                      <w:r w:rsidR="00761840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que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76184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>2</w:t>
                      </w:r>
                      <w:r w:rsidRPr="007E353F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761840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de los elementos sean </w:t>
                      </w:r>
                      <w:r w:rsidRPr="007E353F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estructuras </w:t>
                      </w:r>
                      <w:r w:rsidR="00F971E9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>de programación</w:t>
                      </w:r>
                      <w:r w:rsidRPr="007E353F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790BD32D" w14:textId="3A1E8B6C" w:rsidR="00C54AF5" w:rsidRPr="009B6D7D" w:rsidRDefault="00C54AF5" w:rsidP="00C54AF5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9B6D7D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📢 Nota: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La tabla incluye ejemplos como referencia. Antes de completarla, elimine los ejemplos y registre los datos de su </w:t>
                      </w:r>
                      <w: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proyecto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5641C15C" w14:textId="77777777" w:rsidR="00C54AF5" w:rsidRDefault="00C54AF5" w:rsidP="007E353F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04800572" w14:textId="77777777" w:rsidR="003A7E4C" w:rsidRPr="007E353F" w:rsidRDefault="003A7E4C" w:rsidP="007E353F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37ADEC6F" w14:textId="77777777" w:rsidR="007E353F" w:rsidRPr="003A7E4C" w:rsidRDefault="007E353F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87F839" w14:textId="58309A9A" w:rsidR="007E353F" w:rsidRDefault="007E353F" w:rsidP="00613756">
      <w:p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</w:p>
    <w:p w14:paraId="012EFFDA" w14:textId="412CC58A" w:rsidR="007E353F" w:rsidRDefault="007E353F" w:rsidP="00613756">
      <w:p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</w:p>
    <w:p w14:paraId="15B3CCB3" w14:textId="3F5BA782" w:rsidR="007E353F" w:rsidRDefault="007E353F" w:rsidP="00613756">
      <w:pPr>
        <w:rPr>
          <w:b/>
          <w:iCs/>
          <w:color w:val="0A1D30" w:themeColor="text2" w:themeShade="BF"/>
          <w:sz w:val="28"/>
          <w:szCs w:val="28"/>
          <w:lang w:val="es-CO" w:eastAsia="en-US"/>
        </w:rPr>
      </w:pPr>
    </w:p>
    <w:p w14:paraId="27E9A6C6" w14:textId="1B19D75E" w:rsidR="00F074ED" w:rsidRPr="00761840" w:rsidRDefault="00F074ED" w:rsidP="003B049B">
      <w:pPr>
        <w:jc w:val="both"/>
        <w:rPr>
          <w:bCs/>
          <w:i/>
          <w:color w:val="0A1D30" w:themeColor="text2" w:themeShade="BF"/>
          <w:sz w:val="22"/>
          <w:szCs w:val="22"/>
          <w:lang w:val="es-CO" w:eastAsia="en-US"/>
        </w:rPr>
      </w:pPr>
    </w:p>
    <w:tbl>
      <w:tblPr>
        <w:tblpPr w:leftFromText="141" w:rightFromText="141" w:horzAnchor="margin" w:tblpY="643"/>
        <w:tblW w:w="88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00"/>
        <w:gridCol w:w="1985"/>
        <w:gridCol w:w="4433"/>
      </w:tblGrid>
      <w:tr w:rsidR="00761840" w:rsidRPr="003851AB" w14:paraId="2477CA42" w14:textId="77777777" w:rsidTr="00391D24">
        <w:trPr>
          <w:trHeight w:val="285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36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DDEC60" w14:textId="20C3610B" w:rsidR="00761840" w:rsidRPr="003851AB" w:rsidRDefault="00761840" w:rsidP="00761840">
            <w:pPr>
              <w:rPr>
                <w:iCs/>
                <w:color w:val="FFFFFF" w:themeColor="background1"/>
                <w:lang w:val="es-CO" w:eastAsia="en-US"/>
              </w:rPr>
            </w:pPr>
            <w:r>
              <w:rPr>
                <w:b/>
                <w:bCs/>
                <w:iCs/>
                <w:color w:val="FFFFFF" w:themeColor="background1"/>
                <w:lang w:val="es-CO" w:eastAsia="en-US"/>
              </w:rPr>
              <w:lastRenderedPageBreak/>
              <w:t>Tipo de elemento (definición, fórmula, método, estructura de programación)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3649"/>
          </w:tcPr>
          <w:p w14:paraId="4C24DCD2" w14:textId="4CA6D91A" w:rsidR="00761840" w:rsidRPr="003851AB" w:rsidRDefault="00761840" w:rsidP="00761840">
            <w:pPr>
              <w:rPr>
                <w:b/>
                <w:bCs/>
                <w:iCs/>
                <w:color w:val="FFFFFF" w:themeColor="background1"/>
                <w:lang w:val="es-CO" w:eastAsia="en-US"/>
              </w:rPr>
            </w:pPr>
            <w:r>
              <w:rPr>
                <w:b/>
                <w:bCs/>
                <w:iCs/>
                <w:color w:val="FFFFFF" w:themeColor="background1"/>
                <w:lang w:val="es-CO" w:eastAsia="en-US"/>
              </w:rPr>
              <w:t>Elemento</w:t>
            </w: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1364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1FF9B" w14:textId="3E61E1EB" w:rsidR="00761840" w:rsidRPr="003851AB" w:rsidRDefault="00761840" w:rsidP="00761840">
            <w:pPr>
              <w:rPr>
                <w:iCs/>
                <w:color w:val="FFFFFF" w:themeColor="background1"/>
                <w:lang w:val="es-CO" w:eastAsia="en-US"/>
              </w:rPr>
            </w:pPr>
            <w:r w:rsidRPr="003851AB">
              <w:rPr>
                <w:b/>
                <w:bCs/>
                <w:iCs/>
                <w:color w:val="FFFFFF" w:themeColor="background1"/>
                <w:lang w:val="es-CO" w:eastAsia="en-US"/>
              </w:rPr>
              <w:t>Explicación</w:t>
            </w:r>
          </w:p>
        </w:tc>
      </w:tr>
      <w:tr w:rsidR="00761840" w:rsidRPr="003851AB" w14:paraId="18EF630D" w14:textId="77777777" w:rsidTr="00391D24">
        <w:trPr>
          <w:trHeight w:val="263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96FD80" w14:textId="06B77464" w:rsidR="00761840" w:rsidRPr="00F074ED" w:rsidRDefault="00761840" w:rsidP="00761840">
            <w:pPr>
              <w:rPr>
                <w:i/>
                <w:color w:val="0A1D30" w:themeColor="text2" w:themeShade="BF"/>
                <w:lang w:val="es-CO" w:eastAsia="en-US"/>
              </w:rPr>
            </w:pPr>
            <w:r>
              <w:rPr>
                <w:i/>
                <w:color w:val="0A1D30" w:themeColor="text2" w:themeShade="BF"/>
                <w:lang w:val="es-CO" w:eastAsia="en-US"/>
              </w:rPr>
              <w:t>Ejemplo: Estructura de programación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C6FBE" w14:textId="0CC95481" w:rsidR="00761840" w:rsidRPr="00F074ED" w:rsidRDefault="00761840" w:rsidP="00761840">
            <w:pPr>
              <w:rPr>
                <w:i/>
                <w:color w:val="0A1D30" w:themeColor="text2" w:themeShade="BF"/>
                <w:lang w:eastAsia="en-US"/>
              </w:rPr>
            </w:pPr>
            <w:r w:rsidRPr="00F074ED">
              <w:rPr>
                <w:i/>
                <w:color w:val="0A1D30" w:themeColor="text2" w:themeShade="BF"/>
                <w:lang w:val="es-CO" w:eastAsia="en-US"/>
              </w:rPr>
              <w:t>Ejemplo: Condicional</w:t>
            </w: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87E1D5" w14:textId="79E0FFBF" w:rsidR="00761840" w:rsidRPr="00F074ED" w:rsidRDefault="00761840" w:rsidP="00761840">
            <w:pPr>
              <w:rPr>
                <w:i/>
                <w:color w:val="0A1D30" w:themeColor="text2" w:themeShade="BF"/>
                <w:lang w:val="es-CO" w:eastAsia="en-US"/>
              </w:rPr>
            </w:pPr>
            <w:r>
              <w:rPr>
                <w:i/>
                <w:color w:val="0A1D30" w:themeColor="text2" w:themeShade="BF"/>
                <w:lang w:eastAsia="en-US"/>
              </w:rPr>
              <w:t xml:space="preserve">Ejemplo: </w:t>
            </w:r>
            <w:r w:rsidRPr="00F074ED">
              <w:rPr>
                <w:i/>
                <w:color w:val="0A1D30" w:themeColor="text2" w:themeShade="BF"/>
                <w:lang w:eastAsia="en-US"/>
              </w:rPr>
              <w:t xml:space="preserve">Se utilizarán estructuras </w:t>
            </w:r>
            <w:proofErr w:type="spellStart"/>
            <w:r w:rsidRPr="00F074ED">
              <w:rPr>
                <w:i/>
                <w:color w:val="0A1D30" w:themeColor="text2" w:themeShade="BF"/>
                <w:lang w:eastAsia="en-US"/>
              </w:rPr>
              <w:t>if-else</w:t>
            </w:r>
            <w:proofErr w:type="spellEnd"/>
            <w:r w:rsidRPr="00F074ED">
              <w:rPr>
                <w:i/>
                <w:color w:val="0A1D30" w:themeColor="text2" w:themeShade="BF"/>
                <w:lang w:eastAsia="en-US"/>
              </w:rPr>
              <w:t xml:space="preserve"> para clasificar los pedidos en disponibles o agotados.</w:t>
            </w:r>
          </w:p>
        </w:tc>
      </w:tr>
      <w:tr w:rsidR="00761840" w:rsidRPr="003851AB" w14:paraId="08BC3259" w14:textId="77777777" w:rsidTr="00391D24">
        <w:trPr>
          <w:trHeight w:val="24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B7A5D1" w14:textId="24687B0A" w:rsidR="00761840" w:rsidRPr="00F074ED" w:rsidRDefault="00761840" w:rsidP="00761840">
            <w:pPr>
              <w:rPr>
                <w:i/>
                <w:color w:val="0A1D30" w:themeColor="text2" w:themeShade="BF"/>
                <w:lang w:val="es-CO" w:eastAsia="en-US"/>
              </w:rPr>
            </w:pPr>
            <w:r w:rsidRPr="00F074ED">
              <w:rPr>
                <w:i/>
                <w:color w:val="0A1D30" w:themeColor="text2" w:themeShade="BF"/>
                <w:lang w:val="es-CO" w:eastAsia="en-US"/>
              </w:rPr>
              <w:t xml:space="preserve">Ejemplo: </w:t>
            </w:r>
            <w:r>
              <w:rPr>
                <w:i/>
                <w:color w:val="0A1D30" w:themeColor="text2" w:themeShade="BF"/>
                <w:lang w:val="es-CO" w:eastAsia="en-US"/>
              </w:rPr>
              <w:t>Definición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B70F0A" w14:textId="10CFCE19" w:rsidR="00761840" w:rsidRPr="00F074ED" w:rsidRDefault="00761840" w:rsidP="00761840">
            <w:pPr>
              <w:rPr>
                <w:i/>
                <w:color w:val="0A1D30" w:themeColor="text2" w:themeShade="BF"/>
                <w:lang w:val="es-ES" w:eastAsia="en-US"/>
              </w:rPr>
            </w:pPr>
            <w:r w:rsidRPr="00F074ED">
              <w:rPr>
                <w:i/>
                <w:color w:val="0A1D30" w:themeColor="text2" w:themeShade="BF"/>
                <w:lang w:val="es-CO" w:eastAsia="en-US"/>
              </w:rPr>
              <w:t xml:space="preserve">Ejemplo: </w:t>
            </w:r>
            <w:proofErr w:type="spellStart"/>
            <w:r w:rsidRPr="00F074ED">
              <w:rPr>
                <w:i/>
                <w:color w:val="0A1D30" w:themeColor="text2" w:themeShade="BF"/>
                <w:lang w:val="es-CO" w:eastAsia="en-US"/>
              </w:rPr>
              <w:t>Indice</w:t>
            </w:r>
            <w:proofErr w:type="spellEnd"/>
            <w:r w:rsidRPr="00F074ED">
              <w:rPr>
                <w:i/>
                <w:color w:val="0A1D30" w:themeColor="text2" w:themeShade="BF"/>
                <w:lang w:val="es-CO" w:eastAsia="en-US"/>
              </w:rPr>
              <w:t xml:space="preserve"> de Masa Corporal (IMC)</w:t>
            </w: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611054" w14:textId="735A198B" w:rsidR="00761840" w:rsidRPr="00F074ED" w:rsidRDefault="00761840" w:rsidP="00761840">
            <w:pPr>
              <w:rPr>
                <w:i/>
                <w:color w:val="0A1D30" w:themeColor="text2" w:themeShade="BF"/>
                <w:lang w:val="es-CO" w:eastAsia="en-US"/>
              </w:rPr>
            </w:pPr>
            <w:r>
              <w:rPr>
                <w:i/>
                <w:color w:val="0A1D30" w:themeColor="text2" w:themeShade="BF"/>
                <w:lang w:val="es-ES" w:eastAsia="en-US"/>
              </w:rPr>
              <w:t xml:space="preserve">Ejemplo: </w:t>
            </w:r>
            <w:r w:rsidRPr="00F074ED">
              <w:rPr>
                <w:i/>
                <w:color w:val="0A1D30" w:themeColor="text2" w:themeShade="BF"/>
                <w:lang w:val="es-ES" w:eastAsia="en-US"/>
              </w:rPr>
              <w:t xml:space="preserve">IMC es una razón matemática que asocia el </w:t>
            </w:r>
            <w:r w:rsidRPr="00F074ED">
              <w:rPr>
                <w:b/>
                <w:bCs/>
                <w:i/>
                <w:color w:val="0A1D30" w:themeColor="text2" w:themeShade="BF"/>
                <w:lang w:val="es-ES" w:eastAsia="en-US"/>
              </w:rPr>
              <w:t>peso</w:t>
            </w:r>
            <w:r w:rsidRPr="00F074ED">
              <w:rPr>
                <w:i/>
                <w:color w:val="0A1D30" w:themeColor="text2" w:themeShade="BF"/>
                <w:lang w:val="es-ES" w:eastAsia="en-US"/>
              </w:rPr>
              <w:t xml:space="preserve"> y la </w:t>
            </w:r>
            <w:r w:rsidRPr="00F074ED">
              <w:rPr>
                <w:b/>
                <w:bCs/>
                <w:i/>
                <w:color w:val="0A1D30" w:themeColor="text2" w:themeShade="BF"/>
                <w:lang w:val="es-ES" w:eastAsia="en-US"/>
              </w:rPr>
              <w:t>altura</w:t>
            </w:r>
            <w:r w:rsidRPr="00F074ED">
              <w:rPr>
                <w:i/>
                <w:color w:val="0A1D30" w:themeColor="text2" w:themeShade="BF"/>
                <w:lang w:val="es-ES" w:eastAsia="en-US"/>
              </w:rPr>
              <w:t xml:space="preserve"> de un individuo. Comúnmente clasifica a las personas en </w:t>
            </w:r>
            <w:proofErr w:type="spellStart"/>
            <w:r w:rsidRPr="00F074ED">
              <w:rPr>
                <w:i/>
                <w:color w:val="0A1D30" w:themeColor="text2" w:themeShade="BF"/>
                <w:lang w:val="es-MX" w:eastAsia="en-US"/>
              </w:rPr>
              <w:t>infrapeso</w:t>
            </w:r>
            <w:proofErr w:type="spellEnd"/>
            <w:r w:rsidRPr="00F074ED">
              <w:rPr>
                <w:i/>
                <w:color w:val="0A1D30" w:themeColor="text2" w:themeShade="BF"/>
                <w:lang w:val="es-MX" w:eastAsia="en-US"/>
              </w:rPr>
              <w:t>, peso normal, sobrepeso y obesidad. Esta fórmula será utilizada en el programa para clasificar los clientes y determinar si tienen o no riesgo de sobrepeso.</w:t>
            </w:r>
          </w:p>
        </w:tc>
      </w:tr>
      <w:tr w:rsidR="00761840" w:rsidRPr="003851AB" w14:paraId="7A63FF75" w14:textId="77777777" w:rsidTr="00391D24">
        <w:trPr>
          <w:trHeight w:val="24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9D4B9" w14:textId="77777777" w:rsidR="00761840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09DAEB89" w14:textId="21643B40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1D41D0F5" w14:textId="77777777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09875BBD" w14:textId="78817A33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1A3A01F9" w14:textId="77777777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36E42CEA" w14:textId="7A722F23" w:rsidR="00C54AF5" w:rsidRPr="003851AB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7341E" w14:textId="46D73445" w:rsidR="00761840" w:rsidRPr="003851AB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9BE9C4" w14:textId="14D5443A" w:rsidR="00761840" w:rsidRPr="003851AB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</w:tr>
      <w:tr w:rsidR="00761840" w:rsidRPr="003851AB" w14:paraId="059DE441" w14:textId="77777777" w:rsidTr="00391D24">
        <w:trPr>
          <w:trHeight w:val="24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349A14" w14:textId="2E8AABA1" w:rsidR="00761840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18E7168F" w14:textId="0C464B18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7FBB9D70" w14:textId="56DCBF76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5BF14CCD" w14:textId="77777777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694C23FD" w14:textId="3DCC1B00" w:rsidR="00C54AF5" w:rsidRPr="003851AB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544C8" w14:textId="72FFD152" w:rsidR="00761840" w:rsidRPr="003851AB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0D7DBF" w14:textId="11B560F5" w:rsidR="00761840" w:rsidRPr="003851AB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</w:tr>
      <w:tr w:rsidR="00761840" w:rsidRPr="003851AB" w14:paraId="51DA6C35" w14:textId="77777777" w:rsidTr="00391D24">
        <w:trPr>
          <w:trHeight w:val="242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0D5C38" w14:textId="34AEC2BD" w:rsidR="00761840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2F71A7A0" w14:textId="44C3716C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18E322BD" w14:textId="77777777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5C0347CA" w14:textId="2A9C123D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40747485" w14:textId="77777777" w:rsidR="00C54AF5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  <w:p w14:paraId="154A3941" w14:textId="2F07CB42" w:rsidR="00C54AF5" w:rsidRPr="003851AB" w:rsidRDefault="00C54AF5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A7E02" w14:textId="4C66C65A" w:rsidR="00761840" w:rsidRPr="003851AB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  <w:tc>
          <w:tcPr>
            <w:tcW w:w="44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32976" w14:textId="429E35ED" w:rsidR="00761840" w:rsidRPr="003851AB" w:rsidRDefault="00761840" w:rsidP="00761840">
            <w:pPr>
              <w:rPr>
                <w:iCs/>
                <w:color w:val="0A1D30" w:themeColor="text2" w:themeShade="BF"/>
                <w:lang w:val="es-CO" w:eastAsia="en-US"/>
              </w:rPr>
            </w:pPr>
          </w:p>
        </w:tc>
      </w:tr>
    </w:tbl>
    <w:p w14:paraId="40AFF3A9" w14:textId="77777777" w:rsidR="00613756" w:rsidRPr="003851AB" w:rsidRDefault="00613756" w:rsidP="00613756">
      <w:pPr>
        <w:rPr>
          <w:b/>
          <w:iCs/>
          <w:color w:val="0A1D30" w:themeColor="text2" w:themeShade="BF"/>
          <w:lang w:val="es-CO" w:eastAsia="en-US"/>
        </w:rPr>
      </w:pPr>
    </w:p>
    <w:p w14:paraId="05D9D5D5" w14:textId="77777777" w:rsidR="00C54AF5" w:rsidRDefault="00C54AF5" w:rsidP="00C54AF5">
      <w:pPr>
        <w:pStyle w:val="Prrafodelista"/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</w:p>
    <w:p w14:paraId="78EBF62E" w14:textId="77777777" w:rsidR="00391D24" w:rsidRDefault="00391D24" w:rsidP="00C54AF5">
      <w:pPr>
        <w:pStyle w:val="Prrafodelista"/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</w:p>
    <w:p w14:paraId="15351BFB" w14:textId="77777777" w:rsidR="00391D24" w:rsidRDefault="00391D24" w:rsidP="00C54AF5">
      <w:pPr>
        <w:pStyle w:val="Prrafodelista"/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</w:p>
    <w:p w14:paraId="7634486E" w14:textId="7123CF6F" w:rsidR="00F074ED" w:rsidRPr="003A7E4C" w:rsidRDefault="00F074ED" w:rsidP="003A7E4C">
      <w:pPr>
        <w:pStyle w:val="Prrafodelista"/>
        <w:numPr>
          <w:ilvl w:val="1"/>
          <w:numId w:val="8"/>
        </w:num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  <w:r w:rsidRPr="003A7E4C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lastRenderedPageBreak/>
        <w:t xml:space="preserve">Lógica y algoritmia </w:t>
      </w:r>
    </w:p>
    <w:p w14:paraId="771C5D9B" w14:textId="398755E7" w:rsidR="003A7E4C" w:rsidRP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  <w:r>
        <w:rPr>
          <w:b/>
          <w:iCs/>
          <w:noProof/>
          <w:color w:val="0A1D30" w:themeColor="text2" w:themeShade="BF"/>
          <w:sz w:val="28"/>
          <w:szCs w:val="28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D1F40" wp14:editId="23B6D06B">
                <wp:simplePos x="0" y="0"/>
                <wp:positionH relativeFrom="margin">
                  <wp:posOffset>-635</wp:posOffset>
                </wp:positionH>
                <wp:positionV relativeFrom="paragraph">
                  <wp:posOffset>6350</wp:posOffset>
                </wp:positionV>
                <wp:extent cx="5988050" cy="1441450"/>
                <wp:effectExtent l="0" t="0" r="12700" b="25400"/>
                <wp:wrapNone/>
                <wp:docPr id="273161675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14414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1E159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Objetivo: 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Representar gráficamente la solución mediante un diagrama de flujo que ilustre la secuencia de procesos y decisiones necesarias para resolver el problema.</w:t>
                            </w:r>
                          </w:p>
                          <w:p w14:paraId="207EEA2D" w14:textId="2352CC2E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🔹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Requisitos: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3A7E4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C54AF5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D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ebe incluir todas las etapas principales del proceso.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3A7E4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Debe representar las estructuras lógicas y condiciones utilizadas en la solución.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3A7E4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C54AF5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Debe i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ncluir puntos de inicio, procesos, decisiones y salidas claramente identificados.</w:t>
                            </w:r>
                          </w:p>
                          <w:p w14:paraId="3FEA87D4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📢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Nota: 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Se recomienda el uso de herramientas como Draw.io, </w:t>
                            </w:r>
                            <w:proofErr w:type="spellStart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Lucidchart</w:t>
                            </w:r>
                            <w:proofErr w:type="spellEnd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Figma</w:t>
                            </w:r>
                            <w:proofErr w:type="spellEnd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, PowerPoint o cualquier otra herramienta de diagramación.</w:t>
                            </w:r>
                          </w:p>
                          <w:p w14:paraId="5085D308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8FDA74F" w14:textId="77777777" w:rsidR="003A7E4C" w:rsidRPr="007E353F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76084D86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1F40" id="_x0000_s1027" type="#_x0000_t202" style="position:absolute;margin-left:-.05pt;margin-top:.5pt;width:471.5pt;height:11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3D91E159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Objetivo: 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Representar gráficamente la solución mediante un diagrama de flujo que ilustre la secuencia de procesos y decisiones necesarias para resolver el problema.</w:t>
                      </w:r>
                    </w:p>
                    <w:p w14:paraId="207EEA2D" w14:textId="2352CC2E" w:rsidR="003A7E4C" w:rsidRPr="003A7E4C" w:rsidRDefault="003A7E4C" w:rsidP="003A7E4C">
                      <w:pP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🔹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Requisitos: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br/>
                      </w:r>
                      <w:r w:rsidRPr="003A7E4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C54AF5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D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ebe incluir todas las etapas principales del proceso.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br/>
                      </w:r>
                      <w:r w:rsidRPr="003A7E4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Debe representar las estructuras lógicas y condiciones utilizadas en la solución.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br/>
                      </w:r>
                      <w:r w:rsidRPr="003A7E4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="00C54AF5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Debe i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ncluir puntos de inicio, procesos, decisiones y salidas claramente identificados.</w:t>
                      </w:r>
                    </w:p>
                    <w:p w14:paraId="3FEA87D4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📢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Nota: 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Se recomienda el uso de herramientas como Draw.io, </w:t>
                      </w:r>
                      <w:proofErr w:type="spellStart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Lucidchart</w:t>
                      </w:r>
                      <w:proofErr w:type="spellEnd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, </w:t>
                      </w:r>
                      <w:proofErr w:type="spellStart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Figma</w:t>
                      </w:r>
                      <w:proofErr w:type="spellEnd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, PowerPoint o cualquier otra herramienta de diagramación.</w:t>
                      </w:r>
                    </w:p>
                    <w:p w14:paraId="5085D308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38FDA74F" w14:textId="77777777" w:rsidR="003A7E4C" w:rsidRPr="007E353F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76084D86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CB9CBF" w14:textId="4511718C" w:rsidR="00F074ED" w:rsidRDefault="00F074ED" w:rsidP="00F074ED">
      <w:pPr>
        <w:pStyle w:val="Prrafodelista"/>
        <w:numPr>
          <w:ilvl w:val="0"/>
          <w:numId w:val="9"/>
        </w:numPr>
        <w:tabs>
          <w:tab w:val="left" w:pos="0"/>
          <w:tab w:val="left" w:pos="720"/>
        </w:tabs>
        <w:spacing w:line="279" w:lineRule="auto"/>
        <w:rPr>
          <w:b/>
          <w:bCs/>
          <w:color w:val="000000" w:themeColor="text1"/>
          <w:sz w:val="32"/>
          <w:szCs w:val="32"/>
          <w:lang w:val="es"/>
        </w:rPr>
      </w:pPr>
      <w:r w:rsidRPr="4D6E5F76">
        <w:rPr>
          <w:rFonts w:ascii="Cambria" w:eastAsia="Cambria" w:hAnsi="Cambria" w:cs="Cambria"/>
          <w:b/>
          <w:bCs/>
          <w:color w:val="17365D"/>
          <w:lang w:val="es"/>
        </w:rPr>
        <w:t xml:space="preserve"> </w:t>
      </w:r>
      <w:r w:rsidRPr="4D6E5F76">
        <w:rPr>
          <w:b/>
          <w:bCs/>
          <w:color w:val="000000" w:themeColor="text1"/>
          <w:sz w:val="32"/>
          <w:szCs w:val="32"/>
          <w:lang w:val="es" w:eastAsia="en-US"/>
        </w:rPr>
        <w:t xml:space="preserve">Dibujar el diagrama de flujo que represente la solución </w:t>
      </w:r>
    </w:p>
    <w:p w14:paraId="40AFF3AA" w14:textId="7A610467" w:rsidR="00613756" w:rsidRDefault="00613756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1292BF8E" w14:textId="204CBAA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71821F59" w14:textId="4C2282D9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2D47914F" w14:textId="47C1EC53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2D3582CD" w14:textId="42008A0E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6D2BE689" w14:textId="24911B16" w:rsidR="00F074ED" w:rsidRDefault="003A7E4C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  <w:r>
        <w:rPr>
          <w:b/>
          <w:iCs/>
          <w:noProof/>
          <w:color w:val="0A1D30" w:themeColor="text2" w:themeShade="BF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24170A" wp14:editId="625AD414">
                <wp:simplePos x="0" y="0"/>
                <wp:positionH relativeFrom="margin">
                  <wp:align>left</wp:align>
                </wp:positionH>
                <wp:positionV relativeFrom="paragraph">
                  <wp:posOffset>60275</wp:posOffset>
                </wp:positionV>
                <wp:extent cx="5969635" cy="6201623"/>
                <wp:effectExtent l="0" t="0" r="12065" b="27940"/>
                <wp:wrapNone/>
                <wp:docPr id="23033626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635" cy="62016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02D54" w14:textId="77777777" w:rsidR="003B049B" w:rsidRDefault="003B04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170A" id="Cuadro de texto 2" o:spid="_x0000_s1028" type="#_x0000_t202" style="position:absolute;left:0;text-align:left;margin-left:0;margin-top:4.75pt;width:470.05pt;height:488.3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" fillcolor="white [3201]" strokeweight=".5pt">
                <v:textbox>
                  <w:txbxContent>
                    <w:p w14:paraId="47E02D54" w14:textId="77777777" w:rsidR="003B049B" w:rsidRDefault="003B049B"/>
                  </w:txbxContent>
                </v:textbox>
                <w10:wrap anchorx="margin"/>
              </v:shape>
            </w:pict>
          </mc:Fallback>
        </mc:AlternateContent>
      </w:r>
    </w:p>
    <w:p w14:paraId="2B2E3D84" w14:textId="25D1B849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580F6446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09DD7FC8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54984A9A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5E23F1F9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32451E2D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3AE20C79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1FC40D45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3FA03BE0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23B2C758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4C9CB941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2FAE5C4B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54C4AC63" w14:textId="77777777" w:rsidR="00F074ED" w:rsidRDefault="00F074ED" w:rsidP="00613756">
      <w:pPr>
        <w:jc w:val="center"/>
        <w:rPr>
          <w:b/>
          <w:iCs/>
          <w:color w:val="0A1D30" w:themeColor="text2" w:themeShade="BF"/>
          <w:lang w:val="es-ES" w:eastAsia="en-US"/>
        </w:rPr>
      </w:pPr>
    </w:p>
    <w:p w14:paraId="5D0CF7AA" w14:textId="77777777" w:rsidR="003B049B" w:rsidRDefault="003B049B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16ADC9EF" w14:textId="55EED9B0" w:rsidR="003B049B" w:rsidRDefault="003B049B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4722167E" w14:textId="2B1C4260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762B2E2B" w14:textId="636292E7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7AA9EFA" w14:textId="7D267B1D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484E106E" w14:textId="0C41E747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7524EEE" w14:textId="78962612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333F6B17" w14:textId="02A5D3AF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2EB693FA" w14:textId="4B107C62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28093A4" w14:textId="265D04DD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9906C93" w14:textId="279D2012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1E4184C" w14:textId="3E103BE1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0FD60454" w14:textId="4B783F58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F22DE6C" w14:textId="4D99069B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029F3ACF" w14:textId="627F79C9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4F6FFD12" w14:textId="71520FA2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742EB2A2" w14:textId="77777777" w:rsidR="00C54AF5" w:rsidRDefault="00C54AF5" w:rsidP="00F074ED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41711102" w14:textId="15C4FBCB" w:rsidR="00F074ED" w:rsidRPr="00C54AF5" w:rsidRDefault="00F074ED" w:rsidP="003A7E4C">
      <w:pPr>
        <w:pStyle w:val="Prrafodelista"/>
        <w:numPr>
          <w:ilvl w:val="1"/>
          <w:numId w:val="8"/>
        </w:num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  <w:r w:rsidRPr="00C54AF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lastRenderedPageBreak/>
        <w:t xml:space="preserve">Diseño </w:t>
      </w:r>
      <w:r w:rsidR="00C54AF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t>de la i</w:t>
      </w:r>
      <w:r w:rsidRPr="00C54AF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t xml:space="preserve">nteracción con el </w:t>
      </w:r>
      <w:r w:rsidR="00C54AF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t>Sistema propuesto</w:t>
      </w:r>
    </w:p>
    <w:p w14:paraId="13C77BB5" w14:textId="6C8CA77A" w:rsidR="003A7E4C" w:rsidRDefault="003A7E4C" w:rsidP="003A7E4C">
      <w:pPr>
        <w:pStyle w:val="Prrafodelista"/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  <w:r>
        <w:rPr>
          <w:b/>
          <w:iCs/>
          <w:noProof/>
          <w:color w:val="0A1D30" w:themeColor="text2" w:themeShade="BF"/>
          <w:sz w:val="28"/>
          <w:szCs w:val="28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EC97DF" wp14:editId="200FEB3B">
                <wp:simplePos x="0" y="0"/>
                <wp:positionH relativeFrom="margin">
                  <wp:align>left</wp:align>
                </wp:positionH>
                <wp:positionV relativeFrom="paragraph">
                  <wp:posOffset>43658</wp:posOffset>
                </wp:positionV>
                <wp:extent cx="5988050" cy="1810693"/>
                <wp:effectExtent l="0" t="0" r="12700" b="18415"/>
                <wp:wrapNone/>
                <wp:docPr id="158212059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181069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D529" w14:textId="358EAE0D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Objetivo: 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Esquematizar la interacción del usuario con la solución, mostrando las opciones del menú y las respuestas del sistema.</w:t>
                            </w:r>
                          </w:p>
                          <w:p w14:paraId="7E5A6460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🔹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Requisitos: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Crear un boceto o diagrama que represente el flujo de interacción del usuario con el sistema.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3A7E4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Indicar qué opciones estarán disponibles en el menú y qué sucede al seleccionar cada una.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br/>
                            </w:r>
                            <w:r w:rsidRPr="003A7E4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✅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 Diferenciar los datos ingresados por el usuario (color verde) de los datos generados por el sistema (color negro).</w:t>
                            </w:r>
                          </w:p>
                          <w:p w14:paraId="6CC9B8F3" w14:textId="5868F017" w:rsidR="003A7E4C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📢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Nota: 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Se puede realizar a mano y escanearlo, o utilizar herramientas digitales como </w:t>
                            </w:r>
                            <w:proofErr w:type="spellStart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Figma</w:t>
                            </w:r>
                            <w:proofErr w:type="spellEnd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 xml:space="preserve">, </w:t>
                            </w:r>
                            <w:proofErr w:type="spellStart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Canva</w:t>
                            </w:r>
                            <w:proofErr w:type="spellEnd"/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, PowerPoint o Draw.io.</w:t>
                            </w:r>
                          </w:p>
                          <w:p w14:paraId="45BA9056" w14:textId="7EB22D99" w:rsidR="00456774" w:rsidRPr="003A7E4C" w:rsidRDefault="00456774" w:rsidP="00456774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📢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Nota: </w:t>
                            </w:r>
                            <w:r w:rsidRPr="00456774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Elimine los datos del ejemplo y sustituya la información con los elementos específicos de su proyecto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1FF06D46" w14:textId="77777777" w:rsidR="00456774" w:rsidRPr="003A7E4C" w:rsidRDefault="00456774" w:rsidP="003A7E4C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37E0BC9A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43B03C08" w14:textId="77777777" w:rsidR="003A7E4C" w:rsidRPr="007E353F" w:rsidRDefault="003A7E4C" w:rsidP="003A7E4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5AFBE1CF" w14:textId="77777777" w:rsidR="003A7E4C" w:rsidRPr="003A7E4C" w:rsidRDefault="003A7E4C" w:rsidP="003A7E4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97DF" id="_x0000_s1029" type="#_x0000_t202" style="position:absolute;left:0;text-align:left;margin-left:0;margin-top:3.45pt;width:471.5pt;height:142.5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630CD529" w14:textId="358EAE0D" w:rsidR="003A7E4C" w:rsidRPr="003A7E4C" w:rsidRDefault="003A7E4C" w:rsidP="003A7E4C">
                      <w:pP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Objetivo: 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Esquematizar la interacción del usuario con la solución, mostrando las opciones del menú y las respuestas del sistema.</w:t>
                      </w:r>
                    </w:p>
                    <w:p w14:paraId="7E5A6460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🔹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Requisitos: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br/>
                      </w: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Crear un boceto o diagrama que represente el flujo de interacción del usuario con el sistema.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br/>
                      </w:r>
                      <w:r w:rsidRPr="003A7E4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Indicar qué opciones estarán disponibles en el menú y qué sucede al seleccionar cada una.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br/>
                      </w:r>
                      <w:r w:rsidRPr="003A7E4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✅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 Diferenciar los datos ingresados por el usuario (color verde) de los datos generados por el sistema (color negro).</w:t>
                      </w:r>
                    </w:p>
                    <w:p w14:paraId="6CC9B8F3" w14:textId="5868F017" w:rsidR="003A7E4C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📢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Nota: 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Se puede realizar a mano y escanearlo, o utilizar herramientas digitales como </w:t>
                      </w:r>
                      <w:proofErr w:type="spellStart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Figma</w:t>
                      </w:r>
                      <w:proofErr w:type="spellEnd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 xml:space="preserve">, </w:t>
                      </w:r>
                      <w:proofErr w:type="spellStart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Canva</w:t>
                      </w:r>
                      <w:proofErr w:type="spellEnd"/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, PowerPoint o Draw.io.</w:t>
                      </w:r>
                    </w:p>
                    <w:p w14:paraId="45BA9056" w14:textId="7EB22D99" w:rsidR="00456774" w:rsidRPr="003A7E4C" w:rsidRDefault="00456774" w:rsidP="00456774">
                      <w:pP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📢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Nota: </w:t>
                      </w:r>
                      <w:r w:rsidRPr="00456774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Elimine los datos del ejemplo y sustituya la información con los elementos específicos de su proyecto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1FF06D46" w14:textId="77777777" w:rsidR="00456774" w:rsidRPr="003A7E4C" w:rsidRDefault="00456774" w:rsidP="003A7E4C">
                      <w:pP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</w:p>
                    <w:p w14:paraId="37E0BC9A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43B03C08" w14:textId="77777777" w:rsidR="003A7E4C" w:rsidRPr="007E353F" w:rsidRDefault="003A7E4C" w:rsidP="003A7E4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5AFBE1CF" w14:textId="77777777" w:rsidR="003A7E4C" w:rsidRPr="003A7E4C" w:rsidRDefault="003A7E4C" w:rsidP="003A7E4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27D6BE" w14:textId="77777777" w:rsidR="003A7E4C" w:rsidRPr="003A7E4C" w:rsidRDefault="003A7E4C" w:rsidP="003A7E4C">
      <w:pPr>
        <w:pStyle w:val="Prrafodelista"/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232D285F" w14:textId="46EC2678" w:rsid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9715143" w14:textId="77777777" w:rsid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290AEE82" w14:textId="516464B2" w:rsid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1E59D46E" w14:textId="08A50283" w:rsid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2CB8880" w14:textId="77777777" w:rsid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76D18C5E" w14:textId="77777777" w:rsidR="003A7E4C" w:rsidRDefault="003A7E4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20D56673" w14:textId="77777777" w:rsidR="00C54AF5" w:rsidRDefault="00C54AF5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682745C2" w14:textId="1187C676" w:rsidR="003A7E4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  <w:r>
        <w:rPr>
          <w:bCs/>
          <w:iCs/>
          <w:noProof/>
          <w:color w:val="0A1D30" w:themeColor="text2" w:themeShade="BF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06741" wp14:editId="5844F97B">
                <wp:simplePos x="0" y="0"/>
                <wp:positionH relativeFrom="margin">
                  <wp:align>left</wp:align>
                </wp:positionH>
                <wp:positionV relativeFrom="paragraph">
                  <wp:posOffset>140460</wp:posOffset>
                </wp:positionV>
                <wp:extent cx="5988050" cy="2987643"/>
                <wp:effectExtent l="0" t="0" r="12700" b="22860"/>
                <wp:wrapNone/>
                <wp:docPr id="27927360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2987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07A0A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lang w:val="es-ES" w:eastAsia="en-US"/>
                              </w:rPr>
                            </w:pPr>
                          </w:p>
                          <w:p w14:paraId="6F348391" w14:textId="1C4E80BC" w:rsidR="003B049B" w:rsidRDefault="00C54AF5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>Sistema de cá</w:t>
                            </w:r>
                            <w:r w:rsidR="003B049B" w:rsidRPr="003B049B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 xml:space="preserve">lculo </w:t>
                            </w:r>
                            <w:r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 xml:space="preserve">de </w:t>
                            </w:r>
                            <w:r w:rsidR="003B049B" w:rsidRPr="003B049B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>IMC</w:t>
                            </w:r>
                          </w:p>
                          <w:p w14:paraId="0AAD62A0" w14:textId="77777777" w:rsidR="00C54AF5" w:rsidRPr="003B049B" w:rsidRDefault="00C54AF5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</w:p>
                          <w:p w14:paraId="4CA85433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Ingresar el peso: </w:t>
                            </w:r>
                            <w:r w:rsidRPr="005F5BF9"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  <w:t>85</w:t>
                            </w:r>
                          </w:p>
                          <w:p w14:paraId="70B3128C" w14:textId="33E8B22C" w:rsidR="003B049B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 xml:space="preserve">Ingresar la altura: </w:t>
                            </w:r>
                            <w:r w:rsidRPr="005F5BF9"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ES" w:eastAsia="en-US"/>
                              </w:rPr>
                              <w:t>1,65</w:t>
                            </w:r>
                          </w:p>
                          <w:p w14:paraId="20DB85E3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El IMC es: </w:t>
                            </w: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>31.22130394857668</w:t>
                            </w: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 </w:t>
                            </w:r>
                          </w:p>
                          <w:p w14:paraId="20AC2737" w14:textId="780AD939" w:rsidR="003B049B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>Riesgo de sobrepeso</w:t>
                            </w:r>
                          </w:p>
                          <w:p w14:paraId="533C6860" w14:textId="77777777" w:rsidR="00C54AF5" w:rsidRPr="005F5BF9" w:rsidRDefault="00C54AF5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</w:p>
                          <w:p w14:paraId="076922FB" w14:textId="4F7D10B4" w:rsidR="003B049B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¿Hay más clientes?: </w:t>
                            </w:r>
                            <w:r w:rsidRPr="005F5BF9"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  <w:t>sí</w:t>
                            </w:r>
                          </w:p>
                          <w:p w14:paraId="0BF69D77" w14:textId="77777777" w:rsidR="00C54AF5" w:rsidRPr="005F5BF9" w:rsidRDefault="00C54AF5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</w:p>
                          <w:p w14:paraId="676F9AEC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Ingresar el peso: </w:t>
                            </w:r>
                            <w:r w:rsidRPr="005F5BF9"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  <w:t>60</w:t>
                            </w:r>
                          </w:p>
                          <w:p w14:paraId="3F97423A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 xml:space="preserve">Ingresar la altura: </w:t>
                            </w:r>
                            <w:r w:rsidRPr="005F5BF9"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ES" w:eastAsia="en-US"/>
                              </w:rPr>
                              <w:t>1,72</w:t>
                            </w:r>
                          </w:p>
                          <w:p w14:paraId="28D47387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El IMC es: </w:t>
                            </w: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ES" w:eastAsia="en-US"/>
                              </w:rPr>
                              <w:t>20.281233098972418</w:t>
                            </w:r>
                          </w:p>
                          <w:p w14:paraId="7960CE51" w14:textId="6923CCF5" w:rsidR="003B049B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>Peso saludable</w:t>
                            </w:r>
                          </w:p>
                          <w:p w14:paraId="1D7AB4B6" w14:textId="77777777" w:rsidR="00C54AF5" w:rsidRPr="005F5BF9" w:rsidRDefault="00C54AF5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</w:p>
                          <w:p w14:paraId="11D7F62F" w14:textId="77777777" w:rsidR="003B049B" w:rsidRPr="005F5BF9" w:rsidRDefault="003B049B" w:rsidP="003B049B">
                            <w:pPr>
                              <w:pStyle w:val="Prrafodelista"/>
                              <w:tabs>
                                <w:tab w:val="left" w:pos="0"/>
                                <w:tab w:val="left" w:pos="720"/>
                              </w:tabs>
                              <w:spacing w:line="279" w:lineRule="auto"/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</w:pPr>
                            <w:r w:rsidRPr="005F5BF9">
                              <w:rPr>
                                <w:bCs/>
                                <w:iCs/>
                                <w:color w:val="0A1D30" w:themeColor="text2" w:themeShade="BF"/>
                                <w:sz w:val="20"/>
                                <w:szCs w:val="20"/>
                                <w:lang w:val="es-CO" w:eastAsia="en-US"/>
                              </w:rPr>
                              <w:t xml:space="preserve">¿Hay más clientes?: </w:t>
                            </w:r>
                            <w:r w:rsidRPr="005F5BF9">
                              <w:rPr>
                                <w:bCs/>
                                <w:iCs/>
                                <w:color w:val="00B050"/>
                                <w:sz w:val="20"/>
                                <w:szCs w:val="20"/>
                                <w:lang w:val="es-CO" w:eastAsia="en-US"/>
                              </w:rPr>
                              <w:t>no</w:t>
                            </w:r>
                          </w:p>
                          <w:p w14:paraId="026527DA" w14:textId="77777777" w:rsidR="003B049B" w:rsidRPr="003B049B" w:rsidRDefault="003B04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06741" id="Cuadro de texto 1" o:spid="_x0000_s1030" type="#_x0000_t202" style="position:absolute;margin-left:0;margin-top:11.05pt;width:471.5pt;height:235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" fillcolor="white [3201]" strokeweight=".5pt">
                <v:textbox>
                  <w:txbxContent>
                    <w:p w14:paraId="1A307A0A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lang w:val="es-ES" w:eastAsia="en-US"/>
                        </w:rPr>
                      </w:pPr>
                    </w:p>
                    <w:p w14:paraId="6F348391" w14:textId="1C4E80BC" w:rsidR="003B049B" w:rsidRDefault="00C54AF5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</w:pPr>
                      <w:r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>Sistema de cá</w:t>
                      </w:r>
                      <w:r w:rsidR="003B049B" w:rsidRPr="003B049B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 xml:space="preserve">lculo </w:t>
                      </w:r>
                      <w:r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 xml:space="preserve">de </w:t>
                      </w:r>
                      <w:r w:rsidR="003B049B" w:rsidRPr="003B049B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>IMC</w:t>
                      </w:r>
                    </w:p>
                    <w:p w14:paraId="0AAD62A0" w14:textId="77777777" w:rsidR="00C54AF5" w:rsidRPr="003B049B" w:rsidRDefault="00C54AF5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</w:pPr>
                    </w:p>
                    <w:p w14:paraId="4CA85433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Ingresar el peso: </w:t>
                      </w:r>
                      <w:r w:rsidRPr="005F5BF9"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  <w:t>85</w:t>
                      </w:r>
                    </w:p>
                    <w:p w14:paraId="70B3128C" w14:textId="33E8B22C" w:rsidR="003B049B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ES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 xml:space="preserve">Ingresar la altura: </w:t>
                      </w:r>
                      <w:r w:rsidRPr="005F5BF9"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ES" w:eastAsia="en-US"/>
                        </w:rPr>
                        <w:t>1,65</w:t>
                      </w:r>
                    </w:p>
                    <w:p w14:paraId="20DB85E3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El IMC es: </w:t>
                      </w: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>31.22130394857668</w:t>
                      </w: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 </w:t>
                      </w:r>
                    </w:p>
                    <w:p w14:paraId="20AC2737" w14:textId="780AD939" w:rsidR="003B049B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>Riesgo de sobrepeso</w:t>
                      </w:r>
                    </w:p>
                    <w:p w14:paraId="533C6860" w14:textId="77777777" w:rsidR="00C54AF5" w:rsidRPr="005F5BF9" w:rsidRDefault="00C54AF5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</w:p>
                    <w:p w14:paraId="076922FB" w14:textId="4F7D10B4" w:rsidR="003B049B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¿Hay más clientes?: </w:t>
                      </w:r>
                      <w:r w:rsidRPr="005F5BF9"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  <w:t>sí</w:t>
                      </w:r>
                    </w:p>
                    <w:p w14:paraId="0BF69D77" w14:textId="77777777" w:rsidR="00C54AF5" w:rsidRPr="005F5BF9" w:rsidRDefault="00C54AF5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</w:pPr>
                    </w:p>
                    <w:p w14:paraId="676F9AEC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Ingresar el peso: </w:t>
                      </w:r>
                      <w:r w:rsidRPr="005F5BF9"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  <w:t>60</w:t>
                      </w:r>
                    </w:p>
                    <w:p w14:paraId="3F97423A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 xml:space="preserve">Ingresar la altura: </w:t>
                      </w:r>
                      <w:r w:rsidRPr="005F5BF9"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ES" w:eastAsia="en-US"/>
                        </w:rPr>
                        <w:t>1,72</w:t>
                      </w:r>
                    </w:p>
                    <w:p w14:paraId="28D47387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El IMC es: </w:t>
                      </w: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ES" w:eastAsia="en-US"/>
                        </w:rPr>
                        <w:t>20.281233098972418</w:t>
                      </w:r>
                    </w:p>
                    <w:p w14:paraId="7960CE51" w14:textId="6923CCF5" w:rsidR="003B049B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>Peso saludable</w:t>
                      </w:r>
                    </w:p>
                    <w:p w14:paraId="1D7AB4B6" w14:textId="77777777" w:rsidR="00C54AF5" w:rsidRPr="005F5BF9" w:rsidRDefault="00C54AF5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</w:p>
                    <w:p w14:paraId="11D7F62F" w14:textId="77777777" w:rsidR="003B049B" w:rsidRPr="005F5BF9" w:rsidRDefault="003B049B" w:rsidP="003B049B">
                      <w:pPr>
                        <w:pStyle w:val="Prrafodelista"/>
                        <w:tabs>
                          <w:tab w:val="left" w:pos="0"/>
                          <w:tab w:val="left" w:pos="720"/>
                        </w:tabs>
                        <w:spacing w:line="279" w:lineRule="auto"/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</w:pPr>
                      <w:r w:rsidRPr="005F5BF9">
                        <w:rPr>
                          <w:bCs/>
                          <w:iCs/>
                          <w:color w:val="0A1D30" w:themeColor="text2" w:themeShade="BF"/>
                          <w:sz w:val="20"/>
                          <w:szCs w:val="20"/>
                          <w:lang w:val="es-CO" w:eastAsia="en-US"/>
                        </w:rPr>
                        <w:t xml:space="preserve">¿Hay más clientes?: </w:t>
                      </w:r>
                      <w:r w:rsidRPr="005F5BF9">
                        <w:rPr>
                          <w:bCs/>
                          <w:iCs/>
                          <w:color w:val="00B050"/>
                          <w:sz w:val="20"/>
                          <w:szCs w:val="20"/>
                          <w:lang w:val="es-CO" w:eastAsia="en-US"/>
                        </w:rPr>
                        <w:t>no</w:t>
                      </w:r>
                    </w:p>
                    <w:p w14:paraId="026527DA" w14:textId="77777777" w:rsidR="003B049B" w:rsidRPr="003B049B" w:rsidRDefault="003B04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945857" w14:textId="695E0206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2E955C0D" w14:textId="37EB134E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1E941722" w14:textId="77777777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16B87129" w14:textId="4491B4B9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12AAEC5D" w14:textId="77777777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3150E24" w14:textId="727D4062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6215C82F" w14:textId="77777777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3728C5FB" w14:textId="49AAC7F0" w:rsidR="007F306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5A7882C5" w14:textId="77777777" w:rsidR="007F306C" w:rsidRPr="003A7E4C" w:rsidRDefault="007F306C" w:rsidP="003A7E4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10B845D1" w14:textId="0CA6DD58" w:rsidR="005F5BF9" w:rsidRPr="005F5BF9" w:rsidRDefault="005F5BF9" w:rsidP="003B049B">
      <w:pPr>
        <w:pStyle w:val="Prrafodelista"/>
        <w:tabs>
          <w:tab w:val="left" w:pos="0"/>
          <w:tab w:val="left" w:pos="720"/>
        </w:tabs>
        <w:spacing w:line="279" w:lineRule="auto"/>
        <w:rPr>
          <w:bCs/>
          <w:iCs/>
          <w:color w:val="0A1D30" w:themeColor="text2" w:themeShade="BF"/>
          <w:lang w:val="es-CO" w:eastAsia="en-US"/>
        </w:rPr>
      </w:pPr>
    </w:p>
    <w:p w14:paraId="752A9DB2" w14:textId="77777777" w:rsidR="005F5BF9" w:rsidRDefault="005F5BF9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14B85759" w14:textId="40AA55AB" w:rsidR="007F306C" w:rsidRDefault="007F306C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61A55BC9" w14:textId="3A3AD24B" w:rsidR="00C54AF5" w:rsidRDefault="00C54AF5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7DA2661A" w14:textId="77777777" w:rsidR="00C54AF5" w:rsidRDefault="00C54AF5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0B31BB9F" w14:textId="77777777" w:rsidR="00C54AF5" w:rsidRDefault="00C54AF5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50D6CD5D" w14:textId="40A307B2" w:rsidR="007F306C" w:rsidRDefault="007F306C" w:rsidP="007F306C">
      <w:pPr>
        <w:pStyle w:val="Prrafodelista"/>
        <w:numPr>
          <w:ilvl w:val="0"/>
          <w:numId w:val="11"/>
        </w:numPr>
        <w:tabs>
          <w:tab w:val="left" w:pos="0"/>
          <w:tab w:val="left" w:pos="720"/>
        </w:tabs>
        <w:rPr>
          <w:b/>
          <w:iCs/>
          <w:color w:val="0A1D30" w:themeColor="text2" w:themeShade="BF"/>
          <w:sz w:val="32"/>
          <w:szCs w:val="32"/>
          <w:lang w:val="es-CO" w:eastAsia="en-US"/>
        </w:rPr>
      </w:pPr>
      <w:r w:rsidRPr="00C54AF5">
        <w:rPr>
          <w:b/>
          <w:iCs/>
          <w:color w:val="0A1D30" w:themeColor="text2" w:themeShade="BF"/>
          <w:sz w:val="32"/>
          <w:szCs w:val="32"/>
          <w:lang w:val="es-CO" w:eastAsia="en-US"/>
        </w:rPr>
        <w:t>Validación de la Solución</w:t>
      </w:r>
    </w:p>
    <w:p w14:paraId="496B1BFE" w14:textId="77777777" w:rsidR="00C54AF5" w:rsidRPr="00C54AF5" w:rsidRDefault="00C54AF5" w:rsidP="00C54AF5">
      <w:pPr>
        <w:pStyle w:val="Prrafodelista"/>
        <w:tabs>
          <w:tab w:val="left" w:pos="0"/>
          <w:tab w:val="left" w:pos="720"/>
        </w:tabs>
        <w:ind w:left="360"/>
        <w:rPr>
          <w:b/>
          <w:iCs/>
          <w:color w:val="0A1D30" w:themeColor="text2" w:themeShade="BF"/>
          <w:sz w:val="32"/>
          <w:szCs w:val="32"/>
          <w:lang w:val="es-CO" w:eastAsia="en-US"/>
        </w:rPr>
      </w:pPr>
    </w:p>
    <w:p w14:paraId="41771CB7" w14:textId="36AC0055" w:rsidR="007F306C" w:rsidRPr="00C54AF5" w:rsidRDefault="007F306C" w:rsidP="007F306C">
      <w:pPr>
        <w:pStyle w:val="Prrafodelista"/>
        <w:numPr>
          <w:ilvl w:val="1"/>
          <w:numId w:val="11"/>
        </w:num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  <w:r w:rsidRPr="00C54AF5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t>Prueba de escritorio</w:t>
      </w:r>
    </w:p>
    <w:p w14:paraId="26FC433B" w14:textId="7127985F" w:rsidR="007F306C" w:rsidRDefault="009B6D7D" w:rsidP="007F306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O"/>
        </w:rPr>
      </w:pPr>
      <w:r>
        <w:rPr>
          <w:b/>
          <w:iCs/>
          <w:noProof/>
          <w:color w:val="0A1D30" w:themeColor="text2" w:themeShade="BF"/>
          <w:sz w:val="28"/>
          <w:szCs w:val="28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CA7F0F" wp14:editId="0560D5BA">
                <wp:simplePos x="0" y="0"/>
                <wp:positionH relativeFrom="margin">
                  <wp:align>left</wp:align>
                </wp:positionH>
                <wp:positionV relativeFrom="paragraph">
                  <wp:posOffset>86773</wp:posOffset>
                </wp:positionV>
                <wp:extent cx="5988050" cy="1498821"/>
                <wp:effectExtent l="0" t="0" r="12700" b="25400"/>
                <wp:wrapNone/>
                <wp:docPr id="197377799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8050" cy="149882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8A28A" w14:textId="77777777" w:rsidR="009B6D7D" w:rsidRPr="009B6D7D" w:rsidRDefault="009B6D7D" w:rsidP="009B6D7D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📌 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Objetivo: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Evaluar la lógica del diagrama de flujo mediante la simulación manual del programa con diferentes valores de entrada.</w:t>
                            </w:r>
                          </w:p>
                          <w:p w14:paraId="6C7095AC" w14:textId="77777777" w:rsidR="009B6D7D" w:rsidRPr="009B6D7D" w:rsidRDefault="009B6D7D" w:rsidP="009B6D7D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9B6D7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🔹 Requisitos: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br/>
                              <w:t>✅ Se deben probar mínimo 3 casos diferentes.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br/>
                              <w:t>✅ Comparar la salida esperada con la salida obtenida y verificar si coinciden.</w:t>
                            </w:r>
                          </w:p>
                          <w:p w14:paraId="362AC5F8" w14:textId="6A86E858" w:rsidR="009B6D7D" w:rsidRDefault="009B6D7D" w:rsidP="009B6D7D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9B6D7D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📢 Nota: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La tabla incluye ejemplos </w:t>
                            </w:r>
                            <w:r w:rsidR="00905658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de</w:t>
                            </w:r>
                            <w:r w:rsidRPr="009B6D7D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referencia. Antes de completarla, elimine los ejemplos y registre los datos de su propia prueba de escritorio.</w:t>
                            </w:r>
                          </w:p>
                          <w:p w14:paraId="7081BB73" w14:textId="77777777" w:rsidR="00BC2822" w:rsidRPr="003A7E4C" w:rsidRDefault="00BC2822" w:rsidP="00BC2822">
                            <w:pPr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3A7E4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📢</w:t>
                            </w:r>
                            <w:r w:rsidRPr="003A7E4C">
                              <w:rPr>
                                <w:rFonts w:ascii="Calibri" w:hAnsi="Calibri" w:cs="Calibr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Nota: </w:t>
                            </w:r>
                            <w:r w:rsidRPr="00456774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Elimine los datos del ejemplo y sustituya la información con los elementos específicos de su proyecto</w:t>
                            </w:r>
                            <w:r w:rsidRPr="003A7E4C"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60712ABF" w14:textId="77777777" w:rsidR="00BC2822" w:rsidRPr="009B6D7D" w:rsidRDefault="00BC2822" w:rsidP="009B6D7D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140021C0" w14:textId="77777777" w:rsidR="007F306C" w:rsidRPr="003A7E4C" w:rsidRDefault="007F306C" w:rsidP="007F306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641B6FEE" w14:textId="77777777" w:rsidR="007F306C" w:rsidRPr="007E353F" w:rsidRDefault="007F306C" w:rsidP="007F306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0BA1EB9C" w14:textId="77777777" w:rsidR="007F306C" w:rsidRPr="003A7E4C" w:rsidRDefault="007F306C" w:rsidP="007F306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A7F0F" id="_x0000_s1031" type="#_x0000_t202" style="position:absolute;margin-left:0;margin-top:6.85pt;width:471.5pt;height:118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7CA8A28A" w14:textId="77777777" w:rsidR="009B6D7D" w:rsidRPr="009B6D7D" w:rsidRDefault="009B6D7D" w:rsidP="009B6D7D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📌 </w:t>
                      </w:r>
                      <w:r w:rsidRPr="009B6D7D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Objetivo: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Evaluar la lógica del diagrama de flujo mediante la simulación manual del programa con diferentes valores de entrada.</w:t>
                      </w:r>
                    </w:p>
                    <w:p w14:paraId="6C7095AC" w14:textId="77777777" w:rsidR="009B6D7D" w:rsidRPr="009B6D7D" w:rsidRDefault="009B6D7D" w:rsidP="009B6D7D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9B6D7D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🔹 Requisitos: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br/>
                        <w:t>✅ Se deben probar mínimo 3 casos diferentes.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br/>
                        <w:t>✅ Comparar la salida esperada con la salida obtenida y verificar si coinciden.</w:t>
                      </w:r>
                    </w:p>
                    <w:p w14:paraId="362AC5F8" w14:textId="6A86E858" w:rsidR="009B6D7D" w:rsidRDefault="009B6D7D" w:rsidP="009B6D7D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9B6D7D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📢 Nota: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La tabla incluye ejemplos </w:t>
                      </w:r>
                      <w:r w:rsidR="00905658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de</w:t>
                      </w:r>
                      <w:r w:rsidRPr="009B6D7D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referencia. Antes de completarla, elimine los ejemplos y registre los datos de su propia prueba de escritorio.</w:t>
                      </w:r>
                    </w:p>
                    <w:p w14:paraId="7081BB73" w14:textId="77777777" w:rsidR="00BC2822" w:rsidRPr="003A7E4C" w:rsidRDefault="00BC2822" w:rsidP="00BC2822">
                      <w:pPr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</w:pPr>
                      <w:r w:rsidRPr="003A7E4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📢</w:t>
                      </w:r>
                      <w:r w:rsidRPr="003A7E4C">
                        <w:rPr>
                          <w:rFonts w:ascii="Calibri" w:hAnsi="Calibri" w:cs="Calibr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Nota: </w:t>
                      </w:r>
                      <w:r w:rsidRPr="00456774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Elimine los datos del ejemplo y sustituya la información con los elementos específicos de su proyecto</w:t>
                      </w:r>
                      <w:r w:rsidRPr="003A7E4C"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60712ABF" w14:textId="77777777" w:rsidR="00BC2822" w:rsidRPr="009B6D7D" w:rsidRDefault="00BC2822" w:rsidP="009B6D7D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</w:p>
                    <w:p w14:paraId="140021C0" w14:textId="77777777" w:rsidR="007F306C" w:rsidRPr="003A7E4C" w:rsidRDefault="007F306C" w:rsidP="007F306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641B6FEE" w14:textId="77777777" w:rsidR="007F306C" w:rsidRPr="007E353F" w:rsidRDefault="007F306C" w:rsidP="007F306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0BA1EB9C" w14:textId="77777777" w:rsidR="007F306C" w:rsidRPr="003A7E4C" w:rsidRDefault="007F306C" w:rsidP="007F306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31E815" w14:textId="74D381CD" w:rsidR="007F306C" w:rsidRPr="007F306C" w:rsidRDefault="007F306C" w:rsidP="007F306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-CO"/>
        </w:rPr>
      </w:pPr>
    </w:p>
    <w:p w14:paraId="5E80A947" w14:textId="77777777" w:rsidR="007F306C" w:rsidRPr="007F306C" w:rsidRDefault="007F306C" w:rsidP="007F306C">
      <w:pPr>
        <w:tabs>
          <w:tab w:val="left" w:pos="0"/>
          <w:tab w:val="left" w:pos="720"/>
        </w:tabs>
        <w:rPr>
          <w:rFonts w:ascii="Calibri" w:eastAsia="Calibri" w:hAnsi="Calibri" w:cs="Calibri"/>
          <w:b/>
          <w:bCs/>
          <w:color w:val="000000" w:themeColor="text1"/>
          <w:sz w:val="28"/>
          <w:szCs w:val="28"/>
          <w:lang w:val="es"/>
        </w:rPr>
      </w:pPr>
    </w:p>
    <w:p w14:paraId="632D01EE" w14:textId="77777777" w:rsidR="007F306C" w:rsidRDefault="007F306C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0ABB8699" w14:textId="77777777" w:rsidR="007F306C" w:rsidRDefault="007F306C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1C750894" w14:textId="77777777" w:rsidR="007F306C" w:rsidRDefault="007F306C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6C58B590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2E520FC8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746743D7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tbl>
      <w:tblPr>
        <w:tblW w:w="9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1493"/>
        <w:gridCol w:w="1319"/>
        <w:gridCol w:w="2141"/>
        <w:gridCol w:w="1632"/>
        <w:gridCol w:w="2126"/>
      </w:tblGrid>
      <w:tr w:rsidR="00BC2822" w:rsidRPr="00BC2822" w14:paraId="688144C1" w14:textId="77777777" w:rsidTr="00990685">
        <w:trPr>
          <w:trHeight w:val="630"/>
        </w:trPr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5936F6" w14:textId="77777777" w:rsidR="00BC2822" w:rsidRPr="00BC2822" w:rsidRDefault="00BC2822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Iteración</w:t>
            </w:r>
          </w:p>
        </w:tc>
        <w:tc>
          <w:tcPr>
            <w:tcW w:w="149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9E7D4B" w14:textId="77777777" w:rsidR="00BC2822" w:rsidRPr="00BC2822" w:rsidRDefault="00BC2822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Opción Seleccionada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397EE3" w14:textId="77777777" w:rsidR="00BC2822" w:rsidRPr="00BC2822" w:rsidRDefault="00BC2822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Entrada de Datos</w:t>
            </w:r>
          </w:p>
        </w:tc>
        <w:tc>
          <w:tcPr>
            <w:tcW w:w="214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9747991" w14:textId="77777777" w:rsidR="00990685" w:rsidRDefault="00BC2822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 xml:space="preserve">Estado </w:t>
            </w:r>
            <w:r w:rsidR="00990685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 xml:space="preserve">inicial </w:t>
            </w:r>
          </w:p>
          <w:p w14:paraId="5FC59FBB" w14:textId="3F14BBC6" w:rsidR="00BC2822" w:rsidRPr="00BC2822" w:rsidRDefault="00990685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de las</w:t>
            </w:r>
            <w:r w:rsidR="00BC2822"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 xml:space="preserve"> variables </w:t>
            </w:r>
          </w:p>
        </w:tc>
        <w:tc>
          <w:tcPr>
            <w:tcW w:w="16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8DBDE6" w14:textId="77777777" w:rsidR="00BC2822" w:rsidRPr="00BC2822" w:rsidRDefault="00BC2822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Acción Realizada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7BAE8C9" w14:textId="3567EA34" w:rsidR="00BC2822" w:rsidRPr="00BC2822" w:rsidRDefault="00BC2822" w:rsidP="00BC2822">
            <w:pPr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</w:pPr>
            <w:proofErr w:type="gramStart"/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 xml:space="preserve">Estado variables </w:t>
            </w:r>
            <w:r w:rsidR="00043656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d</w:t>
            </w:r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>espués</w:t>
            </w:r>
            <w:proofErr w:type="gramEnd"/>
            <w:r w:rsidRPr="00BC2822">
              <w:rPr>
                <w:rFonts w:ascii="Aptos Narrow" w:eastAsia="Times New Roman" w:hAnsi="Aptos Narrow" w:cs="Times New Roman"/>
                <w:b/>
                <w:bCs/>
                <w:color w:val="000000"/>
                <w:lang w:val="es-CO" w:eastAsia="es-CO"/>
              </w:rPr>
              <w:t xml:space="preserve"> de la Acción</w:t>
            </w:r>
          </w:p>
        </w:tc>
      </w:tr>
      <w:tr w:rsidR="00BC2822" w:rsidRPr="00BC2822" w14:paraId="38C34332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782DE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467EC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1 (Consultar)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3AA71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N/A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E857E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10, 20.5; Producto B: 5, 35.0; Producto C: 20, 15.0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427D0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Mostrar inventario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825E9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10, 20.5; Producto B: 5, 35.0; Producto C: 20, 15.0</w:t>
            </w:r>
          </w:p>
        </w:tc>
      </w:tr>
      <w:tr w:rsidR="00BC2822" w:rsidRPr="00BC2822" w14:paraId="01A97182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5B00E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2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FC93A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2 (Actualizar)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77C21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ID=1, Cantidad=15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1D175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10, 20.5; Producto B: 5, 35.0; Producto C: 20, 15.0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D5CAE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Actualizar cantidad del Producto 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95D9E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15, 20.5; Producto B: 5, 35.0; Producto C: 20, 15.0</w:t>
            </w:r>
          </w:p>
        </w:tc>
      </w:tr>
      <w:tr w:rsidR="00BC2822" w:rsidRPr="00BC2822" w14:paraId="48B386ED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44C69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43D39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2 (Actualizar)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D9A48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ID=2, Precio=40.0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4AF9E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15, 20.5; Producto B: 5, 35.0; Producto C: 20, 15.0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23D14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Actualizar precio del Producto B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1E0BB3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15, 20.5; Producto B: 5, 40.0; Producto C: 20, 15.0</w:t>
            </w:r>
          </w:p>
        </w:tc>
      </w:tr>
      <w:tr w:rsidR="00BC2822" w:rsidRPr="00BC2822" w14:paraId="3286C587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C1514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4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17815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3 (Eliminar)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892F9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ID=1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B3007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A: 15, 20.5; Producto B: 5, 40.0; Producto C: 20, 15.0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E40A7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Eliminar Producto 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324C7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B: 5, 40.0; Producto C: 20, 15.0</w:t>
            </w:r>
          </w:p>
        </w:tc>
      </w:tr>
      <w:tr w:rsidR="00BC2822" w:rsidRPr="00BC2822" w14:paraId="3C077F8D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4A0C9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5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A92992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4 (Salir)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84E7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N/A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37AF8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Producto B: 5, 40.0; Producto C: 20, 15.0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148E6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Terminar programa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9659FF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(El programa termina)</w:t>
            </w:r>
          </w:p>
        </w:tc>
      </w:tr>
      <w:tr w:rsidR="00BC2822" w:rsidRPr="00BC2822" w14:paraId="5D8C4802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51E11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6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F1D7B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F771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351FC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D29A2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2F3B6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BC2822" w:rsidRPr="00BC2822" w14:paraId="4C127D9D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36C16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7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468666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EBAF0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678C1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36FB5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16CA9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  <w:tr w:rsidR="00BC2822" w:rsidRPr="00BC2822" w14:paraId="075B79BE" w14:textId="77777777" w:rsidTr="00990685">
        <w:trPr>
          <w:trHeight w:val="960"/>
        </w:trPr>
        <w:tc>
          <w:tcPr>
            <w:tcW w:w="10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9D15D" w14:textId="77777777" w:rsidR="00BC2822" w:rsidRPr="00BC2822" w:rsidRDefault="00BC2822" w:rsidP="00BC2822">
            <w:pPr>
              <w:jc w:val="right"/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8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1DB1E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FCAF7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A4100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4C4A41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C994BA" w14:textId="77777777" w:rsidR="00BC2822" w:rsidRPr="00BC2822" w:rsidRDefault="00BC2822" w:rsidP="00BC2822">
            <w:pPr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</w:pPr>
            <w:r w:rsidRPr="00BC2822">
              <w:rPr>
                <w:rFonts w:ascii="Aptos Narrow" w:eastAsia="Times New Roman" w:hAnsi="Aptos Narrow" w:cs="Times New Roman"/>
                <w:color w:val="000000"/>
                <w:sz w:val="22"/>
                <w:szCs w:val="22"/>
                <w:lang w:val="es-CO" w:eastAsia="es-CO"/>
              </w:rPr>
              <w:t> </w:t>
            </w:r>
          </w:p>
        </w:tc>
      </w:tr>
    </w:tbl>
    <w:p w14:paraId="0FDE49B3" w14:textId="77777777" w:rsidR="009B6D7D" w:rsidRDefault="009B6D7D" w:rsidP="00BC2822">
      <w:pPr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7EF91AEE" w14:textId="32C3C28A" w:rsidR="00BC2822" w:rsidRPr="00990685" w:rsidRDefault="00990685" w:rsidP="00BC2822">
      <w:pPr>
        <w:tabs>
          <w:tab w:val="left" w:pos="0"/>
          <w:tab w:val="left" w:pos="720"/>
        </w:tabs>
        <w:spacing w:line="279" w:lineRule="auto"/>
        <w:rPr>
          <w:b/>
          <w:bCs/>
          <w:i/>
          <w:color w:val="0A1D30" w:themeColor="text2" w:themeShade="BF"/>
          <w:sz w:val="22"/>
          <w:szCs w:val="22"/>
          <w:lang w:val="es-CO" w:eastAsia="en-US"/>
        </w:rPr>
      </w:pPr>
      <w:r w:rsidRPr="00990685">
        <w:rPr>
          <w:b/>
          <w:bCs/>
          <w:i/>
          <w:color w:val="0A1D30" w:themeColor="text2" w:themeShade="BF"/>
          <w:sz w:val="22"/>
          <w:szCs w:val="22"/>
          <w:lang w:val="es-CO" w:eastAsia="en-US"/>
        </w:rPr>
        <w:t>Descripción de cada columna de la tabla de pruebas de escritorio</w:t>
      </w:r>
    </w:p>
    <w:p w14:paraId="3319EB7A" w14:textId="1ED2737F" w:rsidR="00BC2822" w:rsidRPr="00BC2822" w:rsidRDefault="00043656" w:rsidP="00BC2822">
      <w:pPr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  <w:r>
        <w:rPr>
          <w:noProof/>
          <w14:ligatures w14:val="standardContextual"/>
        </w:rPr>
        <w:drawing>
          <wp:inline distT="0" distB="0" distL="0" distR="0" wp14:anchorId="0AA59233" wp14:editId="5D3B9308">
            <wp:extent cx="4545330" cy="1869459"/>
            <wp:effectExtent l="0" t="0" r="7620" b="0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8FE515F2-8A22-600E-46D8-4F25396140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8FE515F2-8A22-600E-46D8-4F25396140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756" cy="1872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E253D" w14:textId="77777777" w:rsidR="00FA3EBC" w:rsidRDefault="00FA3EBC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61A09072" w14:textId="17833075" w:rsidR="009B6D7D" w:rsidRPr="003E0C03" w:rsidRDefault="00FA3EBC" w:rsidP="003E0C03">
      <w:pPr>
        <w:pStyle w:val="Prrafodelista"/>
        <w:numPr>
          <w:ilvl w:val="1"/>
          <w:numId w:val="11"/>
        </w:numPr>
        <w:tabs>
          <w:tab w:val="left" w:pos="0"/>
          <w:tab w:val="left" w:pos="720"/>
        </w:tabs>
        <w:spacing w:line="279" w:lineRule="auto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  <w:r w:rsidRPr="003E0C03"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  <w:lastRenderedPageBreak/>
        <w:t>Implementación Inicial</w:t>
      </w:r>
    </w:p>
    <w:p w14:paraId="04F32F0B" w14:textId="1EE6C190" w:rsidR="003E0C03" w:rsidRPr="003E0C03" w:rsidRDefault="003E0C03" w:rsidP="003E0C03">
      <w:pPr>
        <w:pStyle w:val="Prrafodelista"/>
        <w:numPr>
          <w:ilvl w:val="1"/>
          <w:numId w:val="11"/>
        </w:numPr>
        <w:tabs>
          <w:tab w:val="left" w:pos="0"/>
          <w:tab w:val="left" w:pos="720"/>
        </w:tabs>
        <w:spacing w:line="279" w:lineRule="auto"/>
        <w:rPr>
          <w:rFonts w:ascii="Calibri" w:eastAsia="Calibri" w:hAnsi="Calibri" w:cs="Calibri"/>
          <w:b/>
          <w:bCs/>
          <w:color w:val="000000" w:themeColor="text1"/>
          <w:sz w:val="36"/>
          <w:szCs w:val="36"/>
          <w:lang w:val="es"/>
        </w:rPr>
      </w:pPr>
      <w:r>
        <w:rPr>
          <w:iCs/>
          <w:noProof/>
          <w:color w:val="0A1D30" w:themeColor="text2" w:themeShade="BF"/>
          <w:sz w:val="28"/>
          <w:szCs w:val="28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3D25F6" wp14:editId="120CD4D3">
                <wp:simplePos x="0" y="0"/>
                <wp:positionH relativeFrom="margin">
                  <wp:align>left</wp:align>
                </wp:positionH>
                <wp:positionV relativeFrom="paragraph">
                  <wp:posOffset>5979</wp:posOffset>
                </wp:positionV>
                <wp:extent cx="6093460" cy="1901228"/>
                <wp:effectExtent l="0" t="0" r="21590" b="22860"/>
                <wp:wrapNone/>
                <wp:docPr id="157805167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190122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9F72B" w14:textId="77777777" w:rsidR="00FA3EBC" w:rsidRPr="00FA3EBC" w:rsidRDefault="00FA3EBC" w:rsidP="00FA3EBC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📌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Objetivo: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Iniciar la implementación en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Python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, creando la estructura base del programa con un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menú interactivo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y al menos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dos funciones operativas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7C5C0987" w14:textId="6AF3B2F9" w:rsidR="00FA3EBC" w:rsidRPr="00FA3EBC" w:rsidRDefault="00FA3EBC" w:rsidP="00FA3EBC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🔹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Requisitos: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br/>
                              <w:t xml:space="preserve">✅ Implementar el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menú principal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con las opciones de interacción del usuario.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br/>
                              <w:t xml:space="preserve">✅ Desarrollar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dos funciones básicas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del sistema (por ejemplo, inicialización de datos y consulta de información).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br/>
                              <w:t xml:space="preserve">✅ El código debe estar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estructurado</w:t>
                            </w:r>
                            <w:r w:rsidR="003E0C03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 xml:space="preserve"> y tener comentarios claros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, siguiendo buenas prácticas de programación</w:t>
                            </w:r>
                            <w:r w:rsidR="008D0253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(por ejemplo, nombramiento de variables)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>.</w:t>
                            </w:r>
                          </w:p>
                          <w:p w14:paraId="71E6893C" w14:textId="77777777" w:rsidR="00FA3EBC" w:rsidRPr="00FA3EBC" w:rsidRDefault="00FA3EBC" w:rsidP="00FA3EBC">
                            <w:pPr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</w:pP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📢 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b/>
                                <w:bCs/>
                                <w:sz w:val="20"/>
                                <w:szCs w:val="20"/>
                                <w:lang w:val="es-CO"/>
                              </w:rPr>
                              <w:t>Nota:</w:t>
                            </w:r>
                            <w:r w:rsidRPr="00FA3EBC">
                              <w:rPr>
                                <w:rFonts w:ascii="Segoe UI Emoji" w:hAnsi="Segoe UI Emoji" w:cs="Segoe UI Emoji"/>
                                <w:sz w:val="20"/>
                                <w:szCs w:val="20"/>
                                <w:lang w:val="es-CO"/>
                              </w:rPr>
                              <w:t xml:space="preserve"> Se recomienda probar el código y asegurarse de que las funciones desarrolladas operen correctamente antes de la siguiente entrega.</w:t>
                            </w:r>
                          </w:p>
                          <w:p w14:paraId="3BF09EBA" w14:textId="77777777" w:rsidR="00FA3EBC" w:rsidRPr="003A7E4C" w:rsidRDefault="00FA3EBC" w:rsidP="00FA3EB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19061A3E" w14:textId="77777777" w:rsidR="00FA3EBC" w:rsidRPr="007E353F" w:rsidRDefault="00FA3EBC" w:rsidP="00FA3EBC">
                            <w:pPr>
                              <w:rPr>
                                <w:rFonts w:ascii="Calibri" w:hAnsi="Calibri" w:cs="Calibri"/>
                                <w:sz w:val="20"/>
                                <w:szCs w:val="20"/>
                                <w:lang w:val="es-CO"/>
                              </w:rPr>
                            </w:pPr>
                          </w:p>
                          <w:p w14:paraId="1A2979BE" w14:textId="77777777" w:rsidR="00FA3EBC" w:rsidRPr="003A7E4C" w:rsidRDefault="00FA3EBC" w:rsidP="00FA3EBC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D25F6" id="_x0000_s1032" type="#_x0000_t202" style="position:absolute;left:0;text-align:left;margin-left:0;margin-top:.45pt;width:479.8pt;height:149.7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textbox>
                  <w:txbxContent>
                    <w:p w14:paraId="3F09F72B" w14:textId="77777777" w:rsidR="00FA3EBC" w:rsidRPr="00FA3EBC" w:rsidRDefault="00FA3EBC" w:rsidP="00FA3EBC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📌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Objetivo: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Iniciar la implementación en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Python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, creando la estructura base del programa con un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menú interactivo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y al menos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dos funciones operativas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7C5C0987" w14:textId="6AF3B2F9" w:rsidR="00FA3EBC" w:rsidRPr="00FA3EBC" w:rsidRDefault="00FA3EBC" w:rsidP="00FA3EBC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🔹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Requisitos: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br/>
                        <w:t xml:space="preserve">✅ Implementar el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menú principal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con las opciones de interacción del usuario.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br/>
                        <w:t xml:space="preserve">✅ Desarrollar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dos funciones básicas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del sistema (por ejemplo, inicialización de datos y consulta de información).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br/>
                        <w:t xml:space="preserve">✅ El código debe estar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estructurado</w:t>
                      </w:r>
                      <w:r w:rsidR="003E0C03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 xml:space="preserve"> y tener comentarios claros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, siguiendo buenas prácticas de programación</w:t>
                      </w:r>
                      <w:r w:rsidR="008D0253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(por ejemplo, nombramiento de variables)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>.</w:t>
                      </w:r>
                    </w:p>
                    <w:p w14:paraId="71E6893C" w14:textId="77777777" w:rsidR="00FA3EBC" w:rsidRPr="00FA3EBC" w:rsidRDefault="00FA3EBC" w:rsidP="00FA3EBC">
                      <w:pPr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</w:pP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📢 </w:t>
                      </w:r>
                      <w:r w:rsidRPr="00FA3EBC">
                        <w:rPr>
                          <w:rFonts w:ascii="Segoe UI Emoji" w:hAnsi="Segoe UI Emoji" w:cs="Segoe UI Emoji"/>
                          <w:b/>
                          <w:bCs/>
                          <w:sz w:val="20"/>
                          <w:szCs w:val="20"/>
                          <w:lang w:val="es-CO"/>
                        </w:rPr>
                        <w:t>Nota:</w:t>
                      </w:r>
                      <w:r w:rsidRPr="00FA3EBC">
                        <w:rPr>
                          <w:rFonts w:ascii="Segoe UI Emoji" w:hAnsi="Segoe UI Emoji" w:cs="Segoe UI Emoji"/>
                          <w:sz w:val="20"/>
                          <w:szCs w:val="20"/>
                          <w:lang w:val="es-CO"/>
                        </w:rPr>
                        <w:t xml:space="preserve"> Se recomienda probar el código y asegurarse de que las funciones desarrolladas operen correctamente antes de la siguiente entrega.</w:t>
                      </w:r>
                    </w:p>
                    <w:p w14:paraId="3BF09EBA" w14:textId="77777777" w:rsidR="00FA3EBC" w:rsidRPr="003A7E4C" w:rsidRDefault="00FA3EBC" w:rsidP="00FA3EB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19061A3E" w14:textId="77777777" w:rsidR="00FA3EBC" w:rsidRPr="007E353F" w:rsidRDefault="00FA3EBC" w:rsidP="00FA3EBC">
                      <w:pPr>
                        <w:rPr>
                          <w:rFonts w:ascii="Calibri" w:hAnsi="Calibri" w:cs="Calibri"/>
                          <w:sz w:val="20"/>
                          <w:szCs w:val="20"/>
                          <w:lang w:val="es-CO"/>
                        </w:rPr>
                      </w:pPr>
                    </w:p>
                    <w:p w14:paraId="1A2979BE" w14:textId="77777777" w:rsidR="00FA3EBC" w:rsidRPr="003A7E4C" w:rsidRDefault="00FA3EBC" w:rsidP="00FA3EBC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893E80" w14:textId="45A276ED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45E22EE5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25C31CBD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28DF162D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0DA44710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24494136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1E31F97D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0526DD4A" w14:textId="77777777" w:rsidR="009B6D7D" w:rsidRDefault="009B6D7D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2CCE7F86" w14:textId="37465278" w:rsidR="00F971E9" w:rsidRDefault="005C72C9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  <w:r>
        <w:rPr>
          <w:b/>
          <w:iCs/>
          <w:noProof/>
          <w:color w:val="0A1D30" w:themeColor="text2" w:themeShade="BF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06A839" wp14:editId="1301BE7D">
                <wp:simplePos x="0" y="0"/>
                <wp:positionH relativeFrom="column">
                  <wp:posOffset>25096</wp:posOffset>
                </wp:positionH>
                <wp:positionV relativeFrom="paragraph">
                  <wp:posOffset>179733</wp:posOffset>
                </wp:positionV>
                <wp:extent cx="6086901" cy="596347"/>
                <wp:effectExtent l="0" t="0" r="28575" b="13335"/>
                <wp:wrapNone/>
                <wp:docPr id="131060867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901" cy="596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5686E3" w14:textId="27B38F46" w:rsidR="005C72C9" w:rsidRPr="009976DD" w:rsidRDefault="005C72C9">
                            <w:pPr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</w:pPr>
                            <w:r w:rsidRP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>Coloque aquí</w:t>
                            </w:r>
                            <w:r w:rsid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 el</w:t>
                            </w:r>
                            <w:r w:rsidRP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 </w:t>
                            </w:r>
                            <w:r w:rsid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enlace Google </w:t>
                            </w:r>
                            <w:proofErr w:type="spellStart"/>
                            <w:r w:rsid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>Colab</w:t>
                            </w:r>
                            <w:proofErr w:type="spellEnd"/>
                            <w:r w:rsid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 al código</w:t>
                            </w:r>
                          </w:p>
                          <w:p w14:paraId="1851C912" w14:textId="77777777" w:rsidR="005C72C9" w:rsidRPr="009976DD" w:rsidRDefault="005C72C9">
                            <w:pPr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</w:pPr>
                          </w:p>
                          <w:p w14:paraId="4275DD80" w14:textId="6380D3BE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047FE22" w14:textId="44ED3D96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C607829" w14:textId="7BEEA079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C8F2B29" w14:textId="6B777844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14DC7A1" w14:textId="7FF0604C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3AB4AA1" w14:textId="1D5AE89E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39ABEFA" w14:textId="229D64E6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B348A7F" w14:textId="79B1F3CA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AE27B6D" w14:textId="1DA5E5EF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072B36E" w14:textId="4B5A3FE1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0516810" w14:textId="2E122480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90F118E" w14:textId="222119E7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AEB77ED" w14:textId="6664A419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DF84D97" w14:textId="79C57304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26DA6680" w14:textId="239B14B1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F759C20" w14:textId="2DF33897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6CEBED6" w14:textId="247C0A9C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5AFC79B" w14:textId="03896359" w:rsidR="003E0C03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8B4FF3C" w14:textId="77777777" w:rsidR="003E0C03" w:rsidRPr="005C72C9" w:rsidRDefault="003E0C03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6A839" id="Cuadro de texto 6" o:spid="_x0000_s1033" type="#_x0000_t202" style="position:absolute;left:0;text-align:left;margin-left:2pt;margin-top:14.15pt;width:479.3pt;height:46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" fillcolor="white [3201]" strokeweight=".5pt">
                <v:textbox>
                  <w:txbxContent>
                    <w:p w14:paraId="335686E3" w14:textId="27B38F46" w:rsidR="005C72C9" w:rsidRPr="009976DD" w:rsidRDefault="005C72C9">
                      <w:pPr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</w:pPr>
                      <w:r w:rsidRP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>Coloque aquí</w:t>
                      </w:r>
                      <w:r w:rsid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 el</w:t>
                      </w:r>
                      <w:r w:rsidRP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 </w:t>
                      </w:r>
                      <w:r w:rsid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enlace Google </w:t>
                      </w:r>
                      <w:proofErr w:type="spellStart"/>
                      <w:r w:rsid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>Colab</w:t>
                      </w:r>
                      <w:proofErr w:type="spellEnd"/>
                      <w:r w:rsid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 al código</w:t>
                      </w:r>
                    </w:p>
                    <w:p w14:paraId="1851C912" w14:textId="77777777" w:rsidR="005C72C9" w:rsidRPr="009976DD" w:rsidRDefault="005C72C9">
                      <w:pPr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</w:pPr>
                    </w:p>
                    <w:p w14:paraId="4275DD80" w14:textId="6380D3BE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6047FE22" w14:textId="44ED3D96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5C607829" w14:textId="7BEEA079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0C8F2B29" w14:textId="6B777844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614DC7A1" w14:textId="7FF0604C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43AB4AA1" w14:textId="1D5AE89E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439ABEFA" w14:textId="229D64E6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0B348A7F" w14:textId="79B1F3CA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3AE27B6D" w14:textId="1DA5E5EF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0072B36E" w14:textId="4B5A3FE1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60516810" w14:textId="2E122480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090F118E" w14:textId="222119E7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6AEB77ED" w14:textId="6664A419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3DF84D97" w14:textId="79C57304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26DA6680" w14:textId="239B14B1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0F759C20" w14:textId="2DF33897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66CEBED6" w14:textId="247C0A9C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45AFC79B" w14:textId="03896359" w:rsidR="003E0C03" w:rsidRDefault="003E0C03">
                      <w:pPr>
                        <w:rPr>
                          <w:lang w:val="es-CO"/>
                        </w:rPr>
                      </w:pPr>
                    </w:p>
                    <w:p w14:paraId="48B4FF3C" w14:textId="77777777" w:rsidR="003E0C03" w:rsidRPr="005C72C9" w:rsidRDefault="003E0C03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1FBD3A" w14:textId="77777777" w:rsidR="00F971E9" w:rsidRDefault="00F971E9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27469F91" w14:textId="77777777" w:rsidR="00F971E9" w:rsidRDefault="00F971E9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32C35D08" w14:textId="77777777" w:rsidR="00F971E9" w:rsidRDefault="00F971E9" w:rsidP="005F5BF9">
      <w:pPr>
        <w:pStyle w:val="Prrafodelista"/>
        <w:tabs>
          <w:tab w:val="left" w:pos="0"/>
          <w:tab w:val="left" w:pos="720"/>
        </w:tabs>
        <w:spacing w:line="279" w:lineRule="auto"/>
        <w:rPr>
          <w:b/>
          <w:iCs/>
          <w:color w:val="0A1D30" w:themeColor="text2" w:themeShade="BF"/>
          <w:lang w:val="es-ES" w:eastAsia="en-US"/>
        </w:rPr>
      </w:pPr>
    </w:p>
    <w:p w14:paraId="5F2E8E9B" w14:textId="73100E7A" w:rsidR="005C72C9" w:rsidRPr="00F074ED" w:rsidRDefault="00195337" w:rsidP="00195337">
      <w:pPr>
        <w:spacing w:after="160" w:line="259" w:lineRule="auto"/>
        <w:rPr>
          <w:b/>
          <w:iCs/>
          <w:color w:val="0A1D30" w:themeColor="text2" w:themeShade="BF"/>
          <w:lang w:val="es-ES" w:eastAsia="en-US"/>
        </w:rPr>
      </w:pPr>
      <w:r>
        <w:rPr>
          <w:b/>
          <w:iCs/>
          <w:noProof/>
          <w:color w:val="0A1D30" w:themeColor="text2" w:themeShade="BF"/>
          <w:lang w:val="es-CO" w:eastAsia="es-CO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64D2A" wp14:editId="29A1D9A3">
                <wp:simplePos x="0" y="0"/>
                <wp:positionH relativeFrom="margin">
                  <wp:posOffset>31115</wp:posOffset>
                </wp:positionH>
                <wp:positionV relativeFrom="paragraph">
                  <wp:posOffset>154940</wp:posOffset>
                </wp:positionV>
                <wp:extent cx="6086901" cy="4813300"/>
                <wp:effectExtent l="0" t="0" r="28575" b="25400"/>
                <wp:wrapNone/>
                <wp:docPr id="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6901" cy="481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46F15" w14:textId="540A8D44" w:rsidR="009976DD" w:rsidRPr="009976DD" w:rsidRDefault="009976DD" w:rsidP="009976DD">
                            <w:pPr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</w:pPr>
                            <w:r w:rsidRP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Coloque aquí </w:t>
                            </w:r>
                            <w:r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el </w:t>
                            </w:r>
                            <w:r w:rsidRPr="009976DD"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>código inicial</w:t>
                            </w:r>
                            <w:r>
                              <w:rPr>
                                <w:bCs/>
                                <w:i/>
                                <w:color w:val="0A1D30" w:themeColor="text2" w:themeShade="BF"/>
                                <w:lang w:val="es-CO" w:eastAsia="en-US"/>
                              </w:rPr>
                              <w:t xml:space="preserve"> del proyecto</w:t>
                            </w:r>
                          </w:p>
                          <w:p w14:paraId="5BFC5BF7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B610212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3996998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F74CC34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ECAB483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17C0CB0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4EFF8298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B41E613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A242D1C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08E36C95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7C948B4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FF6DA30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C1D3123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66F2F36A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11711256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39D92524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5A729CE2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9F97CE3" w14:textId="77777777" w:rsidR="009976DD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  <w:p w14:paraId="73391B28" w14:textId="77777777" w:rsidR="009976DD" w:rsidRPr="005C72C9" w:rsidRDefault="009976DD" w:rsidP="009976DD">
                            <w:pPr>
                              <w:rPr>
                                <w:lang w:val="es-CO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4D2A" id="_x0000_s1034" type="#_x0000_t202" style="position:absolute;margin-left:2.45pt;margin-top:12.2pt;width:479.3pt;height:379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uMlOwIAAIQEAAAOAAAAZHJzL2Uyb0RvYy54bWysVEtv2zAMvg/YfxB0X+w8mqVBnCJLkWFA&#10;0BZIh54VWYqFyaImKbGzXz9KeXc7DbvIpEh9JD+Snj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" fillcolor="white [3201]" strokeweight=".5pt">
                <v:textbox>
                  <w:txbxContent>
                    <w:p w14:paraId="00F46F15" w14:textId="540A8D44" w:rsidR="009976DD" w:rsidRPr="009976DD" w:rsidRDefault="009976DD" w:rsidP="009976DD">
                      <w:pPr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</w:pPr>
                      <w:r w:rsidRP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Coloque aquí </w:t>
                      </w:r>
                      <w:r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el </w:t>
                      </w:r>
                      <w:r w:rsidRPr="009976DD"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>código inicial</w:t>
                      </w:r>
                      <w:r>
                        <w:rPr>
                          <w:bCs/>
                          <w:i/>
                          <w:color w:val="0A1D30" w:themeColor="text2" w:themeShade="BF"/>
                          <w:lang w:val="es-CO" w:eastAsia="en-US"/>
                        </w:rPr>
                        <w:t xml:space="preserve"> del proyecto</w:t>
                      </w:r>
                    </w:p>
                    <w:p w14:paraId="5BFC5BF7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7B610212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53996998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3F74CC34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7ECAB483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417C0CB0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4EFF8298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3B41E613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6A242D1C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08E36C95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17C948B4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1FF6DA30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5C1D3123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66F2F36A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11711256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39D92524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5A729CE2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79F97CE3" w14:textId="77777777" w:rsidR="009976DD" w:rsidRDefault="009976DD" w:rsidP="009976DD">
                      <w:pPr>
                        <w:rPr>
                          <w:lang w:val="es-CO"/>
                        </w:rPr>
                      </w:pPr>
                    </w:p>
                    <w:p w14:paraId="73391B28" w14:textId="77777777" w:rsidR="009976DD" w:rsidRPr="005C72C9" w:rsidRDefault="009976DD" w:rsidP="009976DD">
                      <w:pPr>
                        <w:rPr>
                          <w:lang w:val="es-C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C72C9" w:rsidRPr="00F07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C4D64"/>
    <w:multiLevelType w:val="hybridMultilevel"/>
    <w:tmpl w:val="8676BFA8"/>
    <w:lvl w:ilvl="0" w:tplc="242626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0F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AC9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E0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721A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DE04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62B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A14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A9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D2C232"/>
    <w:multiLevelType w:val="hybridMultilevel"/>
    <w:tmpl w:val="0AC47336"/>
    <w:lvl w:ilvl="0" w:tplc="81BEE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E4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3C8F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E8F6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C3A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8042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DE9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AA50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348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D6422"/>
    <w:multiLevelType w:val="hybridMultilevel"/>
    <w:tmpl w:val="915E543C"/>
    <w:lvl w:ilvl="0" w:tplc="DCE6F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7C85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5A63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AEF5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08C4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DC2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183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CD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29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E6B7121"/>
    <w:multiLevelType w:val="hybridMultilevel"/>
    <w:tmpl w:val="8EF4ADB4"/>
    <w:lvl w:ilvl="0" w:tplc="4320A9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2080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F010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1AD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84F2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4F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8E0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E66D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4A23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DF27954"/>
    <w:multiLevelType w:val="hybridMultilevel"/>
    <w:tmpl w:val="A60244DC"/>
    <w:lvl w:ilvl="0" w:tplc="21B6C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2445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70C5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AF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70B4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BA7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7A3C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F28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3094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F675A42"/>
    <w:multiLevelType w:val="multilevel"/>
    <w:tmpl w:val="A9C6B38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3405792"/>
    <w:multiLevelType w:val="hybridMultilevel"/>
    <w:tmpl w:val="A1B8AE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F133A3"/>
    <w:multiLevelType w:val="hybridMultilevel"/>
    <w:tmpl w:val="7FEE40FA"/>
    <w:lvl w:ilvl="0" w:tplc="430C89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E08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64EF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1EA3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B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E0D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7880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B071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969D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937E92"/>
    <w:multiLevelType w:val="hybridMultilevel"/>
    <w:tmpl w:val="FDCC1810"/>
    <w:lvl w:ilvl="0" w:tplc="6F3242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800E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9AD3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20E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4D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AF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502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2F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2ED8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94504A"/>
    <w:multiLevelType w:val="multilevel"/>
    <w:tmpl w:val="B9F2FD5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E90203B"/>
    <w:multiLevelType w:val="multilevel"/>
    <w:tmpl w:val="758043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646468040">
    <w:abstractNumId w:val="4"/>
  </w:num>
  <w:num w:numId="2" w16cid:durableId="639072823">
    <w:abstractNumId w:val="6"/>
  </w:num>
  <w:num w:numId="3" w16cid:durableId="119959701">
    <w:abstractNumId w:val="0"/>
  </w:num>
  <w:num w:numId="4" w16cid:durableId="811170949">
    <w:abstractNumId w:val="7"/>
  </w:num>
  <w:num w:numId="5" w16cid:durableId="2083485527">
    <w:abstractNumId w:val="3"/>
  </w:num>
  <w:num w:numId="6" w16cid:durableId="518084287">
    <w:abstractNumId w:val="10"/>
  </w:num>
  <w:num w:numId="7" w16cid:durableId="1037781723">
    <w:abstractNumId w:val="8"/>
  </w:num>
  <w:num w:numId="8" w16cid:durableId="1447385381">
    <w:abstractNumId w:val="5"/>
  </w:num>
  <w:num w:numId="9" w16cid:durableId="1306859581">
    <w:abstractNumId w:val="1"/>
  </w:num>
  <w:num w:numId="10" w16cid:durableId="962268431">
    <w:abstractNumId w:val="2"/>
  </w:num>
  <w:num w:numId="11" w16cid:durableId="19144692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0AB"/>
    <w:rsid w:val="00043656"/>
    <w:rsid w:val="000C7848"/>
    <w:rsid w:val="00195337"/>
    <w:rsid w:val="00237272"/>
    <w:rsid w:val="002840AB"/>
    <w:rsid w:val="00391D24"/>
    <w:rsid w:val="003A7E4C"/>
    <w:rsid w:val="003B049B"/>
    <w:rsid w:val="003E0C03"/>
    <w:rsid w:val="003F7832"/>
    <w:rsid w:val="00421E0B"/>
    <w:rsid w:val="00435EB8"/>
    <w:rsid w:val="0044357F"/>
    <w:rsid w:val="00456774"/>
    <w:rsid w:val="004C0F3B"/>
    <w:rsid w:val="004C57A5"/>
    <w:rsid w:val="005C72C9"/>
    <w:rsid w:val="005E08F2"/>
    <w:rsid w:val="005F5BF9"/>
    <w:rsid w:val="00613756"/>
    <w:rsid w:val="0062559D"/>
    <w:rsid w:val="006835EC"/>
    <w:rsid w:val="00700C0F"/>
    <w:rsid w:val="00761840"/>
    <w:rsid w:val="007D60FB"/>
    <w:rsid w:val="007E2C54"/>
    <w:rsid w:val="007E353F"/>
    <w:rsid w:val="007F306C"/>
    <w:rsid w:val="00853B92"/>
    <w:rsid w:val="008D0253"/>
    <w:rsid w:val="00905658"/>
    <w:rsid w:val="00990685"/>
    <w:rsid w:val="009976DD"/>
    <w:rsid w:val="009B6D7D"/>
    <w:rsid w:val="009C4BA1"/>
    <w:rsid w:val="009D17E4"/>
    <w:rsid w:val="00AB4486"/>
    <w:rsid w:val="00BC2822"/>
    <w:rsid w:val="00BD1129"/>
    <w:rsid w:val="00C54AF5"/>
    <w:rsid w:val="00CF3E66"/>
    <w:rsid w:val="00E36AF5"/>
    <w:rsid w:val="00F074ED"/>
    <w:rsid w:val="00F1792A"/>
    <w:rsid w:val="00F43E98"/>
    <w:rsid w:val="00F450F0"/>
    <w:rsid w:val="00F56A3B"/>
    <w:rsid w:val="00F66BA1"/>
    <w:rsid w:val="00F971E9"/>
    <w:rsid w:val="00F97627"/>
    <w:rsid w:val="00FA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F3A0"/>
  <w15:chartTrackingRefBased/>
  <w15:docId w15:val="{564C5B0F-FE04-4400-9B5A-A2577071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AF5"/>
    <w:pPr>
      <w:spacing w:after="0" w:line="240" w:lineRule="auto"/>
    </w:pPr>
    <w:rPr>
      <w:rFonts w:eastAsiaTheme="minorEastAsia"/>
      <w:kern w:val="0"/>
      <w:sz w:val="24"/>
      <w:szCs w:val="24"/>
      <w:lang w:val="es-ES_tradnl"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2840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0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0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0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0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0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0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0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0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0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0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0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0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0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0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0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0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0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0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0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0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0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0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0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049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09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8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74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49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45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833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1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9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67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9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25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0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267E23CDBD554AB0366B808F696024" ma:contentTypeVersion="5" ma:contentTypeDescription="Crear nuevo documento." ma:contentTypeScope="" ma:versionID="04e79dbf0317b8efaa01257d7fbf4f33">
  <xsd:schema xmlns:xsd="http://www.w3.org/2001/XMLSchema" xmlns:xs="http://www.w3.org/2001/XMLSchema" xmlns:p="http://schemas.microsoft.com/office/2006/metadata/properties" xmlns:ns2="db6117f5-5c4f-45cb-81fc-028e5d821473" targetNamespace="http://schemas.microsoft.com/office/2006/metadata/properties" ma:root="true" ma:fieldsID="8617799d133837123829814d5277eb0d" ns2:_="">
    <xsd:import namespace="db6117f5-5c4f-45cb-81fc-028e5d8214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117f5-5c4f-45cb-81fc-028e5d8214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6117f5-5c4f-45cb-81fc-028e5d821473" xsi:nil="true"/>
  </documentManagement>
</p:properties>
</file>

<file path=customXml/itemProps1.xml><?xml version="1.0" encoding="utf-8"?>
<ds:datastoreItem xmlns:ds="http://schemas.openxmlformats.org/officeDocument/2006/customXml" ds:itemID="{643F7080-961D-4F8A-A8FE-7A67BD54C12D}"/>
</file>

<file path=customXml/itemProps2.xml><?xml version="1.0" encoding="utf-8"?>
<ds:datastoreItem xmlns:ds="http://schemas.openxmlformats.org/officeDocument/2006/customXml" ds:itemID="{7BEDBD33-C503-4677-9ADF-1941EAF351C6}"/>
</file>

<file path=customXml/itemProps3.xml><?xml version="1.0" encoding="utf-8"?>
<ds:datastoreItem xmlns:ds="http://schemas.openxmlformats.org/officeDocument/2006/customXml" ds:itemID="{C8A297F2-67A3-47AB-83A5-FE7070A787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835</TotalTime>
  <Pages>6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Leon Carmona Gonzalez</dc:creator>
  <cp:keywords/>
  <dc:description/>
  <cp:lastModifiedBy>Guillermo Leon Carmona Gonzalez</cp:lastModifiedBy>
  <cp:revision>26</cp:revision>
  <dcterms:created xsi:type="dcterms:W3CDTF">2025-02-07T14:28:00Z</dcterms:created>
  <dcterms:modified xsi:type="dcterms:W3CDTF">2025-03-07T21:47:00Z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0x0101007E267E23CDBD554AB0366B808F696024</vt:lpwstr>
  </property>
</Properties>
</file>