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1FFC9FA2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8C652A">
        <w:rPr>
          <w:sz w:val="48"/>
          <w:szCs w:val="48"/>
        </w:rPr>
        <w:t>6</w:t>
      </w:r>
      <w:r w:rsidRPr="00C43F94">
        <w:rPr>
          <w:sz w:val="48"/>
          <w:szCs w:val="48"/>
        </w:rPr>
        <w:t xml:space="preserve"> – </w:t>
      </w:r>
      <w:r w:rsidR="008C652A">
        <w:rPr>
          <w:sz w:val="48"/>
          <w:szCs w:val="48"/>
        </w:rPr>
        <w:t>Transshipment Problem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06F43D3" w14:textId="3A4369D4" w:rsidR="00DA1E83" w:rsidRPr="008C652A" w:rsidRDefault="008C652A" w:rsidP="006656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like what we saw for the </w:t>
      </w:r>
      <w:r w:rsidR="006D747F">
        <w:rPr>
          <w:b w:val="0"/>
          <w:bCs/>
          <w:i/>
          <w:iCs/>
          <w:sz w:val="24"/>
          <w:szCs w:val="24"/>
        </w:rPr>
        <w:t>sample</w:t>
      </w:r>
      <w:r>
        <w:rPr>
          <w:b w:val="0"/>
          <w:bCs/>
          <w:i/>
          <w:iCs/>
          <w:sz w:val="24"/>
          <w:szCs w:val="24"/>
        </w:rPr>
        <w:t xml:space="preserve"> problem</w:t>
      </w:r>
    </w:p>
    <w:p w14:paraId="01787BA6" w14:textId="53AE465A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5" w:history="1">
        <w:r w:rsidRPr="008C652A">
          <w:rPr>
            <w:rStyle w:val="Hyperlink"/>
            <w:b w:val="0"/>
            <w:bCs/>
            <w:sz w:val="24"/>
            <w:szCs w:val="24"/>
          </w:rPr>
          <w:t>https://excalidraw.com</w:t>
        </w:r>
      </w:hyperlink>
    </w:p>
    <w:p w14:paraId="7BDB4685" w14:textId="413667A0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6" w:history="1">
        <w:r w:rsidRPr="008C652A">
          <w:rPr>
            <w:rStyle w:val="Hyperlink"/>
            <w:b w:val="0"/>
            <w:bCs/>
            <w:sz w:val="24"/>
            <w:szCs w:val="24"/>
          </w:rPr>
          <w:t>https://mermaid.live</w:t>
        </w:r>
      </w:hyperlink>
    </w:p>
    <w:p w14:paraId="48430B18" w14:textId="6C19FA1C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7" w:history="1">
        <w:r w:rsidRPr="008C652A">
          <w:rPr>
            <w:rStyle w:val="Hyperlink"/>
            <w:b w:val="0"/>
            <w:bCs/>
            <w:sz w:val="24"/>
            <w:szCs w:val="24"/>
          </w:rPr>
          <w:t>https://dreampuf.github.io/GraphvizOnline</w:t>
        </w:r>
      </w:hyperlink>
    </w:p>
    <w:p w14:paraId="53BB61D8" w14:textId="403268AD" w:rsidR="00665613" w:rsidRDefault="008C652A" w:rsidP="00665613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r w:rsidRPr="008C652A">
        <w:rPr>
          <w:b w:val="0"/>
          <w:bCs/>
          <w:sz w:val="24"/>
          <w:szCs w:val="24"/>
        </w:rPr>
        <w:t>Powerpoint</w:t>
      </w:r>
    </w:p>
    <w:p w14:paraId="08F70E38" w14:textId="74D6945F" w:rsidR="00DF6474" w:rsidRDefault="00DF6474" w:rsidP="00DF6474">
      <w:pPr>
        <w:pStyle w:val="NormalWeb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D282A98" wp14:editId="6706EAC2">
            <wp:extent cx="5943600" cy="5633720"/>
            <wp:effectExtent l="0" t="0" r="0" b="5080"/>
            <wp:docPr id="771567129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67129" name="Picture 1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C1FA7" w14:textId="77777777" w:rsidR="0090728F" w:rsidRPr="0090728F" w:rsidRDefault="0090728F" w:rsidP="0090728F">
      <w:pPr>
        <w:rPr>
          <w:b w:val="0"/>
          <w:bCs/>
          <w:sz w:val="24"/>
          <w:szCs w:val="24"/>
        </w:rPr>
      </w:pPr>
    </w:p>
    <w:p w14:paraId="5BCF8388" w14:textId="77777777" w:rsidR="005D3681" w:rsidRDefault="005D3681" w:rsidP="00665613">
      <w:pPr>
        <w:rPr>
          <w:sz w:val="24"/>
          <w:szCs w:val="24"/>
        </w:rPr>
      </w:pPr>
    </w:p>
    <w:p w14:paraId="1757D4C0" w14:textId="77777777" w:rsidR="00FC3BD7" w:rsidRPr="00665613" w:rsidRDefault="00FC3BD7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57BD536C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</w:p>
    <w:p w14:paraId="5A0D4404" w14:textId="27113E9A" w:rsidR="006D747F" w:rsidRDefault="006D747F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Hint: This one differs a bit from the sample problem in terms of Balanceof-Flow </w:t>
      </w:r>
    </w:p>
    <w:p w14:paraId="7B445503" w14:textId="77777777" w:rsidR="00DF76F0" w:rsidRDefault="00DF76F0" w:rsidP="00C43F94">
      <w:pPr>
        <w:rPr>
          <w:b w:val="0"/>
          <w:bCs/>
          <w:i/>
          <w:iCs/>
          <w:sz w:val="24"/>
          <w:szCs w:val="24"/>
        </w:rPr>
      </w:pPr>
    </w:p>
    <w:p w14:paraId="129A4869" w14:textId="55DB4830" w:rsidR="00DF76F0" w:rsidRPr="00C207BF" w:rsidRDefault="00B04811" w:rsidP="00C43F94">
      <w:pPr>
        <w:rPr>
          <w:rFonts w:eastAsiaTheme="minorEastAsia"/>
          <w:b w:val="0"/>
          <w:bCs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25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43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+27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+35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+35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+48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+36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+48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+28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+42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+34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+32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41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+30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86</m:t>
              </m:r>
            </m:sub>
          </m:sSub>
        </m:oMath>
      </m:oMathPara>
    </w:p>
    <w:p w14:paraId="0D6AE0CA" w14:textId="77777777" w:rsidR="00C207BF" w:rsidRDefault="00C207BF" w:rsidP="00C43F94">
      <w:pPr>
        <w:rPr>
          <w:rFonts w:eastAsiaTheme="minorEastAsia"/>
          <w:b w:val="0"/>
          <w:bCs/>
          <w:i/>
          <w:iCs/>
          <w:sz w:val="24"/>
          <w:szCs w:val="24"/>
        </w:rPr>
      </w:pPr>
    </w:p>
    <w:p w14:paraId="69965098" w14:textId="3A24A120" w:rsidR="00C207BF" w:rsidRDefault="002B42A2" w:rsidP="00C43F94">
      <w:pPr>
        <w:rPr>
          <w:rFonts w:eastAsiaTheme="minorEastAsia"/>
          <w:b w:val="0"/>
          <w:bCs/>
          <w:i/>
          <w:iCs/>
          <w:sz w:val="24"/>
          <w:szCs w:val="24"/>
        </w:rPr>
      </w:pPr>
      <w:r>
        <w:rPr>
          <w:rFonts w:eastAsiaTheme="minorEastAsia"/>
          <w:b w:val="0"/>
          <w:bCs/>
          <w:i/>
          <w:iCs/>
          <w:sz w:val="24"/>
          <w:szCs w:val="24"/>
        </w:rPr>
        <w:t>SUBJECT TO</w:t>
      </w:r>
      <w:r w:rsidR="002078F6">
        <w:rPr>
          <w:rFonts w:eastAsiaTheme="minorEastAsia"/>
          <w:b w:val="0"/>
          <w:bCs/>
          <w:i/>
          <w:iCs/>
          <w:sz w:val="24"/>
          <w:szCs w:val="24"/>
        </w:rPr>
        <w:t>:</w:t>
      </w:r>
    </w:p>
    <w:p w14:paraId="2C86CDF5" w14:textId="205ACFC5" w:rsidR="000B269A" w:rsidRDefault="00512C2F" w:rsidP="00C43F94">
      <w:pPr>
        <w:rPr>
          <w:rFonts w:eastAsiaTheme="minorEastAsia"/>
          <w:b w:val="0"/>
          <w:bCs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≥-378</m:t>
          </m:r>
        </m:oMath>
      </m:oMathPara>
    </w:p>
    <w:p w14:paraId="4E9BCCD0" w14:textId="77D27687" w:rsidR="006F4BFD" w:rsidRPr="001A7EA9" w:rsidRDefault="009A3894" w:rsidP="00C43F94">
      <w:pPr>
        <w:rPr>
          <w:rFonts w:eastAsiaTheme="minorEastAsia"/>
          <w:b w:val="0"/>
          <w:bCs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</m:t>
          </m:r>
          <m:r>
            <w:rPr>
              <w:rFonts w:ascii="Cambria Math" w:hAnsi="Cambria Math"/>
              <w:sz w:val="24"/>
              <w:szCs w:val="24"/>
            </w:rPr>
            <m:t>36</m:t>
          </m:r>
        </m:oMath>
      </m:oMathPara>
    </w:p>
    <w:p w14:paraId="016957BA" w14:textId="0F91E380" w:rsidR="001A7EA9" w:rsidRPr="00A0004C" w:rsidRDefault="00A0004C" w:rsidP="00C43F94">
      <w:pPr>
        <w:rPr>
          <w:rFonts w:eastAsiaTheme="minorEastAsia"/>
          <w:b w:val="0"/>
          <w:bCs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=282</m:t>
          </m:r>
        </m:oMath>
      </m:oMathPara>
    </w:p>
    <w:p w14:paraId="2DBB2FE5" w14:textId="137000D4" w:rsidR="00A0004C" w:rsidRPr="00D34096" w:rsidRDefault="003509DF" w:rsidP="00C43F94">
      <w:pPr>
        <w:rPr>
          <w:rFonts w:eastAsiaTheme="minorEastAsia"/>
          <w:b w:val="0"/>
          <w:bCs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48</m:t>
              </m:r>
            </m:sub>
          </m:sSub>
        </m:oMath>
      </m:oMathPara>
    </w:p>
    <w:p w14:paraId="033DBB9A" w14:textId="389FC8DE" w:rsidR="00D34096" w:rsidRPr="001A7EA9" w:rsidRDefault="00D34096" w:rsidP="00D34096">
      <w:pPr>
        <w:rPr>
          <w:rFonts w:eastAsiaTheme="minorEastAsia"/>
          <w:b w:val="0"/>
          <w:bCs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56</m:t>
              </m:r>
            </m:sub>
          </m:sSub>
        </m:oMath>
      </m:oMathPara>
    </w:p>
    <w:p w14:paraId="6B01802B" w14:textId="192240A6" w:rsidR="001A7EA9" w:rsidRPr="00453EDD" w:rsidRDefault="00923017" w:rsidP="001A7EA9">
      <w:pPr>
        <w:rPr>
          <w:rFonts w:eastAsiaTheme="minorEastAsia"/>
          <w:b w:val="0"/>
          <w:bCs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67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68</m:t>
              </m:r>
            </m:sub>
          </m:sSub>
        </m:oMath>
      </m:oMathPara>
    </w:p>
    <w:p w14:paraId="3572954D" w14:textId="49FA1B90" w:rsidR="00453EDD" w:rsidRPr="00A945AD" w:rsidRDefault="00453EDD" w:rsidP="001A7EA9">
      <w:pPr>
        <w:rPr>
          <w:rFonts w:eastAsiaTheme="minorEastAsia"/>
          <w:b w:val="0"/>
          <w:bCs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83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=195</m:t>
          </m:r>
        </m:oMath>
      </m:oMathPara>
    </w:p>
    <w:p w14:paraId="4A6CBAF4" w14:textId="6C724E1C" w:rsidR="00A945AD" w:rsidRPr="00CB77DF" w:rsidRDefault="00A945AD" w:rsidP="00A945AD">
      <w:pPr>
        <w:rPr>
          <w:rFonts w:eastAsiaTheme="minorEastAsia"/>
          <w:b w:val="0"/>
          <w:bCs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  <m:r>
            <w:rPr>
              <w:rFonts w:ascii="Cambria Math" w:eastAsiaTheme="minorEastAsia" w:hAnsi="Cambria Math"/>
              <w:sz w:val="24"/>
              <w:szCs w:val="24"/>
            </w:rPr>
            <m:t>73</m:t>
          </m:r>
        </m:oMath>
      </m:oMathPara>
    </w:p>
    <w:p w14:paraId="0FDFB147" w14:textId="116DC910" w:rsidR="00CB77DF" w:rsidRPr="00CB77DF" w:rsidRDefault="00CB77DF" w:rsidP="00CB77DF">
      <w:pPr>
        <w:rPr>
          <w:rFonts w:eastAsiaTheme="minorEastAsia"/>
          <w:b w:val="0"/>
          <w:bCs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  <m:r>
            <w:rPr>
              <w:rFonts w:ascii="Cambria Math" w:eastAsiaTheme="minorEastAsia" w:hAnsi="Cambria Math"/>
              <w:sz w:val="24"/>
              <w:szCs w:val="24"/>
            </w:rPr>
            <m:t>73</m:t>
          </m:r>
        </m:oMath>
      </m:oMathPara>
    </w:p>
    <w:p w14:paraId="6934401D" w14:textId="0527D030" w:rsidR="00CB77DF" w:rsidRPr="00FC0442" w:rsidRDefault="00CB77DF" w:rsidP="00CB77DF">
      <w:pPr>
        <w:rPr>
          <w:rFonts w:eastAsiaTheme="minorEastAsia"/>
          <w:b w:val="0"/>
          <w:bCs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  <m:r>
            <w:rPr>
              <w:rFonts w:ascii="Cambria Math" w:eastAsiaTheme="minorEastAsia" w:hAnsi="Cambria Math"/>
              <w:sz w:val="24"/>
              <w:szCs w:val="24"/>
            </w:rPr>
            <m:t>73</m:t>
          </m:r>
        </m:oMath>
      </m:oMathPara>
    </w:p>
    <w:p w14:paraId="2FDCD721" w14:textId="2B25DDA6" w:rsidR="00FC0442" w:rsidRPr="00775100" w:rsidRDefault="00FC0442" w:rsidP="00FC0442">
      <w:pPr>
        <w:rPr>
          <w:rFonts w:eastAsiaTheme="minorEastAsia"/>
          <w:b w:val="0"/>
          <w:bCs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239</m:t>
          </m:r>
        </m:oMath>
      </m:oMathPara>
    </w:p>
    <w:p w14:paraId="1753F685" w14:textId="309F5E91" w:rsidR="00775100" w:rsidRPr="00DA35AD" w:rsidRDefault="00775100" w:rsidP="00775100">
      <w:pPr>
        <w:rPr>
          <w:rFonts w:eastAsiaTheme="minorEastAsia"/>
          <w:b w:val="0"/>
          <w:bCs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18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48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68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  <m:r>
            <w:rPr>
              <w:rFonts w:ascii="Cambria Math" w:eastAsiaTheme="minorEastAsia" w:hAnsi="Cambria Math"/>
              <w:sz w:val="24"/>
              <w:szCs w:val="24"/>
            </w:rPr>
            <m:t>12</m:t>
          </m:r>
        </m:oMath>
      </m:oMathPara>
    </w:p>
    <w:p w14:paraId="2B89FED8" w14:textId="0D7202BC" w:rsidR="00DA35AD" w:rsidRPr="00EF520A" w:rsidRDefault="00DA35AD" w:rsidP="00775100">
      <w:pPr>
        <w:rPr>
          <w:rFonts w:eastAsiaTheme="minorEastAsia"/>
          <w:b w:val="0"/>
          <w:bCs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≥0</m:t>
          </m:r>
        </m:oMath>
      </m:oMathPara>
    </w:p>
    <w:p w14:paraId="48CDB98B" w14:textId="77777777" w:rsidR="00775100" w:rsidRPr="00EF520A" w:rsidRDefault="00775100" w:rsidP="00FC0442">
      <w:pPr>
        <w:rPr>
          <w:rFonts w:eastAsiaTheme="minorEastAsia"/>
          <w:b w:val="0"/>
          <w:bCs/>
          <w:i/>
          <w:iCs/>
          <w:sz w:val="24"/>
          <w:szCs w:val="24"/>
        </w:rPr>
      </w:pPr>
    </w:p>
    <w:p w14:paraId="0533D0C5" w14:textId="77777777" w:rsidR="00FC0442" w:rsidRPr="00EF520A" w:rsidRDefault="00FC0442" w:rsidP="00CB77DF">
      <w:pPr>
        <w:rPr>
          <w:rFonts w:eastAsiaTheme="minorEastAsia"/>
          <w:b w:val="0"/>
          <w:bCs/>
          <w:i/>
          <w:iCs/>
          <w:sz w:val="24"/>
          <w:szCs w:val="24"/>
        </w:rPr>
      </w:pPr>
    </w:p>
    <w:p w14:paraId="71E59706" w14:textId="77777777" w:rsidR="00CB77DF" w:rsidRPr="00EF520A" w:rsidRDefault="00CB77DF" w:rsidP="00A945AD">
      <w:pPr>
        <w:rPr>
          <w:rFonts w:eastAsiaTheme="minorEastAsia"/>
          <w:b w:val="0"/>
          <w:bCs/>
          <w:i/>
          <w:iCs/>
          <w:sz w:val="24"/>
          <w:szCs w:val="24"/>
        </w:rPr>
      </w:pPr>
    </w:p>
    <w:p w14:paraId="21335C68" w14:textId="77777777" w:rsidR="00A945AD" w:rsidRPr="00EF520A" w:rsidRDefault="00A945AD" w:rsidP="001A7EA9">
      <w:pPr>
        <w:rPr>
          <w:rFonts w:eastAsiaTheme="minorEastAsia"/>
          <w:b w:val="0"/>
          <w:bCs/>
          <w:i/>
          <w:iCs/>
          <w:sz w:val="24"/>
          <w:szCs w:val="24"/>
        </w:rPr>
      </w:pPr>
    </w:p>
    <w:p w14:paraId="45BA557E" w14:textId="77777777" w:rsidR="00EF520A" w:rsidRPr="000B269A" w:rsidRDefault="00EF520A" w:rsidP="001A7EA9">
      <w:pPr>
        <w:rPr>
          <w:rFonts w:eastAsiaTheme="minorEastAsia"/>
          <w:b w:val="0"/>
          <w:bCs/>
          <w:i/>
          <w:iCs/>
          <w:sz w:val="24"/>
          <w:szCs w:val="24"/>
        </w:rPr>
      </w:pPr>
    </w:p>
    <w:p w14:paraId="4F00B641" w14:textId="77777777" w:rsidR="000B269A" w:rsidRPr="000B269A" w:rsidRDefault="000B269A" w:rsidP="00C43F94">
      <w:pPr>
        <w:rPr>
          <w:rFonts w:eastAsiaTheme="minorEastAsia"/>
          <w:i/>
          <w:sz w:val="24"/>
          <w:szCs w:val="24"/>
        </w:rPr>
      </w:pPr>
    </w:p>
    <w:p w14:paraId="4F82A901" w14:textId="77777777" w:rsidR="005D3681" w:rsidRPr="00C43F94" w:rsidRDefault="005D3681" w:rsidP="00C43F94">
      <w:pPr>
        <w:rPr>
          <w:sz w:val="24"/>
          <w:szCs w:val="24"/>
        </w:rPr>
      </w:pPr>
    </w:p>
    <w:p w14:paraId="608D60F5" w14:textId="7CCE38CF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>for Minimal Transportation Cost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22A02023" w14:textId="755642A2" w:rsidR="00665613" w:rsidRDefault="00DA1E83" w:rsidP="006D747F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0B921F1D" w14:textId="12AF8A20" w:rsidR="006D747F" w:rsidRDefault="006D747F" w:rsidP="006D747F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Update your graph from the EDA section to bold/color the links being used (and show how much is going through that link)</w:t>
      </w:r>
    </w:p>
    <w:p w14:paraId="095E5BE4" w14:textId="77777777" w:rsidR="00CA668C" w:rsidRPr="00CA668C" w:rsidRDefault="00CA668C" w:rsidP="00CA668C">
      <w:pPr>
        <w:rPr>
          <w:b w:val="0"/>
          <w:bCs/>
          <w:i/>
          <w:iCs/>
          <w:sz w:val="24"/>
          <w:szCs w:val="24"/>
        </w:rPr>
      </w:pPr>
    </w:p>
    <w:p w14:paraId="73B90A3E" w14:textId="5BA5DCB8" w:rsidR="006F4BFD" w:rsidRDefault="00800EA1" w:rsidP="00C43F9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115E9B" wp14:editId="545D61E0">
            <wp:extent cx="5943600" cy="1976120"/>
            <wp:effectExtent l="19050" t="19050" r="19050" b="2413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5BAF924-531A-E6CD-0802-E5BEC0CB7A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55BAF924-531A-E6CD-0802-E5BEC0CB7A72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A$1:$Q$24"/>
                        </a:ext>
                      </a:extLst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6FB3D1AC" w14:textId="77777777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1CC16869" w14:textId="77777777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585EC671" w14:textId="5E380003" w:rsidR="005D3681" w:rsidRDefault="006D747F" w:rsidP="005D3681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Follow</w:t>
      </w:r>
      <w:r w:rsidR="005D3681">
        <w:rPr>
          <w:b w:val="0"/>
          <w:bCs/>
          <w:i/>
          <w:iCs/>
          <w:sz w:val="24"/>
          <w:szCs w:val="24"/>
        </w:rPr>
        <w:t xml:space="preserve"> these </w:t>
      </w:r>
      <w:r>
        <w:rPr>
          <w:b w:val="0"/>
          <w:bCs/>
          <w:i/>
          <w:iCs/>
          <w:sz w:val="24"/>
          <w:szCs w:val="24"/>
        </w:rPr>
        <w:t>steps to complete this section</w:t>
      </w:r>
      <w:r w:rsidR="005D3681">
        <w:rPr>
          <w:b w:val="0"/>
          <w:bCs/>
          <w:i/>
          <w:iCs/>
          <w:sz w:val="24"/>
          <w:szCs w:val="24"/>
        </w:rPr>
        <w:t>:</w:t>
      </w:r>
    </w:p>
    <w:p w14:paraId="0218BD02" w14:textId="2DB55878" w:rsidR="005D3681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Describe the necessity of the Balance-of-Flow for this problem type</w:t>
      </w:r>
    </w:p>
    <w:p w14:paraId="1AA889CE" w14:textId="35C555F0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What happens when you change your model to make Total Supply &gt; Total Demand (i.e. add 115 </w:t>
      </w:r>
      <w:r w:rsidR="000E5C0E">
        <w:rPr>
          <w:b w:val="0"/>
          <w:bCs/>
          <w:i/>
          <w:iCs/>
          <w:sz w:val="24"/>
          <w:szCs w:val="24"/>
        </w:rPr>
        <w:t xml:space="preserve">units </w:t>
      </w:r>
      <w:r>
        <w:rPr>
          <w:b w:val="0"/>
          <w:bCs/>
          <w:i/>
          <w:iCs/>
          <w:sz w:val="24"/>
          <w:szCs w:val="24"/>
        </w:rPr>
        <w:t>to one of the sources)</w:t>
      </w:r>
    </w:p>
    <w:p w14:paraId="06575D43" w14:textId="247D8075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What happens when you rerun your model?</w:t>
      </w:r>
    </w:p>
    <w:p w14:paraId="5DE92673" w14:textId="08E80FC5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What do you need to change to make your model work again?</w:t>
      </w:r>
    </w:p>
    <w:p w14:paraId="4152A5F6" w14:textId="7FA0BB9F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the changes and report on your findings.</w:t>
      </w:r>
    </w:p>
    <w:p w14:paraId="41BDFE7F" w14:textId="5842A5BC" w:rsidR="000E5C0E" w:rsidRPr="006D747F" w:rsidRDefault="000E5C0E" w:rsidP="000E5C0E">
      <w:pPr>
        <w:pStyle w:val="ListParagraph"/>
        <w:numPr>
          <w:ilvl w:val="1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PS there is a small chance that the source you added 115 to may make your model infeasible. If so, add the 115 units to a different source.</w:t>
      </w:r>
    </w:p>
    <w:sectPr w:rsidR="000E5C0E" w:rsidRPr="006D7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2"/>
  </w:num>
  <w:num w:numId="3" w16cid:durableId="190868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A0811"/>
    <w:rsid w:val="000B269A"/>
    <w:rsid w:val="000D7DDD"/>
    <w:rsid w:val="000E03CF"/>
    <w:rsid w:val="000E5C0E"/>
    <w:rsid w:val="000F78E5"/>
    <w:rsid w:val="001A7EA9"/>
    <w:rsid w:val="001E352B"/>
    <w:rsid w:val="002078F6"/>
    <w:rsid w:val="0027746C"/>
    <w:rsid w:val="00296D96"/>
    <w:rsid w:val="002B42A2"/>
    <w:rsid w:val="00314F4E"/>
    <w:rsid w:val="003509DF"/>
    <w:rsid w:val="003E51E7"/>
    <w:rsid w:val="00453EDD"/>
    <w:rsid w:val="00512C2F"/>
    <w:rsid w:val="00527260"/>
    <w:rsid w:val="005A25E9"/>
    <w:rsid w:val="005D3681"/>
    <w:rsid w:val="005D797C"/>
    <w:rsid w:val="00665613"/>
    <w:rsid w:val="006A148F"/>
    <w:rsid w:val="006D747F"/>
    <w:rsid w:val="006F4BFD"/>
    <w:rsid w:val="006F4FC1"/>
    <w:rsid w:val="00700DC4"/>
    <w:rsid w:val="007058C6"/>
    <w:rsid w:val="0075548E"/>
    <w:rsid w:val="00764F93"/>
    <w:rsid w:val="00765E92"/>
    <w:rsid w:val="00775100"/>
    <w:rsid w:val="00777259"/>
    <w:rsid w:val="007A2E1F"/>
    <w:rsid w:val="007C0A89"/>
    <w:rsid w:val="007F35AC"/>
    <w:rsid w:val="00800EA1"/>
    <w:rsid w:val="00813D6F"/>
    <w:rsid w:val="00821FDC"/>
    <w:rsid w:val="008408D5"/>
    <w:rsid w:val="00867A1D"/>
    <w:rsid w:val="00871B22"/>
    <w:rsid w:val="008C652A"/>
    <w:rsid w:val="0090728F"/>
    <w:rsid w:val="00923017"/>
    <w:rsid w:val="00942696"/>
    <w:rsid w:val="00994B8B"/>
    <w:rsid w:val="009A3894"/>
    <w:rsid w:val="00A0004C"/>
    <w:rsid w:val="00A945AD"/>
    <w:rsid w:val="00B04811"/>
    <w:rsid w:val="00B32239"/>
    <w:rsid w:val="00B515B8"/>
    <w:rsid w:val="00B85D9F"/>
    <w:rsid w:val="00BC2424"/>
    <w:rsid w:val="00BC5579"/>
    <w:rsid w:val="00BF1C79"/>
    <w:rsid w:val="00C207BF"/>
    <w:rsid w:val="00C43F94"/>
    <w:rsid w:val="00CA668C"/>
    <w:rsid w:val="00CB77DF"/>
    <w:rsid w:val="00CD092E"/>
    <w:rsid w:val="00D23781"/>
    <w:rsid w:val="00D34096"/>
    <w:rsid w:val="00D54305"/>
    <w:rsid w:val="00DA1E83"/>
    <w:rsid w:val="00DA35AD"/>
    <w:rsid w:val="00DB4704"/>
    <w:rsid w:val="00DF6474"/>
    <w:rsid w:val="00DF76F0"/>
    <w:rsid w:val="00EA1CE8"/>
    <w:rsid w:val="00ED2E64"/>
    <w:rsid w:val="00EF520A"/>
    <w:rsid w:val="00FA232C"/>
    <w:rsid w:val="00FC0442"/>
    <w:rsid w:val="00FC12D0"/>
    <w:rsid w:val="00FC3BD7"/>
    <w:rsid w:val="00FF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728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F6474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048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eampuf.github.io/Graphviz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rmaid.liv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xcalidraw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Melissa Milligan</cp:lastModifiedBy>
  <cp:revision>52</cp:revision>
  <dcterms:created xsi:type="dcterms:W3CDTF">2025-03-19T22:38:00Z</dcterms:created>
  <dcterms:modified xsi:type="dcterms:W3CDTF">2025-03-20T00:33:00Z</dcterms:modified>
</cp:coreProperties>
</file>