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8E81" w14:textId="77777777" w:rsidR="00D16C00" w:rsidRPr="00C43F94" w:rsidRDefault="00D16C00" w:rsidP="00D16C00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>
        <w:rPr>
          <w:sz w:val="48"/>
          <w:szCs w:val="48"/>
        </w:rPr>
        <w:t>7</w:t>
      </w:r>
      <w:r w:rsidRPr="00C43F94">
        <w:rPr>
          <w:sz w:val="48"/>
          <w:szCs w:val="48"/>
        </w:rPr>
        <w:t xml:space="preserve"> – </w:t>
      </w:r>
      <w:r>
        <w:rPr>
          <w:sz w:val="48"/>
          <w:szCs w:val="48"/>
        </w:rPr>
        <w:t>Maximal Flow</w:t>
      </w:r>
    </w:p>
    <w:p w14:paraId="3BE4E599" w14:textId="77777777" w:rsidR="00D16C00" w:rsidRDefault="00D16C00" w:rsidP="00D16C00">
      <w:pPr>
        <w:rPr>
          <w:sz w:val="24"/>
          <w:szCs w:val="24"/>
        </w:rPr>
      </w:pPr>
    </w:p>
    <w:p w14:paraId="5748E64A" w14:textId="77777777" w:rsidR="00D16C00" w:rsidRDefault="00D16C00" w:rsidP="00D16C00">
      <w:pPr>
        <w:rPr>
          <w:sz w:val="24"/>
          <w:szCs w:val="24"/>
        </w:rPr>
      </w:pPr>
    </w:p>
    <w:p w14:paraId="22B77835" w14:textId="77777777" w:rsidR="00D16C00" w:rsidRDefault="00D16C00" w:rsidP="00D16C00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738B3C21" w14:textId="77777777" w:rsidR="00D16C00" w:rsidRDefault="00D16C00" w:rsidP="00D16C00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3F8EA4A4" w14:textId="77777777" w:rsidR="00D16C00" w:rsidRPr="008C652A" w:rsidRDefault="00D16C00" w:rsidP="00D16C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visual graph of your data like what we saw for the sample problem</w:t>
      </w:r>
    </w:p>
    <w:p w14:paraId="5E4EFBB9" w14:textId="77777777" w:rsidR="00D16C00" w:rsidRPr="008C652A" w:rsidRDefault="00D16C00" w:rsidP="00D16C00">
      <w:pPr>
        <w:pStyle w:val="ListParagraph"/>
        <w:numPr>
          <w:ilvl w:val="1"/>
          <w:numId w:val="1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171BC160" w14:textId="77777777" w:rsidR="00D16C00" w:rsidRPr="008C652A" w:rsidRDefault="00D16C00" w:rsidP="00D16C00">
      <w:pPr>
        <w:pStyle w:val="ListParagraph"/>
        <w:numPr>
          <w:ilvl w:val="1"/>
          <w:numId w:val="1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1ED63933" w14:textId="77777777" w:rsidR="00D16C00" w:rsidRPr="008C652A" w:rsidRDefault="00D16C00" w:rsidP="00D16C00">
      <w:pPr>
        <w:pStyle w:val="ListParagraph"/>
        <w:numPr>
          <w:ilvl w:val="1"/>
          <w:numId w:val="1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1B5D0B48" w14:textId="77777777" w:rsidR="00D16C00" w:rsidRDefault="00D16C00" w:rsidP="00D16C00">
      <w:pPr>
        <w:pStyle w:val="ListParagraph"/>
        <w:numPr>
          <w:ilvl w:val="1"/>
          <w:numId w:val="1"/>
        </w:numPr>
        <w:rPr>
          <w:b w:val="0"/>
          <w:bCs/>
          <w:sz w:val="24"/>
          <w:szCs w:val="24"/>
        </w:rPr>
      </w:pPr>
      <w:proofErr w:type="spellStart"/>
      <w:r w:rsidRPr="008C652A">
        <w:rPr>
          <w:b w:val="0"/>
          <w:bCs/>
          <w:sz w:val="24"/>
          <w:szCs w:val="24"/>
        </w:rPr>
        <w:t>Powerpoint</w:t>
      </w:r>
      <w:proofErr w:type="spellEnd"/>
      <w:r>
        <w:rPr>
          <w:b w:val="0"/>
          <w:bCs/>
          <w:sz w:val="24"/>
          <w:szCs w:val="24"/>
        </w:rPr>
        <w:t>/Word</w:t>
      </w:r>
    </w:p>
    <w:p w14:paraId="5B869402" w14:textId="77777777" w:rsidR="00D16C00" w:rsidRDefault="00D16C00" w:rsidP="00D16C00">
      <w:pPr>
        <w:rPr>
          <w:sz w:val="24"/>
          <w:szCs w:val="24"/>
        </w:rPr>
      </w:pPr>
    </w:p>
    <w:p w14:paraId="54E8FC2C" w14:textId="77777777" w:rsidR="00D16C00" w:rsidRPr="00665613" w:rsidRDefault="00D16C00" w:rsidP="00D16C00">
      <w:pPr>
        <w:rPr>
          <w:sz w:val="24"/>
          <w:szCs w:val="24"/>
        </w:rPr>
      </w:pPr>
    </w:p>
    <w:p w14:paraId="36AEAF1F" w14:textId="77777777" w:rsidR="00D16C00" w:rsidRDefault="00D16C00" w:rsidP="00D16C00">
      <w:pPr>
        <w:rPr>
          <w:sz w:val="24"/>
          <w:szCs w:val="24"/>
        </w:rPr>
      </w:pPr>
    </w:p>
    <w:p w14:paraId="54D21E33" w14:textId="01B617FB" w:rsidR="002D6A6E" w:rsidRPr="002D6A6E" w:rsidRDefault="002D6A6E" w:rsidP="002D6A6E">
      <w:pPr>
        <w:rPr>
          <w:sz w:val="24"/>
          <w:szCs w:val="24"/>
        </w:rPr>
      </w:pPr>
      <w:r w:rsidRPr="002D6A6E">
        <w:rPr>
          <w:sz w:val="24"/>
          <w:szCs w:val="24"/>
        </w:rPr>
        <w:drawing>
          <wp:inline distT="0" distB="0" distL="0" distR="0" wp14:anchorId="3C20E3DB" wp14:editId="49DB0CC7">
            <wp:extent cx="5943600" cy="3965575"/>
            <wp:effectExtent l="0" t="0" r="0" b="0"/>
            <wp:docPr id="78518568" name="Picture 5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568" name="Picture 5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B19F" w14:textId="3605F7EF" w:rsidR="00D16C00" w:rsidRPr="00D16C00" w:rsidRDefault="00D16C00" w:rsidP="00D16C00">
      <w:pPr>
        <w:rPr>
          <w:sz w:val="24"/>
          <w:szCs w:val="24"/>
        </w:rPr>
      </w:pPr>
      <w:r w:rsidRPr="00D16C00">
        <w:rPr>
          <w:sz w:val="24"/>
          <w:szCs w:val="24"/>
        </w:rPr>
        <w:lastRenderedPageBreak/>
        <w:drawing>
          <wp:inline distT="0" distB="0" distL="0" distR="0" wp14:anchorId="245FD492" wp14:editId="6C2CD45B">
            <wp:extent cx="5943600" cy="3965575"/>
            <wp:effectExtent l="0" t="0" r="0" b="0"/>
            <wp:docPr id="610701334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1334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7E67" w14:textId="77777777" w:rsidR="00D16C00" w:rsidRDefault="00D16C00" w:rsidP="00D16C00">
      <w:pPr>
        <w:rPr>
          <w:sz w:val="24"/>
          <w:szCs w:val="24"/>
        </w:rPr>
      </w:pPr>
    </w:p>
    <w:p w14:paraId="52B1F0DB" w14:textId="77777777" w:rsidR="00D16C00" w:rsidRDefault="00D16C00" w:rsidP="00D16C00">
      <w:pPr>
        <w:rPr>
          <w:sz w:val="24"/>
          <w:szCs w:val="24"/>
        </w:rPr>
      </w:pPr>
    </w:p>
    <w:p w14:paraId="1C9ED961" w14:textId="77777777" w:rsidR="00D16C00" w:rsidRDefault="00D16C00" w:rsidP="00D16C00">
      <w:pPr>
        <w:rPr>
          <w:sz w:val="24"/>
          <w:szCs w:val="24"/>
        </w:rPr>
      </w:pPr>
    </w:p>
    <w:p w14:paraId="24CE4C0F" w14:textId="77777777" w:rsidR="00D16C00" w:rsidRDefault="00D16C00" w:rsidP="00D16C00">
      <w:pPr>
        <w:rPr>
          <w:sz w:val="24"/>
          <w:szCs w:val="24"/>
        </w:rPr>
      </w:pPr>
    </w:p>
    <w:p w14:paraId="13E15AC2" w14:textId="77777777" w:rsidR="00D16C00" w:rsidRDefault="00D16C00" w:rsidP="00D16C00">
      <w:pPr>
        <w:rPr>
          <w:sz w:val="24"/>
          <w:szCs w:val="24"/>
        </w:rPr>
      </w:pPr>
    </w:p>
    <w:p w14:paraId="4F92EB14" w14:textId="77777777" w:rsidR="00D16C00" w:rsidRDefault="00D16C00" w:rsidP="00D16C00">
      <w:pPr>
        <w:rPr>
          <w:sz w:val="24"/>
          <w:szCs w:val="24"/>
        </w:rPr>
      </w:pPr>
    </w:p>
    <w:p w14:paraId="0FF95FF6" w14:textId="77777777" w:rsidR="00D16C00" w:rsidRDefault="00D16C00" w:rsidP="00D16C00">
      <w:pPr>
        <w:rPr>
          <w:sz w:val="24"/>
          <w:szCs w:val="24"/>
        </w:rPr>
      </w:pPr>
    </w:p>
    <w:p w14:paraId="5CB40BB4" w14:textId="77777777" w:rsidR="00D16C00" w:rsidRDefault="00D16C00" w:rsidP="00D16C00">
      <w:pPr>
        <w:rPr>
          <w:sz w:val="24"/>
          <w:szCs w:val="24"/>
        </w:rPr>
      </w:pPr>
    </w:p>
    <w:p w14:paraId="71F8C567" w14:textId="6CE307ED" w:rsidR="00D16C00" w:rsidRDefault="00D16C00" w:rsidP="00D16C00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6FB9F47B" w14:textId="77777777" w:rsidR="00D16C00" w:rsidRDefault="00D16C00" w:rsidP="00D16C00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Be explicit with the definition of the decision variables, objective function, and constraints.</w:t>
      </w:r>
    </w:p>
    <w:p w14:paraId="3D2563C9" w14:textId="77777777" w:rsidR="00D16C00" w:rsidRPr="00D16C00" w:rsidRDefault="00D16C00" w:rsidP="00D16C00">
      <w:pPr>
        <w:rPr>
          <w:rFonts w:eastAsiaTheme="minorEastAsia"/>
          <w:i/>
          <w:sz w:val="24"/>
          <w:szCs w:val="24"/>
        </w:rPr>
      </w:pPr>
    </w:p>
    <w:p w14:paraId="55396F03" w14:textId="41956DE3" w:rsidR="00D16C00" w:rsidRDefault="00D16C00" w:rsidP="00D16C0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Node 1</w:t>
      </w:r>
      <w:r w:rsidR="00F503C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14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15</m:t>
            </m:r>
          </m:sub>
        </m:sSub>
      </m:oMath>
    </w:p>
    <w:p w14:paraId="3BE4D6C8" w14:textId="765C792B" w:rsidR="00F503C0" w:rsidRDefault="00F503C0" w:rsidP="00F503C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Node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26</m:t>
            </m:r>
          </m:sub>
        </m:sSub>
      </m:oMath>
    </w:p>
    <w:p w14:paraId="76F73ED1" w14:textId="0E2F0F45" w:rsidR="00F503C0" w:rsidRDefault="00F503C0" w:rsidP="00F503C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Node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</m:oMath>
    </w:p>
    <w:p w14:paraId="4D89CF00" w14:textId="6F489596" w:rsidR="00F503C0" w:rsidRDefault="00F503C0" w:rsidP="00F503C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Node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64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47</m:t>
            </m:r>
          </m:sub>
        </m:sSub>
      </m:oMath>
    </w:p>
    <w:p w14:paraId="3DE82145" w14:textId="3CB0AECD" w:rsidR="00F503C0" w:rsidRDefault="00F503C0" w:rsidP="00F503C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Node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15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57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</m:oMath>
    </w:p>
    <w:p w14:paraId="5799FB55" w14:textId="3B440CE6" w:rsidR="00F503C0" w:rsidRDefault="00F503C0" w:rsidP="00F503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Node 6: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56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67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64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60</m:t>
            </m:r>
          </m:sub>
        </m:sSub>
      </m:oMath>
    </w:p>
    <w:p w14:paraId="583AA50F" w14:textId="420F1B08" w:rsidR="00F503C0" w:rsidRDefault="00F503C0" w:rsidP="00F503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Node 7: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47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57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67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14CD26C4" w14:textId="77777777" w:rsidR="00F503C0" w:rsidRDefault="00F503C0" w:rsidP="00D16C00">
      <w:pPr>
        <w:rPr>
          <w:rFonts w:eastAsiaTheme="minorEastAsia"/>
          <w:sz w:val="24"/>
          <w:szCs w:val="24"/>
        </w:rPr>
      </w:pPr>
    </w:p>
    <w:p w14:paraId="4F543A00" w14:textId="77777777" w:rsidR="00F503C0" w:rsidRDefault="00F503C0" w:rsidP="00D16C00">
      <w:pPr>
        <w:rPr>
          <w:rFonts w:eastAsiaTheme="minorEastAsia"/>
          <w:sz w:val="24"/>
          <w:szCs w:val="24"/>
        </w:rPr>
      </w:pPr>
    </w:p>
    <w:p w14:paraId="5F2D62FF" w14:textId="77777777" w:rsidR="00F503C0" w:rsidRDefault="00F503C0" w:rsidP="00D16C00">
      <w:pPr>
        <w:rPr>
          <w:rFonts w:eastAsiaTheme="minorEastAsia"/>
          <w:sz w:val="24"/>
          <w:szCs w:val="24"/>
        </w:rPr>
      </w:pPr>
    </w:p>
    <w:p w14:paraId="2456FF9F" w14:textId="7C6F6EDB" w:rsidR="00D16C00" w:rsidRPr="00D16C00" w:rsidRDefault="00D16C00" w:rsidP="00D16C00">
      <w:pPr>
        <w:rPr>
          <w:rFonts w:eastAsiaTheme="minorEastAsia"/>
          <w:i/>
          <w:sz w:val="24"/>
          <w:szCs w:val="24"/>
        </w:rPr>
      </w:pPr>
      <w:r>
        <w:rPr>
          <w:sz w:val="24"/>
          <w:szCs w:val="24"/>
        </w:rPr>
        <w:t>l Optimized for Maximal Flow</w:t>
      </w:r>
    </w:p>
    <w:p w14:paraId="389939D3" w14:textId="77777777" w:rsidR="00D16C00" w:rsidRDefault="00D16C00" w:rsidP="00D16C00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Implement your formulation into Excel and be sure to make it neat. This section should include:</w:t>
      </w:r>
    </w:p>
    <w:p w14:paraId="694C1CEE" w14:textId="77777777" w:rsidR="00D16C00" w:rsidRPr="00DA1E83" w:rsidRDefault="00D16C00" w:rsidP="00D16C00">
      <w:pPr>
        <w:pStyle w:val="ListParagraph"/>
        <w:numPr>
          <w:ilvl w:val="0"/>
          <w:numId w:val="1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 (formatted nicely, of course)</w:t>
      </w:r>
    </w:p>
    <w:p w14:paraId="27FEC907" w14:textId="77777777" w:rsidR="00D16C00" w:rsidRDefault="00D16C00" w:rsidP="00D16C00">
      <w:pPr>
        <w:pStyle w:val="ListParagraph"/>
        <w:numPr>
          <w:ilvl w:val="0"/>
          <w:numId w:val="1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recommending, especially any identified bottlenecks</w:t>
      </w:r>
    </w:p>
    <w:p w14:paraId="7472E0F7" w14:textId="77777777" w:rsidR="00D16C00" w:rsidRDefault="00D16C00" w:rsidP="00D16C00">
      <w:pPr>
        <w:pStyle w:val="ListParagraph"/>
        <w:numPr>
          <w:ilvl w:val="0"/>
          <w:numId w:val="1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220"/>
        <w:gridCol w:w="328"/>
        <w:gridCol w:w="2208"/>
        <w:gridCol w:w="328"/>
        <w:gridCol w:w="2208"/>
        <w:gridCol w:w="1240"/>
      </w:tblGrid>
      <w:tr w:rsidR="002D6A6E" w:rsidRPr="002D6A6E" w14:paraId="0B04A015" w14:textId="77777777" w:rsidTr="002D6A6E">
        <w:trPr>
          <w:trHeight w:val="290"/>
        </w:trPr>
        <w:tc>
          <w:tcPr>
            <w:tcW w:w="122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C0E6F5"/>
            <w:vAlign w:val="bottom"/>
            <w:hideMark/>
          </w:tcPr>
          <w:p w14:paraId="7508A1D2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Units of Flow</w:t>
            </w:r>
          </w:p>
        </w:tc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734EF0C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Links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C0E6F5"/>
            <w:vAlign w:val="bottom"/>
            <w:hideMark/>
          </w:tcPr>
          <w:p w14:paraId="74C37FA4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Upper Bound</w:t>
            </w:r>
          </w:p>
        </w:tc>
      </w:tr>
      <w:tr w:rsidR="002D6A6E" w:rsidRPr="002D6A6E" w14:paraId="59DADB82" w14:textId="77777777" w:rsidTr="002D6A6E">
        <w:trPr>
          <w:trHeight w:val="300"/>
        </w:trPr>
        <w:tc>
          <w:tcPr>
            <w:tcW w:w="122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B7DEF83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395A6309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To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AF2D0"/>
            <w:noWrap/>
            <w:vAlign w:val="bottom"/>
            <w:hideMark/>
          </w:tcPr>
          <w:p w14:paraId="5B962011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From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959172D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</w:p>
        </w:tc>
      </w:tr>
      <w:tr w:rsidR="002D6A6E" w:rsidRPr="002D6A6E" w14:paraId="6A987CB7" w14:textId="77777777" w:rsidTr="002D6A6E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23F2FA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  <w:t>96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381D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7B77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Candy Cane Canyon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5048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C201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Chocolate River Rapids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9721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368</w:t>
            </w:r>
          </w:p>
        </w:tc>
      </w:tr>
      <w:tr w:rsidR="002D6A6E" w:rsidRPr="002D6A6E" w14:paraId="296B9508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6F56D5E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  <w:t>173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ADC7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843B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Candy Cane Canyon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BC93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37E2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Creme </w:t>
            </w:r>
            <w:proofErr w:type="spellStart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Brulee</w:t>
            </w:r>
            <w:proofErr w:type="spellEnd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Cliffs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A2D4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173</w:t>
            </w:r>
          </w:p>
        </w:tc>
      </w:tr>
      <w:tr w:rsidR="002D6A6E" w:rsidRPr="002D6A6E" w14:paraId="24AA477C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410AAE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  <w:t>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8696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602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Candy Cane Canyon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B96F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7F1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Fizzwhiz</w:t>
            </w:r>
            <w:proofErr w:type="spellEnd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Fjord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42B0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206</w:t>
            </w:r>
          </w:p>
        </w:tc>
      </w:tr>
      <w:tr w:rsidR="002D6A6E" w:rsidRPr="002D6A6E" w14:paraId="417B7C82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38528F4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  <w:t>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E85E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1BD0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Chocolate River Rapids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E735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C4A1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Fizzwhiz</w:t>
            </w:r>
            <w:proofErr w:type="spellEnd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Fjord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2F4C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282</w:t>
            </w:r>
          </w:p>
        </w:tc>
      </w:tr>
      <w:tr w:rsidR="002D6A6E" w:rsidRPr="002D6A6E" w14:paraId="4E7A12A6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64517B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  <w:t>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B5BF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46F7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Chocolate River Rapids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3EC1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67D3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Jelly River Delta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F148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75</w:t>
            </w:r>
          </w:p>
        </w:tc>
      </w:tr>
      <w:tr w:rsidR="002D6A6E" w:rsidRPr="002D6A6E" w14:paraId="7255253F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2A4CB0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  <w:t>96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C25F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8675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Chocolate River Rapids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2F70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BC1F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Mochi Metropolis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C256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283</w:t>
            </w:r>
          </w:p>
        </w:tc>
      </w:tr>
      <w:tr w:rsidR="002D6A6E" w:rsidRPr="002D6A6E" w14:paraId="6A7F665A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82D115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  <w:t>199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DB63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26C0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Creme </w:t>
            </w:r>
            <w:proofErr w:type="spellStart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Brulee</w:t>
            </w:r>
            <w:proofErr w:type="spellEnd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Cliffs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8005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3754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Molasses Marsh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6092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199</w:t>
            </w:r>
          </w:p>
        </w:tc>
      </w:tr>
      <w:tr w:rsidR="002D6A6E" w:rsidRPr="002D6A6E" w14:paraId="2BE4CA74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867612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  <w:t>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5AA5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3811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Fizzwhiz</w:t>
            </w:r>
            <w:proofErr w:type="spellEnd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Fjord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D2FF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4CEA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Jelly River Delta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366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181</w:t>
            </w:r>
          </w:p>
        </w:tc>
      </w:tr>
      <w:tr w:rsidR="002D6A6E" w:rsidRPr="002D6A6E" w14:paraId="26FE4198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379B49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:u w:val="single"/>
                <w14:ligatures w14:val="none"/>
              </w:rPr>
              <w:t>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FC84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01E3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Jelly River Delta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3932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18A7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Whipped Wonderland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ACF6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283</w:t>
            </w:r>
          </w:p>
        </w:tc>
      </w:tr>
      <w:tr w:rsidR="002D6A6E" w:rsidRPr="002D6A6E" w14:paraId="565D9B3D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273119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4D7F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CA91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Mochi Metropolis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0DD2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EF68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Whipped Wonderland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3282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222</w:t>
            </w:r>
          </w:p>
        </w:tc>
      </w:tr>
      <w:tr w:rsidR="002D6A6E" w:rsidRPr="002D6A6E" w14:paraId="38A11DB9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0195038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651C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CB2B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Mochi Metropolis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3551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58A3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Creme </w:t>
            </w:r>
            <w:proofErr w:type="spellStart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Brulee</w:t>
            </w:r>
            <w:proofErr w:type="spellEnd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Cliffs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5AED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236</w:t>
            </w:r>
          </w:p>
        </w:tc>
      </w:tr>
      <w:tr w:rsidR="002D6A6E" w:rsidRPr="002D6A6E" w14:paraId="0E55D5F3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7FE2411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5C32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B09A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Mochi Metropolis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D87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0CFA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Molasses Marsh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B31B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70</w:t>
            </w:r>
          </w:p>
        </w:tc>
      </w:tr>
      <w:tr w:rsidR="002D6A6E" w:rsidRPr="002D6A6E" w14:paraId="1C762553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FD752A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9457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9D68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Molasses Marsh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636B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C209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Whipped Wonderland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95A7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133</w:t>
            </w:r>
          </w:p>
        </w:tc>
      </w:tr>
      <w:tr w:rsidR="002D6A6E" w:rsidRPr="002D6A6E" w14:paraId="52E184C4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82AC27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4D8D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FDF5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Molasses Marsh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4A69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9702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Jelly River Delta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F1AE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149</w:t>
            </w:r>
          </w:p>
        </w:tc>
      </w:tr>
      <w:tr w:rsidR="002D6A6E" w:rsidRPr="002D6A6E" w14:paraId="445ACB7A" w14:textId="77777777" w:rsidTr="002D6A6E">
        <w:trPr>
          <w:trHeight w:val="29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0AF23E7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269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2072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92DA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Molasses Marsh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7C14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DEA9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Candy Cane Canyon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D999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9999</w:t>
            </w:r>
          </w:p>
        </w:tc>
      </w:tr>
    </w:tbl>
    <w:p w14:paraId="2E5B659F" w14:textId="77777777" w:rsidR="00F503C0" w:rsidRPr="00F503C0" w:rsidRDefault="00F503C0" w:rsidP="00F503C0">
      <w:pPr>
        <w:rPr>
          <w:b w:val="0"/>
          <w:bCs/>
          <w:i/>
          <w:iCs/>
          <w:sz w:val="24"/>
          <w:szCs w:val="24"/>
        </w:rPr>
      </w:pPr>
    </w:p>
    <w:p w14:paraId="668115C5" w14:textId="77777777" w:rsidR="00D16C00" w:rsidRDefault="00D16C00" w:rsidP="00D16C00">
      <w:pPr>
        <w:rPr>
          <w:sz w:val="24"/>
          <w:szCs w:val="24"/>
        </w:rPr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328"/>
        <w:gridCol w:w="2160"/>
        <w:gridCol w:w="752"/>
        <w:gridCol w:w="911"/>
        <w:gridCol w:w="860"/>
        <w:gridCol w:w="1580"/>
      </w:tblGrid>
      <w:tr w:rsidR="002D6A6E" w:rsidRPr="002D6A6E" w14:paraId="7FDDD73D" w14:textId="77777777" w:rsidTr="002D6A6E">
        <w:trPr>
          <w:trHeight w:val="29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7157546C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3E4EA6C6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A60D75D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2032F808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5E621E4D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C0E6F5"/>
            <w:vAlign w:val="bottom"/>
            <w:hideMark/>
          </w:tcPr>
          <w:p w14:paraId="7531502D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Supply / Demand</w:t>
            </w:r>
          </w:p>
        </w:tc>
      </w:tr>
      <w:tr w:rsidR="002D6A6E" w:rsidRPr="002D6A6E" w14:paraId="234A406A" w14:textId="77777777" w:rsidTr="002D6A6E">
        <w:trPr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E6F5"/>
            <w:noWrap/>
            <w:vAlign w:val="bottom"/>
            <w:hideMark/>
          </w:tcPr>
          <w:p w14:paraId="7C9739F7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Nodes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5097ADD8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Inflow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1F0C8"/>
            <w:noWrap/>
            <w:vAlign w:val="bottom"/>
            <w:hideMark/>
          </w:tcPr>
          <w:p w14:paraId="65F50DB6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Outflow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E6F5"/>
            <w:noWrap/>
            <w:vAlign w:val="bottom"/>
            <w:hideMark/>
          </w:tcPr>
          <w:p w14:paraId="051BDB95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Net Flow</w:t>
            </w: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8C39C27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</w:p>
        </w:tc>
      </w:tr>
      <w:tr w:rsidR="002D6A6E" w:rsidRPr="002D6A6E" w14:paraId="446AAFE3" w14:textId="77777777" w:rsidTr="002D6A6E">
        <w:trPr>
          <w:trHeight w:val="30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D77B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73A1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Candy Cane Canyon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E1B3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269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4D66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269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EC77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63BB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D6A6E" w:rsidRPr="002D6A6E" w14:paraId="5E7FA2C2" w14:textId="77777777" w:rsidTr="002D6A6E">
        <w:trPr>
          <w:trHeight w:val="29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EB9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AF14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Chocolate River Rapids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843B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AFE9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6DBD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BB4E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D6A6E" w:rsidRPr="002D6A6E" w14:paraId="5584AF00" w14:textId="77777777" w:rsidTr="002D6A6E">
        <w:trPr>
          <w:trHeight w:val="29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DD64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B45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Creme </w:t>
            </w:r>
            <w:proofErr w:type="spellStart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Brulee</w:t>
            </w:r>
            <w:proofErr w:type="spellEnd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Cliffs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75CC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E1A2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199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F6F1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5564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D6A6E" w:rsidRPr="002D6A6E" w14:paraId="139DD4C0" w14:textId="77777777" w:rsidTr="002D6A6E">
        <w:trPr>
          <w:trHeight w:val="29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6C63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068F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Fizzwhiz</w:t>
            </w:r>
            <w:proofErr w:type="spellEnd"/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Fjord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4157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7297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B604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82E7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D6A6E" w:rsidRPr="002D6A6E" w14:paraId="0055F35C" w14:textId="77777777" w:rsidTr="002D6A6E">
        <w:trPr>
          <w:trHeight w:val="29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94C1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8322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Jelly River Delta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9316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5D66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0AE9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8C66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D6A6E" w:rsidRPr="002D6A6E" w14:paraId="61FB193F" w14:textId="77777777" w:rsidTr="002D6A6E">
        <w:trPr>
          <w:trHeight w:val="29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BCC7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0C83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Mochi Metropolis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ED4E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C2DF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B050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DBF4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D6A6E" w:rsidRPr="002D6A6E" w14:paraId="21506FC9" w14:textId="77777777" w:rsidTr="002D6A6E">
        <w:trPr>
          <w:trHeight w:val="29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7E98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7EF6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Molasses Marsh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7305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269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3D85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269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BB5B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7A0E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D6A6E" w:rsidRPr="002D6A6E" w14:paraId="7866182A" w14:textId="77777777" w:rsidTr="002D6A6E">
        <w:trPr>
          <w:trHeight w:val="29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3FDF" w14:textId="77777777" w:rsidR="002D6A6E" w:rsidRPr="002D6A6E" w:rsidRDefault="002D6A6E" w:rsidP="002D6A6E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1D49" w14:textId="77777777" w:rsidR="002D6A6E" w:rsidRPr="002D6A6E" w:rsidRDefault="002D6A6E" w:rsidP="002D6A6E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Whipped Wonderland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5A1A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7674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2644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EEA6" w14:textId="77777777" w:rsidR="002D6A6E" w:rsidRPr="002D6A6E" w:rsidRDefault="002D6A6E" w:rsidP="002D6A6E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D6A6E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92DCDBA" w14:textId="77777777" w:rsidR="002D6A6E" w:rsidRDefault="002D6A6E" w:rsidP="00D16C00">
      <w:pPr>
        <w:rPr>
          <w:sz w:val="24"/>
          <w:szCs w:val="24"/>
        </w:rPr>
      </w:pPr>
    </w:p>
    <w:p w14:paraId="082EEB8D" w14:textId="77777777" w:rsidR="002D6A6E" w:rsidRDefault="002D6A6E" w:rsidP="00D16C00">
      <w:pPr>
        <w:rPr>
          <w:sz w:val="24"/>
          <w:szCs w:val="24"/>
        </w:rPr>
      </w:pPr>
    </w:p>
    <w:p w14:paraId="613BC79A" w14:textId="77777777" w:rsidR="002D6A6E" w:rsidRDefault="002D6A6E" w:rsidP="00D16C00">
      <w:pPr>
        <w:rPr>
          <w:sz w:val="24"/>
          <w:szCs w:val="24"/>
        </w:rPr>
      </w:pPr>
    </w:p>
    <w:p w14:paraId="42D25F91" w14:textId="77777777" w:rsidR="002D6A6E" w:rsidRDefault="002D6A6E" w:rsidP="00D16C00">
      <w:pPr>
        <w:rPr>
          <w:sz w:val="24"/>
          <w:szCs w:val="24"/>
        </w:rPr>
      </w:pPr>
    </w:p>
    <w:p w14:paraId="012D1AC9" w14:textId="4D65509C" w:rsidR="00D16C00" w:rsidRDefault="00D16C00" w:rsidP="00D16C00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3A6939EE" w14:textId="77777777" w:rsidR="00D16C00" w:rsidRDefault="00D16C00" w:rsidP="00D16C00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 to avoid messing up your original solution.</w:t>
      </w:r>
    </w:p>
    <w:p w14:paraId="71E0400B" w14:textId="77777777" w:rsidR="00D16C00" w:rsidRDefault="00D16C00" w:rsidP="00D16C00">
      <w:pPr>
        <w:rPr>
          <w:b w:val="0"/>
          <w:bCs/>
          <w:i/>
          <w:iCs/>
          <w:sz w:val="24"/>
          <w:szCs w:val="24"/>
        </w:rPr>
      </w:pPr>
    </w:p>
    <w:p w14:paraId="4305D078" w14:textId="77777777" w:rsidR="00D16C00" w:rsidRDefault="00D16C00" w:rsidP="00D16C00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Let’s demonstrate the “Flow Aggregation” special consideration that was discussed in the textbook and the Follow Along – Model Formulation video. Please follow these steps:</w:t>
      </w:r>
    </w:p>
    <w:p w14:paraId="511B69C7" w14:textId="77777777" w:rsidR="00D16C00" w:rsidRDefault="00D16C00" w:rsidP="00D16C00">
      <w:pPr>
        <w:pStyle w:val="ListParagraph"/>
        <w:numPr>
          <w:ilvl w:val="0"/>
          <w:numId w:val="1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</w:t>
      </w:r>
      <w:r w:rsidRPr="00B55510">
        <w:rPr>
          <w:b w:val="0"/>
          <w:bCs/>
          <w:i/>
          <w:iCs/>
          <w:sz w:val="24"/>
          <w:szCs w:val="24"/>
        </w:rPr>
        <w:t xml:space="preserve">dentify an edge that is not used with your current solution </w:t>
      </w:r>
    </w:p>
    <w:p w14:paraId="23B5DD7F" w14:textId="77777777" w:rsidR="00D16C00" w:rsidRDefault="00D16C00" w:rsidP="00D16C00">
      <w:pPr>
        <w:pStyle w:val="ListParagraph"/>
        <w:numPr>
          <w:ilvl w:val="1"/>
          <w:numId w:val="1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If by chance all your edges are in use, then apply the next step to an under-utilized edge</w:t>
      </w:r>
    </w:p>
    <w:p w14:paraId="12FF21B0" w14:textId="77777777" w:rsidR="00D16C00" w:rsidRDefault="00D16C00" w:rsidP="00D16C00">
      <w:pPr>
        <w:pStyle w:val="ListParagraph"/>
        <w:numPr>
          <w:ilvl w:val="0"/>
          <w:numId w:val="1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a lower bound (LB) constraint to that edge (i.e. there must be a non-zero flow to the edge)</w:t>
      </w:r>
    </w:p>
    <w:p w14:paraId="60BC1A87" w14:textId="77777777" w:rsidR="00D16C00" w:rsidRDefault="00D16C00" w:rsidP="00D16C00">
      <w:pPr>
        <w:pStyle w:val="ListParagraph"/>
        <w:numPr>
          <w:ilvl w:val="1"/>
          <w:numId w:val="1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LB should be 10% of the capacity of that edge (i.e. if the unused edge supports </w:t>
      </w:r>
      <w:proofErr w:type="gramStart"/>
      <w:r>
        <w:rPr>
          <w:b w:val="0"/>
          <w:bCs/>
          <w:i/>
          <w:iCs/>
          <w:sz w:val="24"/>
          <w:szCs w:val="24"/>
        </w:rPr>
        <w:t>500 unit</w:t>
      </w:r>
      <w:proofErr w:type="gramEnd"/>
      <w:r>
        <w:rPr>
          <w:b w:val="0"/>
          <w:bCs/>
          <w:i/>
          <w:iCs/>
          <w:sz w:val="24"/>
          <w:szCs w:val="24"/>
        </w:rPr>
        <w:t xml:space="preserve"> flow, then we should had </w:t>
      </w:r>
      <w:proofErr w:type="gramStart"/>
      <w:r>
        <w:rPr>
          <w:b w:val="0"/>
          <w:bCs/>
          <w:i/>
          <w:iCs/>
          <w:sz w:val="24"/>
          <w:szCs w:val="24"/>
        </w:rPr>
        <w:t>a LB</w:t>
      </w:r>
      <w:proofErr w:type="gramEnd"/>
      <w:r>
        <w:rPr>
          <w:b w:val="0"/>
          <w:bCs/>
          <w:i/>
          <w:iCs/>
          <w:sz w:val="24"/>
          <w:szCs w:val="24"/>
        </w:rPr>
        <w:t xml:space="preserve"> of 50 units through that edge)</w:t>
      </w:r>
    </w:p>
    <w:p w14:paraId="2B5292B9" w14:textId="77777777" w:rsidR="00D16C00" w:rsidRPr="00B55510" w:rsidRDefault="00D16C00" w:rsidP="00D16C00">
      <w:pPr>
        <w:pStyle w:val="ListParagraph"/>
        <w:numPr>
          <w:ilvl w:val="0"/>
          <w:numId w:val="1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Discuss the changes to the optimal solution with this change and how it impacts the model formulation</w:t>
      </w:r>
    </w:p>
    <w:p w14:paraId="7F95DA24" w14:textId="5F0AAF5F" w:rsidR="00DE17B7" w:rsidRDefault="00DE17B7"/>
    <w:sectPr w:rsidR="00DE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63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00"/>
    <w:rsid w:val="00113F0E"/>
    <w:rsid w:val="002D6A6E"/>
    <w:rsid w:val="0088715C"/>
    <w:rsid w:val="00A7215A"/>
    <w:rsid w:val="00CC0763"/>
    <w:rsid w:val="00D16C00"/>
    <w:rsid w:val="00DE17B7"/>
    <w:rsid w:val="00F5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7E72"/>
  <w15:chartTrackingRefBased/>
  <w15:docId w15:val="{C070FF27-FE04-4157-BB94-8BE66FEF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C0"/>
    <w:pPr>
      <w:spacing w:after="0" w:line="240" w:lineRule="auto"/>
    </w:pPr>
    <w:rPr>
      <w:rFonts w:ascii="Cambria" w:hAnsi="Cambria" w:cs="Cambria"/>
      <w:b/>
      <w:color w:val="000000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C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C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C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C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C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C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C0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C00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6C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calidraw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Milligan</dc:creator>
  <cp:keywords/>
  <dc:description/>
  <cp:lastModifiedBy>Melissa Milligan</cp:lastModifiedBy>
  <cp:revision>1</cp:revision>
  <dcterms:created xsi:type="dcterms:W3CDTF">2025-03-26T23:32:00Z</dcterms:created>
  <dcterms:modified xsi:type="dcterms:W3CDTF">2025-03-26T23:58:00Z</dcterms:modified>
</cp:coreProperties>
</file>