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80"/>
      </w:pPr>
      <w:r>
        <w:rPr>
          <w:rFonts w:ascii="Lato" w:hAnsi="Lato" w:cs="Lato"/>
          <w:sz w:val="40"/>
          <w:sz-cs w:val="40"/>
          <w:spacing w:val="0"/>
          <w:color w:val="1A1A1A"/>
        </w:rPr>
        <w:t xml:space="preserve">Esercizio 3 - Shakespeare</w:t>
      </w:r>
    </w:p>
    <w:p>
      <w:pPr>
        <w:spacing w:after="300"/>
      </w:pPr>
      <w:r>
        <w:rPr>
          <w:rFonts w:ascii="Lato" w:hAnsi="Lato" w:cs="Lato"/>
          <w:sz w:val="32"/>
          <w:sz-cs w:val="32"/>
          <w:spacing w:val="0"/>
          <w:color w:val="1A1A1A"/>
        </w:rPr>
        <w:t xml:space="preserve">Versione 1</w:t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Creare una pagina contenente il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testo in inglese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 della poesia fornita nel file zip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Il testo deve essere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centrato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 rispetto alla pagina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La pagina deve avere come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sfondo l'immagine in allegato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Il testo deve essere contenuto all'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interno della cornice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Utilizzare un font tipo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serif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.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spacing w:after="300"/>
      </w:pPr>
      <w:r>
        <w:rPr>
          <w:rFonts w:ascii="Lato" w:hAnsi="Lato" w:cs="Lato"/>
          <w:sz w:val="32"/>
          <w:sz-cs w:val="32"/>
          <w:spacing w:val="0"/>
          <w:color w:val="1A1A1A"/>
        </w:rPr>
        <w:t xml:space="preserve">Versione 2</w:t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Creare una pagina contenente il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 testo in inglese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 e la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traduzione a fronte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 della poesia fornita nel file zip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I due blocchi di testo devono essere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centrati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 rispetto alla pagina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La pagina deve avere come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sfondo l'immagine in allegato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I due blocchi di testo devono essere contenuti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all'interno della cornice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Utilizzare un font tipo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serif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.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