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6,</w:t>
      </w:r>
      <w:r>
        <w:t xml:space="preserve"> </w:t>
      </w:r>
      <w:r>
        <w:t xml:space="preserve">Group</w:t>
      </w:r>
      <w:r>
        <w:t xml:space="preserve"> </w:t>
      </w:r>
      <w:r>
        <w:t xml:space="preserve">C,</w:t>
      </w:r>
      <w:r>
        <w:t xml:space="preserve"> </w:t>
      </w:r>
      <w:r>
        <w:t xml:space="preserve">𝚫𝚫G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Inbal</w:t>
      </w:r>
      <w:r>
        <w:t xml:space="preserve"> </w:t>
      </w:r>
      <w:r>
        <w:t xml:space="preserve">Lorena</w:t>
      </w:r>
      <w:r>
        <w:t xml:space="preserve"> </w:t>
      </w:r>
      <w:r>
        <w:t xml:space="preserve">Eshel</w:t>
      </w:r>
    </w:p>
    <w:p>
      <w:pPr>
        <w:pStyle w:val="Date"/>
      </w:pPr>
      <w:r>
        <w:t xml:space="preserve">03/02/25</w:t>
      </w:r>
    </w:p>
    <w:bookmarkStart w:id="22" w:name="intermediate-6"/>
    <w:p>
      <w:pPr>
        <w:pStyle w:val="1"/>
      </w:pPr>
      <w:r>
        <w:rPr>
          <w:i/>
          <w:iCs/>
        </w:rPr>
        <w:t xml:space="preserve">Intermediate 6</w:t>
      </w:r>
    </w:p>
    <w:bookmarkStart w:id="20" w:name="model-3p"/>
    <w:p>
      <w:pPr>
        <w:pStyle w:val="3"/>
      </w:pPr>
      <w:r>
        <w:t xml:space="preserve">Model 3P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NPA_30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B5_3_9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loc.B5_3_9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NPA_30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loc.B5_3_9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1.164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0.0607310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0.0092188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loc.B5_3_9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0.2180984</w:t>
            </w:r>
          </w:p>
        </w:tc>
      </w:tr>
    </w:tbl>
    <w:bookmarkEnd w:id="20"/>
    <w:bookmarkStart w:id="21" w:name="model-4p"/>
    <w:p>
      <w:pPr>
        <w:pStyle w:val="3"/>
      </w:pPr>
      <w:r>
        <w:t xml:space="preserve">Model 4P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NPA_30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NPA_32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B5_3_9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2.031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0.0149520</w:t>
            </w:r>
          </w:p>
        </w:tc>
      </w:tr>
    </w:tbl>
    <w:bookmarkEnd w:id="21"/>
    <w:bookmarkEnd w:id="22"/>
    <w:sectPr w:rsidR="00201890">
      <w:footerReference r:id="rId9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AAB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8CCBBF7" w14:textId="77777777" w:rsidR="0058205F" w:rsidRDefault="0058205F" w:rsidP="00300796">
    <w:pPr>
      <w:pStyle w:val="aa"/>
    </w:pPr>
  </w:p>
  <w:p w14:paraId="77E03963" w14:textId="77777777" w:rsidR="00FF58F6" w:rsidRDefault="00FF58F6" w:rsidP="0030079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B6F8F9A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11057256" w:numId="1">
    <w:abstractNumId w:val="3"/>
  </w:num>
  <w:num w16cid:durableId="932083552" w:numId="2">
    <w:abstractNumId w:val="4"/>
  </w:num>
  <w:num w16cid:durableId="332030157" w:numId="3">
    <w:abstractNumId w:val="2"/>
  </w:num>
  <w:num w16cid:durableId="1825125509" w:numId="4">
    <w:abstractNumId w:val="1"/>
  </w:num>
  <w:num w16cid:durableId="1655447956" w:numId="5">
    <w:abstractNumId w:val="5"/>
  </w:num>
  <w:num w16cid:durableId="1363021505" w:numId="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300796"/>
    <w:pPr>
      <w:spacing w:after="120" w:before="120"/>
      <w:jc w:val="center"/>
    </w:pPr>
  </w:style>
  <w:style w:styleId="1" w:type="paragraph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cs="Arial" w:hAnsi="Arial"/>
      <w:b/>
      <w:bCs/>
      <w:sz w:val="28"/>
      <w:szCs w:val="28"/>
    </w:rPr>
  </w:style>
  <w:style w:styleId="2" w:type="paragraph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styleId="3" w:type="paragraph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cs="Arial" w:hAnsi="Arial"/>
      <w:i/>
      <w:iCs/>
      <w:sz w:val="22"/>
      <w:szCs w:val="22"/>
      <w:u w:val="single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customStyle="1" w:styleId="a5" w:type="character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styleId="a6" w:type="character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styleId="a7" w:type="table">
    <w:name w:val="Table Grid"/>
    <w:basedOn w:val="a2"/>
    <w:uiPriority w:val="39"/>
    <w:rsid w:val="00A030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a"/>
    <w:uiPriority w:val="99"/>
    <w:unhideWhenUsed/>
    <w:rsid w:val="00A67E6C"/>
    <w:pPr>
      <w:spacing w:after="100" w:afterAutospacing="1" w:before="100" w:beforeAutospacing="1" w:line="360" w:lineRule="auto"/>
      <w:ind w:firstLine="284"/>
    </w:pPr>
    <w:rPr>
      <w:rFonts w:ascii="Times New Roman" w:cs="Times New Roman" w:eastAsia="Times New Roman" w:hAnsi="Times New Roman"/>
      <w:lang w:eastAsia="en-GB" w:val="es-ES"/>
    </w:rPr>
  </w:style>
  <w:style w:styleId="a8" w:type="paragraph">
    <w:name w:val="header"/>
    <w:basedOn w:val="a"/>
    <w:link w:val="a9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9" w:type="character">
    <w:name w:val="כותרת עליונה תו"/>
    <w:basedOn w:val="a1"/>
    <w:link w:val="a8"/>
    <w:uiPriority w:val="99"/>
    <w:rsid w:val="001947D2"/>
  </w:style>
  <w:style w:styleId="aa" w:type="paragraph">
    <w:name w:val="footer"/>
    <w:basedOn w:val="a"/>
    <w:link w:val="ab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b" w:type="character">
    <w:name w:val="כותרת תחתונה תו"/>
    <w:basedOn w:val="a1"/>
    <w:link w:val="aa"/>
    <w:uiPriority w:val="99"/>
    <w:rsid w:val="001947D2"/>
  </w:style>
  <w:style w:customStyle="1" w:styleId="10" w:type="character">
    <w:name w:val="כותרת 1 תו"/>
    <w:basedOn w:val="a1"/>
    <w:link w:val="1"/>
    <w:uiPriority w:val="9"/>
    <w:rsid w:val="00D80C76"/>
    <w:rPr>
      <w:rFonts w:ascii="Arial" w:cs="Arial" w:hAnsi="Arial"/>
      <w:b/>
      <w:bCs/>
      <w:sz w:val="28"/>
      <w:szCs w:val="28"/>
    </w:rPr>
  </w:style>
  <w:style w:customStyle="1" w:styleId="20" w:type="character">
    <w:name w:val="כותרת 2 תו"/>
    <w:basedOn w:val="a1"/>
    <w:link w:val="2"/>
    <w:uiPriority w:val="9"/>
    <w:rsid w:val="00042B5F"/>
    <w:rPr>
      <w:rFonts w:ascii="Arial" w:cs="Arial" w:hAnsi="Arial"/>
      <w:b/>
      <w:bCs/>
      <w:i/>
      <w:iCs/>
      <w:sz w:val="22"/>
      <w:szCs w:val="22"/>
    </w:rPr>
  </w:style>
  <w:style w:customStyle="1" w:styleId="30" w:type="character">
    <w:name w:val="כותרת 3 תו"/>
    <w:basedOn w:val="a1"/>
    <w:link w:val="3"/>
    <w:uiPriority w:val="9"/>
    <w:rsid w:val="00D80C76"/>
    <w:rPr>
      <w:rFonts w:ascii="Arial" w:cs="Arial" w:hAnsi="Arial"/>
      <w:i/>
      <w:iCs/>
      <w:sz w:val="22"/>
      <w:szCs w:val="22"/>
      <w:u w:val="single"/>
    </w:rPr>
  </w:style>
  <w:style w:styleId="a0" w:type="paragraph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cs="Arial" w:hAnsi="Arial"/>
      <w:sz w:val="22"/>
      <w:szCs w:val="22"/>
    </w:rPr>
  </w:style>
  <w:style w:customStyle="1" w:styleId="ac" w:type="character">
    <w:name w:val="גוף טקסט תו"/>
    <w:basedOn w:val="a1"/>
    <w:link w:val="a0"/>
    <w:rsid w:val="00494B02"/>
    <w:rPr>
      <w:rFonts w:ascii="Arial" w:cs="Arial" w:hAnsi="Arial"/>
      <w:sz w:val="22"/>
      <w:szCs w:val="22"/>
    </w:rPr>
  </w:style>
  <w:style w:customStyle="1" w:styleId="Compact" w:type="paragraph">
    <w:name w:val="Compact"/>
    <w:basedOn w:val="a0"/>
    <w:qFormat/>
    <w:rsid w:val="00F77A64"/>
    <w:pPr>
      <w:spacing w:after="36" w:before="36"/>
    </w:pPr>
  </w:style>
  <w:style w:customStyle="1" w:styleId="VerbatimChar" w:type="character">
    <w:name w:val="Verbatim Char"/>
    <w:basedOn w:val="a1"/>
    <w:link w:val="SourceCode"/>
    <w:locked/>
    <w:rsid w:val="00F77A64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a"/>
    <w:link w:val="VerbatimChar"/>
    <w:rsid w:val="00F77A64"/>
    <w:pPr>
      <w:shd w:color="auto" w:fill="F8F8F8" w:val="clear"/>
      <w:wordWrap w:val="0"/>
      <w:spacing w:after="200"/>
    </w:pPr>
    <w:rPr>
      <w:rFonts w:ascii="Consolas" w:hAnsi="Consolas"/>
      <w:sz w:val="22"/>
    </w:rPr>
  </w:style>
  <w:style w:customStyle="1" w:styleId="Table" w:type="table">
    <w:name w:val="Table"/>
    <w:semiHidden/>
    <w:qFormat/>
    <w:rsid w:val="00F77A64"/>
    <w:pPr>
      <w:spacing w:after="200"/>
    </w:pPr>
    <w:rPr>
      <w:sz w:val="20"/>
      <w:szCs w:val="20"/>
      <w:lang w:bidi="he-IL" w:eastAsia="en-GB"/>
    </w:rPr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2" w:val="single"/>
        </w:tcBorders>
        <w:vAlign w:val="bottom"/>
      </w:tcPr>
    </w:tblStylePr>
  </w:style>
  <w:style w:styleId="ad" w:type="character">
    <w:name w:val="Placeholder Text"/>
    <w:basedOn w:val="a1"/>
    <w:uiPriority w:val="99"/>
    <w:semiHidden/>
    <w:rsid w:val="00F77A64"/>
    <w:rPr>
      <w:color w:val="808080"/>
    </w:rPr>
  </w:style>
  <w:style w:styleId="Hyperlink" w:type="character">
    <w:name w:val="Hyperlink"/>
    <w:basedOn w:val="a1"/>
    <w:uiPriority w:val="99"/>
    <w:unhideWhenUsed/>
    <w:rsid w:val="00F77A64"/>
    <w:rPr>
      <w:color w:themeColor="hyperlink" w:val="0563C1"/>
      <w:u w:val="single"/>
    </w:rPr>
  </w:style>
  <w:style w:styleId="ae" w:type="character">
    <w:name w:val="Unresolved Mention"/>
    <w:basedOn w:val="a1"/>
    <w:uiPriority w:val="99"/>
    <w:semiHidden/>
    <w:unhideWhenUsed/>
    <w:rsid w:val="00F77A64"/>
    <w:rPr>
      <w:color w:val="605E5C"/>
      <w:shd w:color="auto" w:fill="E1DFDD" w:val="clear"/>
    </w:rPr>
  </w:style>
  <w:style w:styleId="af" w:type="paragraph">
    <w:name w:val="Title"/>
    <w:basedOn w:val="a"/>
    <w:next w:val="a0"/>
    <w:link w:val="af0"/>
    <w:qFormat/>
    <w:rsid w:val="00D80C76"/>
    <w:pPr>
      <w:spacing w:line="276" w:lineRule="auto"/>
    </w:pPr>
    <w:rPr>
      <w:rFonts w:ascii="Arial" w:cs="Arial" w:hAnsi="Arial"/>
      <w:b/>
      <w:bCs/>
      <w:color w:themeColor="accent1" w:themeShade="BF" w:val="2F5496"/>
      <w:sz w:val="32"/>
      <w:szCs w:val="32"/>
    </w:rPr>
  </w:style>
  <w:style w:customStyle="1" w:styleId="af0" w:type="character">
    <w:name w:val="כותרת טקסט תו"/>
    <w:basedOn w:val="a1"/>
    <w:link w:val="af"/>
    <w:rsid w:val="00D80C76"/>
    <w:rPr>
      <w:rFonts w:ascii="Arial" w:cs="Arial" w:hAnsi="Arial"/>
      <w:b/>
      <w:bCs/>
      <w:color w:themeColor="accent1" w:themeShade="BF" w:val="2F5496"/>
      <w:sz w:val="32"/>
      <w:szCs w:val="32"/>
    </w:rPr>
  </w:style>
  <w:style w:styleId="af1" w:type="paragraph">
    <w:name w:val="List Paragraph"/>
    <w:basedOn w:val="a"/>
    <w:uiPriority w:val="34"/>
    <w:qFormat/>
    <w:rsid w:val="00F77A64"/>
    <w:pPr>
      <w:ind w:left="720"/>
      <w:contextualSpacing/>
    </w:pPr>
  </w:style>
  <w:style w:styleId="FollowedHyperlink" w:type="character">
    <w:name w:val="FollowedHyperlink"/>
    <w:basedOn w:val="a1"/>
    <w:uiPriority w:val="99"/>
    <w:semiHidden/>
    <w:unhideWhenUsed/>
    <w:rsid w:val="00F77A64"/>
    <w:rPr>
      <w:color w:themeColor="followedHyperlink" w:val="954F72"/>
      <w:u w:val="single"/>
    </w:rPr>
  </w:style>
  <w:style w:styleId="af2" w:type="character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styleId="af3" w:type="paragraph">
    <w:name w:val="annotation text"/>
    <w:basedOn w:val="a"/>
    <w:link w:val="af4"/>
    <w:uiPriority w:val="99"/>
    <w:semiHidden/>
    <w:unhideWhenUsed/>
    <w:rPr>
      <w:sz w:val="20"/>
      <w:szCs w:val="20"/>
    </w:rPr>
  </w:style>
  <w:style w:customStyle="1" w:styleId="af4" w:type="character">
    <w:name w:val="טקסט הערה תו"/>
    <w:basedOn w:val="a1"/>
    <w:link w:val="af3"/>
    <w:uiPriority w:val="99"/>
    <w:semiHidden/>
    <w:rPr>
      <w:sz w:val="20"/>
      <w:szCs w:val="20"/>
    </w:rPr>
  </w:style>
  <w:style w:styleId="af5" w:type="paragraph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customStyle="1" w:styleId="af6" w:type="character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styleId="af7" w:type="paragraph">
    <w:name w:val="Balloon Text"/>
    <w:basedOn w:val="a"/>
    <w:link w:val="af8"/>
    <w:uiPriority w:val="99"/>
    <w:semiHidden/>
    <w:unhideWhenUsed/>
    <w:rsid w:val="00EA202D"/>
    <w:rPr>
      <w:rFonts w:ascii="Segoe UI" w:cs="Segoe UI" w:hAnsi="Segoe UI"/>
      <w:sz w:val="18"/>
      <w:szCs w:val="18"/>
    </w:rPr>
  </w:style>
  <w:style w:customStyle="1" w:styleId="af8" w:type="character">
    <w:name w:val="טקסט בלונים תו"/>
    <w:basedOn w:val="a1"/>
    <w:link w:val="af7"/>
    <w:uiPriority w:val="99"/>
    <w:semiHidden/>
    <w:rsid w:val="00EA202D"/>
    <w:rPr>
      <w:rFonts w:ascii="Segoe UI" w:cs="Segoe UI" w:hAnsi="Segoe UI"/>
      <w:sz w:val="18"/>
      <w:szCs w:val="18"/>
    </w:rPr>
  </w:style>
  <w:style w:styleId="af9" w:type="paragraph">
    <w:name w:val="Revision"/>
    <w:hidden/>
    <w:uiPriority w:val="99"/>
    <w:semiHidden/>
    <w:rsid w:val="007C7E07"/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500</Characters>
  <Application>Microsoft Office Word</Application>
  <DocSecurity>0</DocSecurity>
  <Lines>71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6, Group C, 𝚫𝚫G Version</dc:title>
  <dc:creator>Inbal Lorena Eshel</dc:creator>
  <cp:keywords/>
  <dcterms:created xsi:type="dcterms:W3CDTF">2025-02-03T11:28:45Z</dcterms:created>
  <dcterms:modified xsi:type="dcterms:W3CDTF">2025-02-03T11:28:45Z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