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FE4DF" w14:textId="77777777" w:rsidR="007F2DF6" w:rsidRDefault="007F2DF6">
      <w:pPr>
        <w:spacing w:before="40" w:after="40"/>
      </w:pPr>
    </w:p>
    <w:p w14:paraId="00FC2C09" w14:textId="77777777" w:rsidR="007F2DF6" w:rsidRDefault="007F2DF6">
      <w:pPr>
        <w:spacing w:before="40" w:after="40"/>
      </w:pPr>
    </w:p>
    <w:p w14:paraId="0CEEE2D2" w14:textId="77777777" w:rsidR="00BE506A" w:rsidRDefault="00BE506A">
      <w:pPr>
        <w:spacing w:before="40" w:after="40"/>
      </w:pPr>
    </w:p>
    <w:p w14:paraId="2A51E9C4" w14:textId="77777777" w:rsidR="00BE506A" w:rsidRDefault="00BE506A">
      <w:pPr>
        <w:spacing w:before="40" w:after="40"/>
      </w:pPr>
    </w:p>
    <w:p w14:paraId="458C9C0F" w14:textId="77777777" w:rsidR="00BE506A" w:rsidRDefault="00BE506A">
      <w:pPr>
        <w:spacing w:before="40" w:after="40"/>
      </w:pPr>
    </w:p>
    <w:p w14:paraId="7D328A29" w14:textId="77777777" w:rsidR="00BE506A" w:rsidRDefault="00BE506A">
      <w:pPr>
        <w:spacing w:before="40" w:after="40"/>
      </w:pPr>
    </w:p>
    <w:p w14:paraId="5C412E2C" w14:textId="77777777" w:rsidR="00BE506A" w:rsidRDefault="00BE506A">
      <w:pPr>
        <w:spacing w:before="40" w:after="40"/>
      </w:pPr>
    </w:p>
    <w:p w14:paraId="38390C61" w14:textId="77777777" w:rsidR="00BE506A" w:rsidRDefault="00BE506A">
      <w:pPr>
        <w:spacing w:before="40" w:after="40"/>
      </w:pPr>
    </w:p>
    <w:p w14:paraId="653213D5" w14:textId="77777777" w:rsidR="007F2DF6" w:rsidRPr="00BE506A" w:rsidRDefault="00000000">
      <w:pPr>
        <w:spacing w:after="60"/>
        <w:jc w:val="center"/>
        <w:rPr>
          <w:rFonts w:ascii="Times New Roman" w:hAnsi="Times New Roman" w:cs="Times New Roman"/>
        </w:rPr>
      </w:pPr>
      <w:r>
        <w:rPr>
          <w:rFonts w:ascii="Times New Roman" w:hAnsi="Times New Roman" w:cs="Times New Roman"/>
          <w:b/>
          <w:bCs/>
          <w:color w:val="000000"/>
          <w:sz w:val="44"/>
          <w:szCs w:val="44"/>
        </w:rPr>
        <w:t>ESPECIFICACIÓN DE REQUERIMIENTOS DE SOFTWARE</w:t>
      </w:r>
    </w:p>
    <w:p w14:paraId="4D2FC5EB" w14:textId="77777777" w:rsidR="007F2DF6" w:rsidRPr="00BE506A" w:rsidRDefault="00000000">
      <w:pPr>
        <w:spacing w:before="60" w:after="300"/>
        <w:jc w:val="center"/>
        <w:rPr>
          <w:rFonts w:ascii="Times New Roman" w:hAnsi="Times New Roman" w:cs="Times New Roman"/>
        </w:rPr>
      </w:pPr>
      <w:r>
        <w:rPr>
          <w:rFonts w:ascii="Times New Roman" w:hAnsi="Times New Roman" w:cs="Times New Roman"/>
          <w:b/>
          <w:bCs/>
          <w:color w:val="000000"/>
          <w:sz w:val="36"/>
          <w:szCs w:val="36"/>
        </w:rPr>
        <w:t>SRS — Visión Electoral</w:t>
      </w:r>
    </w:p>
    <w:p w14:paraId="3CC8B11F" w14:textId="77777777" w:rsidR="007F2DF6" w:rsidRPr="00BE506A" w:rsidRDefault="007F2DF6">
      <w:pPr>
        <w:pBdr>
          <w:bottom w:val="single" w:sz="6" w:space="1" w:color="000000"/>
        </w:pBdr>
        <w:spacing w:before="80" w:after="80"/>
        <w:rPr>
          <w:rFonts w:ascii="Times New Roman" w:hAnsi="Times New Roman" w:cs="Times New Roman"/>
        </w:rPr>
      </w:pPr>
    </w:p>
    <w:p w14:paraId="7A3FC98D" w14:textId="77777777" w:rsidR="007F2DF6" w:rsidRPr="00BE506A" w:rsidRDefault="007F2DF6">
      <w:pPr>
        <w:spacing w:before="40" w:after="40"/>
        <w:rPr>
          <w:rFonts w:ascii="Times New Roman" w:hAnsi="Times New Roman" w:cs="Times New Roman"/>
        </w:rPr>
      </w:pPr>
    </w:p>
    <w:p w14:paraId="7C241783" w14:textId="77777777" w:rsidR="007F2DF6" w:rsidRPr="00BE506A" w:rsidRDefault="00000000">
      <w:pPr>
        <w:jc w:val="center"/>
        <w:rPr>
          <w:rFonts w:ascii="Times New Roman" w:hAnsi="Times New Roman" w:cs="Times New Roman"/>
        </w:rPr>
      </w:pPr>
      <w:r>
        <w:rPr>
          <w:rFonts w:ascii="Times New Roman" w:hAnsi="Times New Roman" w:cs="Times New Roman"/>
          <w:i/>
          <w:iCs/>
          <w:color w:val="595959"/>
          <w:sz w:val="24"/>
          <w:szCs w:val="24"/>
        </w:rPr>
        <w:t>Aplicación Web y Móvil para Encuestas Electorales de Campo</w:t>
      </w:r>
    </w:p>
    <w:p w14:paraId="0FA6EF02" w14:textId="77777777" w:rsidR="007F2DF6" w:rsidRPr="00BE506A" w:rsidRDefault="007F2DF6">
      <w:pPr>
        <w:spacing w:before="40" w:after="40"/>
        <w:rPr>
          <w:rFonts w:ascii="Times New Roman" w:hAnsi="Times New Roman" w:cs="Times New Roman"/>
        </w:rPr>
      </w:pPr>
    </w:p>
    <w:p w14:paraId="122BE14B" w14:textId="77777777" w:rsidR="007F2DF6" w:rsidRPr="00BE506A" w:rsidRDefault="00000000">
      <w:pPr>
        <w:jc w:val="center"/>
        <w:rPr>
          <w:rFonts w:ascii="Times New Roman" w:hAnsi="Times New Roman" w:cs="Times New Roman"/>
        </w:rPr>
      </w:pPr>
      <w:r>
        <w:rPr>
          <w:rFonts w:ascii="Times New Roman" w:hAnsi="Times New Roman" w:cs="Times New Roman"/>
          <w:color w:val="595959"/>
        </w:rPr>
        <w:t>Repositorio: github.com/MiloAgudelo/vision-electoral</w:t>
      </w:r>
    </w:p>
    <w:p w14:paraId="386EAB40" w14:textId="77777777" w:rsidR="007F2DF6" w:rsidRPr="00BE506A" w:rsidRDefault="00000000">
      <w:pPr>
        <w:jc w:val="center"/>
        <w:rPr>
          <w:rFonts w:ascii="Times New Roman" w:hAnsi="Times New Roman" w:cs="Times New Roman"/>
        </w:rPr>
      </w:pPr>
      <w:r>
        <w:rPr>
          <w:rFonts w:ascii="Times New Roman" w:hAnsi="Times New Roman" w:cs="Times New Roman"/>
          <w:color w:val="595959"/>
        </w:rPr>
        <w:t>Norma IEEE 830-1998</w:t>
      </w:r>
    </w:p>
    <w:p w14:paraId="08AC8826" w14:textId="77777777" w:rsidR="007F2DF6" w:rsidRPr="00BE506A" w:rsidRDefault="007F2DF6">
      <w:pPr>
        <w:spacing w:before="40" w:after="40"/>
        <w:rPr>
          <w:rFonts w:ascii="Times New Roman" w:hAnsi="Times New Roman" w:cs="Times New Roman"/>
        </w:rPr>
      </w:pPr>
    </w:p>
    <w:p w14:paraId="5DEFE1BC" w14:textId="77777777" w:rsidR="007F2DF6" w:rsidRPr="00BE506A" w:rsidRDefault="007F2DF6">
      <w:pPr>
        <w:spacing w:before="40" w:after="40"/>
        <w:rPr>
          <w:rFonts w:ascii="Times New Roman" w:hAnsi="Times New Roman" w:cs="Times New Roman"/>
        </w:rPr>
      </w:pPr>
    </w:p>
    <w:p w14:paraId="56B3D185" w14:textId="77777777" w:rsidR="007F2DF6" w:rsidRPr="00BE506A" w:rsidRDefault="00000000">
      <w:pPr>
        <w:jc w:val="center"/>
        <w:rPr>
          <w:rFonts w:ascii="Times New Roman" w:hAnsi="Times New Roman" w:cs="Times New Roman"/>
        </w:rPr>
      </w:pPr>
      <w:r>
        <w:rPr>
          <w:rFonts w:ascii="Times New Roman" w:hAnsi="Times New Roman" w:cs="Times New Roman"/>
          <w:b/>
          <w:bCs/>
          <w:color w:val="000000"/>
          <w:sz w:val="24"/>
          <w:szCs w:val="24"/>
        </w:rPr>
        <w:t>13 de mayo de 2026</w:t>
      </w:r>
    </w:p>
    <w:p w14:paraId="4B79CE8E" w14:textId="77777777" w:rsidR="007F2DF6" w:rsidRPr="00BE506A" w:rsidRDefault="007F2DF6">
      <w:pPr>
        <w:spacing w:before="40" w:after="40"/>
        <w:rPr>
          <w:rFonts w:ascii="Times New Roman" w:hAnsi="Times New Roman" w:cs="Times New Roman"/>
        </w:rPr>
      </w:pPr>
    </w:p>
    <w:p w14:paraId="1AF6055D" w14:textId="77777777" w:rsidR="007F2DF6" w:rsidRPr="00BE506A" w:rsidRDefault="007F2DF6">
      <w:pPr>
        <w:spacing w:before="40" w:after="40"/>
        <w:rPr>
          <w:rFonts w:ascii="Times New Roman" w:hAnsi="Times New Roman" w:cs="Times New Roman"/>
        </w:rPr>
      </w:pPr>
    </w:p>
    <w:p w14:paraId="6B388A36" w14:textId="77777777" w:rsidR="007F2DF6" w:rsidRPr="00BE506A" w:rsidRDefault="007F2DF6">
      <w:pPr>
        <w:pBdr>
          <w:bottom w:val="single" w:sz="6" w:space="1" w:color="000000"/>
        </w:pBdr>
        <w:spacing w:before="80" w:after="80"/>
        <w:rPr>
          <w:rFonts w:ascii="Times New Roman" w:hAnsi="Times New Roman" w:cs="Times New Roman"/>
        </w:rPr>
      </w:pPr>
    </w:p>
    <w:p w14:paraId="731B3A1E" w14:textId="77777777" w:rsidR="007F2DF6" w:rsidRPr="00BE506A" w:rsidRDefault="007F2DF6">
      <w:pPr>
        <w:spacing w:before="40" w:after="40"/>
        <w:rPr>
          <w:rFonts w:ascii="Times New Roman" w:hAnsi="Times New Roman" w:cs="Times New Roman"/>
        </w:rPr>
      </w:pPr>
    </w:p>
    <w:p w14:paraId="76917E84" w14:textId="77777777" w:rsidR="007F2DF6" w:rsidRPr="00BE506A" w:rsidRDefault="00000000">
      <w:pPr>
        <w:jc w:val="center"/>
        <w:rPr>
          <w:rFonts w:ascii="Times New Roman" w:hAnsi="Times New Roman" w:cs="Times New Roman"/>
        </w:rPr>
      </w:pPr>
      <w:r>
        <w:rPr>
          <w:rFonts w:ascii="Times New Roman" w:hAnsi="Times New Roman" w:cs="Times New Roman"/>
          <w:color w:val="595959"/>
        </w:rPr>
        <w:t>Equipo de Desarrollo — Proyecto Integrado 2026</w:t>
      </w:r>
    </w:p>
    <w:p w14:paraId="6A1119FA" w14:textId="77777777" w:rsidR="00BE506A" w:rsidRPr="00BE506A" w:rsidRDefault="00BE506A" w:rsidP="00C1577A">
      <w:pPr>
        <w:rPr>
          <w:rFonts w:ascii="Times New Roman" w:hAnsi="Times New Roman" w:cs="Times New Roman"/>
        </w:rPr>
      </w:pPr>
    </w:p>
    <w:p w14:paraId="07113DD0" w14:textId="77777777" w:rsidR="00BE506A" w:rsidRPr="00BE506A" w:rsidRDefault="00BE506A" w:rsidP="00C1577A">
      <w:pPr>
        <w:rPr>
          <w:rFonts w:ascii="Times New Roman" w:hAnsi="Times New Roman" w:cs="Times New Roman"/>
        </w:rPr>
      </w:pPr>
    </w:p>
    <w:p w14:paraId="4828881B" w14:textId="77777777" w:rsidR="00BE506A" w:rsidRPr="00BE506A" w:rsidRDefault="00BE506A" w:rsidP="00C1577A">
      <w:pPr>
        <w:rPr>
          <w:rFonts w:ascii="Times New Roman" w:hAnsi="Times New Roman" w:cs="Times New Roman"/>
        </w:rPr>
      </w:pPr>
    </w:p>
    <w:p w14:paraId="798427C4" w14:textId="77777777" w:rsidR="00BE506A" w:rsidRPr="00BE506A" w:rsidRDefault="00BE506A" w:rsidP="00BE506A">
      <w:pPr>
        <w:rPr>
          <w:rFonts w:ascii="Times New Roman" w:hAnsi="Times New Roman" w:cs="Times New Roman"/>
          <w:sz w:val="23"/>
          <w:szCs w:val="23"/>
        </w:rPr>
      </w:pPr>
    </w:p>
    <w:p w14:paraId="51378B0C" w14:textId="2D628CA6" w:rsidR="00BE506A" w:rsidRPr="00BE506A" w:rsidRDefault="00BE506A" w:rsidP="00BE506A">
      <w:pPr>
        <w:rPr>
          <w:rFonts w:ascii="Times New Roman" w:hAnsi="Times New Roman" w:cs="Times New Roman"/>
          <w:sz w:val="23"/>
          <w:szCs w:val="23"/>
        </w:rPr>
      </w:pPr>
      <w:r>
        <w:rPr>
          <w:rFonts w:ascii="Times New Roman" w:hAnsi="Times New Roman" w:cs="Times New Roman"/>
          <w:sz w:val="23"/>
          <w:szCs w:val="23"/>
        </w:rPr>
        <w:t>Este documento presenta la Especificación de Requerimientos de Software (SRS) para el desarrollo de Visión Electoral: sistema integral de encuestas de campo en contexto electoral, con aplicación Android offline-first, API REST en Node.js + Express (TypeScript), almacenamiento central en MongoDB Atlas, autenticación con Firebase Auth (Google) y dashboard web en Angular. Sustituye el sistema manual de recolección y consolidación de información. El documento sigue la norma IEEE 830, detallando requerimientos funcionales y no funcionales, interfaces externas y anexos. Los diagramas (componentes, casos de uso, clases, flujos) se insertan en la sección 5 y en el repositorio bajo docs/architecture/.</w:t>
      </w:r>
    </w:p>
    <w:p w14:paraId="7CC9DEC3" w14:textId="77777777" w:rsidR="00BE506A" w:rsidRDefault="00BE506A" w:rsidP="00C1577A"/>
    <w:p w14:paraId="5FF080D1" w14:textId="77777777" w:rsidR="00BE506A" w:rsidRDefault="00BE506A" w:rsidP="00C1577A"/>
    <w:p w14:paraId="6ED1C2FF" w14:textId="77777777" w:rsidR="00BE506A" w:rsidRDefault="00BE506A" w:rsidP="00C1577A"/>
    <w:p w14:paraId="32106CCA" w14:textId="77777777" w:rsidR="00BE506A" w:rsidRDefault="00BE506A" w:rsidP="00C1577A"/>
    <w:p w14:paraId="61B5A861" w14:textId="77777777" w:rsidR="00BE506A" w:rsidRDefault="00BE506A" w:rsidP="00C1577A"/>
    <w:p w14:paraId="77E2B478" w14:textId="5DF68203" w:rsidR="00BE506A" w:rsidRDefault="00BE506A" w:rsidP="00C1577A"/>
    <w:sdt>
      <w:sdtPr>
        <w:rPr>
          <w:lang w:val="es-MX"/>
        </w:rPr>
        <w:id w:val="1237751198"/>
        <w:docPartObj>
          <w:docPartGallery w:val="Table of Contents"/>
          <w:docPartUnique/>
        </w:docPartObj>
      </w:sdtPr>
      <w:sdtEndPr>
        <w:rPr>
          <w:rFonts w:ascii="Arial" w:eastAsia="Arial" w:hAnsi="Arial" w:cs="Arial"/>
          <w:b/>
          <w:bCs/>
          <w:color w:val="auto"/>
          <w:sz w:val="22"/>
          <w:szCs w:val="22"/>
        </w:rPr>
      </w:sdtEndPr>
      <w:sdtContent>
        <w:p w14:paraId="0C742855" w14:textId="72115277" w:rsidR="00C1577A" w:rsidRPr="00BE506A" w:rsidRDefault="00BE506A" w:rsidP="00BE506A">
          <w:pPr>
            <w:pStyle w:val="TtuloTDC"/>
            <w:jc w:val="center"/>
            <w:rPr>
              <w:rFonts w:ascii="Times New Roman" w:hAnsi="Times New Roman" w:cs="Times New Roman"/>
            </w:rPr>
          </w:pPr>
          <w:r>
            <w:rPr>
              <w:rFonts w:ascii="Times New Roman" w:hAnsi="Times New Roman" w:cs="Times New Roman"/>
              <w:b/>
              <w:bCs/>
              <w:color w:val="auto"/>
              <w:sz w:val="28"/>
              <w:szCs w:val="28"/>
              <w:lang w:val="es-MX"/>
            </w:rPr>
            <w:t>Índice</w:t>
          </w:r>
        </w:p>
        <w:p w14:paraId="629D327A" w14:textId="2FC9574D" w:rsidR="00C1577A" w:rsidRPr="00BE506A" w:rsidRDefault="00C1577A" w:rsidP="00BE506A">
          <w:pPr>
            <w:pStyle w:val="TDC1"/>
            <w:rPr>
              <w:rFonts w:ascii="Times New Roman" w:hAnsi="Times New Roman" w:cs="Times New Roman"/>
              <w:noProof/>
            </w:rPr>
          </w:pPr>
          <w:r>
            <w:rPr>
              <w:rFonts w:ascii="Times New Roman" w:hAnsi="Times New Roman" w:cs="Times New Roman"/>
            </w:rPr>
            <w:fldChar w:fldCharType="begin"/>
            <w:instrText xml:space="preserve"> TOC \o "1-3" \h \z \u </w:instrText>
            <w:fldChar w:fldCharType="separate"/>
          </w:r>
          <w:hyperlink w:anchor="_Toc229655142" w:history="1">
            <w:r>
              <w:rPr>
                <w:rStyle w:val="Hipervnculo"/>
                <w:rFonts w:ascii="Times New Roman" w:hAnsi="Times New Roman" w:cs="Times New Roman"/>
                <w:noProof/>
              </w:rPr>
              <w:t>1. Introducción</w:t>
            </w:r>
            <w:r>
              <w:rPr>
                <w:rFonts w:ascii="Times New Roman" w:hAnsi="Times New Roman" w:cs="Times New Roman"/>
                <w:noProof/>
                <w:webHidden/>
              </w:rPr>
              <w:tab/>
              <w:fldChar w:fldCharType="begin"/>
              <w:instrText xml:space="preserve"> PAGEREF _Toc229655142 \h </w:instrText>
              <w:fldChar w:fldCharType="separate"/>
              <w:t>3</w:t>
              <w:fldChar w:fldCharType="end"/>
            </w:r>
          </w:hyperlink>
        </w:p>
        <w:p w14:paraId="43A64D22" w14:textId="2121F03E" w:rsidR="00C1577A" w:rsidRPr="00BE506A" w:rsidRDefault="00C1577A">
          <w:pPr>
            <w:pStyle w:val="TDC2"/>
            <w:tabs>
              <w:tab w:val="right" w:leader="dot" w:pos="9710"/>
            </w:tabs>
            <w:rPr>
              <w:rFonts w:ascii="Times New Roman" w:hAnsi="Times New Roman" w:cs="Times New Roman"/>
              <w:noProof/>
            </w:rPr>
          </w:pPr>
          <w:hyperlink w:anchor="_Toc229655143" w:history="1">
            <w:r>
              <w:rPr>
                <w:rStyle w:val="Hipervnculo"/>
                <w:rFonts w:ascii="Times New Roman" w:hAnsi="Times New Roman" w:cs="Times New Roman"/>
                <w:noProof/>
              </w:rPr>
              <w:t>1.1. Propósito</w:t>
            </w:r>
            <w:r>
              <w:rPr>
                <w:rFonts w:ascii="Times New Roman" w:hAnsi="Times New Roman" w:cs="Times New Roman"/>
                <w:noProof/>
                <w:webHidden/>
              </w:rPr>
              <w:tab/>
              <w:fldChar w:fldCharType="begin"/>
              <w:instrText xml:space="preserve"> PAGEREF _Toc229655143 \h </w:instrText>
              <w:fldChar w:fldCharType="separate"/>
              <w:t>3</w:t>
              <w:fldChar w:fldCharType="end"/>
            </w:r>
          </w:hyperlink>
        </w:p>
        <w:p w14:paraId="5DE9F0E2" w14:textId="59B5AF19" w:rsidR="00C1577A" w:rsidRPr="00BE506A" w:rsidRDefault="00C1577A">
          <w:pPr>
            <w:pStyle w:val="TDC2"/>
            <w:tabs>
              <w:tab w:val="right" w:leader="dot" w:pos="9710"/>
            </w:tabs>
            <w:rPr>
              <w:rFonts w:ascii="Times New Roman" w:hAnsi="Times New Roman" w:cs="Times New Roman"/>
              <w:noProof/>
            </w:rPr>
          </w:pPr>
          <w:hyperlink w:anchor="_Toc229655144" w:history="1">
            <w:r>
              <w:rPr>
                <w:rStyle w:val="Hipervnculo"/>
                <w:rFonts w:ascii="Times New Roman" w:hAnsi="Times New Roman" w:cs="Times New Roman"/>
                <w:noProof/>
              </w:rPr>
              <w:t>1.2. Alcance</w:t>
            </w:r>
            <w:r>
              <w:rPr>
                <w:rFonts w:ascii="Times New Roman" w:hAnsi="Times New Roman" w:cs="Times New Roman"/>
                <w:noProof/>
                <w:webHidden/>
              </w:rPr>
              <w:tab/>
              <w:fldChar w:fldCharType="begin"/>
              <w:instrText xml:space="preserve"> PAGEREF _Toc229655144 \h </w:instrText>
              <w:fldChar w:fldCharType="separate"/>
              <w:t>3</w:t>
              <w:fldChar w:fldCharType="end"/>
            </w:r>
          </w:hyperlink>
        </w:p>
        <w:p w14:paraId="72CAFEA4" w14:textId="0CF3A821" w:rsidR="00C1577A" w:rsidRPr="00BE506A" w:rsidRDefault="00C1577A">
          <w:pPr>
            <w:pStyle w:val="TDC2"/>
            <w:tabs>
              <w:tab w:val="right" w:leader="dot" w:pos="9710"/>
            </w:tabs>
            <w:rPr>
              <w:rFonts w:ascii="Times New Roman" w:hAnsi="Times New Roman" w:cs="Times New Roman"/>
              <w:noProof/>
            </w:rPr>
          </w:pPr>
          <w:hyperlink w:anchor="_Toc229655145" w:history="1">
            <w:r>
              <w:rPr>
                <w:rStyle w:val="Hipervnculo"/>
                <w:rFonts w:ascii="Times New Roman" w:hAnsi="Times New Roman" w:cs="Times New Roman"/>
                <w:noProof/>
              </w:rPr>
              <w:t>1.3. Definiciones, Acrónimos y Abreviaturas</w:t>
            </w:r>
            <w:r>
              <w:rPr>
                <w:rFonts w:ascii="Times New Roman" w:hAnsi="Times New Roman" w:cs="Times New Roman"/>
                <w:noProof/>
                <w:webHidden/>
              </w:rPr>
              <w:tab/>
              <w:fldChar w:fldCharType="begin"/>
              <w:instrText xml:space="preserve"> PAGEREF _Toc229655145 \h </w:instrText>
              <w:fldChar w:fldCharType="separate"/>
              <w:t>3</w:t>
              <w:fldChar w:fldCharType="end"/>
            </w:r>
          </w:hyperlink>
        </w:p>
        <w:p w14:paraId="7097D309" w14:textId="7676333A" w:rsidR="00C1577A" w:rsidRPr="00BE506A" w:rsidRDefault="00C1577A">
          <w:pPr>
            <w:pStyle w:val="TDC2"/>
            <w:tabs>
              <w:tab w:val="right" w:leader="dot" w:pos="9710"/>
            </w:tabs>
            <w:rPr>
              <w:rFonts w:ascii="Times New Roman" w:hAnsi="Times New Roman" w:cs="Times New Roman"/>
              <w:noProof/>
            </w:rPr>
          </w:pPr>
          <w:hyperlink w:anchor="_Toc229655146" w:history="1">
            <w:r>
              <w:rPr>
                <w:rStyle w:val="Hipervnculo"/>
                <w:rFonts w:ascii="Times New Roman" w:hAnsi="Times New Roman" w:cs="Times New Roman"/>
                <w:noProof/>
              </w:rPr>
              <w:t>1.4. Referencias</w:t>
            </w:r>
            <w:r>
              <w:rPr>
                <w:rFonts w:ascii="Times New Roman" w:hAnsi="Times New Roman" w:cs="Times New Roman"/>
                <w:noProof/>
                <w:webHidden/>
              </w:rPr>
              <w:tab/>
              <w:fldChar w:fldCharType="begin"/>
              <w:instrText xml:space="preserve"> PAGEREF _Toc229655146 \h </w:instrText>
              <w:fldChar w:fldCharType="separate"/>
              <w:t>4</w:t>
              <w:fldChar w:fldCharType="end"/>
            </w:r>
          </w:hyperlink>
        </w:p>
        <w:p w14:paraId="0B87EB0C" w14:textId="7A9A4ADE" w:rsidR="00C1577A" w:rsidRPr="00BE506A" w:rsidRDefault="00C1577A">
          <w:pPr>
            <w:pStyle w:val="TDC2"/>
            <w:tabs>
              <w:tab w:val="right" w:leader="dot" w:pos="9710"/>
            </w:tabs>
            <w:rPr>
              <w:rFonts w:ascii="Times New Roman" w:hAnsi="Times New Roman" w:cs="Times New Roman"/>
              <w:noProof/>
            </w:rPr>
          </w:pPr>
          <w:hyperlink w:anchor="_Toc229655147" w:history="1">
            <w:r>
              <w:rPr>
                <w:rStyle w:val="Hipervnculo"/>
                <w:rFonts w:ascii="Times New Roman" w:hAnsi="Times New Roman" w:cs="Times New Roman"/>
                <w:noProof/>
              </w:rPr>
              <w:t>1.5. Visión General del Documento</w:t>
            </w:r>
            <w:r>
              <w:rPr>
                <w:rFonts w:ascii="Times New Roman" w:hAnsi="Times New Roman" w:cs="Times New Roman"/>
                <w:noProof/>
                <w:webHidden/>
              </w:rPr>
              <w:tab/>
              <w:fldChar w:fldCharType="begin"/>
              <w:instrText xml:space="preserve"> PAGEREF _Toc229655147 \h </w:instrText>
              <w:fldChar w:fldCharType="separate"/>
              <w:t>4</w:t>
              <w:fldChar w:fldCharType="end"/>
            </w:r>
          </w:hyperlink>
        </w:p>
        <w:p w14:paraId="7850D8B0" w14:textId="39CEF70C" w:rsidR="00C1577A" w:rsidRPr="00BE506A" w:rsidRDefault="00C1577A" w:rsidP="00BE506A">
          <w:pPr>
            <w:pStyle w:val="TDC1"/>
            <w:rPr>
              <w:rFonts w:ascii="Times New Roman" w:hAnsi="Times New Roman" w:cs="Times New Roman"/>
              <w:noProof/>
            </w:rPr>
          </w:pPr>
          <w:hyperlink w:anchor="_Toc229655148" w:history="1">
            <w:r>
              <w:rPr>
                <w:rStyle w:val="Hipervnculo"/>
                <w:rFonts w:ascii="Times New Roman" w:hAnsi="Times New Roman" w:cs="Times New Roman"/>
                <w:noProof/>
              </w:rPr>
              <w:t>2. Descripción General</w:t>
            </w:r>
            <w:r>
              <w:rPr>
                <w:rFonts w:ascii="Times New Roman" w:hAnsi="Times New Roman" w:cs="Times New Roman"/>
                <w:noProof/>
                <w:webHidden/>
              </w:rPr>
              <w:tab/>
              <w:fldChar w:fldCharType="begin"/>
              <w:instrText xml:space="preserve"> PAGEREF _Toc229655148 \h </w:instrText>
              <w:fldChar w:fldCharType="separate"/>
              <w:t>5</w:t>
              <w:fldChar w:fldCharType="end"/>
            </w:r>
          </w:hyperlink>
        </w:p>
        <w:p w14:paraId="5095D405" w14:textId="111CFEC9" w:rsidR="00C1577A" w:rsidRPr="00BE506A" w:rsidRDefault="00C1577A">
          <w:pPr>
            <w:pStyle w:val="TDC2"/>
            <w:tabs>
              <w:tab w:val="right" w:leader="dot" w:pos="9710"/>
            </w:tabs>
            <w:rPr>
              <w:rFonts w:ascii="Times New Roman" w:hAnsi="Times New Roman" w:cs="Times New Roman"/>
              <w:noProof/>
            </w:rPr>
          </w:pPr>
          <w:hyperlink w:anchor="_Toc229655149" w:history="1">
            <w:r>
              <w:rPr>
                <w:rStyle w:val="Hipervnculo"/>
                <w:rFonts w:ascii="Times New Roman" w:hAnsi="Times New Roman" w:cs="Times New Roman"/>
                <w:noProof/>
              </w:rPr>
              <w:t>2.1. Perspectiva del Producto</w:t>
            </w:r>
            <w:r>
              <w:rPr>
                <w:rFonts w:ascii="Times New Roman" w:hAnsi="Times New Roman" w:cs="Times New Roman"/>
                <w:noProof/>
                <w:webHidden/>
              </w:rPr>
              <w:tab/>
              <w:fldChar w:fldCharType="begin"/>
              <w:instrText xml:space="preserve"> PAGEREF _Toc229655149 \h </w:instrText>
              <w:fldChar w:fldCharType="separate"/>
              <w:t>5</w:t>
              <w:fldChar w:fldCharType="end"/>
            </w:r>
          </w:hyperlink>
        </w:p>
        <w:p w14:paraId="1EF395DD" w14:textId="2F3A6544" w:rsidR="00C1577A" w:rsidRPr="00BE506A" w:rsidRDefault="00C1577A">
          <w:pPr>
            <w:pStyle w:val="TDC3"/>
            <w:tabs>
              <w:tab w:val="right" w:leader="dot" w:pos="9710"/>
            </w:tabs>
            <w:rPr>
              <w:rFonts w:ascii="Times New Roman" w:hAnsi="Times New Roman" w:cs="Times New Roman"/>
              <w:noProof/>
            </w:rPr>
          </w:pPr>
          <w:hyperlink w:anchor="_Toc229655150" w:history="1">
            <w:r>
              <w:rPr>
                <w:rStyle w:val="Hipervnculo"/>
                <w:rFonts w:ascii="Times New Roman" w:hAnsi="Times New Roman" w:cs="Times New Roman"/>
                <w:noProof/>
              </w:rPr>
              <w:t>2.1.1. Sistema Actual</w:t>
            </w:r>
            <w:r>
              <w:rPr>
                <w:rFonts w:ascii="Times New Roman" w:hAnsi="Times New Roman" w:cs="Times New Roman"/>
                <w:noProof/>
                <w:webHidden/>
              </w:rPr>
              <w:tab/>
              <w:fldChar w:fldCharType="begin"/>
              <w:instrText xml:space="preserve"> PAGEREF _Toc229655150 \h </w:instrText>
              <w:fldChar w:fldCharType="separate"/>
              <w:t>5</w:t>
              <w:fldChar w:fldCharType="end"/>
            </w:r>
          </w:hyperlink>
        </w:p>
        <w:p w14:paraId="01C91528" w14:textId="67EB51BF" w:rsidR="00C1577A" w:rsidRPr="00BE506A" w:rsidRDefault="00C1577A">
          <w:pPr>
            <w:pStyle w:val="TDC3"/>
            <w:tabs>
              <w:tab w:val="right" w:leader="dot" w:pos="9710"/>
            </w:tabs>
            <w:rPr>
              <w:rFonts w:ascii="Times New Roman" w:hAnsi="Times New Roman" w:cs="Times New Roman"/>
              <w:noProof/>
            </w:rPr>
          </w:pPr>
          <w:hyperlink w:anchor="_Toc229655151" w:history="1">
            <w:r>
              <w:rPr>
                <w:rStyle w:val="Hipervnculo"/>
                <w:rFonts w:ascii="Times New Roman" w:hAnsi="Times New Roman" w:cs="Times New Roman"/>
                <w:noProof/>
              </w:rPr>
              <w:t>2.1.1.1. Deficiencias</w:t>
            </w:r>
            <w:r>
              <w:rPr>
                <w:rFonts w:ascii="Times New Roman" w:hAnsi="Times New Roman" w:cs="Times New Roman"/>
                <w:noProof/>
                <w:webHidden/>
              </w:rPr>
              <w:tab/>
              <w:fldChar w:fldCharType="begin"/>
              <w:instrText xml:space="preserve"> PAGEREF _Toc229655151 \h </w:instrText>
              <w:fldChar w:fldCharType="separate"/>
              <w:t>5</w:t>
              <w:fldChar w:fldCharType="end"/>
            </w:r>
          </w:hyperlink>
        </w:p>
        <w:p w14:paraId="1A3D5927" w14:textId="66DF205F" w:rsidR="00C1577A" w:rsidRPr="00BE506A" w:rsidRDefault="00C1577A">
          <w:pPr>
            <w:pStyle w:val="TDC3"/>
            <w:tabs>
              <w:tab w:val="right" w:leader="dot" w:pos="9710"/>
            </w:tabs>
            <w:rPr>
              <w:rFonts w:ascii="Times New Roman" w:hAnsi="Times New Roman" w:cs="Times New Roman"/>
              <w:noProof/>
            </w:rPr>
          </w:pPr>
          <w:hyperlink w:anchor="_Toc229655152" w:history="1">
            <w:r>
              <w:rPr>
                <w:rStyle w:val="Hipervnculo"/>
                <w:rFonts w:ascii="Times New Roman" w:hAnsi="Times New Roman" w:cs="Times New Roman"/>
                <w:noProof/>
              </w:rPr>
              <w:t>2.1.2. Sistema Propuesto</w:t>
            </w:r>
            <w:r>
              <w:rPr>
                <w:rFonts w:ascii="Times New Roman" w:hAnsi="Times New Roman" w:cs="Times New Roman"/>
                <w:noProof/>
                <w:webHidden/>
              </w:rPr>
              <w:tab/>
              <w:fldChar w:fldCharType="begin"/>
              <w:instrText xml:space="preserve"> PAGEREF _Toc229655152 \h </w:instrText>
              <w:fldChar w:fldCharType="separate"/>
              <w:t>5</w:t>
              <w:fldChar w:fldCharType="end"/>
            </w:r>
          </w:hyperlink>
        </w:p>
        <w:p w14:paraId="3E91FACC" w14:textId="5DB13691" w:rsidR="00C1577A" w:rsidRPr="00BE506A" w:rsidRDefault="00C1577A">
          <w:pPr>
            <w:pStyle w:val="TDC2"/>
            <w:tabs>
              <w:tab w:val="right" w:leader="dot" w:pos="9710"/>
            </w:tabs>
            <w:rPr>
              <w:rFonts w:ascii="Times New Roman" w:hAnsi="Times New Roman" w:cs="Times New Roman"/>
              <w:noProof/>
            </w:rPr>
          </w:pPr>
          <w:hyperlink w:anchor="_Toc229655153" w:history="1">
            <w:r>
              <w:rPr>
                <w:rStyle w:val="Hipervnculo"/>
                <w:rFonts w:ascii="Times New Roman" w:hAnsi="Times New Roman" w:cs="Times New Roman"/>
                <w:noProof/>
              </w:rPr>
              <w:t>2.2. Funcionalidades del Producto</w:t>
            </w:r>
            <w:r>
              <w:rPr>
                <w:rFonts w:ascii="Times New Roman" w:hAnsi="Times New Roman" w:cs="Times New Roman"/>
                <w:noProof/>
                <w:webHidden/>
              </w:rPr>
              <w:tab/>
              <w:fldChar w:fldCharType="begin"/>
              <w:instrText xml:space="preserve"> PAGEREF _Toc229655153 \h </w:instrText>
              <w:fldChar w:fldCharType="separate"/>
              <w:t>6</w:t>
              <w:fldChar w:fldCharType="end"/>
            </w:r>
          </w:hyperlink>
        </w:p>
        <w:p w14:paraId="014F357C" w14:textId="49646FB5" w:rsidR="00C1577A" w:rsidRPr="00BE506A" w:rsidRDefault="00C1577A">
          <w:pPr>
            <w:pStyle w:val="TDC3"/>
            <w:tabs>
              <w:tab w:val="right" w:leader="dot" w:pos="9710"/>
            </w:tabs>
            <w:rPr>
              <w:rFonts w:ascii="Times New Roman" w:hAnsi="Times New Roman" w:cs="Times New Roman"/>
              <w:noProof/>
            </w:rPr>
          </w:pPr>
          <w:hyperlink w:anchor="_Toc229655154" w:history="1">
            <w:r>
              <w:rPr>
                <w:rStyle w:val="Hipervnculo"/>
                <w:rFonts w:ascii="Times New Roman" w:hAnsi="Times New Roman" w:cs="Times New Roman"/>
                <w:noProof/>
              </w:rPr>
              <w:t>2.2.1. Módulos de la Aplicación</w:t>
            </w:r>
            <w:r>
              <w:rPr>
                <w:rFonts w:ascii="Times New Roman" w:hAnsi="Times New Roman" w:cs="Times New Roman"/>
                <w:noProof/>
                <w:webHidden/>
              </w:rPr>
              <w:tab/>
              <w:fldChar w:fldCharType="begin"/>
              <w:instrText xml:space="preserve"> PAGEREF _Toc229655154 \h </w:instrText>
              <w:fldChar w:fldCharType="separate"/>
              <w:t>6</w:t>
              <w:fldChar w:fldCharType="end"/>
            </w:r>
          </w:hyperlink>
        </w:p>
        <w:p w14:paraId="56C39390" w14:textId="00FC9769" w:rsidR="00C1577A" w:rsidRPr="00BE506A" w:rsidRDefault="00C1577A">
          <w:pPr>
            <w:pStyle w:val="TDC2"/>
            <w:tabs>
              <w:tab w:val="right" w:leader="dot" w:pos="9710"/>
            </w:tabs>
            <w:rPr>
              <w:rFonts w:ascii="Times New Roman" w:hAnsi="Times New Roman" w:cs="Times New Roman"/>
              <w:noProof/>
            </w:rPr>
          </w:pPr>
          <w:hyperlink w:anchor="_Toc229655155" w:history="1">
            <w:r>
              <w:rPr>
                <w:rStyle w:val="Hipervnculo"/>
                <w:rFonts w:ascii="Times New Roman" w:hAnsi="Times New Roman" w:cs="Times New Roman"/>
                <w:noProof/>
              </w:rPr>
              <w:t>2.3. Características de los Usuarios</w:t>
            </w:r>
            <w:r>
              <w:rPr>
                <w:rFonts w:ascii="Times New Roman" w:hAnsi="Times New Roman" w:cs="Times New Roman"/>
                <w:noProof/>
                <w:webHidden/>
              </w:rPr>
              <w:tab/>
              <w:fldChar w:fldCharType="begin"/>
              <w:instrText xml:space="preserve"> PAGEREF _Toc229655155 \h </w:instrText>
              <w:fldChar w:fldCharType="separate"/>
              <w:t>6</w:t>
              <w:fldChar w:fldCharType="end"/>
            </w:r>
          </w:hyperlink>
        </w:p>
        <w:p w14:paraId="2800DA06" w14:textId="14DAE8CE" w:rsidR="00C1577A" w:rsidRPr="00BE506A" w:rsidRDefault="00C1577A">
          <w:pPr>
            <w:pStyle w:val="TDC2"/>
            <w:tabs>
              <w:tab w:val="right" w:leader="dot" w:pos="9710"/>
            </w:tabs>
            <w:rPr>
              <w:rFonts w:ascii="Times New Roman" w:hAnsi="Times New Roman" w:cs="Times New Roman"/>
              <w:noProof/>
            </w:rPr>
          </w:pPr>
          <w:hyperlink w:anchor="_Toc229655156" w:history="1">
            <w:r>
              <w:rPr>
                <w:rStyle w:val="Hipervnculo"/>
                <w:rFonts w:ascii="Times New Roman" w:hAnsi="Times New Roman" w:cs="Times New Roman"/>
                <w:noProof/>
              </w:rPr>
              <w:t>2.4. Restricciones</w:t>
            </w:r>
            <w:r>
              <w:rPr>
                <w:rFonts w:ascii="Times New Roman" w:hAnsi="Times New Roman" w:cs="Times New Roman"/>
                <w:noProof/>
                <w:webHidden/>
              </w:rPr>
              <w:tab/>
              <w:fldChar w:fldCharType="begin"/>
              <w:instrText xml:space="preserve"> PAGEREF _Toc229655156 \h </w:instrText>
              <w:fldChar w:fldCharType="separate"/>
              <w:t>6</w:t>
              <w:fldChar w:fldCharType="end"/>
            </w:r>
          </w:hyperlink>
        </w:p>
        <w:p w14:paraId="43B8EDE6" w14:textId="06C6C07B" w:rsidR="00C1577A" w:rsidRPr="00BE506A" w:rsidRDefault="00C1577A">
          <w:pPr>
            <w:pStyle w:val="TDC2"/>
            <w:tabs>
              <w:tab w:val="right" w:leader="dot" w:pos="9710"/>
            </w:tabs>
            <w:rPr>
              <w:rFonts w:ascii="Times New Roman" w:hAnsi="Times New Roman" w:cs="Times New Roman"/>
              <w:noProof/>
            </w:rPr>
          </w:pPr>
          <w:hyperlink w:anchor="_Toc229655157" w:history="1">
            <w:r>
              <w:rPr>
                <w:rStyle w:val="Hipervnculo"/>
                <w:rFonts w:ascii="Times New Roman" w:hAnsi="Times New Roman" w:cs="Times New Roman"/>
                <w:noProof/>
              </w:rPr>
              <w:t>2.5. Suposiciones y Dependencias</w:t>
            </w:r>
            <w:r>
              <w:rPr>
                <w:rFonts w:ascii="Times New Roman" w:hAnsi="Times New Roman" w:cs="Times New Roman"/>
                <w:noProof/>
                <w:webHidden/>
              </w:rPr>
              <w:tab/>
              <w:fldChar w:fldCharType="begin"/>
              <w:instrText xml:space="preserve"> PAGEREF _Toc229655157 \h </w:instrText>
              <w:fldChar w:fldCharType="separate"/>
              <w:t>6</w:t>
              <w:fldChar w:fldCharType="end"/>
            </w:r>
          </w:hyperlink>
        </w:p>
        <w:p w14:paraId="288B629A" w14:textId="60ED9F91" w:rsidR="00C1577A" w:rsidRPr="00BE506A" w:rsidRDefault="00C1577A" w:rsidP="00BE506A">
          <w:pPr>
            <w:pStyle w:val="TDC1"/>
            <w:rPr>
              <w:rFonts w:ascii="Times New Roman" w:hAnsi="Times New Roman" w:cs="Times New Roman"/>
              <w:noProof/>
            </w:rPr>
          </w:pPr>
          <w:hyperlink w:anchor="_Toc229655158" w:history="1">
            <w:r>
              <w:rPr>
                <w:rStyle w:val="Hipervnculo"/>
                <w:rFonts w:ascii="Times New Roman" w:hAnsi="Times New Roman" w:cs="Times New Roman"/>
                <w:noProof/>
              </w:rPr>
              <w:t>3. Requerimientos Específicos</w:t>
            </w:r>
            <w:r>
              <w:rPr>
                <w:rFonts w:ascii="Times New Roman" w:hAnsi="Times New Roman" w:cs="Times New Roman"/>
                <w:noProof/>
                <w:webHidden/>
              </w:rPr>
              <w:tab/>
              <w:fldChar w:fldCharType="begin"/>
              <w:instrText xml:space="preserve"> PAGEREF _Toc229655158 \h </w:instrText>
              <w:fldChar w:fldCharType="separate"/>
              <w:t>8</w:t>
              <w:fldChar w:fldCharType="end"/>
            </w:r>
          </w:hyperlink>
        </w:p>
        <w:p w14:paraId="065283D1" w14:textId="453256E1" w:rsidR="00C1577A" w:rsidRPr="00BE506A" w:rsidRDefault="00C1577A">
          <w:pPr>
            <w:pStyle w:val="TDC2"/>
            <w:tabs>
              <w:tab w:val="right" w:leader="dot" w:pos="9710"/>
            </w:tabs>
            <w:rPr>
              <w:rFonts w:ascii="Times New Roman" w:hAnsi="Times New Roman" w:cs="Times New Roman"/>
              <w:noProof/>
            </w:rPr>
          </w:pPr>
          <w:hyperlink w:anchor="_Toc229655159" w:history="1">
            <w:r>
              <w:rPr>
                <w:rStyle w:val="Hipervnculo"/>
                <w:rFonts w:ascii="Times New Roman" w:hAnsi="Times New Roman" w:cs="Times New Roman"/>
                <w:noProof/>
              </w:rPr>
              <w:t>3.1. Requerimientos Funcionales</w:t>
            </w:r>
            <w:r>
              <w:rPr>
                <w:rFonts w:ascii="Times New Roman" w:hAnsi="Times New Roman" w:cs="Times New Roman"/>
                <w:noProof/>
                <w:webHidden/>
              </w:rPr>
              <w:tab/>
              <w:fldChar w:fldCharType="begin"/>
              <w:instrText xml:space="preserve"> PAGEREF _Toc229655159 \h </w:instrText>
              <w:fldChar w:fldCharType="separate"/>
              <w:t>8</w:t>
              <w:fldChar w:fldCharType="end"/>
            </w:r>
          </w:hyperlink>
        </w:p>
        <w:p w14:paraId="2697A28C" w14:textId="0E351FD1" w:rsidR="00C1577A" w:rsidRPr="00BE506A" w:rsidRDefault="00C1577A">
          <w:pPr>
            <w:pStyle w:val="TDC3"/>
            <w:tabs>
              <w:tab w:val="right" w:leader="dot" w:pos="9710"/>
            </w:tabs>
            <w:rPr>
              <w:rFonts w:ascii="Times New Roman" w:hAnsi="Times New Roman" w:cs="Times New Roman"/>
              <w:noProof/>
            </w:rPr>
          </w:pPr>
          <w:hyperlink w:anchor="_Toc229655160" w:history="1">
            <w:r>
              <w:rPr>
                <w:rStyle w:val="Hipervnculo"/>
                <w:rFonts w:ascii="Times New Roman" w:hAnsi="Times New Roman" w:cs="Times New Roman"/>
                <w:noProof/>
              </w:rPr>
              <w:t>3.1.1. Autenticación y Sesión</w:t>
            </w:r>
            <w:r>
              <w:rPr>
                <w:rFonts w:ascii="Times New Roman" w:hAnsi="Times New Roman" w:cs="Times New Roman"/>
                <w:noProof/>
                <w:webHidden/>
              </w:rPr>
              <w:tab/>
              <w:fldChar w:fldCharType="begin"/>
              <w:instrText xml:space="preserve"> PAGEREF _Toc229655160 \h </w:instrText>
              <w:fldChar w:fldCharType="separate"/>
              <w:t>8</w:t>
              <w:fldChar w:fldCharType="end"/>
            </w:r>
          </w:hyperlink>
        </w:p>
        <w:p w14:paraId="2243A27D" w14:textId="066D06B1" w:rsidR="00C1577A" w:rsidRPr="00BE506A" w:rsidRDefault="00C1577A">
          <w:pPr>
            <w:pStyle w:val="TDC3"/>
            <w:tabs>
              <w:tab w:val="right" w:leader="dot" w:pos="9710"/>
            </w:tabs>
            <w:rPr>
              <w:rFonts w:ascii="Times New Roman" w:hAnsi="Times New Roman" w:cs="Times New Roman"/>
              <w:noProof/>
            </w:rPr>
          </w:pPr>
          <w:hyperlink w:anchor="_Toc229655161" w:history="1">
            <w:r>
              <w:rPr>
                <w:rStyle w:val="Hipervnculo"/>
                <w:rFonts w:ascii="Times New Roman" w:hAnsi="Times New Roman" w:cs="Times New Roman"/>
                <w:noProof/>
              </w:rPr>
              <w:t>3.1.2. Captura y Almacenamiento Local</w:t>
            </w:r>
            <w:r>
              <w:rPr>
                <w:rFonts w:ascii="Times New Roman" w:hAnsi="Times New Roman" w:cs="Times New Roman"/>
                <w:noProof/>
                <w:webHidden/>
              </w:rPr>
              <w:tab/>
              <w:fldChar w:fldCharType="begin"/>
              <w:instrText xml:space="preserve"> PAGEREF _Toc229655161 \h </w:instrText>
              <w:fldChar w:fldCharType="separate"/>
              <w:t>8</w:t>
              <w:fldChar w:fldCharType="end"/>
            </w:r>
          </w:hyperlink>
        </w:p>
        <w:p w14:paraId="17BD4FC8" w14:textId="5049738C" w:rsidR="00C1577A" w:rsidRPr="00BE506A" w:rsidRDefault="00C1577A">
          <w:pPr>
            <w:pStyle w:val="TDC3"/>
            <w:tabs>
              <w:tab w:val="right" w:leader="dot" w:pos="9710"/>
            </w:tabs>
            <w:rPr>
              <w:rFonts w:ascii="Times New Roman" w:hAnsi="Times New Roman" w:cs="Times New Roman"/>
              <w:noProof/>
            </w:rPr>
          </w:pPr>
          <w:hyperlink w:anchor="_Toc229655162" w:history="1">
            <w:r>
              <w:rPr>
                <w:rStyle w:val="Hipervnculo"/>
                <w:rFonts w:ascii="Times New Roman" w:hAnsi="Times New Roman" w:cs="Times New Roman"/>
                <w:noProof/>
              </w:rPr>
              <w:t>3.1.3. Sincronización</w:t>
            </w:r>
            <w:r>
              <w:rPr>
                <w:rFonts w:ascii="Times New Roman" w:hAnsi="Times New Roman" w:cs="Times New Roman"/>
                <w:noProof/>
                <w:webHidden/>
              </w:rPr>
              <w:tab/>
              <w:fldChar w:fldCharType="begin"/>
              <w:instrText xml:space="preserve"> PAGEREF _Toc229655162 \h </w:instrText>
              <w:fldChar w:fldCharType="separate"/>
              <w:t>8</w:t>
              <w:fldChar w:fldCharType="end"/>
            </w:r>
          </w:hyperlink>
        </w:p>
        <w:p w14:paraId="54AA723D" w14:textId="0DB8257A" w:rsidR="00C1577A" w:rsidRPr="00BE506A" w:rsidRDefault="00C1577A">
          <w:pPr>
            <w:pStyle w:val="TDC3"/>
            <w:tabs>
              <w:tab w:val="right" w:leader="dot" w:pos="9710"/>
            </w:tabs>
            <w:rPr>
              <w:rFonts w:ascii="Times New Roman" w:hAnsi="Times New Roman" w:cs="Times New Roman"/>
              <w:noProof/>
            </w:rPr>
          </w:pPr>
          <w:hyperlink w:anchor="_Toc229655163" w:history="1">
            <w:r>
              <w:rPr>
                <w:rStyle w:val="Hipervnculo"/>
                <w:rFonts w:ascii="Times New Roman" w:hAnsi="Times New Roman" w:cs="Times New Roman"/>
                <w:noProof/>
              </w:rPr>
              <w:t>3.1.4. API y Persistencia Central</w:t>
            </w:r>
            <w:r>
              <w:rPr>
                <w:rFonts w:ascii="Times New Roman" w:hAnsi="Times New Roman" w:cs="Times New Roman"/>
                <w:noProof/>
                <w:webHidden/>
              </w:rPr>
              <w:tab/>
              <w:fldChar w:fldCharType="begin"/>
              <w:instrText xml:space="preserve"> PAGEREF _Toc229655163 \h </w:instrText>
              <w:fldChar w:fldCharType="separate"/>
              <w:t>9</w:t>
              <w:fldChar w:fldCharType="end"/>
            </w:r>
          </w:hyperlink>
        </w:p>
        <w:p w14:paraId="29ED6C0C" w14:textId="63919466" w:rsidR="00C1577A" w:rsidRPr="00BE506A" w:rsidRDefault="00C1577A">
          <w:pPr>
            <w:pStyle w:val="TDC3"/>
            <w:tabs>
              <w:tab w:val="right" w:leader="dot" w:pos="9710"/>
            </w:tabs>
            <w:rPr>
              <w:rFonts w:ascii="Times New Roman" w:hAnsi="Times New Roman" w:cs="Times New Roman"/>
              <w:noProof/>
            </w:rPr>
          </w:pPr>
          <w:hyperlink w:anchor="_Toc229655164" w:history="1">
            <w:r>
              <w:rPr>
                <w:rStyle w:val="Hipervnculo"/>
                <w:rFonts w:ascii="Times New Roman" w:hAnsi="Times New Roman" w:cs="Times New Roman"/>
                <w:noProof/>
              </w:rPr>
              <w:t>3.1.5. Interfaz Web</w:t>
            </w:r>
            <w:r>
              <w:rPr>
                <w:rFonts w:ascii="Times New Roman" w:hAnsi="Times New Roman" w:cs="Times New Roman"/>
                <w:noProof/>
                <w:webHidden/>
              </w:rPr>
              <w:tab/>
              <w:fldChar w:fldCharType="begin"/>
              <w:instrText xml:space="preserve"> PAGEREF _Toc229655164 \h </w:instrText>
              <w:fldChar w:fldCharType="separate"/>
              <w:t>9</w:t>
              <w:fldChar w:fldCharType="end"/>
            </w:r>
          </w:hyperlink>
        </w:p>
        <w:p w14:paraId="1456D2B1" w14:textId="381E0D2C" w:rsidR="00C1577A" w:rsidRPr="00BE506A" w:rsidRDefault="00C1577A">
          <w:pPr>
            <w:pStyle w:val="TDC3"/>
            <w:tabs>
              <w:tab w:val="right" w:leader="dot" w:pos="9710"/>
            </w:tabs>
            <w:rPr>
              <w:rFonts w:ascii="Times New Roman" w:hAnsi="Times New Roman" w:cs="Times New Roman"/>
              <w:noProof/>
            </w:rPr>
          </w:pPr>
          <w:hyperlink w:anchor="_Toc229655165" w:history="1">
            <w:r>
              <w:rPr>
                <w:rStyle w:val="Hipervnculo"/>
                <w:rFonts w:ascii="Times New Roman" w:hAnsi="Times New Roman" w:cs="Times New Roman"/>
                <w:noProof/>
              </w:rPr>
              <w:t>3.1.6. Seguridad, Auditoría y Usabilidad</w:t>
            </w:r>
            <w:r>
              <w:rPr>
                <w:rFonts w:ascii="Times New Roman" w:hAnsi="Times New Roman" w:cs="Times New Roman"/>
                <w:noProof/>
                <w:webHidden/>
              </w:rPr>
              <w:tab/>
              <w:fldChar w:fldCharType="begin"/>
              <w:instrText xml:space="preserve"> PAGEREF _Toc229655165 \h </w:instrText>
              <w:fldChar w:fldCharType="separate"/>
              <w:t>9</w:t>
              <w:fldChar w:fldCharType="end"/>
            </w:r>
          </w:hyperlink>
        </w:p>
        <w:p w14:paraId="61DD8AF8" w14:textId="42681E09" w:rsidR="00C1577A" w:rsidRPr="00BE506A" w:rsidRDefault="00C1577A">
          <w:pPr>
            <w:pStyle w:val="TDC2"/>
            <w:tabs>
              <w:tab w:val="right" w:leader="dot" w:pos="9710"/>
            </w:tabs>
            <w:rPr>
              <w:rFonts w:ascii="Times New Roman" w:hAnsi="Times New Roman" w:cs="Times New Roman"/>
              <w:noProof/>
            </w:rPr>
          </w:pPr>
          <w:hyperlink w:anchor="_Toc229655166" w:history="1">
            <w:r>
              <w:rPr>
                <w:rStyle w:val="Hipervnculo"/>
                <w:rFonts w:ascii="Times New Roman" w:hAnsi="Times New Roman" w:cs="Times New Roman"/>
                <w:noProof/>
              </w:rPr>
              <w:t>3.2. Requerimientos No Funcionales</w:t>
            </w:r>
            <w:r>
              <w:rPr>
                <w:rFonts w:ascii="Times New Roman" w:hAnsi="Times New Roman" w:cs="Times New Roman"/>
                <w:noProof/>
                <w:webHidden/>
              </w:rPr>
              <w:tab/>
              <w:fldChar w:fldCharType="begin"/>
              <w:instrText xml:space="preserve"> PAGEREF _Toc229655166 \h </w:instrText>
              <w:fldChar w:fldCharType="separate"/>
              <w:t>11</w:t>
              <w:fldChar w:fldCharType="end"/>
            </w:r>
          </w:hyperlink>
        </w:p>
        <w:p w14:paraId="0B292E8E" w14:textId="7066052F" w:rsidR="00C1577A" w:rsidRPr="00BE506A" w:rsidRDefault="00C1577A">
          <w:pPr>
            <w:pStyle w:val="TDC3"/>
            <w:tabs>
              <w:tab w:val="right" w:leader="dot" w:pos="9710"/>
            </w:tabs>
            <w:rPr>
              <w:rFonts w:ascii="Times New Roman" w:hAnsi="Times New Roman" w:cs="Times New Roman"/>
              <w:noProof/>
            </w:rPr>
          </w:pPr>
          <w:hyperlink w:anchor="_Toc229655167" w:history="1">
            <w:r>
              <w:rPr>
                <w:rStyle w:val="Hipervnculo"/>
                <w:rFonts w:ascii="Times New Roman" w:hAnsi="Times New Roman" w:cs="Times New Roman"/>
                <w:noProof/>
              </w:rPr>
              <w:t>1. Rendimiento</w:t>
            </w:r>
            <w:r>
              <w:rPr>
                <w:rFonts w:ascii="Times New Roman" w:hAnsi="Times New Roman" w:cs="Times New Roman"/>
                <w:noProof/>
                <w:webHidden/>
              </w:rPr>
              <w:tab/>
              <w:fldChar w:fldCharType="begin"/>
              <w:instrText xml:space="preserve"> PAGEREF _Toc229655167 \h </w:instrText>
              <w:fldChar w:fldCharType="separate"/>
              <w:t>11</w:t>
              <w:fldChar w:fldCharType="end"/>
            </w:r>
          </w:hyperlink>
        </w:p>
        <w:p w14:paraId="45EBA4A0" w14:textId="35D8380B" w:rsidR="00C1577A" w:rsidRPr="00BE506A" w:rsidRDefault="00C1577A">
          <w:pPr>
            <w:pStyle w:val="TDC3"/>
            <w:tabs>
              <w:tab w:val="right" w:leader="dot" w:pos="9710"/>
            </w:tabs>
            <w:rPr>
              <w:rFonts w:ascii="Times New Roman" w:hAnsi="Times New Roman" w:cs="Times New Roman"/>
              <w:noProof/>
            </w:rPr>
          </w:pPr>
          <w:hyperlink w:anchor="_Toc229655168" w:history="1">
            <w:r>
              <w:rPr>
                <w:rStyle w:val="Hipervnculo"/>
                <w:rFonts w:ascii="Times New Roman" w:hAnsi="Times New Roman" w:cs="Times New Roman"/>
                <w:noProof/>
              </w:rPr>
              <w:t>2. Seguridad</w:t>
            </w:r>
            <w:r>
              <w:rPr>
                <w:rFonts w:ascii="Times New Roman" w:hAnsi="Times New Roman" w:cs="Times New Roman"/>
                <w:noProof/>
                <w:webHidden/>
              </w:rPr>
              <w:tab/>
              <w:fldChar w:fldCharType="begin"/>
              <w:instrText xml:space="preserve"> PAGEREF _Toc229655168 \h </w:instrText>
              <w:fldChar w:fldCharType="separate"/>
              <w:t>11</w:t>
              <w:fldChar w:fldCharType="end"/>
            </w:r>
          </w:hyperlink>
        </w:p>
        <w:p w14:paraId="7C1759F3" w14:textId="459AE799" w:rsidR="00C1577A" w:rsidRPr="00BE506A" w:rsidRDefault="00C1577A">
          <w:pPr>
            <w:pStyle w:val="TDC3"/>
            <w:tabs>
              <w:tab w:val="right" w:leader="dot" w:pos="9710"/>
            </w:tabs>
            <w:rPr>
              <w:rFonts w:ascii="Times New Roman" w:hAnsi="Times New Roman" w:cs="Times New Roman"/>
              <w:noProof/>
            </w:rPr>
          </w:pPr>
          <w:hyperlink w:anchor="_Toc229655169" w:history="1">
            <w:r>
              <w:rPr>
                <w:rStyle w:val="Hipervnculo"/>
                <w:rFonts w:ascii="Times New Roman" w:hAnsi="Times New Roman" w:cs="Times New Roman"/>
                <w:noProof/>
              </w:rPr>
              <w:t>3. Usabilidad</w:t>
            </w:r>
            <w:r>
              <w:rPr>
                <w:rFonts w:ascii="Times New Roman" w:hAnsi="Times New Roman" w:cs="Times New Roman"/>
                <w:noProof/>
                <w:webHidden/>
              </w:rPr>
              <w:tab/>
              <w:fldChar w:fldCharType="begin"/>
              <w:instrText xml:space="preserve"> PAGEREF _Toc229655169 \h </w:instrText>
              <w:fldChar w:fldCharType="separate"/>
              <w:t>11</w:t>
              <w:fldChar w:fldCharType="end"/>
            </w:r>
          </w:hyperlink>
        </w:p>
        <w:p w14:paraId="26E2B897" w14:textId="209A6463" w:rsidR="00C1577A" w:rsidRPr="00BE506A" w:rsidRDefault="00C1577A">
          <w:pPr>
            <w:pStyle w:val="TDC3"/>
            <w:tabs>
              <w:tab w:val="right" w:leader="dot" w:pos="9710"/>
            </w:tabs>
            <w:rPr>
              <w:rFonts w:ascii="Times New Roman" w:hAnsi="Times New Roman" w:cs="Times New Roman"/>
              <w:noProof/>
            </w:rPr>
          </w:pPr>
          <w:hyperlink w:anchor="_Toc229655170" w:history="1">
            <w:r>
              <w:rPr>
                <w:rStyle w:val="Hipervnculo"/>
                <w:rFonts w:ascii="Times New Roman" w:hAnsi="Times New Roman" w:cs="Times New Roman"/>
                <w:noProof/>
              </w:rPr>
              <w:t>4. Confiabilidad y Disponibilidad</w:t>
            </w:r>
            <w:r>
              <w:rPr>
                <w:rFonts w:ascii="Times New Roman" w:hAnsi="Times New Roman" w:cs="Times New Roman"/>
                <w:noProof/>
                <w:webHidden/>
              </w:rPr>
              <w:tab/>
              <w:fldChar w:fldCharType="begin"/>
              <w:instrText xml:space="preserve"> PAGEREF _Toc229655170 \h </w:instrText>
              <w:fldChar w:fldCharType="separate"/>
              <w:t>11</w:t>
              <w:fldChar w:fldCharType="end"/>
            </w:r>
          </w:hyperlink>
        </w:p>
        <w:p w14:paraId="62D02F54" w14:textId="3C5E5FC4" w:rsidR="00C1577A" w:rsidRPr="00BE506A" w:rsidRDefault="00C1577A">
          <w:pPr>
            <w:pStyle w:val="TDC3"/>
            <w:tabs>
              <w:tab w:val="right" w:leader="dot" w:pos="9710"/>
            </w:tabs>
            <w:rPr>
              <w:rFonts w:ascii="Times New Roman" w:hAnsi="Times New Roman" w:cs="Times New Roman"/>
              <w:noProof/>
            </w:rPr>
          </w:pPr>
          <w:hyperlink w:anchor="_Toc229655171" w:history="1">
            <w:r>
              <w:rPr>
                <w:rStyle w:val="Hipervnculo"/>
                <w:rFonts w:ascii="Times New Roman" w:hAnsi="Times New Roman" w:cs="Times New Roman"/>
                <w:noProof/>
              </w:rPr>
              <w:t>5. Mantenibilidad</w:t>
            </w:r>
            <w:r>
              <w:rPr>
                <w:rFonts w:ascii="Times New Roman" w:hAnsi="Times New Roman" w:cs="Times New Roman"/>
                <w:noProof/>
                <w:webHidden/>
              </w:rPr>
              <w:tab/>
              <w:fldChar w:fldCharType="begin"/>
              <w:instrText xml:space="preserve"> PAGEREF _Toc229655171 \h </w:instrText>
              <w:fldChar w:fldCharType="separate"/>
              <w:t>11</w:t>
              <w:fldChar w:fldCharType="end"/>
            </w:r>
          </w:hyperlink>
        </w:p>
        <w:p w14:paraId="67B48560" w14:textId="2F75F66C" w:rsidR="00C1577A" w:rsidRPr="00BE506A" w:rsidRDefault="00C1577A">
          <w:pPr>
            <w:pStyle w:val="TDC3"/>
            <w:tabs>
              <w:tab w:val="right" w:leader="dot" w:pos="9710"/>
            </w:tabs>
            <w:rPr>
              <w:rFonts w:ascii="Times New Roman" w:hAnsi="Times New Roman" w:cs="Times New Roman"/>
              <w:noProof/>
            </w:rPr>
          </w:pPr>
          <w:hyperlink w:anchor="_Toc229655172" w:history="1">
            <w:r>
              <w:rPr>
                <w:rStyle w:val="Hipervnculo"/>
                <w:rFonts w:ascii="Times New Roman" w:hAnsi="Times New Roman" w:cs="Times New Roman"/>
                <w:noProof/>
              </w:rPr>
              <w:t>6. Portabilidad</w:t>
            </w:r>
            <w:r>
              <w:rPr>
                <w:rFonts w:ascii="Times New Roman" w:hAnsi="Times New Roman" w:cs="Times New Roman"/>
                <w:noProof/>
                <w:webHidden/>
              </w:rPr>
              <w:tab/>
              <w:fldChar w:fldCharType="begin"/>
              <w:instrText xml:space="preserve"> PAGEREF _Toc229655172 \h </w:instrText>
              <w:fldChar w:fldCharType="separate"/>
              <w:t>11</w:t>
              <w:fldChar w:fldCharType="end"/>
            </w:r>
          </w:hyperlink>
        </w:p>
        <w:p w14:paraId="136DA83E" w14:textId="25AD126A" w:rsidR="00C1577A" w:rsidRPr="00BE506A" w:rsidRDefault="00C1577A">
          <w:pPr>
            <w:pStyle w:val="TDC3"/>
            <w:tabs>
              <w:tab w:val="right" w:leader="dot" w:pos="9710"/>
            </w:tabs>
            <w:rPr>
              <w:rFonts w:ascii="Times New Roman" w:hAnsi="Times New Roman" w:cs="Times New Roman"/>
              <w:noProof/>
            </w:rPr>
          </w:pPr>
          <w:hyperlink w:anchor="_Toc229655173" w:history="1">
            <w:r>
              <w:rPr>
                <w:rStyle w:val="Hipervnculo"/>
                <w:rFonts w:ascii="Times New Roman" w:hAnsi="Times New Roman" w:cs="Times New Roman"/>
                <w:noProof/>
              </w:rPr>
              <w:t>7. Escalabilidad</w:t>
            </w:r>
            <w:r>
              <w:rPr>
                <w:rFonts w:ascii="Times New Roman" w:hAnsi="Times New Roman" w:cs="Times New Roman"/>
                <w:noProof/>
                <w:webHidden/>
              </w:rPr>
              <w:tab/>
              <w:fldChar w:fldCharType="begin"/>
              <w:instrText xml:space="preserve"> PAGEREF _Toc229655173 \h </w:instrText>
              <w:fldChar w:fldCharType="separate"/>
              <w:t>11</w:t>
              <w:fldChar w:fldCharType="end"/>
            </w:r>
          </w:hyperlink>
        </w:p>
        <w:p w14:paraId="70DC095E" w14:textId="014C39C2" w:rsidR="00C1577A" w:rsidRPr="00BE506A" w:rsidRDefault="00C1577A">
          <w:pPr>
            <w:pStyle w:val="TDC3"/>
            <w:tabs>
              <w:tab w:val="right" w:leader="dot" w:pos="9710"/>
            </w:tabs>
            <w:rPr>
              <w:rFonts w:ascii="Times New Roman" w:hAnsi="Times New Roman" w:cs="Times New Roman"/>
              <w:noProof/>
            </w:rPr>
          </w:pPr>
          <w:hyperlink w:anchor="_Toc229655174" w:history="1">
            <w:r>
              <w:rPr>
                <w:rStyle w:val="Hipervnculo"/>
                <w:rFonts w:ascii="Times New Roman" w:hAnsi="Times New Roman" w:cs="Times New Roman"/>
                <w:noProof/>
              </w:rPr>
              <w:t>8. Restricciones de Diseño</w:t>
            </w:r>
            <w:r>
              <w:rPr>
                <w:rFonts w:ascii="Times New Roman" w:hAnsi="Times New Roman" w:cs="Times New Roman"/>
                <w:noProof/>
                <w:webHidden/>
              </w:rPr>
              <w:tab/>
              <w:fldChar w:fldCharType="begin"/>
              <w:instrText xml:space="preserve"> PAGEREF _Toc229655174 \h </w:instrText>
              <w:fldChar w:fldCharType="separate"/>
              <w:t>11</w:t>
              <w:fldChar w:fldCharType="end"/>
            </w:r>
          </w:hyperlink>
        </w:p>
        <w:p w14:paraId="446059DA" w14:textId="7F24ED54" w:rsidR="00C1577A" w:rsidRPr="00BE506A" w:rsidRDefault="00C1577A">
          <w:pPr>
            <w:pStyle w:val="TDC3"/>
            <w:tabs>
              <w:tab w:val="right" w:leader="dot" w:pos="9710"/>
            </w:tabs>
            <w:rPr>
              <w:rFonts w:ascii="Times New Roman" w:hAnsi="Times New Roman" w:cs="Times New Roman"/>
              <w:noProof/>
            </w:rPr>
          </w:pPr>
          <w:hyperlink w:anchor="_Toc229655175" w:history="1">
            <w:r>
              <w:rPr>
                <w:rStyle w:val="Hipervnculo"/>
                <w:rFonts w:ascii="Times New Roman" w:hAnsi="Times New Roman" w:cs="Times New Roman"/>
                <w:noProof/>
              </w:rPr>
              <w:t>9. Respaldo y Recuperación</w:t>
            </w:r>
            <w:r>
              <w:rPr>
                <w:rFonts w:ascii="Times New Roman" w:hAnsi="Times New Roman" w:cs="Times New Roman"/>
                <w:noProof/>
                <w:webHidden/>
              </w:rPr>
              <w:tab/>
              <w:fldChar w:fldCharType="begin"/>
              <w:instrText xml:space="preserve"> PAGEREF _Toc229655175 \h </w:instrText>
              <w:fldChar w:fldCharType="separate"/>
              <w:t>11</w:t>
              <w:fldChar w:fldCharType="end"/>
            </w:r>
          </w:hyperlink>
        </w:p>
        <w:p w14:paraId="3F63E007" w14:textId="26BAF988" w:rsidR="00C1577A" w:rsidRPr="00BE506A" w:rsidRDefault="00C1577A">
          <w:pPr>
            <w:pStyle w:val="TDC3"/>
            <w:tabs>
              <w:tab w:val="right" w:leader="dot" w:pos="9710"/>
            </w:tabs>
            <w:rPr>
              <w:rFonts w:ascii="Times New Roman" w:hAnsi="Times New Roman" w:cs="Times New Roman"/>
              <w:noProof/>
            </w:rPr>
          </w:pPr>
          <w:hyperlink w:anchor="_Toc229655176" w:history="1">
            <w:r>
              <w:rPr>
                <w:rStyle w:val="Hipervnculo"/>
                <w:rFonts w:ascii="Times New Roman" w:hAnsi="Times New Roman" w:cs="Times New Roman"/>
                <w:noProof/>
              </w:rPr>
              <w:t>10. Documentación y Soporte</w:t>
            </w:r>
            <w:r>
              <w:rPr>
                <w:rFonts w:ascii="Times New Roman" w:hAnsi="Times New Roman" w:cs="Times New Roman"/>
                <w:noProof/>
                <w:webHidden/>
              </w:rPr>
              <w:tab/>
              <w:fldChar w:fldCharType="begin"/>
              <w:instrText xml:space="preserve"> PAGEREF _Toc229655176 \h </w:instrText>
              <w:fldChar w:fldCharType="separate"/>
              <w:t>12</w:t>
              <w:fldChar w:fldCharType="end"/>
            </w:r>
          </w:hyperlink>
        </w:p>
        <w:p w14:paraId="75965298" w14:textId="1A2F04DE" w:rsidR="00C1577A" w:rsidRPr="00BE506A" w:rsidRDefault="00C1577A">
          <w:pPr>
            <w:pStyle w:val="TDC3"/>
            <w:tabs>
              <w:tab w:val="right" w:leader="dot" w:pos="9710"/>
            </w:tabs>
            <w:rPr>
              <w:rFonts w:ascii="Times New Roman" w:hAnsi="Times New Roman" w:cs="Times New Roman"/>
              <w:noProof/>
            </w:rPr>
          </w:pPr>
          <w:hyperlink w:anchor="_Toc229655177" w:history="1">
            <w:r>
              <w:rPr>
                <w:rStyle w:val="Hipervnculo"/>
                <w:rFonts w:ascii="Times New Roman" w:hAnsi="Times New Roman" w:cs="Times New Roman"/>
                <w:noProof/>
              </w:rPr>
              <w:t>11. Normativas</w:t>
            </w:r>
            <w:r>
              <w:rPr>
                <w:rFonts w:ascii="Times New Roman" w:hAnsi="Times New Roman" w:cs="Times New Roman"/>
                <w:noProof/>
                <w:webHidden/>
              </w:rPr>
              <w:tab/>
              <w:fldChar w:fldCharType="begin"/>
              <w:instrText xml:space="preserve"> PAGEREF _Toc229655177 \h </w:instrText>
              <w:fldChar w:fldCharType="separate"/>
              <w:t>12</w:t>
              <w:fldChar w:fldCharType="end"/>
            </w:r>
          </w:hyperlink>
        </w:p>
        <w:p w14:paraId="22EB7A32" w14:textId="12EAE5D4" w:rsidR="00C1577A" w:rsidRPr="00BE506A" w:rsidRDefault="00C1577A">
          <w:pPr>
            <w:pStyle w:val="TDC3"/>
            <w:tabs>
              <w:tab w:val="right" w:leader="dot" w:pos="9710"/>
            </w:tabs>
            <w:rPr>
              <w:rFonts w:ascii="Times New Roman" w:hAnsi="Times New Roman" w:cs="Times New Roman"/>
              <w:noProof/>
            </w:rPr>
          </w:pPr>
          <w:hyperlink w:anchor="_Toc229655178" w:history="1">
            <w:r>
              <w:rPr>
                <w:rStyle w:val="Hipervnculo"/>
                <w:rFonts w:ascii="Times New Roman" w:hAnsi="Times New Roman" w:cs="Times New Roman"/>
                <w:noProof/>
              </w:rPr>
              <w:t>12. Integración con Sistemas Externos</w:t>
            </w:r>
            <w:r>
              <w:rPr>
                <w:rFonts w:ascii="Times New Roman" w:hAnsi="Times New Roman" w:cs="Times New Roman"/>
                <w:noProof/>
                <w:webHidden/>
              </w:rPr>
              <w:tab/>
              <w:fldChar w:fldCharType="begin"/>
              <w:instrText xml:space="preserve"> PAGEREF _Toc229655178 \h </w:instrText>
              <w:fldChar w:fldCharType="separate"/>
              <w:t>12</w:t>
              <w:fldChar w:fldCharType="end"/>
            </w:r>
          </w:hyperlink>
        </w:p>
        <w:p w14:paraId="3EBB9613" w14:textId="35EF08ED" w:rsidR="00C1577A" w:rsidRPr="00BE506A" w:rsidRDefault="00C1577A">
          <w:pPr>
            <w:pStyle w:val="TDC2"/>
            <w:tabs>
              <w:tab w:val="right" w:leader="dot" w:pos="9710"/>
            </w:tabs>
            <w:rPr>
              <w:rFonts w:ascii="Times New Roman" w:hAnsi="Times New Roman" w:cs="Times New Roman"/>
              <w:noProof/>
            </w:rPr>
          </w:pPr>
          <w:hyperlink w:anchor="_Toc229655179" w:history="1">
            <w:r>
              <w:rPr>
                <w:rStyle w:val="Hipervnculo"/>
                <w:rFonts w:ascii="Times New Roman" w:hAnsi="Times New Roman" w:cs="Times New Roman"/>
                <w:noProof/>
              </w:rPr>
              <w:t>3.3. Interfaces Externas</w:t>
            </w:r>
            <w:r>
              <w:rPr>
                <w:rFonts w:ascii="Times New Roman" w:hAnsi="Times New Roman" w:cs="Times New Roman"/>
                <w:noProof/>
                <w:webHidden/>
              </w:rPr>
              <w:tab/>
              <w:fldChar w:fldCharType="begin"/>
              <w:instrText xml:space="preserve"> PAGEREF _Toc229655179 \h </w:instrText>
              <w:fldChar w:fldCharType="separate"/>
              <w:t>12</w:t>
              <w:fldChar w:fldCharType="end"/>
            </w:r>
          </w:hyperlink>
        </w:p>
        <w:p w14:paraId="3D791C70" w14:textId="73B59364" w:rsidR="00C1577A" w:rsidRPr="00BE506A" w:rsidRDefault="00C1577A">
          <w:pPr>
            <w:pStyle w:val="TDC3"/>
            <w:tabs>
              <w:tab w:val="right" w:leader="dot" w:pos="9710"/>
            </w:tabs>
            <w:rPr>
              <w:rFonts w:ascii="Times New Roman" w:hAnsi="Times New Roman" w:cs="Times New Roman"/>
              <w:noProof/>
            </w:rPr>
          </w:pPr>
          <w:hyperlink w:anchor="_Toc229655180" w:history="1">
            <w:r>
              <w:rPr>
                <w:rStyle w:val="Hipervnculo"/>
                <w:rFonts w:ascii="Times New Roman" w:hAnsi="Times New Roman" w:cs="Times New Roman"/>
                <w:noProof/>
              </w:rPr>
              <w:t>3.3.1. Interfaces de Hardware</w:t>
            </w:r>
            <w:r>
              <w:rPr>
                <w:rFonts w:ascii="Times New Roman" w:hAnsi="Times New Roman" w:cs="Times New Roman"/>
                <w:noProof/>
                <w:webHidden/>
              </w:rPr>
              <w:tab/>
              <w:fldChar w:fldCharType="begin"/>
              <w:instrText xml:space="preserve"> PAGEREF _Toc229655180 \h </w:instrText>
              <w:fldChar w:fldCharType="separate"/>
              <w:t>12</w:t>
              <w:fldChar w:fldCharType="end"/>
            </w:r>
          </w:hyperlink>
        </w:p>
        <w:p w14:paraId="6A44BDBE" w14:textId="2D97C381" w:rsidR="00C1577A" w:rsidRPr="00BE506A" w:rsidRDefault="00C1577A">
          <w:pPr>
            <w:pStyle w:val="TDC3"/>
            <w:tabs>
              <w:tab w:val="right" w:leader="dot" w:pos="9710"/>
            </w:tabs>
            <w:rPr>
              <w:rFonts w:ascii="Times New Roman" w:hAnsi="Times New Roman" w:cs="Times New Roman"/>
              <w:noProof/>
            </w:rPr>
          </w:pPr>
          <w:hyperlink w:anchor="_Toc229655181" w:history="1">
            <w:r>
              <w:rPr>
                <w:rStyle w:val="Hipervnculo"/>
                <w:rFonts w:ascii="Times New Roman" w:hAnsi="Times New Roman" w:cs="Times New Roman"/>
                <w:noProof/>
              </w:rPr>
              <w:t>3.3.2. Interfaces de Software</w:t>
            </w:r>
            <w:r>
              <w:rPr>
                <w:rFonts w:ascii="Times New Roman" w:hAnsi="Times New Roman" w:cs="Times New Roman"/>
                <w:noProof/>
                <w:webHidden/>
              </w:rPr>
              <w:tab/>
              <w:fldChar w:fldCharType="begin"/>
              <w:instrText xml:space="preserve"> PAGEREF _Toc229655181 \h </w:instrText>
              <w:fldChar w:fldCharType="separate"/>
              <w:t>12</w:t>
              <w:fldChar w:fldCharType="end"/>
            </w:r>
          </w:hyperlink>
        </w:p>
        <w:p w14:paraId="6A2FFFAE" w14:textId="0C566F69" w:rsidR="00C1577A" w:rsidRPr="00BE506A" w:rsidRDefault="00C1577A">
          <w:pPr>
            <w:pStyle w:val="TDC3"/>
            <w:tabs>
              <w:tab w:val="right" w:leader="dot" w:pos="9710"/>
            </w:tabs>
            <w:rPr>
              <w:rFonts w:ascii="Times New Roman" w:hAnsi="Times New Roman" w:cs="Times New Roman"/>
              <w:noProof/>
            </w:rPr>
          </w:pPr>
          <w:hyperlink w:anchor="_Toc229655182" w:history="1">
            <w:r>
              <w:rPr>
                <w:rStyle w:val="Hipervnculo"/>
                <w:rFonts w:ascii="Times New Roman" w:hAnsi="Times New Roman" w:cs="Times New Roman"/>
                <w:noProof/>
              </w:rPr>
              <w:t>3.3.3. Consideraciones Generales</w:t>
            </w:r>
            <w:r>
              <w:rPr>
                <w:rFonts w:ascii="Times New Roman" w:hAnsi="Times New Roman" w:cs="Times New Roman"/>
                <w:noProof/>
                <w:webHidden/>
              </w:rPr>
              <w:tab/>
              <w:fldChar w:fldCharType="begin"/>
              <w:instrText xml:space="preserve"> PAGEREF _Toc229655182 \h </w:instrText>
              <w:fldChar w:fldCharType="separate"/>
              <w:t>12</w:t>
              <w:fldChar w:fldCharType="end"/>
            </w:r>
          </w:hyperlink>
        </w:p>
        <w:p w14:paraId="4E70B85C" w14:textId="7BA9979D" w:rsidR="00C1577A" w:rsidRPr="00BE506A" w:rsidRDefault="00C1577A">
          <w:pPr>
            <w:pStyle w:val="TDC3"/>
            <w:tabs>
              <w:tab w:val="right" w:leader="dot" w:pos="9710"/>
            </w:tabs>
            <w:rPr>
              <w:rFonts w:ascii="Times New Roman" w:hAnsi="Times New Roman" w:cs="Times New Roman"/>
              <w:noProof/>
            </w:rPr>
          </w:pPr>
          <w:hyperlink w:anchor="_Toc229655183" w:history="1">
            <w:r>
              <w:rPr>
                <w:rStyle w:val="Hipervnculo"/>
                <w:rFonts w:ascii="Times New Roman" w:hAnsi="Times New Roman" w:cs="Times New Roman"/>
                <w:noProof/>
              </w:rPr>
              <w:t>3.3.4. Dependencias y Requisitos</w:t>
            </w:r>
            <w:r>
              <w:rPr>
                <w:rFonts w:ascii="Times New Roman" w:hAnsi="Times New Roman" w:cs="Times New Roman"/>
                <w:noProof/>
                <w:webHidden/>
              </w:rPr>
              <w:tab/>
              <w:fldChar w:fldCharType="begin"/>
              <w:instrText xml:space="preserve"> PAGEREF _Toc229655183 \h </w:instrText>
              <w:fldChar w:fldCharType="separate"/>
              <w:t>13</w:t>
              <w:fldChar w:fldCharType="end"/>
            </w:r>
          </w:hyperlink>
        </w:p>
        <w:p w14:paraId="555D8ED1" w14:textId="597A8ABC" w:rsidR="00C1577A" w:rsidRPr="00BE506A" w:rsidRDefault="00C1577A" w:rsidP="00BE506A">
          <w:pPr>
            <w:pStyle w:val="TDC1"/>
            <w:rPr>
              <w:rFonts w:ascii="Times New Roman" w:hAnsi="Times New Roman" w:cs="Times New Roman"/>
              <w:noProof/>
            </w:rPr>
          </w:pPr>
          <w:hyperlink w:anchor="_Toc229655184" w:history="1">
            <w:r>
              <w:rPr>
                <w:rStyle w:val="Hipervnculo"/>
                <w:rFonts w:ascii="Times New Roman" w:hAnsi="Times New Roman" w:cs="Times New Roman"/>
                <w:noProof/>
              </w:rPr>
              <w:t>4. Casos de Uso Narrativos</w:t>
            </w:r>
            <w:r>
              <w:rPr>
                <w:rFonts w:ascii="Times New Roman" w:hAnsi="Times New Roman" w:cs="Times New Roman"/>
                <w:noProof/>
                <w:webHidden/>
              </w:rPr>
              <w:tab/>
              <w:fldChar w:fldCharType="begin"/>
              <w:instrText xml:space="preserve"> PAGEREF _Toc229655184 \h </w:instrText>
              <w:fldChar w:fldCharType="separate"/>
              <w:t>14</w:t>
              <w:fldChar w:fldCharType="end"/>
            </w:r>
          </w:hyperlink>
        </w:p>
        <w:p w14:paraId="013CC943" w14:textId="3E3AC0CB" w:rsidR="00C1577A" w:rsidRPr="00BE506A" w:rsidRDefault="00C1577A">
          <w:pPr>
            <w:pStyle w:val="TDC2"/>
            <w:tabs>
              <w:tab w:val="right" w:leader="dot" w:pos="9710"/>
            </w:tabs>
            <w:rPr>
              <w:rFonts w:ascii="Times New Roman" w:hAnsi="Times New Roman" w:cs="Times New Roman"/>
              <w:noProof/>
            </w:rPr>
          </w:pPr>
          <w:hyperlink w:anchor="_Toc229655185" w:history="1">
            <w:r>
              <w:rPr>
                <w:rStyle w:val="Hipervnculo"/>
                <w:rFonts w:ascii="Times New Roman" w:hAnsi="Times New Roman" w:cs="Times New Roman"/>
                <w:noProof/>
              </w:rPr>
              <w:t>4.1. Actor: Encuestador</w:t>
            </w:r>
            <w:r>
              <w:rPr>
                <w:rFonts w:ascii="Times New Roman" w:hAnsi="Times New Roman" w:cs="Times New Roman"/>
                <w:noProof/>
                <w:webHidden/>
              </w:rPr>
              <w:tab/>
              <w:fldChar w:fldCharType="begin"/>
              <w:instrText xml:space="preserve"> PAGEREF _Toc229655185 \h </w:instrText>
              <w:fldChar w:fldCharType="separate"/>
              <w:t>14</w:t>
              <w:fldChar w:fldCharType="end"/>
            </w:r>
          </w:hyperlink>
        </w:p>
        <w:p w14:paraId="1401C0F2" w14:textId="61CEFF1A" w:rsidR="00C1577A" w:rsidRPr="00BE506A" w:rsidRDefault="00C1577A">
          <w:pPr>
            <w:pStyle w:val="TDC3"/>
            <w:tabs>
              <w:tab w:val="right" w:leader="dot" w:pos="9710"/>
            </w:tabs>
            <w:rPr>
              <w:rFonts w:ascii="Times New Roman" w:hAnsi="Times New Roman" w:cs="Times New Roman"/>
              <w:noProof/>
            </w:rPr>
          </w:pPr>
          <w:hyperlink w:anchor="_Toc229655186" w:history="1">
            <w:r>
              <w:rPr>
                <w:rStyle w:val="Hipervnculo"/>
                <w:rFonts w:ascii="Times New Roman" w:hAnsi="Times New Roman" w:cs="Times New Roman"/>
                <w:noProof/>
              </w:rPr>
              <w:t>CU-01 — Iniciar Sesión en la App Android</w:t>
            </w:r>
            <w:r>
              <w:rPr>
                <w:rFonts w:ascii="Times New Roman" w:hAnsi="Times New Roman" w:cs="Times New Roman"/>
                <w:noProof/>
                <w:webHidden/>
              </w:rPr>
              <w:tab/>
              <w:fldChar w:fldCharType="begin"/>
              <w:instrText xml:space="preserve"> PAGEREF _Toc229655186 \h </w:instrText>
              <w:fldChar w:fldCharType="separate"/>
              <w:t>14</w:t>
              <w:fldChar w:fldCharType="end"/>
            </w:r>
          </w:hyperlink>
        </w:p>
        <w:p w14:paraId="2253C0D6" w14:textId="4EC5B45C" w:rsidR="00C1577A" w:rsidRPr="00BE506A" w:rsidRDefault="00C1577A">
          <w:pPr>
            <w:pStyle w:val="TDC3"/>
            <w:tabs>
              <w:tab w:val="right" w:leader="dot" w:pos="9710"/>
            </w:tabs>
            <w:rPr>
              <w:rFonts w:ascii="Times New Roman" w:hAnsi="Times New Roman" w:cs="Times New Roman"/>
              <w:noProof/>
            </w:rPr>
          </w:pPr>
          <w:hyperlink w:anchor="_Toc229655187" w:history="1">
            <w:r>
              <w:rPr>
                <w:rStyle w:val="Hipervnculo"/>
                <w:rFonts w:ascii="Times New Roman" w:hAnsi="Times New Roman" w:cs="Times New Roman"/>
                <w:noProof/>
              </w:rPr>
              <w:t>CU-02 — Capturar Encuesta en Campo (Offline)</w:t>
            </w:r>
            <w:r>
              <w:rPr>
                <w:rFonts w:ascii="Times New Roman" w:hAnsi="Times New Roman" w:cs="Times New Roman"/>
                <w:noProof/>
                <w:webHidden/>
              </w:rPr>
              <w:tab/>
              <w:fldChar w:fldCharType="begin"/>
              <w:instrText xml:space="preserve"> PAGEREF _Toc229655187 \h </w:instrText>
              <w:fldChar w:fldCharType="separate"/>
              <w:t>14</w:t>
              <w:fldChar w:fldCharType="end"/>
            </w:r>
          </w:hyperlink>
        </w:p>
        <w:p w14:paraId="02198436" w14:textId="0284AD7B" w:rsidR="00C1577A" w:rsidRPr="00BE506A" w:rsidRDefault="00C1577A">
          <w:pPr>
            <w:pStyle w:val="TDC3"/>
            <w:tabs>
              <w:tab w:val="right" w:leader="dot" w:pos="9710"/>
            </w:tabs>
            <w:rPr>
              <w:rFonts w:ascii="Times New Roman" w:hAnsi="Times New Roman" w:cs="Times New Roman"/>
              <w:noProof/>
            </w:rPr>
          </w:pPr>
          <w:hyperlink w:anchor="_Toc229655188" w:history="1">
            <w:r>
              <w:rPr>
                <w:rStyle w:val="Hipervnculo"/>
                <w:rFonts w:ascii="Times New Roman" w:hAnsi="Times New Roman" w:cs="Times New Roman"/>
                <w:noProof/>
              </w:rPr>
              <w:t>CU-03 — Sincronizar Encuestas Pendientes</w:t>
            </w:r>
            <w:r>
              <w:rPr>
                <w:rFonts w:ascii="Times New Roman" w:hAnsi="Times New Roman" w:cs="Times New Roman"/>
                <w:noProof/>
                <w:webHidden/>
              </w:rPr>
              <w:tab/>
              <w:fldChar w:fldCharType="begin"/>
              <w:instrText xml:space="preserve"> PAGEREF _Toc229655188 \h </w:instrText>
              <w:fldChar w:fldCharType="separate"/>
              <w:t>15</w:t>
              <w:fldChar w:fldCharType="end"/>
            </w:r>
          </w:hyperlink>
        </w:p>
        <w:p w14:paraId="27F1B8C3" w14:textId="17640DC7" w:rsidR="00C1577A" w:rsidRPr="00BE506A" w:rsidRDefault="00C1577A">
          <w:pPr>
            <w:pStyle w:val="TDC2"/>
            <w:tabs>
              <w:tab w:val="right" w:leader="dot" w:pos="9710"/>
            </w:tabs>
            <w:rPr>
              <w:rFonts w:ascii="Times New Roman" w:hAnsi="Times New Roman" w:cs="Times New Roman"/>
              <w:noProof/>
            </w:rPr>
          </w:pPr>
          <w:hyperlink w:anchor="_Toc229655189" w:history="1">
            <w:r>
              <w:rPr>
                <w:rStyle w:val="Hipervnculo"/>
                <w:rFonts w:ascii="Times New Roman" w:hAnsi="Times New Roman" w:cs="Times New Roman"/>
                <w:noProof/>
              </w:rPr>
              <w:t>4.2. Actor: Analista</w:t>
            </w:r>
            <w:r>
              <w:rPr>
                <w:rFonts w:ascii="Times New Roman" w:hAnsi="Times New Roman" w:cs="Times New Roman"/>
                <w:noProof/>
                <w:webHidden/>
              </w:rPr>
              <w:tab/>
              <w:fldChar w:fldCharType="begin"/>
              <w:instrText xml:space="preserve"> PAGEREF _Toc229655189 \h </w:instrText>
              <w:fldChar w:fldCharType="separate"/>
              <w:t>15</w:t>
              <w:fldChar w:fldCharType="end"/>
            </w:r>
          </w:hyperlink>
        </w:p>
        <w:p w14:paraId="7F49E851" w14:textId="367C4902" w:rsidR="00C1577A" w:rsidRPr="00BE506A" w:rsidRDefault="00C1577A">
          <w:pPr>
            <w:pStyle w:val="TDC3"/>
            <w:tabs>
              <w:tab w:val="right" w:leader="dot" w:pos="9710"/>
            </w:tabs>
            <w:rPr>
              <w:rFonts w:ascii="Times New Roman" w:hAnsi="Times New Roman" w:cs="Times New Roman"/>
              <w:noProof/>
            </w:rPr>
          </w:pPr>
          <w:hyperlink w:anchor="_Toc229655190" w:history="1">
            <w:r>
              <w:rPr>
                <w:rStyle w:val="Hipervnculo"/>
                <w:rFonts w:ascii="Times New Roman" w:hAnsi="Times New Roman" w:cs="Times New Roman"/>
                <w:noProof/>
              </w:rPr>
              <w:t>CU-04 — Consultar Dashboard de Cobertura por Zona</w:t>
            </w:r>
            <w:r>
              <w:rPr>
                <w:rFonts w:ascii="Times New Roman" w:hAnsi="Times New Roman" w:cs="Times New Roman"/>
                <w:noProof/>
                <w:webHidden/>
              </w:rPr>
              <w:tab/>
              <w:fldChar w:fldCharType="begin"/>
              <w:instrText xml:space="preserve"> PAGEREF _Toc229655190 \h </w:instrText>
              <w:fldChar w:fldCharType="separate"/>
              <w:t>15</w:t>
              <w:fldChar w:fldCharType="end"/>
            </w:r>
          </w:hyperlink>
        </w:p>
        <w:p w14:paraId="516271F5" w14:textId="61AEBADD" w:rsidR="00C1577A" w:rsidRPr="00BE506A" w:rsidRDefault="00C1577A">
          <w:pPr>
            <w:pStyle w:val="TDC3"/>
            <w:tabs>
              <w:tab w:val="right" w:leader="dot" w:pos="9710"/>
            </w:tabs>
            <w:rPr>
              <w:rFonts w:ascii="Times New Roman" w:hAnsi="Times New Roman" w:cs="Times New Roman"/>
              <w:noProof/>
            </w:rPr>
          </w:pPr>
          <w:hyperlink w:anchor="_Toc229655191" w:history="1">
            <w:r>
              <w:rPr>
                <w:rStyle w:val="Hipervnculo"/>
                <w:rFonts w:ascii="Times New Roman" w:hAnsi="Times New Roman" w:cs="Times New Roman"/>
                <w:noProof/>
              </w:rPr>
              <w:t>CU-05 — Revisar Nube de Palabras</w:t>
            </w:r>
            <w:r>
              <w:rPr>
                <w:rFonts w:ascii="Times New Roman" w:hAnsi="Times New Roman" w:cs="Times New Roman"/>
                <w:noProof/>
                <w:webHidden/>
              </w:rPr>
              <w:tab/>
              <w:fldChar w:fldCharType="begin"/>
              <w:instrText xml:space="preserve"> PAGEREF _Toc229655191 \h </w:instrText>
              <w:fldChar w:fldCharType="separate"/>
              <w:t>16</w:t>
              <w:fldChar w:fldCharType="end"/>
            </w:r>
          </w:hyperlink>
        </w:p>
        <w:p w14:paraId="48BAB645" w14:textId="4A24451A" w:rsidR="00C1577A" w:rsidRPr="00BE506A" w:rsidRDefault="00C1577A">
          <w:pPr>
            <w:pStyle w:val="TDC2"/>
            <w:tabs>
              <w:tab w:val="right" w:leader="dot" w:pos="9710"/>
            </w:tabs>
            <w:rPr>
              <w:rFonts w:ascii="Times New Roman" w:hAnsi="Times New Roman" w:cs="Times New Roman"/>
              <w:noProof/>
            </w:rPr>
          </w:pPr>
          <w:hyperlink w:anchor="_Toc229655192" w:history="1">
            <w:r>
              <w:rPr>
                <w:rStyle w:val="Hipervnculo"/>
                <w:rFonts w:ascii="Times New Roman" w:hAnsi="Times New Roman" w:cs="Times New Roman"/>
                <w:noProof/>
              </w:rPr>
              <w:t>4.3. Actor: Administrador</w:t>
            </w:r>
            <w:r>
              <w:rPr>
                <w:rFonts w:ascii="Times New Roman" w:hAnsi="Times New Roman" w:cs="Times New Roman"/>
                <w:noProof/>
                <w:webHidden/>
              </w:rPr>
              <w:tab/>
              <w:fldChar w:fldCharType="begin"/>
              <w:instrText xml:space="preserve"> PAGEREF _Toc229655192 \h </w:instrText>
              <w:fldChar w:fldCharType="separate"/>
              <w:t>16</w:t>
              <w:fldChar w:fldCharType="end"/>
            </w:r>
          </w:hyperlink>
        </w:p>
        <w:p w14:paraId="3DEF4EFB" w14:textId="62ECE978" w:rsidR="00C1577A" w:rsidRPr="00BE506A" w:rsidRDefault="00C1577A">
          <w:pPr>
            <w:pStyle w:val="TDC3"/>
            <w:tabs>
              <w:tab w:val="right" w:leader="dot" w:pos="9710"/>
            </w:tabs>
            <w:rPr>
              <w:rFonts w:ascii="Times New Roman" w:hAnsi="Times New Roman" w:cs="Times New Roman"/>
              <w:noProof/>
            </w:rPr>
          </w:pPr>
          <w:hyperlink w:anchor="_Toc229655193" w:history="1">
            <w:r>
              <w:rPr>
                <w:rStyle w:val="Hipervnculo"/>
                <w:rFonts w:ascii="Times New Roman" w:hAnsi="Times New Roman" w:cs="Times New Roman"/>
                <w:noProof/>
              </w:rPr>
              <w:t>CU-06 — Gestionar Usuarios y Roles</w:t>
            </w:r>
            <w:r>
              <w:rPr>
                <w:rFonts w:ascii="Times New Roman" w:hAnsi="Times New Roman" w:cs="Times New Roman"/>
                <w:noProof/>
                <w:webHidden/>
              </w:rPr>
              <w:tab/>
              <w:fldChar w:fldCharType="begin"/>
              <w:instrText xml:space="preserve"> PAGEREF _Toc229655193 \h </w:instrText>
              <w:fldChar w:fldCharType="separate"/>
              <w:t>16</w:t>
              <w:fldChar w:fldCharType="end"/>
            </w:r>
          </w:hyperlink>
        </w:p>
        <w:p w14:paraId="20B5CBD3" w14:textId="75D9B044" w:rsidR="00C1577A" w:rsidRPr="00BE506A" w:rsidRDefault="00C1577A" w:rsidP="00BE506A">
          <w:pPr>
            <w:pStyle w:val="TDC1"/>
            <w:rPr>
              <w:rFonts w:ascii="Times New Roman" w:hAnsi="Times New Roman" w:cs="Times New Roman"/>
              <w:noProof/>
            </w:rPr>
          </w:pPr>
          <w:hyperlink w:anchor="_Toc229655194" w:history="1">
            <w:r>
              <w:rPr>
                <w:rStyle w:val="Hipervnculo"/>
                <w:rFonts w:ascii="Times New Roman" w:hAnsi="Times New Roman" w:cs="Times New Roman"/>
                <w:noProof/>
              </w:rPr>
              <w:t>5. Modelos y Diagramas</w:t>
            </w:r>
            <w:r>
              <w:rPr>
                <w:rFonts w:ascii="Times New Roman" w:hAnsi="Times New Roman" w:cs="Times New Roman"/>
                <w:noProof/>
                <w:webHidden/>
              </w:rPr>
              <w:tab/>
              <w:fldChar w:fldCharType="begin"/>
              <w:instrText xml:space="preserve"> PAGEREF _Toc229655194 \h </w:instrText>
              <w:fldChar w:fldCharType="separate"/>
              <w:t>18</w:t>
              <w:fldChar w:fldCharType="end"/>
            </w:r>
          </w:hyperlink>
        </w:p>
        <w:p w14:paraId="795932EB" w14:textId="7240F9E8" w:rsidR="00C1577A" w:rsidRPr="00BE506A" w:rsidRDefault="00C1577A">
          <w:pPr>
            <w:pStyle w:val="TDC2"/>
            <w:tabs>
              <w:tab w:val="right" w:leader="dot" w:pos="9710"/>
            </w:tabs>
            <w:rPr>
              <w:rFonts w:ascii="Times New Roman" w:hAnsi="Times New Roman" w:cs="Times New Roman"/>
              <w:noProof/>
            </w:rPr>
          </w:pPr>
          <w:hyperlink w:anchor="_Toc229655195" w:history="1">
            <w:r>
              <w:rPr>
                <w:rStyle w:val="Hipervnculo"/>
                <w:rFonts w:ascii="Times New Roman" w:hAnsi="Times New Roman" w:cs="Times New Roman"/>
                <w:noProof/>
              </w:rPr>
              <w:t>5.1. Diagrama de Clases</w:t>
            </w:r>
            <w:r>
              <w:rPr>
                <w:rFonts w:ascii="Times New Roman" w:hAnsi="Times New Roman" w:cs="Times New Roman"/>
                <w:noProof/>
                <w:webHidden/>
              </w:rPr>
              <w:tab/>
              <w:fldChar w:fldCharType="begin"/>
              <w:instrText xml:space="preserve"> PAGEREF _Toc229655195 \h </w:instrText>
              <w:fldChar w:fldCharType="separate"/>
              <w:t>18</w:t>
              <w:fldChar w:fldCharType="end"/>
            </w:r>
          </w:hyperlink>
        </w:p>
        <w:p w14:paraId="6E035655" w14:textId="02EC23F1" w:rsidR="00C1577A" w:rsidRPr="00BE506A" w:rsidRDefault="00C1577A">
          <w:pPr>
            <w:pStyle w:val="TDC2"/>
            <w:tabs>
              <w:tab w:val="right" w:leader="dot" w:pos="9710"/>
            </w:tabs>
            <w:rPr>
              <w:rFonts w:ascii="Times New Roman" w:hAnsi="Times New Roman" w:cs="Times New Roman"/>
              <w:noProof/>
            </w:rPr>
          </w:pPr>
          <w:hyperlink w:anchor="_Toc229655196" w:history="1">
            <w:r>
              <w:rPr>
                <w:rStyle w:val="Hipervnculo"/>
                <w:rFonts w:ascii="Times New Roman" w:hAnsi="Times New Roman" w:cs="Times New Roman"/>
                <w:noProof/>
              </w:rPr>
              <w:t>5.2. Diagrama de Componentes</w:t>
            </w:r>
            <w:r>
              <w:rPr>
                <w:rFonts w:ascii="Times New Roman" w:hAnsi="Times New Roman" w:cs="Times New Roman"/>
                <w:noProof/>
                <w:webHidden/>
              </w:rPr>
              <w:tab/>
              <w:fldChar w:fldCharType="begin"/>
              <w:instrText xml:space="preserve"> PAGEREF _Toc229655196 \h </w:instrText>
              <w:fldChar w:fldCharType="separate"/>
              <w:t>18</w:t>
              <w:fldChar w:fldCharType="end"/>
            </w:r>
          </w:hyperlink>
        </w:p>
        <w:p w14:paraId="1113E98D" w14:textId="7B55CBF6" w:rsidR="00C1577A" w:rsidRPr="00BE506A" w:rsidRDefault="00C1577A">
          <w:pPr>
            <w:pStyle w:val="TDC2"/>
            <w:tabs>
              <w:tab w:val="right" w:leader="dot" w:pos="9710"/>
            </w:tabs>
            <w:rPr>
              <w:rFonts w:ascii="Times New Roman" w:hAnsi="Times New Roman" w:cs="Times New Roman"/>
              <w:noProof/>
            </w:rPr>
          </w:pPr>
          <w:hyperlink w:anchor="_Toc229655197" w:history="1">
            <w:r>
              <w:rPr>
                <w:rStyle w:val="Hipervnculo"/>
                <w:rFonts w:ascii="Times New Roman" w:hAnsi="Times New Roman" w:cs="Times New Roman"/>
                <w:noProof/>
              </w:rPr>
              <w:t>5.3. Diagrama de Casos de Uso</w:t>
            </w:r>
            <w:r>
              <w:rPr>
                <w:rFonts w:ascii="Times New Roman" w:hAnsi="Times New Roman" w:cs="Times New Roman"/>
                <w:noProof/>
                <w:webHidden/>
              </w:rPr>
              <w:tab/>
              <w:fldChar w:fldCharType="begin"/>
              <w:instrText xml:space="preserve"> PAGEREF _Toc229655197 \h </w:instrText>
              <w:fldChar w:fldCharType="separate"/>
              <w:t>19</w:t>
              <w:fldChar w:fldCharType="end"/>
            </w:r>
          </w:hyperlink>
        </w:p>
        <w:p w14:paraId="43F384A3" w14:textId="04076D46" w:rsidR="00C1577A" w:rsidRPr="00BE506A" w:rsidRDefault="00C1577A">
          <w:pPr>
            <w:pStyle w:val="TDC2"/>
            <w:tabs>
              <w:tab w:val="right" w:leader="dot" w:pos="9710"/>
            </w:tabs>
            <w:rPr>
              <w:rFonts w:ascii="Times New Roman" w:hAnsi="Times New Roman" w:cs="Times New Roman"/>
              <w:noProof/>
            </w:rPr>
          </w:pPr>
          <w:hyperlink w:anchor="_Toc229655198b" w:history="1">
            <w:r>
              <w:rPr>
                <w:rStyle w:val="Hipervnculo"/>
                <w:rFonts w:ascii="Times New Roman" w:hAnsi="Times New Roman" w:cs="Times New Roman"/>
                <w:noProof/>
              </w:rPr>
              <w:t>5.4. Wireframes Web</w:t>
            </w:r>
            <w:r>
              <w:rPr>
                <w:rFonts w:ascii="Times New Roman" w:hAnsi="Times New Roman" w:cs="Times New Roman"/>
                <w:noProof/>
                <w:webHidden/>
              </w:rPr>
              <w:tab/>
            </w:r>
          </w:hyperlink>
        </w:p>
        <w:p w14:paraId="43F384A4" w14:textId="77777777" w:rsidR="00C1577A" w:rsidRDefault="00C1577A">
          <w:pPr>
            <w:pStyle w:val="TDC2"/>
            <w:tabs>
              <w:tab w:val="right" w:leader="dot" w:pos="9710"/>
            </w:tabs>
            <w:rPr>
              <w:rFonts w:ascii="Times New Roman" w:hAnsi="Times New Roman" w:cs="Times New Roman"/>
              <w:noProof/>
            </w:rPr>
          </w:pPr>
          <w:hyperlink w:anchor="_Toc229655198c" w:history="1">
            <w:r>
              <w:rPr>
                <w:rStyle w:val="Hipervnculo"/>
                <w:rFonts w:ascii="Times New Roman" w:hAnsi="Times New Roman" w:cs="Times New Roman"/>
                <w:noProof/>
              </w:rPr>
              <w:t>5.5. Wireframes Móvil</w:t>
            </w:r>
            <w:r>
              <w:rPr>
                <w:rFonts w:ascii="Times New Roman" w:hAnsi="Times New Roman" w:cs="Times New Roman"/>
                <w:noProof/>
                <w:webHidden/>
              </w:rPr>
              <w:tab/>
            </w:r>
          </w:hyperlink>
        </w:p>
        <w:p w14:paraId="43F384A5" w14:textId="77777777" w:rsidR="00C1577A" w:rsidRDefault="00C1577A">
          <w:pPr>
            <w:pStyle w:val="TDC2"/>
            <w:tabs>
              <w:tab w:val="right" w:leader="dot" w:pos="9710"/>
            </w:tabs>
            <w:rPr>
              <w:rFonts w:ascii="Times New Roman" w:hAnsi="Times New Roman" w:cs="Times New Roman"/>
              <w:noProof/>
            </w:rPr>
          </w:pPr>
          <w:hyperlink w:anchor="_Toc229655198" w:history="1">
            <w:r>
              <w:rPr>
                <w:rStyle w:val="Hipervnculo"/>
                <w:rFonts w:ascii="Times New Roman" w:hAnsi="Times New Roman" w:cs="Times New Roman"/>
                <w:noProof/>
              </w:rPr>
              <w:t>5.6. Modelo de Datos Documental</w:t>
            </w:r>
            <w:r>
              <w:rPr>
                <w:rFonts w:ascii="Times New Roman" w:hAnsi="Times New Roman" w:cs="Times New Roman"/>
                <w:noProof/>
                <w:webHidden/>
              </w:rPr>
              <w:tab/>
              <w:fldChar w:fldCharType="begin"/>
              <w:instrText xml:space="preserve"> PAGEREF _Toc229655198 \h </w:instrText>
              <w:fldChar w:fldCharType="separate"/>
              <w:t>21</w:t>
              <w:fldChar w:fldCharType="end"/>
            </w:r>
          </w:hyperlink>
        </w:p>
        <w:p w14:paraId="703446D1" w14:textId="5D31ADA2" w:rsidR="00C1577A" w:rsidRPr="00BE506A" w:rsidRDefault="00C1577A">
          <w:pPr>
            <w:pStyle w:val="TDC2"/>
            <w:tabs>
              <w:tab w:val="right" w:leader="dot" w:pos="9710"/>
            </w:tabs>
            <w:rPr>
              <w:rFonts w:ascii="Times New Roman" w:hAnsi="Times New Roman" w:cs="Times New Roman"/>
              <w:noProof/>
            </w:rPr>
          </w:pPr>
          <w:hyperlink w:anchor="_Toc229655199" w:history="1">
            <w:r>
              <w:rPr>
                <w:rStyle w:val="Hipervnculo"/>
                <w:rFonts w:ascii="Times New Roman" w:hAnsi="Times New Roman" w:cs="Times New Roman"/>
                <w:noProof/>
              </w:rPr>
              <w:t>5.7. Flujo de Sincronización Offline→Online</w:t>
            </w:r>
            <w:r>
              <w:rPr>
                <w:rFonts w:ascii="Times New Roman" w:hAnsi="Times New Roman" w:cs="Times New Roman"/>
                <w:noProof/>
                <w:webHidden/>
              </w:rPr>
              <w:tab/>
              <w:fldChar w:fldCharType="begin"/>
              <w:instrText xml:space="preserve"> PAGEREF _Toc229655199 \h </w:instrText>
              <w:fldChar w:fldCharType="separate"/>
              <w:t>21</w:t>
              <w:fldChar w:fldCharType="end"/>
            </w:r>
          </w:hyperlink>
        </w:p>
        <w:p w14:paraId="208DA575" w14:textId="65ADB204" w:rsidR="00C1577A" w:rsidRPr="00BE506A" w:rsidRDefault="00C1577A" w:rsidP="00BE506A">
          <w:pPr>
            <w:pStyle w:val="TDC1"/>
            <w:rPr>
              <w:rFonts w:ascii="Times New Roman" w:hAnsi="Times New Roman" w:cs="Times New Roman"/>
              <w:noProof/>
            </w:rPr>
          </w:pPr>
          <w:hyperlink w:anchor="_Toc229655200" w:history="1">
            <w:r>
              <w:rPr>
                <w:rStyle w:val="Hipervnculo"/>
                <w:rFonts w:ascii="Times New Roman" w:hAnsi="Times New Roman" w:cs="Times New Roman"/>
                <w:noProof/>
                <w:lang w:val="en-US"/>
              </w:rPr>
              <w:t>6. Anexos</w:t>
            </w:r>
            <w:r>
              <w:rPr>
                <w:rFonts w:ascii="Times New Roman" w:hAnsi="Times New Roman" w:cs="Times New Roman"/>
                <w:noProof/>
                <w:webHidden/>
              </w:rPr>
              <w:tab/>
              <w:fldChar w:fldCharType="begin"/>
              <w:instrText xml:space="preserve"> PAGEREF _Toc229655200 \h </w:instrText>
              <w:fldChar w:fldCharType="separate"/>
              <w:t>22</w:t>
              <w:fldChar w:fldCharType="end"/>
            </w:r>
          </w:hyperlink>
        </w:p>
        <w:p w14:paraId="751131C6" w14:textId="4EDD2C26" w:rsidR="00C1577A" w:rsidRPr="00BE506A" w:rsidRDefault="00C1577A">
          <w:pPr>
            <w:pStyle w:val="TDC2"/>
            <w:tabs>
              <w:tab w:val="right" w:leader="dot" w:pos="9710"/>
            </w:tabs>
            <w:rPr>
              <w:rFonts w:ascii="Times New Roman" w:hAnsi="Times New Roman" w:cs="Times New Roman"/>
              <w:noProof/>
            </w:rPr>
          </w:pPr>
          <w:hyperlink w:anchor="_Toc229655201" w:history="1">
            <w:r>
              <w:rPr>
                <w:rStyle w:val="Hipervnculo"/>
                <w:rFonts w:ascii="Times New Roman" w:hAnsi="Times New Roman" w:cs="Times New Roman"/>
                <w:noProof/>
                <w:lang w:val="en-US"/>
              </w:rPr>
              <w:t>Anexo A — Endpoints REST Completos</w:t>
            </w:r>
            <w:r>
              <w:rPr>
                <w:rFonts w:ascii="Times New Roman" w:hAnsi="Times New Roman" w:cs="Times New Roman"/>
                <w:noProof/>
                <w:webHidden/>
              </w:rPr>
              <w:tab/>
              <w:fldChar w:fldCharType="begin"/>
              <w:instrText xml:space="preserve"> PAGEREF _Toc229655201 \h </w:instrText>
              <w:fldChar w:fldCharType="separate"/>
              <w:t>22</w:t>
              <w:fldChar w:fldCharType="end"/>
            </w:r>
          </w:hyperlink>
        </w:p>
        <w:p w14:paraId="2FAF6294" w14:textId="3BE0E884" w:rsidR="00C1577A" w:rsidRPr="00BE506A" w:rsidRDefault="00C1577A">
          <w:pPr>
            <w:pStyle w:val="TDC2"/>
            <w:tabs>
              <w:tab w:val="right" w:leader="dot" w:pos="9710"/>
            </w:tabs>
            <w:rPr>
              <w:rFonts w:ascii="Times New Roman" w:hAnsi="Times New Roman" w:cs="Times New Roman"/>
              <w:noProof/>
            </w:rPr>
          </w:pPr>
          <w:hyperlink w:anchor="_Toc229655202" w:history="1">
            <w:r>
              <w:rPr>
                <w:rStyle w:val="Hipervnculo"/>
                <w:rFonts w:ascii="Times New Roman" w:hAnsi="Times New Roman" w:cs="Times New Roman"/>
                <w:noProof/>
              </w:rPr>
              <w:t>Anexo B — Esquema SQLite / Room (Android)</w:t>
            </w:r>
            <w:r>
              <w:rPr>
                <w:rFonts w:ascii="Times New Roman" w:hAnsi="Times New Roman" w:cs="Times New Roman"/>
                <w:noProof/>
                <w:webHidden/>
              </w:rPr>
              <w:tab/>
              <w:fldChar w:fldCharType="begin"/>
              <w:instrText xml:space="preserve"> PAGEREF _Toc229655202 \h </w:instrText>
              <w:fldChar w:fldCharType="separate"/>
              <w:t>23</w:t>
              <w:fldChar w:fldCharType="end"/>
            </w:r>
          </w:hyperlink>
        </w:p>
        <w:p w14:paraId="7665A619" w14:textId="7664EFEC" w:rsidR="00C1577A" w:rsidRPr="00BE506A" w:rsidRDefault="00C1577A">
          <w:pPr>
            <w:pStyle w:val="TDC3"/>
            <w:tabs>
              <w:tab w:val="right" w:leader="dot" w:pos="9710"/>
            </w:tabs>
            <w:rPr>
              <w:rFonts w:ascii="Times New Roman" w:hAnsi="Times New Roman" w:cs="Times New Roman"/>
              <w:noProof/>
            </w:rPr>
          </w:pPr>
          <w:hyperlink w:anchor="_Toc229655203" w:history="1">
            <w:r>
              <w:rPr>
                <w:rStyle w:val="Hipervnculo"/>
                <w:rFonts w:ascii="Times New Roman" w:hAnsi="Times New Roman" w:cs="Times New Roman"/>
                <w:noProof/>
              </w:rPr>
              <w:t>Tabla: SurveyEntity</w:t>
            </w:r>
            <w:r>
              <w:rPr>
                <w:rFonts w:ascii="Times New Roman" w:hAnsi="Times New Roman" w:cs="Times New Roman"/>
                <w:noProof/>
                <w:webHidden/>
              </w:rPr>
              <w:tab/>
              <w:fldChar w:fldCharType="begin"/>
              <w:instrText xml:space="preserve"> PAGEREF _Toc229655203 \h </w:instrText>
              <w:fldChar w:fldCharType="separate"/>
              <w:t>23</w:t>
              <w:fldChar w:fldCharType="end"/>
            </w:r>
          </w:hyperlink>
        </w:p>
        <w:p w14:paraId="34A20139" w14:textId="721E318F" w:rsidR="00C1577A" w:rsidRPr="00BE506A" w:rsidRDefault="00C1577A">
          <w:pPr>
            <w:pStyle w:val="TDC3"/>
            <w:tabs>
              <w:tab w:val="right" w:leader="dot" w:pos="9710"/>
            </w:tabs>
            <w:rPr>
              <w:rFonts w:ascii="Times New Roman" w:hAnsi="Times New Roman" w:cs="Times New Roman"/>
              <w:noProof/>
            </w:rPr>
          </w:pPr>
          <w:hyperlink w:anchor="_Toc229655204" w:history="1">
            <w:r>
              <w:rPr>
                <w:rStyle w:val="Hipervnculo"/>
                <w:rFonts w:ascii="Times New Roman" w:hAnsi="Times New Roman" w:cs="Times New Roman"/>
                <w:noProof/>
              </w:rPr>
              <w:t>Tabla: UserEntity</w:t>
            </w:r>
            <w:r>
              <w:rPr>
                <w:rFonts w:ascii="Times New Roman" w:hAnsi="Times New Roman" w:cs="Times New Roman"/>
                <w:noProof/>
                <w:webHidden/>
              </w:rPr>
              <w:tab/>
              <w:fldChar w:fldCharType="begin"/>
              <w:instrText xml:space="preserve"> PAGEREF _Toc229655204 \h </w:instrText>
              <w:fldChar w:fldCharType="separate"/>
              <w:t>23</w:t>
              <w:fldChar w:fldCharType="end"/>
            </w:r>
          </w:hyperlink>
        </w:p>
        <w:p w14:paraId="4615B02A" w14:textId="02F2D9B7" w:rsidR="00C1577A" w:rsidRPr="00BE506A" w:rsidRDefault="00C1577A">
          <w:pPr>
            <w:pStyle w:val="TDC2"/>
            <w:tabs>
              <w:tab w:val="right" w:leader="dot" w:pos="9710"/>
            </w:tabs>
            <w:rPr>
              <w:rFonts w:ascii="Times New Roman" w:hAnsi="Times New Roman" w:cs="Times New Roman"/>
              <w:noProof/>
            </w:rPr>
          </w:pPr>
          <w:hyperlink w:anchor="_Toc229655205" w:history="1">
            <w:r>
              <w:rPr>
                <w:rStyle w:val="Hipervnculo"/>
                <w:rFonts w:ascii="Times New Roman" w:hAnsi="Times New Roman" w:cs="Times New Roman"/>
                <w:noProof/>
              </w:rPr>
              <w:t>Anexo C — Colecciones MongoDB</w:t>
            </w:r>
            <w:r>
              <w:rPr>
                <w:rFonts w:ascii="Times New Roman" w:hAnsi="Times New Roman" w:cs="Times New Roman"/>
                <w:noProof/>
                <w:webHidden/>
              </w:rPr>
              <w:tab/>
              <w:fldChar w:fldCharType="begin"/>
              <w:instrText xml:space="preserve"> PAGEREF _Toc229655205 \h </w:instrText>
              <w:fldChar w:fldCharType="separate"/>
              <w:t>23</w:t>
              <w:fldChar w:fldCharType="end"/>
            </w:r>
          </w:hyperlink>
        </w:p>
        <w:p w14:paraId="49140789" w14:textId="6C8B6BD8" w:rsidR="00C1577A" w:rsidRPr="00BE506A" w:rsidRDefault="00C1577A">
          <w:pPr>
            <w:pStyle w:val="TDC3"/>
            <w:tabs>
              <w:tab w:val="right" w:leader="dot" w:pos="9710"/>
            </w:tabs>
            <w:rPr>
              <w:rFonts w:ascii="Times New Roman" w:hAnsi="Times New Roman" w:cs="Times New Roman"/>
              <w:noProof/>
            </w:rPr>
          </w:pPr>
          <w:hyperlink w:anchor="_Toc229655206" w:history="1">
            <w:r>
              <w:rPr>
                <w:rStyle w:val="Hipervnculo"/>
                <w:rFonts w:ascii="Times New Roman" w:hAnsi="Times New Roman" w:cs="Times New Roman"/>
                <w:noProof/>
              </w:rPr>
              <w:t>Colección: users</w:t>
            </w:r>
            <w:r>
              <w:rPr>
                <w:rFonts w:ascii="Times New Roman" w:hAnsi="Times New Roman" w:cs="Times New Roman"/>
                <w:noProof/>
                <w:webHidden/>
              </w:rPr>
              <w:tab/>
              <w:fldChar w:fldCharType="begin"/>
              <w:instrText xml:space="preserve"> PAGEREF _Toc229655206 \h </w:instrText>
              <w:fldChar w:fldCharType="separate"/>
              <w:t>23</w:t>
              <w:fldChar w:fldCharType="end"/>
            </w:r>
          </w:hyperlink>
        </w:p>
        <w:p w14:paraId="2071E92A" w14:textId="300963E4" w:rsidR="00C1577A" w:rsidRPr="00BE506A" w:rsidRDefault="00C1577A">
          <w:pPr>
            <w:pStyle w:val="TDC3"/>
            <w:tabs>
              <w:tab w:val="right" w:leader="dot" w:pos="9710"/>
            </w:tabs>
            <w:rPr>
              <w:rFonts w:ascii="Times New Roman" w:hAnsi="Times New Roman" w:cs="Times New Roman"/>
              <w:noProof/>
            </w:rPr>
          </w:pPr>
          <w:hyperlink w:anchor="_Toc229655207" w:history="1">
            <w:r>
              <w:rPr>
                <w:rStyle w:val="Hipervnculo"/>
                <w:rFonts w:ascii="Times New Roman" w:hAnsi="Times New Roman" w:cs="Times New Roman"/>
                <w:noProof/>
              </w:rPr>
              <w:t>Colección: survey_responses (las plantillas viven en survey_templates separada — ver docs/database/schema.md)</w:t>
            </w:r>
            <w:r>
              <w:rPr>
                <w:rFonts w:ascii="Times New Roman" w:hAnsi="Times New Roman" w:cs="Times New Roman"/>
                <w:noProof/>
                <w:webHidden/>
              </w:rPr>
              <w:tab/>
              <w:fldChar w:fldCharType="begin"/>
              <w:instrText xml:space="preserve"> PAGEREF _Toc229655207 \h </w:instrText>
              <w:fldChar w:fldCharType="separate"/>
              <w:t>24</w:t>
              <w:fldChar w:fldCharType="end"/>
            </w:r>
          </w:hyperlink>
        </w:p>
        <w:p w14:paraId="4D0AB44B" w14:textId="780C4381" w:rsidR="00C1577A" w:rsidRPr="00BE506A" w:rsidRDefault="00C1577A">
          <w:pPr>
            <w:pStyle w:val="TDC3"/>
            <w:tabs>
              <w:tab w:val="right" w:leader="dot" w:pos="9710"/>
            </w:tabs>
            <w:rPr>
              <w:rFonts w:ascii="Times New Roman" w:hAnsi="Times New Roman" w:cs="Times New Roman"/>
              <w:noProof/>
            </w:rPr>
          </w:pPr>
          <w:hyperlink w:anchor="_Toc229655208" w:history="1">
            <w:r>
              <w:rPr>
                <w:rStyle w:val="Hipervnculo"/>
                <w:rFonts w:ascii="Times New Roman" w:hAnsi="Times New Roman" w:cs="Times New Roman"/>
                <w:noProof/>
              </w:rPr>
              <w:t>Colección: zones</w:t>
            </w:r>
            <w:r>
              <w:rPr>
                <w:rFonts w:ascii="Times New Roman" w:hAnsi="Times New Roman" w:cs="Times New Roman"/>
                <w:noProof/>
                <w:webHidden/>
              </w:rPr>
              <w:tab/>
              <w:fldChar w:fldCharType="begin"/>
              <w:instrText xml:space="preserve"> PAGEREF _Toc229655208 \h </w:instrText>
              <w:fldChar w:fldCharType="separate"/>
              <w:t>24</w:t>
              <w:fldChar w:fldCharType="end"/>
            </w:r>
          </w:hyperlink>
        </w:p>
        <w:p w14:paraId="2EB37864" w14:textId="0FEE09A1" w:rsidR="00C1577A" w:rsidRPr="00BE506A" w:rsidRDefault="00C1577A">
          <w:pPr>
            <w:pStyle w:val="TDC2"/>
            <w:tabs>
              <w:tab w:val="right" w:leader="dot" w:pos="9710"/>
            </w:tabs>
            <w:rPr>
              <w:rFonts w:ascii="Times New Roman" w:hAnsi="Times New Roman" w:cs="Times New Roman"/>
              <w:noProof/>
            </w:rPr>
          </w:pPr>
          <w:hyperlink w:anchor="_Toc229655209" w:history="1">
            <w:r>
              <w:rPr>
                <w:rStyle w:val="Hipervnculo"/>
                <w:rFonts w:ascii="Times New Roman" w:hAnsi="Times New Roman" w:cs="Times New Roman"/>
                <w:noProof/>
              </w:rPr>
              <w:t>Anexo D — Variables de Entorno (.env.example)</w:t>
            </w:r>
            <w:r>
              <w:rPr>
                <w:rFonts w:ascii="Times New Roman" w:hAnsi="Times New Roman" w:cs="Times New Roman"/>
                <w:noProof/>
                <w:webHidden/>
              </w:rPr>
              <w:tab/>
              <w:fldChar w:fldCharType="begin"/>
              <w:instrText xml:space="preserve"> PAGEREF _Toc229655209 \h </w:instrText>
              <w:fldChar w:fldCharType="separate"/>
              <w:t>25</w:t>
              <w:fldChar w:fldCharType="end"/>
            </w:r>
          </w:hyperlink>
        </w:p>
        <w:p w14:paraId="361E5152" w14:textId="6814C35F" w:rsidR="00C1577A" w:rsidRPr="00BE506A" w:rsidRDefault="00C1577A">
          <w:pPr>
            <w:pStyle w:val="TDC2"/>
            <w:tabs>
              <w:tab w:val="right" w:leader="dot" w:pos="9710"/>
            </w:tabs>
            <w:rPr>
              <w:rFonts w:ascii="Times New Roman" w:hAnsi="Times New Roman" w:cs="Times New Roman"/>
              <w:noProof/>
            </w:rPr>
          </w:pPr>
          <w:hyperlink w:anchor="_Toc229655210" w:history="1">
            <w:r>
              <w:rPr>
                <w:rStyle w:val="Hipervnculo"/>
                <w:rFonts w:ascii="Times New Roman" w:hAnsi="Times New Roman" w:cs="Times New Roman"/>
                <w:noProof/>
              </w:rPr>
              <w:t>Anexo E — Stack y Monorepo</w:t>
            </w:r>
            <w:r>
              <w:rPr>
                <w:rFonts w:ascii="Times New Roman" w:hAnsi="Times New Roman" w:cs="Times New Roman"/>
                <w:noProof/>
                <w:webHidden/>
              </w:rPr>
              <w:tab/>
              <w:fldChar w:fldCharType="begin"/>
              <w:instrText xml:space="preserve"> PAGEREF _Toc229655210 \h </w:instrText>
              <w:fldChar w:fldCharType="separate"/>
              <w:t>25</w:t>
              <w:fldChar w:fldCharType="end"/>
            </w:r>
          </w:hyperlink>
        </w:p>
        <w:p w14:paraId="44228B15" w14:textId="02E98254" w:rsidR="00C1577A" w:rsidRPr="00BE506A" w:rsidRDefault="00C1577A">
          <w:pPr>
            <w:pStyle w:val="TDC2"/>
            <w:tabs>
              <w:tab w:val="right" w:leader="dot" w:pos="9710"/>
            </w:tabs>
            <w:rPr>
              <w:rFonts w:ascii="Times New Roman" w:hAnsi="Times New Roman" w:cs="Times New Roman"/>
              <w:noProof/>
            </w:rPr>
          </w:pPr>
          <w:hyperlink w:anchor="_Toc229655211" w:history="1">
            <w:r>
              <w:rPr>
                <w:rStyle w:val="Hipervnculo"/>
                <w:rFonts w:ascii="Times New Roman" w:hAnsi="Times New Roman" w:cs="Times New Roman"/>
                <w:noProof/>
              </w:rPr>
              <w:t>Anexo F — Equipo de Desarrollo</w:t>
            </w:r>
            <w:r>
              <w:rPr>
                <w:rFonts w:ascii="Times New Roman" w:hAnsi="Times New Roman" w:cs="Times New Roman"/>
                <w:noProof/>
                <w:webHidden/>
              </w:rPr>
              <w:tab/>
              <w:fldChar w:fldCharType="begin"/>
              <w:instrText xml:space="preserve"> PAGEREF _Toc229655211 \h </w:instrText>
              <w:fldChar w:fldCharType="separate"/>
              <w:t>25</w:t>
              <w:fldChar w:fldCharType="end"/>
            </w:r>
          </w:hyperlink>
        </w:p>
        <w:p w14:paraId="09DFF5EA" w14:textId="1B3E655D" w:rsidR="00C1577A" w:rsidRDefault="00C1577A" w:rsidP="006C63F7">
          <w:r>
            <w:rPr>
              <w:rFonts w:ascii="Times New Roman" w:hAnsi="Times New Roman" w:cs="Times New Roman"/>
              <w:b/>
              <w:bCs/>
              <w:lang w:val="es-MX"/>
            </w:rPr>
            <w:fldChar w:fldCharType="end"/>
          </w:r>
        </w:p>
      </w:sdtContent>
    </w:sdt>
    <w:p w14:paraId="5671F759" w14:textId="2DA76525" w:rsidR="007F2DF6" w:rsidRPr="00BE506A" w:rsidRDefault="00000000">
      <w:pPr>
        <w:pStyle w:val="Ttulo1"/>
        <w:rPr>
          <w:rFonts w:ascii="Times New Roman" w:hAnsi="Times New Roman" w:cs="Times New Roman"/>
        </w:rPr>
      </w:pPr>
      <w:bookmarkStart w:id="0" w:name="_Toc229655142"/>
      <w:r>
        <w:rPr>
          <w:rFonts w:ascii="Times New Roman" w:hAnsi="Times New Roman" w:cs="Times New Roman"/>
        </w:rPr>
        <w:lastRenderedPageBreak/>
        <w:t>1. Introducción</w:t>
      </w:r>
      <w:bookmarkEnd w:id="0"/>
    </w:p>
    <w:p w14:paraId="6D2AF895" w14:textId="77777777" w:rsidR="007F2DF6" w:rsidRPr="00BE506A" w:rsidRDefault="007F2DF6">
      <w:pPr>
        <w:pBdr>
          <w:bottom w:val="single" w:sz="6" w:space="1" w:color="000000"/>
        </w:pBdr>
        <w:spacing w:before="80" w:after="80"/>
        <w:rPr>
          <w:rFonts w:ascii="Times New Roman" w:hAnsi="Times New Roman" w:cs="Times New Roman"/>
        </w:rPr>
      </w:pPr>
    </w:p>
    <w:p w14:paraId="248F5182" w14:textId="77777777" w:rsidR="007F2DF6" w:rsidRPr="00BE506A" w:rsidRDefault="00000000">
      <w:pPr>
        <w:pStyle w:val="Ttulo2"/>
        <w:rPr>
          <w:rFonts w:ascii="Times New Roman" w:hAnsi="Times New Roman" w:cs="Times New Roman"/>
        </w:rPr>
      </w:pPr>
      <w:bookmarkStart w:id="1" w:name="_Toc229655143"/>
      <w:r>
        <w:rPr>
          <w:rFonts w:ascii="Times New Roman" w:hAnsi="Times New Roman" w:cs="Times New Roman"/>
        </w:rPr>
        <w:t>1.1. Propósito</w:t>
      </w:r>
      <w:bookmarkEnd w:id="1"/>
    </w:p>
    <w:p w14:paraId="2936B8ED" w14:textId="77777777" w:rsidR="007F2DF6" w:rsidRPr="00BE506A" w:rsidRDefault="00000000">
      <w:pPr>
        <w:spacing w:before="60" w:after="60" w:line="276" w:lineRule="auto"/>
        <w:jc w:val="both"/>
        <w:rPr>
          <w:rFonts w:ascii="Times New Roman" w:hAnsi="Times New Roman" w:cs="Times New Roman"/>
        </w:rPr>
      </w:pPr>
      <w:r>
        <w:rPr>
          <w:rFonts w:ascii="Times New Roman" w:hAnsi="Times New Roman" w:cs="Times New Roman"/>
        </w:rPr>
        <w:t>El propósito de este documento es especificar de manera detallada y estructurada los requerimientos para Visión Electoral: plataforma que automatiza la recolección de encuestas en terreno, la centralización de respuestas y el análisis estadístico para equipos de estudio de campo en escenarios electorales. La solución aborda limitaciones de procesos manuales, mejora la trazabilidad de datos y apoya decisiones basadas en evidencia, alineada con el código y la documentación del monorepo visión-electoral.</w:t>
      </w:r>
    </w:p>
    <w:p w14:paraId="336127A0" w14:textId="77777777" w:rsidR="007F2DF6" w:rsidRPr="00BE506A" w:rsidRDefault="00000000">
      <w:pPr>
        <w:pStyle w:val="Ttulo2"/>
        <w:rPr>
          <w:rFonts w:ascii="Times New Roman" w:hAnsi="Times New Roman" w:cs="Times New Roman"/>
        </w:rPr>
      </w:pPr>
      <w:bookmarkStart w:id="2" w:name="_Toc229655144"/>
      <w:r>
        <w:rPr>
          <w:rFonts w:ascii="Times New Roman" w:hAnsi="Times New Roman" w:cs="Times New Roman"/>
        </w:rPr>
        <w:t>1.2. Alcance</w:t>
      </w:r>
      <w:bookmarkEnd w:id="2"/>
    </w:p>
    <w:p w14:paraId="313A0290" w14:textId="77777777" w:rsidR="007F2DF6" w:rsidRPr="00BE506A" w:rsidRDefault="00000000">
      <w:pPr>
        <w:spacing w:before="60" w:after="60" w:line="276" w:lineRule="auto"/>
        <w:jc w:val="both"/>
        <w:rPr>
          <w:rFonts w:ascii="Times New Roman" w:hAnsi="Times New Roman" w:cs="Times New Roman"/>
        </w:rPr>
      </w:pPr>
      <w:r>
        <w:rPr>
          <w:rFonts w:ascii="Times New Roman" w:hAnsi="Times New Roman" w:cs="Times New Roman"/>
        </w:rPr>
        <w:t>El sistema abarcará las siguientes funcionalidades:</w:t>
      </w:r>
    </w:p>
    <w:p w14:paraId="19811533"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Gestión de usuarios y roles: Administración de encuestadores, analistas y administradores; asignación de permisos; perfil almacenado en MongoDB; autenticación federada con Google mediante Firebase.</w:t>
      </w:r>
    </w:p>
    <w:p w14:paraId="0816F290"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Captura de encuestas en campo: formularios en aplicación Android nativa (Kotlin), validación local, almacenamiento offline en SQLite mediante Room.</w:t>
      </w:r>
    </w:p>
    <w:p w14:paraId="73643828"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Sincronización: envío de lotes de encuestas pendientes al backend (POST /api/surveys/sync) con WorkManager y Retrofit; idempotencia por UUID generado en dispositivo.</w:t>
      </w:r>
    </w:p>
    <w:p w14:paraId="66CB390F"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API REST: Node.js + Express + TypeScript; verificación de idToken Firebase (Admin SDK); emisión de JWT propio; validación de entradas con Zod; persistencia con Mongoose en MongoDB Atlas.</w:t>
      </w:r>
    </w:p>
    <w:p w14:paraId="1D58EF42"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Análisis y reportes web: dashboard Angular por rol; KPIs; gráficos (Chart.js / ng2-charts); estadísticas por zona y por encuestador; actualización en tiempo casi real.</w:t>
      </w:r>
    </w:p>
    <w:p w14:paraId="77DF85A6"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Seguridad y auditoría: TLS, no registro de secretos en logs, trazabilidad mínima de sincronización.</w:t>
      </w:r>
    </w:p>
    <w:p w14:paraId="551726DE" w14:textId="77777777" w:rsidR="007F2DF6" w:rsidRPr="00BE506A" w:rsidRDefault="00000000">
      <w:pPr>
        <w:pStyle w:val="Ttulo2"/>
        <w:rPr>
          <w:rFonts w:ascii="Times New Roman" w:hAnsi="Times New Roman" w:cs="Times New Roman"/>
        </w:rPr>
      </w:pPr>
      <w:bookmarkStart w:id="3" w:name="_Toc229655145"/>
      <w:r>
        <w:rPr>
          <w:rFonts w:ascii="Times New Roman" w:hAnsi="Times New Roman" w:cs="Times New Roman"/>
        </w:rPr>
        <w:t>1.3. Definiciones, Acrónimos y Abreviaturas</w:t>
      </w:r>
      <w:bookmarkEnd w:id="3"/>
    </w:p>
    <w:p w14:paraId="743AEC56"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API REST: Interfaz que expone recursos vía HTTP siguiendo el estilo REST.</w:t>
      </w:r>
    </w:p>
    <w:p w14:paraId="13898958"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Angular: Framework frontend (TypeScript) para la aplicación web del monorepo (apps/web).</w:t>
      </w:r>
    </w:p>
    <w:p w14:paraId="1E66B03D"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Backend: Servidor apps/api: Express, lógica de negocio y acceso a datos.</w:t>
      </w:r>
    </w:p>
    <w:p w14:paraId="6483E1A2"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Express: Framework web minimalista para Node.js usado en la API.</w:t>
      </w:r>
    </w:p>
    <w:p w14:paraId="3273FD03"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Firebase Auth: Servicio de autenticación; flujo Google OAuth en móvil y web.</w:t>
      </w:r>
    </w:p>
    <w:p w14:paraId="26BE2AEB"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Firebase Admin SDK: Verificación server-side del idToken de Firebase.</w:t>
      </w:r>
    </w:p>
    <w:p w14:paraId="68813024"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idToken: Token de identidad emitido por Firebase al usuario autenticado.</w:t>
      </w:r>
    </w:p>
    <w:p w14:paraId="3F20CCD0"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JWT: JSON Web Token firmado por el backend para autorizar llamadas a la API.</w:t>
      </w:r>
    </w:p>
    <w:p w14:paraId="685E2B71"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KPI: Indicador clave de desempeño mostrado en tableros.</w:t>
      </w:r>
    </w:p>
    <w:p w14:paraId="7FB56CC2"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MongoDB / MongoDB Atlas: Base de datos documental y servicio en nube.</w:t>
      </w:r>
    </w:p>
    <w:p w14:paraId="6E1A3F17"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Mongoose: ODM para modelar esquemas sobre MongoDB desde Node.js.</w:t>
      </w:r>
    </w:p>
    <w:p w14:paraId="7FF355DB"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Node.js: Runtime JavaScript/TypeScript del servidor.</w:t>
      </w:r>
    </w:p>
    <w:p w14:paraId="3531A02E"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Room: Capa de persistencia SQLite en Android.</w:t>
      </w:r>
    </w:p>
    <w:p w14:paraId="4BDAD4A9" w14:textId="77777777" w:rsidR="007F2DF6" w:rsidRPr="00BE506A" w:rsidRDefault="00000000">
      <w:pPr>
        <w:pStyle w:val="Prrafodelista"/>
        <w:numPr>
          <w:ilvl w:val="0"/>
          <w:numId w:val="2"/>
        </w:numPr>
        <w:spacing w:before="40" w:after="40"/>
        <w:rPr>
          <w:rFonts w:ascii="Times New Roman" w:hAnsi="Times New Roman" w:cs="Times New Roman"/>
          <w:lang w:val="en-US"/>
        </w:rPr>
      </w:pPr>
      <w:r>
        <w:rPr>
          <w:rFonts w:ascii="Times New Roman" w:hAnsi="Times New Roman" w:cs="Times New Roman"/>
          <w:lang w:val="en-US"/>
        </w:rPr>
        <w:t>SRS: Software Requirements Specification (este documento).</w:t>
      </w:r>
    </w:p>
    <w:p w14:paraId="251D29F8"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TypeScript: Superset tipado usado en web y api.</w:t>
      </w:r>
    </w:p>
    <w:p w14:paraId="6ADFC903"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UUID: Identificador único universal generado en dispositivo.</w:t>
      </w:r>
    </w:p>
    <w:p w14:paraId="262F6197"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lastRenderedPageBreak/>
        <w:t>WCAG 2.1: Pautas de accesibilidad web del W3C.</w:t>
      </w:r>
    </w:p>
    <w:p w14:paraId="02BFAE1C"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WorkManager: API Android para trabajos en background con restricciones de red.</w:t>
      </w:r>
    </w:p>
    <w:p w14:paraId="0E8709E5"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Zod: Biblioteca de validación de esquemas en el backend.</w:t>
      </w:r>
    </w:p>
    <w:p w14:paraId="6D933FA0" w14:textId="77777777" w:rsidR="007F2DF6" w:rsidRPr="00BE506A" w:rsidRDefault="00000000">
      <w:pPr>
        <w:pStyle w:val="Ttulo2"/>
        <w:rPr>
          <w:rFonts w:ascii="Times New Roman" w:hAnsi="Times New Roman" w:cs="Times New Roman"/>
        </w:rPr>
      </w:pPr>
      <w:bookmarkStart w:id="4" w:name="_Toc229655146"/>
      <w:r>
        <w:rPr>
          <w:rFonts w:ascii="Times New Roman" w:hAnsi="Times New Roman" w:cs="Times New Roman"/>
        </w:rPr>
        <w:t>1.4. Referencias</w:t>
      </w:r>
      <w:bookmarkEnd w:id="4"/>
    </w:p>
    <w:p w14:paraId="44FCDF20" w14:textId="77777777" w:rsidR="007F2DF6" w:rsidRPr="00BE506A" w:rsidRDefault="00000000">
      <w:pPr>
        <w:pStyle w:val="Prrafodelista"/>
        <w:numPr>
          <w:ilvl w:val="0"/>
          <w:numId w:val="3"/>
        </w:numPr>
        <w:spacing w:before="40" w:after="40"/>
        <w:rPr>
          <w:rFonts w:ascii="Times New Roman" w:hAnsi="Times New Roman" w:cs="Times New Roman"/>
          <w:lang w:val="en-US"/>
        </w:rPr>
      </w:pPr>
      <w:r>
        <w:rPr>
          <w:rFonts w:ascii="Times New Roman" w:hAnsi="Times New Roman" w:cs="Times New Roman"/>
          <w:lang w:val="en-US"/>
        </w:rPr>
        <w:t>[1] IEEE Std 830-1998, IEEE Recommended Practice for Software Requirements Specifications.</w:t>
      </w:r>
    </w:p>
    <w:p w14:paraId="3408AE29" w14:textId="77777777" w:rsidR="007F2DF6" w:rsidRPr="00BE506A" w:rsidRDefault="00000000">
      <w:pPr>
        <w:pStyle w:val="Prrafodelista"/>
        <w:numPr>
          <w:ilvl w:val="0"/>
          <w:numId w:val="3"/>
        </w:numPr>
        <w:spacing w:before="40" w:after="40"/>
        <w:rPr>
          <w:rFonts w:ascii="Times New Roman" w:hAnsi="Times New Roman" w:cs="Times New Roman"/>
        </w:rPr>
      </w:pPr>
      <w:r>
        <w:rPr>
          <w:rFonts w:ascii="Times New Roman" w:hAnsi="Times New Roman" w:cs="Times New Roman"/>
        </w:rPr>
        <w:t>[2] Congreso de Colombia, Ley 1581 de 2012 (Habeas Data / protección de datos personales).</w:t>
      </w:r>
    </w:p>
    <w:p w14:paraId="4C0E2513" w14:textId="77777777" w:rsidR="007F2DF6" w:rsidRPr="00BE506A" w:rsidRDefault="00000000">
      <w:pPr>
        <w:pStyle w:val="Prrafodelista"/>
        <w:numPr>
          <w:ilvl w:val="0"/>
          <w:numId w:val="3"/>
        </w:numPr>
        <w:spacing w:before="40" w:after="40"/>
        <w:rPr>
          <w:rFonts w:ascii="Times New Roman" w:hAnsi="Times New Roman" w:cs="Times New Roman"/>
        </w:rPr>
      </w:pPr>
      <w:r>
        <w:rPr>
          <w:rFonts w:ascii="Times New Roman" w:hAnsi="Times New Roman" w:cs="Times New Roman"/>
        </w:rPr>
        <w:t>[3] ISO/IEC 27110:2020, Tecnologías de la información — Ciberseguridad — Visión general y conceptos.</w:t>
      </w:r>
    </w:p>
    <w:p w14:paraId="55B11CFF" w14:textId="77777777" w:rsidR="007F2DF6" w:rsidRPr="00BE506A" w:rsidRDefault="00000000">
      <w:pPr>
        <w:pStyle w:val="Prrafodelista"/>
        <w:numPr>
          <w:ilvl w:val="0"/>
          <w:numId w:val="3"/>
        </w:numPr>
        <w:spacing w:before="40" w:after="40"/>
        <w:rPr>
          <w:rFonts w:ascii="Times New Roman" w:hAnsi="Times New Roman" w:cs="Times New Roman"/>
          <w:lang w:val="en-US"/>
        </w:rPr>
      </w:pPr>
      <w:r>
        <w:rPr>
          <w:rFonts w:ascii="Times New Roman" w:hAnsi="Times New Roman" w:cs="Times New Roman"/>
          <w:lang w:val="en-US"/>
        </w:rPr>
        <w:t>[4] W3C, WCAG 2.1, https://www.w3.org/TR/WCAG21/</w:t>
      </w:r>
    </w:p>
    <w:p w14:paraId="06B24D57" w14:textId="77777777" w:rsidR="007F2DF6" w:rsidRPr="00BE506A" w:rsidRDefault="00000000">
      <w:pPr>
        <w:pStyle w:val="Prrafodelista"/>
        <w:numPr>
          <w:ilvl w:val="0"/>
          <w:numId w:val="3"/>
        </w:numPr>
        <w:spacing w:before="40" w:after="40"/>
        <w:rPr>
          <w:rFonts w:ascii="Times New Roman" w:hAnsi="Times New Roman" w:cs="Times New Roman"/>
        </w:rPr>
      </w:pPr>
      <w:r>
        <w:rPr>
          <w:rFonts w:ascii="Times New Roman" w:hAnsi="Times New Roman" w:cs="Times New Roman"/>
        </w:rPr>
        <w:t>[5] Documentación Firebase: https://firebase.google.com/docs</w:t>
      </w:r>
    </w:p>
    <w:p w14:paraId="014DA8E6" w14:textId="77777777" w:rsidR="007F2DF6" w:rsidRPr="00BE506A" w:rsidRDefault="00000000">
      <w:pPr>
        <w:pStyle w:val="Prrafodelista"/>
        <w:numPr>
          <w:ilvl w:val="0"/>
          <w:numId w:val="3"/>
        </w:numPr>
        <w:spacing w:before="40" w:after="40"/>
        <w:rPr>
          <w:rFonts w:ascii="Times New Roman" w:hAnsi="Times New Roman" w:cs="Times New Roman"/>
        </w:rPr>
      </w:pPr>
      <w:r>
        <w:rPr>
          <w:rFonts w:ascii="Times New Roman" w:hAnsi="Times New Roman" w:cs="Times New Roman"/>
        </w:rPr>
        <w:t>[6] Documentación MongoDB Atlas: https://www.mongodb.com/docs/atlas/</w:t>
      </w:r>
    </w:p>
    <w:p w14:paraId="1B552C11" w14:textId="77777777" w:rsidR="007F2DF6" w:rsidRPr="00BE506A" w:rsidRDefault="00000000">
      <w:pPr>
        <w:pStyle w:val="Prrafodelista"/>
        <w:numPr>
          <w:ilvl w:val="0"/>
          <w:numId w:val="3"/>
        </w:numPr>
        <w:spacing w:before="40" w:after="40"/>
        <w:rPr>
          <w:rFonts w:ascii="Times New Roman" w:hAnsi="Times New Roman" w:cs="Times New Roman"/>
        </w:rPr>
      </w:pPr>
      <w:r>
        <w:rPr>
          <w:rFonts w:ascii="Times New Roman" w:hAnsi="Times New Roman" w:cs="Times New Roman"/>
        </w:rPr>
        <w:t>[7] Repositorio del proyecto: https://github.com/MiloAgudelo/vision-electoral</w:t>
      </w:r>
    </w:p>
    <w:p w14:paraId="2D88379C" w14:textId="77777777" w:rsidR="007F2DF6" w:rsidRPr="00BE506A" w:rsidRDefault="00000000">
      <w:pPr>
        <w:pStyle w:val="Prrafodelista"/>
        <w:numPr>
          <w:ilvl w:val="0"/>
          <w:numId w:val="3"/>
        </w:numPr>
        <w:spacing w:before="40" w:after="40"/>
        <w:rPr>
          <w:rFonts w:ascii="Times New Roman" w:hAnsi="Times New Roman" w:cs="Times New Roman"/>
          <w:lang w:val="en-US"/>
        </w:rPr>
      </w:pPr>
      <w:r>
        <w:rPr>
          <w:rFonts w:ascii="Times New Roman" w:hAnsi="Times New Roman" w:cs="Times New Roman"/>
          <w:lang w:val="en-US"/>
        </w:rPr>
        <w:t>[8] RFC 7519, JSON Web Token (JWT).</w:t>
      </w:r>
    </w:p>
    <w:p w14:paraId="5DCA19D3" w14:textId="77777777" w:rsidR="007F2DF6" w:rsidRPr="00BE506A" w:rsidRDefault="00000000">
      <w:pPr>
        <w:pStyle w:val="Ttulo2"/>
        <w:rPr>
          <w:rFonts w:ascii="Times New Roman" w:hAnsi="Times New Roman" w:cs="Times New Roman"/>
        </w:rPr>
      </w:pPr>
      <w:bookmarkStart w:id="5" w:name="_Toc229655147"/>
      <w:r>
        <w:rPr>
          <w:rFonts w:ascii="Times New Roman" w:hAnsi="Times New Roman" w:cs="Times New Roman"/>
        </w:rPr>
        <w:t>1.5. Visión General del Documento</w:t>
      </w:r>
      <w:bookmarkEnd w:id="5"/>
    </w:p>
    <w:p w14:paraId="2D4D940D"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Sección 1: Introducción (propósito, alcance, definiciones, referencias).</w:t>
      </w:r>
    </w:p>
    <w:p w14:paraId="1435712B"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Sección 2: Descripción general: perspectiva del producto, sistema actual con deficiencias, sistema propuesto, módulos, usuarios, restricciones y supuestos.</w:t>
      </w:r>
    </w:p>
    <w:p w14:paraId="61434C2C"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Sección 3: Requerimientos específicos: funcionales, no funcionales e interfaces externas.</w:t>
      </w:r>
    </w:p>
    <w:p w14:paraId="6DCE0DBF"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Sección 4: Casos de uso narrativos por rol.</w:t>
      </w:r>
    </w:p>
    <w:p w14:paraId="14F24975"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Sección 5: Modelos y diagramas de arquitectura.</w:t>
      </w:r>
    </w:p>
    <w:p w14:paraId="2DF8C4BA"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Sección 6: Anexos (endpoints, esquemas MongoDB, SQLite, variables de entorno, equipo).</w:t>
      </w:r>
    </w:p>
    <w:p w14:paraId="3B9FE864" w14:textId="77777777" w:rsidR="007F2DF6" w:rsidRPr="00BE506A" w:rsidRDefault="00000000">
      <w:pPr>
        <w:rPr>
          <w:rFonts w:ascii="Times New Roman" w:hAnsi="Times New Roman" w:cs="Times New Roman"/>
        </w:rPr>
      </w:pPr>
      <w:r>
        <w:rPr>
          <w:rFonts w:ascii="Times New Roman" w:hAnsi="Times New Roman" w:cs="Times New Roman"/>
        </w:rPr>
        <w:br w:type="page"/>
      </w:r>
    </w:p>
    <w:p w14:paraId="00A30F7C" w14:textId="77777777" w:rsidR="007F2DF6" w:rsidRPr="00BE506A" w:rsidRDefault="00000000">
      <w:pPr>
        <w:pStyle w:val="Ttulo1"/>
        <w:rPr>
          <w:rFonts w:ascii="Times New Roman" w:hAnsi="Times New Roman" w:cs="Times New Roman"/>
        </w:rPr>
      </w:pPr>
      <w:bookmarkStart w:id="6" w:name="_Toc229655148"/>
      <w:r>
        <w:rPr>
          <w:rFonts w:ascii="Times New Roman" w:hAnsi="Times New Roman" w:cs="Times New Roman"/>
        </w:rPr>
        <w:lastRenderedPageBreak/>
        <w:t>2. Descripción General</w:t>
      </w:r>
      <w:bookmarkEnd w:id="6"/>
    </w:p>
    <w:p w14:paraId="0A95C2A5" w14:textId="77777777" w:rsidR="007F2DF6" w:rsidRPr="00BE506A" w:rsidRDefault="007F2DF6">
      <w:pPr>
        <w:pBdr>
          <w:bottom w:val="single" w:sz="6" w:space="1" w:color="000000"/>
        </w:pBdr>
        <w:spacing w:before="80" w:after="80"/>
        <w:rPr>
          <w:rFonts w:ascii="Times New Roman" w:hAnsi="Times New Roman" w:cs="Times New Roman"/>
        </w:rPr>
      </w:pPr>
    </w:p>
    <w:p w14:paraId="2E58E911" w14:textId="77777777" w:rsidR="007F2DF6" w:rsidRPr="00BE506A" w:rsidRDefault="00000000">
      <w:pPr>
        <w:pStyle w:val="Ttulo2"/>
        <w:rPr>
          <w:rFonts w:ascii="Times New Roman" w:hAnsi="Times New Roman" w:cs="Times New Roman"/>
        </w:rPr>
      </w:pPr>
      <w:bookmarkStart w:id="7" w:name="_Toc229655149"/>
      <w:r>
        <w:rPr>
          <w:rFonts w:ascii="Times New Roman" w:hAnsi="Times New Roman" w:cs="Times New Roman"/>
        </w:rPr>
        <w:t>2.1. Perspectiva del Producto</w:t>
      </w:r>
      <w:bookmarkEnd w:id="7"/>
    </w:p>
    <w:p w14:paraId="23F20E34" w14:textId="77777777" w:rsidR="007F2DF6" w:rsidRPr="00BE506A" w:rsidRDefault="00000000">
      <w:pPr>
        <w:pStyle w:val="Ttulo3"/>
        <w:rPr>
          <w:rFonts w:ascii="Times New Roman" w:hAnsi="Times New Roman" w:cs="Times New Roman"/>
        </w:rPr>
      </w:pPr>
      <w:bookmarkStart w:id="8" w:name="_Toc229655150"/>
      <w:r>
        <w:rPr>
          <w:rFonts w:ascii="Times New Roman" w:hAnsi="Times New Roman" w:cs="Times New Roman"/>
        </w:rPr>
        <w:t>2.1.1. Sistema Actual</w:t>
      </w:r>
      <w:bookmarkEnd w:id="8"/>
    </w:p>
    <w:p w14:paraId="181794A2" w14:textId="77777777" w:rsidR="007F2DF6" w:rsidRPr="00BE506A" w:rsidRDefault="00000000">
      <w:pPr>
        <w:spacing w:before="60" w:after="60" w:line="276" w:lineRule="auto"/>
        <w:jc w:val="both"/>
        <w:rPr>
          <w:rFonts w:ascii="Times New Roman" w:hAnsi="Times New Roman" w:cs="Times New Roman"/>
        </w:rPr>
      </w:pPr>
      <w:r>
        <w:rPr>
          <w:rFonts w:ascii="Times New Roman" w:hAnsi="Times New Roman" w:cs="Times New Roman"/>
        </w:rPr>
        <w:t>Organizaciones que realizan mediciones o campañas electorales de campo suelen combinar formularios en papel, mensajería informal y hojas de cálculo. El consolidado de respuestas depende de digitación manual tardía, lo que retrasa el conocimiento de cobertura por territorio, dificulta la supervisión de encuestadores y eleva el riesgo de errores o pérdidas de hojas. No hay una única fuente de verdad ni trazabilidad uniforme entre el momento de la entrevista y el dato analizado.</w:t>
      </w:r>
    </w:p>
    <w:p w14:paraId="5BADBB5E" w14:textId="77777777" w:rsidR="007F2DF6" w:rsidRPr="00BE506A" w:rsidRDefault="00000000">
      <w:pPr>
        <w:pStyle w:val="Ttulo3"/>
        <w:rPr>
          <w:rFonts w:ascii="Times New Roman" w:hAnsi="Times New Roman" w:cs="Times New Roman"/>
        </w:rPr>
      </w:pPr>
      <w:bookmarkStart w:id="9" w:name="_Toc229655151"/>
      <w:r>
        <w:rPr>
          <w:rFonts w:ascii="Times New Roman" w:hAnsi="Times New Roman" w:cs="Times New Roman"/>
        </w:rPr>
        <w:t>2.1.1.1. Deficiencias</w:t>
      </w:r>
      <w:bookmarkEnd w:id="9"/>
    </w:p>
    <w:p w14:paraId="32F9E34C"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Propensión a errores y pérdida de continuidad: Transcripción desde papel o fotos dispersas aumenta omisiones y errores. Inconsistencias afectan la confiabilidad para decisiones o comunicación con stakeholders.</w:t>
      </w:r>
    </w:p>
    <w:p w14:paraId="3791AA2F"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Dependencia de consolidadores y cuellos de botella: Pocas personas concentran la digitación y limpieza. Riesgo operativo ante ausencias o picos de volumen el día de cierre.</w:t>
      </w:r>
    </w:p>
    <w:p w14:paraId="6A3AA32A"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Comunicación y coordinación ineficientes: Supervisión por chat sin visibilidad de métricas unificadas. Dificultad para ver productividad por encuestador o zona en tiempo cercano al real.</w:t>
      </w:r>
    </w:p>
    <w:p w14:paraId="66927725"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Falta de seguridad y respaldo homogéneos: Archivos locales sin política única de respaldo ni control de acceso. Exposición a pérdida de dispositivos o versiones contradictorias del mismo archivo.</w:t>
      </w:r>
    </w:p>
    <w:p w14:paraId="1BF1AE12"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Informes limitados o tardíos: La parametrización débil impide comparar periodos, zonas o versiones de cuestionario. Se retrasa la detección de sesgos de cobertura o desviaciones de protocolo.</w:t>
      </w:r>
    </w:p>
    <w:p w14:paraId="21AFA409"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Operación móvil sin diseño offline-first: Dependencia total de conexión en campo interrumpe la captura en zonas con mala señal. No hay cola clara de reintentos ni idempotencia en servidor.</w:t>
      </w:r>
    </w:p>
    <w:p w14:paraId="6A34A949"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Auditoría y trazabilidad insuficientes: Difícil reconstruir quién capturó qué y cuándo se centralizó la respuesta.</w:t>
      </w:r>
    </w:p>
    <w:p w14:paraId="014F4252" w14:textId="77777777" w:rsidR="007F2DF6" w:rsidRPr="00BE506A" w:rsidRDefault="00000000">
      <w:pPr>
        <w:pStyle w:val="Ttulo3"/>
        <w:rPr>
          <w:rFonts w:ascii="Times New Roman" w:hAnsi="Times New Roman" w:cs="Times New Roman"/>
        </w:rPr>
      </w:pPr>
      <w:bookmarkStart w:id="10" w:name="_Toc229655152"/>
      <w:r>
        <w:rPr>
          <w:rFonts w:ascii="Times New Roman" w:hAnsi="Times New Roman" w:cs="Times New Roman"/>
        </w:rPr>
        <w:t>2.1.2. Sistema Propuesto</w:t>
      </w:r>
      <w:bookmarkEnd w:id="10"/>
    </w:p>
    <w:p w14:paraId="58AFED60" w14:textId="77777777" w:rsidR="007F2DF6" w:rsidRPr="00BE506A" w:rsidRDefault="00000000">
      <w:pPr>
        <w:spacing w:before="60" w:after="60" w:line="276" w:lineRule="auto"/>
        <w:jc w:val="both"/>
        <w:rPr>
          <w:rFonts w:ascii="Times New Roman" w:hAnsi="Times New Roman" w:cs="Times New Roman"/>
        </w:rPr>
      </w:pPr>
      <w:r>
        <w:rPr>
          <w:rFonts w:ascii="Times New Roman" w:hAnsi="Times New Roman" w:cs="Times New Roman"/>
        </w:rPr>
        <w:t>Se propone Visión Electoral: ecosistema con app Android offline-first (SQLite/Room), sincronización mediante API Express hacia MongoDB Atlas, autenticación Google vía Firebase y verificación en servidor, y dashboard Angular por rol. El sistema:</w:t>
      </w:r>
    </w:p>
    <w:p w14:paraId="70324E72"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Automatiza la captura y el envío de encuestas, reduciendo transcripción manual.</w:t>
      </w:r>
    </w:p>
    <w:p w14:paraId="54F85729"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Centraliza la información con esquema documental e índices para consultas analíticas.</w:t>
      </w:r>
    </w:p>
    <w:p w14:paraId="5634A186"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Mejora la seguridad: TLS, JWT de aplicación, gestión cuidadosa de secretos y buenas prácticas de logging.</w:t>
      </w:r>
    </w:p>
    <w:p w14:paraId="3C258585"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Soporta la toma de decisiones con KPIs, tablas y gráficos alineados a cada rol.</w:t>
      </w:r>
    </w:p>
    <w:p w14:paraId="0680121E"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Aumenta la calidad operativa: idempotencia por UUID, validación con Zod, documentación en docs/.</w:t>
      </w:r>
    </w:p>
    <w:p w14:paraId="7A43B15B" w14:textId="77777777" w:rsidR="007F2DF6" w:rsidRPr="00BE506A" w:rsidRDefault="00000000">
      <w:pPr>
        <w:pStyle w:val="Ttulo2"/>
        <w:rPr>
          <w:rFonts w:ascii="Times New Roman" w:hAnsi="Times New Roman" w:cs="Times New Roman"/>
        </w:rPr>
      </w:pPr>
      <w:bookmarkStart w:id="11" w:name="_Toc229655153"/>
      <w:r>
        <w:rPr>
          <w:rFonts w:ascii="Times New Roman" w:hAnsi="Times New Roman" w:cs="Times New Roman"/>
        </w:rPr>
        <w:t>2.2. Funcionalidades del Producto</w:t>
      </w:r>
      <w:bookmarkEnd w:id="11"/>
    </w:p>
    <w:p w14:paraId="11F7F390" w14:textId="77777777" w:rsidR="007F2DF6" w:rsidRPr="00BE506A" w:rsidRDefault="00000000">
      <w:pPr>
        <w:pStyle w:val="Ttulo3"/>
        <w:rPr>
          <w:rFonts w:ascii="Times New Roman" w:hAnsi="Times New Roman" w:cs="Times New Roman"/>
        </w:rPr>
      </w:pPr>
      <w:bookmarkStart w:id="12" w:name="_Toc229655154"/>
      <w:r>
        <w:rPr>
          <w:rFonts w:ascii="Times New Roman" w:hAnsi="Times New Roman" w:cs="Times New Roman"/>
        </w:rPr>
        <w:t>2.2.1. Módulos de la Aplicación</w:t>
      </w:r>
      <w:bookmarkEnd w:id="12"/>
    </w:p>
    <w:p w14:paraId="70478665"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lastRenderedPageBreak/>
        <w:t>Módulo 1 — Gestión de Usuarios y Roles: Alta, edición y baja lógica de usuarios según política del administrador. Roles: encuestador, analista, administrador. El JWT expone el rol autorizado. Datos de perfil persistidos en MongoDB.</w:t>
      </w:r>
    </w:p>
    <w:p w14:paraId="02FBBB8B"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Módulo 2 — Definición de Plantillas de Encuesta: Parametrización del cuestionario (estructura de preguntas abiertas y cerradas, obligatoriedad, cardinalidad single/multiple para cerradas). Las plantillas tienen ciclo de vida borrador → publicada → archivada. Una plantilla publicada es INMUTABLE en sus preguntas y opciones (tenga o no respuestas asociadas); para hacer cambios el admin la duplica y archiva la original. Esto cierra la ventana de carrera mobile-cachea ↔ admin-edita ↔ sync. Asociación a zonas u otras dimensiones de análisis cuando aplique.</w:t>
      </w:r>
    </w:p>
    <w:p w14:paraId="0E5677E0"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Módulo 3 — Captura Móvil (Android): UI de login con Google, formularios, validación, guardado local. Entidades Room: encuesta (submission_id UUID v4, template_id, surveyor_uid, zone_id, answers JSON, timestamps, sync_status). No se almacenan datos identificables del encuestado — las respuestas son anónimas.</w:t>
      </w:r>
    </w:p>
    <w:p w14:paraId="26417E95"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Módulo 4 — Sincronización: WorkManager con restricción de red disponible. Envío de listas al endpoint de sync; confirmación y marcado local de sincronizado.</w:t>
      </w:r>
    </w:p>
    <w:p w14:paraId="39A1D912"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Módulo 5 — API y Persistencia Central: Módulos previstos: auth, surveys, users, zones, stats. Índices MongoDB por encuestador, zona y fecha para tableros.</w:t>
      </w:r>
    </w:p>
    <w:p w14:paraId="11115132"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Módulo 6 — Dashboard Web y Reportes: Vistas por rol; gráficos y tablas; exportación si se implementa. Actualización casi en tiempo real (polling o WebSockets según decisión).</w:t>
      </w:r>
    </w:p>
    <w:p w14:paraId="6064B3D8"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Módulo 7 — Zonas y Cobertura: Consultas agregadas por territorio; visualización acorde al diseño UX.</w:t>
      </w:r>
    </w:p>
    <w:p w14:paraId="125446A7"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Módulo 8 — Seguridad y Auditoría: Autenticación/autorización, política de tokens, registro de eventos relevantes de sync/admin.</w:t>
      </w:r>
    </w:p>
    <w:p w14:paraId="46273EB2" w14:textId="77777777" w:rsidR="007F2DF6" w:rsidRPr="00BE506A" w:rsidRDefault="00000000">
      <w:pPr>
        <w:pStyle w:val="Ttulo2"/>
        <w:rPr>
          <w:rFonts w:ascii="Times New Roman" w:hAnsi="Times New Roman" w:cs="Times New Roman"/>
        </w:rPr>
      </w:pPr>
      <w:bookmarkStart w:id="13" w:name="_Toc229655155"/>
      <w:r>
        <w:rPr>
          <w:rFonts w:ascii="Times New Roman" w:hAnsi="Times New Roman" w:cs="Times New Roman"/>
        </w:rPr>
        <w:t>2.3. Características de los Usuarios</w:t>
      </w:r>
      <w:bookmarkEnd w:id="13"/>
    </w:p>
    <w:p w14:paraId="6A9D1E2F"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Encuestadores: Personal que aplica encuestas en campo. Completan formularios sin conexión estable, revisan resumen de avance y sincronizan lotes al recobrar conectividad. Habilidades: uso habitual de smartphone Android.</w:t>
      </w:r>
    </w:p>
    <w:p w14:paraId="289BE404"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Analistas: Quienes supervisan calidad y cobertura de la campaña. Exploran agregados por zona y por encuestador, identifican tendencias y comparan periodos. Habilidades: navegación web e interpretación de gráficos.</w:t>
      </w:r>
    </w:p>
    <w:p w14:paraId="7F87395A"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Administradores: Quienes gestionan usuarios y parámetros del sistema. Acceden a vistas analíticas y funciones de configuración. Habilidades: herramientas web y nociones de administración de sistemas.</w:t>
      </w:r>
    </w:p>
    <w:p w14:paraId="01B031FA" w14:textId="77777777" w:rsidR="007F2DF6" w:rsidRPr="00BE506A" w:rsidRDefault="00000000">
      <w:pPr>
        <w:pStyle w:val="Ttulo2"/>
        <w:rPr>
          <w:rFonts w:ascii="Times New Roman" w:hAnsi="Times New Roman" w:cs="Times New Roman"/>
        </w:rPr>
      </w:pPr>
      <w:bookmarkStart w:id="14" w:name="_Toc229655156"/>
      <w:r>
        <w:rPr>
          <w:rFonts w:ascii="Times New Roman" w:hAnsi="Times New Roman" w:cs="Times New Roman"/>
        </w:rPr>
        <w:t>2.4. Restricciones</w:t>
      </w:r>
      <w:bookmarkEnd w:id="14"/>
    </w:p>
    <w:p w14:paraId="5F79F618"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Conectividad: la sincronización y el uso pleno del dashboard requieren internet; la captura núcleo no.</w:t>
      </w:r>
    </w:p>
    <w:p w14:paraId="64E2F25A"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Plataforma móvil: Android según alcance actual del repositorio.</w:t>
      </w:r>
    </w:p>
    <w:p w14:paraId="71784C4C"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Cumplimiento: tratamiento de datos personales conforme a Ley 1581 en Colombia cuando corresponda.</w:t>
      </w:r>
    </w:p>
    <w:p w14:paraId="2F13E523"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Infraestructura: dependencia de Firebase, MongoDB Atlas y del proveedor de hosting del backend/frontend.</w:t>
      </w:r>
    </w:p>
    <w:p w14:paraId="294A4E5A"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Seguridad web: el JWT de aplicación no debe almacenarse en localStorage (mitigar XSS).</w:t>
      </w:r>
    </w:p>
    <w:p w14:paraId="22AC95FC" w14:textId="77777777" w:rsidR="007F2DF6" w:rsidRPr="00BE506A" w:rsidRDefault="00000000">
      <w:pPr>
        <w:pStyle w:val="Ttulo2"/>
        <w:rPr>
          <w:rFonts w:ascii="Times New Roman" w:hAnsi="Times New Roman" w:cs="Times New Roman"/>
        </w:rPr>
      </w:pPr>
      <w:bookmarkStart w:id="15" w:name="_Toc229655157"/>
      <w:r>
        <w:rPr>
          <w:rFonts w:ascii="Times New Roman" w:hAnsi="Times New Roman" w:cs="Times New Roman"/>
        </w:rPr>
        <w:t>2.5. Suposiciones y Dependencias</w:t>
      </w:r>
      <w:bookmarkEnd w:id="15"/>
    </w:p>
    <w:p w14:paraId="52029C5E"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Encuestadores cuentan con dispositivos Android compatibles y cuentas Google válidas.</w:t>
      </w:r>
    </w:p>
    <w:p w14:paraId="4935A85A"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Existirá personal que administre roles y supervise la campaña.</w:t>
      </w:r>
    </w:p>
    <w:p w14:paraId="2A88553F"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El equipo mantendrá actualizada la documentación en docs/ acorde a PRs que cambien API o esquemas.</w:t>
      </w:r>
    </w:p>
    <w:p w14:paraId="4B3B0F7A"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Dependencias: Proyecto Firebase con Auth, Cluster MongoDB Atlas, Node.js &gt;= 22, pnpm, Android Studio, Git.</w:t>
      </w:r>
    </w:p>
    <w:p w14:paraId="33CDA100"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Variables de entorno y archivos google-services.json / local.properties fuera del control de versiones.</w:t>
      </w:r>
    </w:p>
    <w:p w14:paraId="72A64321" w14:textId="77777777" w:rsidR="007F2DF6" w:rsidRPr="00BE506A" w:rsidRDefault="00000000">
      <w:pPr>
        <w:rPr>
          <w:rFonts w:ascii="Times New Roman" w:hAnsi="Times New Roman" w:cs="Times New Roman"/>
        </w:rPr>
      </w:pPr>
      <w:r>
        <w:rPr>
          <w:rFonts w:ascii="Times New Roman" w:hAnsi="Times New Roman" w:cs="Times New Roman"/>
        </w:rPr>
        <w:lastRenderedPageBreak/>
        <w:br w:type="page"/>
      </w:r>
    </w:p>
    <w:p w14:paraId="6F6A49CA" w14:textId="77777777" w:rsidR="007F2DF6" w:rsidRPr="00BE506A" w:rsidRDefault="00000000">
      <w:pPr>
        <w:pStyle w:val="Ttulo1"/>
        <w:rPr>
          <w:rFonts w:ascii="Times New Roman" w:hAnsi="Times New Roman" w:cs="Times New Roman"/>
        </w:rPr>
      </w:pPr>
      <w:bookmarkStart w:id="16" w:name="_Toc229655158"/>
      <w:r>
        <w:rPr>
          <w:rFonts w:ascii="Times New Roman" w:hAnsi="Times New Roman" w:cs="Times New Roman"/>
        </w:rPr>
        <w:lastRenderedPageBreak/>
        <w:t>3. Requerimientos Específicos</w:t>
      </w:r>
      <w:bookmarkEnd w:id="16"/>
    </w:p>
    <w:p w14:paraId="5B9DAD83" w14:textId="77777777" w:rsidR="007F2DF6" w:rsidRPr="00BE506A" w:rsidRDefault="007F2DF6">
      <w:pPr>
        <w:pBdr>
          <w:bottom w:val="single" w:sz="6" w:space="1" w:color="000000"/>
        </w:pBdr>
        <w:spacing w:before="80" w:after="80"/>
        <w:rPr>
          <w:rFonts w:ascii="Times New Roman" w:hAnsi="Times New Roman" w:cs="Times New Roman"/>
        </w:rPr>
      </w:pPr>
    </w:p>
    <w:p w14:paraId="4B16606B" w14:textId="77777777" w:rsidR="007F2DF6" w:rsidRPr="00BE506A" w:rsidRDefault="00000000">
      <w:pPr>
        <w:pStyle w:val="Ttulo2"/>
        <w:rPr>
          <w:rFonts w:ascii="Times New Roman" w:hAnsi="Times New Roman" w:cs="Times New Roman"/>
        </w:rPr>
      </w:pPr>
      <w:bookmarkStart w:id="17" w:name="_Toc229655159"/>
      <w:r>
        <w:rPr>
          <w:rFonts w:ascii="Times New Roman" w:hAnsi="Times New Roman" w:cs="Times New Roman"/>
        </w:rPr>
        <w:t>3.1. Requerimientos Funcionales</w:t>
      </w:r>
      <w:bookmarkEnd w:id="17"/>
    </w:p>
    <w:p w14:paraId="347DBCF1" w14:textId="77777777" w:rsidR="007F2DF6" w:rsidRPr="00BE506A" w:rsidRDefault="00000000" w:rsidP="00BE506A">
      <w:pPr>
        <w:pStyle w:val="Ttulo3"/>
        <w:ind w:left="708"/>
        <w:rPr>
          <w:rFonts w:ascii="Times New Roman" w:hAnsi="Times New Roman" w:cs="Times New Roman"/>
        </w:rPr>
      </w:pPr>
      <w:bookmarkStart w:id="18" w:name="_Toc229655160"/>
      <w:r>
        <w:rPr>
          <w:rFonts w:ascii="Times New Roman" w:hAnsi="Times New Roman" w:cs="Times New Roman"/>
        </w:rPr>
        <w:t>3.1.1. Autenticación y Sesión</w:t>
      </w:r>
      <w:bookmarkEnd w:id="18"/>
    </w:p>
    <w:p w14:paraId="56C63BBF"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RF-1 (Alta): </w:t>
      </w:r>
      <w:r>
        <w:rPr>
          <w:rFonts w:ascii="Times New Roman" w:hAnsi="Times New Roman" w:cs="Times New Roman"/>
        </w:rPr>
        <w:t>El sistema debe permitir iniciar sesión con Google mediante Firebase en Android y en web.</w:t>
      </w:r>
    </w:p>
    <w:p w14:paraId="0DEEF232"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t xml:space="preserve">Criterio de aceptación: </w:t>
      </w:r>
      <w:r>
        <w:rPr>
          <w:rFonts w:ascii="Times New Roman" w:hAnsi="Times New Roman" w:cs="Times New Roman"/>
          <w:i/>
          <w:iCs/>
        </w:rPr>
        <w:t>El usuario puede autenticarse con su cuenta Google desde la app Android y desde el navegador web. Tras el flujo OAuth se obtiene un idToken válido verificado por Firebase Admin SDK sin errores.</w:t>
      </w:r>
    </w:p>
    <w:p w14:paraId="22CE198B"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RF-2 (Alta): </w:t>
      </w:r>
      <w:r>
        <w:rPr>
          <w:rFonts w:ascii="Times New Roman" w:hAnsi="Times New Roman" w:cs="Times New Roman"/>
        </w:rPr>
        <w:t>El backend debe verificar el idToken con Firebase Admin en POST /api/auth/verify y emitir JWT con rol.</w:t>
      </w:r>
    </w:p>
    <w:p w14:paraId="57B6B7DF"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t xml:space="preserve">Criterio de aceptación: </w:t>
      </w:r>
      <w:r>
        <w:rPr>
          <w:rFonts w:ascii="Times New Roman" w:hAnsi="Times New Roman" w:cs="Times New Roman"/>
          <w:i/>
          <w:iCs/>
        </w:rPr>
        <w:t>Al enviar un idToken válido, la API responde HTTP 200 con un JWT firmado que contiene uid, email y rol. Con idToken inválido o expirado responde HTTP 401.</w:t>
      </w:r>
    </w:p>
    <w:p w14:paraId="17B8BFB4"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RF-3 (Alta): </w:t>
      </w:r>
      <w:r>
        <w:rPr>
          <w:rFonts w:ascii="Times New Roman" w:hAnsi="Times New Roman" w:cs="Times New Roman"/>
        </w:rPr>
        <w:t>Los endpoints protegidos deben rechazar peticiones sin JWT válido, salvo rutas públicas explícitas.</w:t>
      </w:r>
    </w:p>
    <w:p w14:paraId="259F2021"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t xml:space="preserve">Criterio de aceptación: </w:t>
      </w:r>
      <w:r>
        <w:rPr>
          <w:rFonts w:ascii="Times New Roman" w:hAnsi="Times New Roman" w:cs="Times New Roman"/>
          <w:i/>
          <w:iCs/>
        </w:rPr>
        <w:t>Petición a endpoint protegido sin Authorization header recibe HTTP 401. Solo /api/auth/verify y /health son públicas.</w:t>
      </w:r>
    </w:p>
    <w:p w14:paraId="64A04D41" w14:textId="77777777" w:rsidR="007F2DF6" w:rsidRPr="00BE506A" w:rsidRDefault="00000000" w:rsidP="00BE506A">
      <w:pPr>
        <w:pStyle w:val="Ttulo3"/>
        <w:ind w:left="708"/>
        <w:rPr>
          <w:rFonts w:ascii="Times New Roman" w:hAnsi="Times New Roman" w:cs="Times New Roman"/>
        </w:rPr>
      </w:pPr>
      <w:bookmarkStart w:id="19" w:name="_Toc229655161"/>
      <w:r>
        <w:rPr>
          <w:rFonts w:ascii="Times New Roman" w:hAnsi="Times New Roman" w:cs="Times New Roman"/>
        </w:rPr>
        <w:t>3.1.2. Captura y Almacenamiento Local</w:t>
      </w:r>
      <w:bookmarkEnd w:id="19"/>
    </w:p>
    <w:p w14:paraId="74C0AA73"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RF-4 (Alta): </w:t>
      </w:r>
      <w:r>
        <w:rPr>
          <w:rFonts w:ascii="Times New Roman" w:hAnsi="Times New Roman" w:cs="Times New Roman"/>
        </w:rPr>
        <w:t>La app debe capturar encuestas con validación previa a guardar en SQLite.</w:t>
      </w:r>
    </w:p>
    <w:p w14:paraId="1E57F6F0"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t xml:space="preserve">Criterio de aceptación: </w:t>
      </w:r>
      <w:r>
        <w:rPr>
          <w:rFonts w:ascii="Times New Roman" w:hAnsi="Times New Roman" w:cs="Times New Roman"/>
          <w:i/>
          <w:iCs/>
        </w:rPr>
        <w:t>Al intentar guardar un formulario incompleto, la app muestra mensajes de error por campo faltante y no persiste el registro. Un formulario válido se guarda correctamente en Room.</w:t>
      </w:r>
    </w:p>
    <w:p w14:paraId="2FA92417"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RF-5 (Alta): </w:t>
      </w:r>
      <w:r>
        <w:rPr>
          <w:rFonts w:ascii="Times New Roman" w:hAnsi="Times New Roman" w:cs="Times New Roman"/>
        </w:rPr>
        <w:t>Cada encuesta debe tener identificador UUID v4 generado en dispositivo.</w:t>
      </w:r>
    </w:p>
    <w:p w14:paraId="06DA441A"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t xml:space="preserve">Criterio de aceptación: </w:t>
      </w:r>
      <w:r>
        <w:rPr>
          <w:rFonts w:ascii="Times New Roman" w:hAnsi="Times New Roman" w:cs="Times New Roman"/>
          <w:i/>
          <w:iCs/>
        </w:rPr>
        <w:t>Al inspeccionar la base de datos Room, cada SurveyEntity tiene un campo id con formato UUID v4 único. No hay dos encuestas con el mismo UUID.</w:t>
      </w:r>
    </w:p>
    <w:p w14:paraId="7E734054"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RF-6 (Alta): </w:t>
      </w:r>
      <w:r>
        <w:rPr>
          <w:rFonts w:ascii="Times New Roman" w:hAnsi="Times New Roman" w:cs="Times New Roman"/>
        </w:rPr>
        <w:t>Debe registrarse estado de sincronización por encuesta con tres estados terminales: 'pending' (pendiente), 'synced' (confirmada por el servidor) y 'rejected' (rechazada por validación).</w:t>
      </w:r>
    </w:p>
    <w:p w14:paraId="2677E123"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t xml:space="preserve">Criterio de aceptación: </w:t>
      </w:r>
      <w:r>
        <w:rPr>
          <w:rFonts w:ascii="Times New Roman" w:hAnsi="Times New Roman" w:cs="Times New Roman"/>
          <w:i/>
          <w:iCs/>
        </w:rPr>
        <w:t>La columna sync_status de SurveyEntity es 'pending' al crear la encuesta, pasa a 'synced' tras confirmación exitosa del servidor, o a 'rejected' si el servidor la devuelve en la lista de rejected. Las rejected no se reintentan automáticamente.</w:t>
      </w:r>
    </w:p>
    <w:p w14:paraId="6004B0B0" w14:textId="77777777" w:rsidR="007F2DF6" w:rsidRPr="00BE506A" w:rsidRDefault="00000000" w:rsidP="00BE506A">
      <w:pPr>
        <w:pStyle w:val="Ttulo3"/>
        <w:ind w:left="708"/>
        <w:rPr>
          <w:rFonts w:ascii="Times New Roman" w:hAnsi="Times New Roman" w:cs="Times New Roman"/>
        </w:rPr>
      </w:pPr>
      <w:bookmarkStart w:id="20" w:name="_Toc229655162"/>
      <w:r>
        <w:rPr>
          <w:rFonts w:ascii="Times New Roman" w:hAnsi="Times New Roman" w:cs="Times New Roman"/>
        </w:rPr>
        <w:t>3.1.3. Sincronización</w:t>
      </w:r>
      <w:bookmarkEnd w:id="20"/>
    </w:p>
    <w:p w14:paraId="2EFB39E3"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RF-7 (Alta): </w:t>
      </w:r>
      <w:r>
        <w:rPr>
          <w:rFonts w:ascii="Times New Roman" w:hAnsi="Times New Roman" w:cs="Times New Roman"/>
        </w:rPr>
        <w:t>Con red disponible, el sistema debe enviar lotes pendientes a POST /api/surveys/sync.</w:t>
      </w:r>
    </w:p>
    <w:p w14:paraId="76E88D28"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t xml:space="preserve">Criterio de aceptación: </w:t>
      </w:r>
      <w:r>
        <w:rPr>
          <w:rFonts w:ascii="Times New Roman" w:hAnsi="Times New Roman" w:cs="Times New Roman"/>
          <w:i/>
          <w:iCs/>
        </w:rPr>
        <w:t>WorkManager detecta conectividad y dispara el job de sincronización. Las encuestas con sync_status='pending' se agrupan y envían (cada payload incluye surveyor_uid del autor original) sin requerir acción manual del usuario.</w:t>
      </w:r>
    </w:p>
    <w:p w14:paraId="527C339D"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RF-8 (Alta): </w:t>
      </w:r>
      <w:r>
        <w:rPr>
          <w:rFonts w:ascii="Times New Roman" w:hAnsi="Times New Roman" w:cs="Times New Roman"/>
        </w:rPr>
        <w:t>El procesamiento en servidor debe ser idempotente respecto al submission_id (UUID v4) de encuesta, con verificación de payload: si el submission_id se repite con el mismo contenido se considera duplicado legítimo; si difiere se rechaza con razón submission_id_conflict.</w:t>
      </w:r>
    </w:p>
    <w:p w14:paraId="01D4E016"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t xml:space="preserve">Criterio de aceptación: </w:t>
      </w:r>
      <w:r>
        <w:rPr>
          <w:rFonts w:ascii="Times New Roman" w:hAnsi="Times New Roman" w:cs="Times New Roman"/>
          <w:i/>
          <w:iCs/>
        </w:rPr>
        <w:t>Si se envía el mismo submission_id dos veces con el mismo payload, el servidor procesa la primera y retorna en la lista 'duplicated' para la segunda sin duplicar el registro. Si el segundo envío trae payload diferente, retorna en 'rejected' con razón submission_id_conflict y no sobrescribe.</w:t>
      </w:r>
    </w:p>
    <w:p w14:paraId="5EA55B7F"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RF-9 (Media): </w:t>
      </w:r>
      <w:r>
        <w:rPr>
          <w:rFonts w:ascii="Times New Roman" w:hAnsi="Times New Roman" w:cs="Times New Roman"/>
        </w:rPr>
        <w:t>Ante error parcial, las confirmadas se marcan 'synced', las devueltas en 'rejected' pasan a sync_status='rejected' con last_error registrado, y solo las no respondidas (timeout/red) permanecen en 'pending' para reintento.</w:t>
      </w:r>
    </w:p>
    <w:p w14:paraId="08B3F720"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lastRenderedPageBreak/>
        <w:t xml:space="preserve">Criterio de aceptación: </w:t>
      </w:r>
      <w:r>
        <w:rPr>
          <w:rFonts w:ascii="Times New Roman" w:hAnsi="Times New Roman" w:cs="Times New Roman"/>
          <w:i/>
          <w:iCs/>
        </w:rPr>
        <w:t>Si el servidor confirma 8 de 10 encuestas de un lote, esas 8 pasan a sync_status='synced'. De las 2 restantes: las que el servidor devolvió en 'rejected' pasan a sync_status='rejected' (no se reintentan); las que no obtuvieron respuesta permanecen en 'pending' para el próximo ciclo de WorkManager.</w:t>
      </w:r>
    </w:p>
    <w:p w14:paraId="7B1C44E3" w14:textId="77777777" w:rsidR="007F2DF6" w:rsidRPr="00BE506A" w:rsidRDefault="00000000" w:rsidP="00BE506A">
      <w:pPr>
        <w:pStyle w:val="Ttulo3"/>
        <w:ind w:left="708"/>
        <w:rPr>
          <w:rFonts w:ascii="Times New Roman" w:hAnsi="Times New Roman" w:cs="Times New Roman"/>
        </w:rPr>
      </w:pPr>
      <w:bookmarkStart w:id="21" w:name="_Toc229655163"/>
      <w:r>
        <w:rPr>
          <w:rFonts w:ascii="Times New Roman" w:hAnsi="Times New Roman" w:cs="Times New Roman"/>
        </w:rPr>
        <w:t>3.1.4. API y Persistencia Central</w:t>
      </w:r>
      <w:bookmarkEnd w:id="21"/>
    </w:p>
    <w:p w14:paraId="068BB680"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RF-10 (Alta): </w:t>
      </w:r>
      <w:r>
        <w:rPr>
          <w:rFonts w:ascii="Times New Roman" w:hAnsi="Times New Roman" w:cs="Times New Roman"/>
        </w:rPr>
        <w:t>Validar payloads con Zod antes de persistir cambios relevantes.</w:t>
      </w:r>
    </w:p>
    <w:p w14:paraId="38E4EDB2"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t xml:space="preserve">Criterio de aceptación: </w:t>
      </w:r>
      <w:r>
        <w:rPr>
          <w:rFonts w:ascii="Times New Roman" w:hAnsi="Times New Roman" w:cs="Times New Roman"/>
          <w:i/>
          <w:iCs/>
        </w:rPr>
        <w:t>Un payload con campos faltantes o de tipo incorrecto recibe HTTP 422 con detalle de los errores de validación. Un payload válido procede a persistirse.</w:t>
      </w:r>
    </w:p>
    <w:p w14:paraId="417F8B0C"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RF-11 (Media): </w:t>
      </w:r>
      <w:r>
        <w:rPr>
          <w:rFonts w:ascii="Times New Roman" w:hAnsi="Times New Roman" w:cs="Times New Roman"/>
        </w:rPr>
        <w:t>Exponer GET /api/surveys con filtros según permisos.</w:t>
      </w:r>
    </w:p>
    <w:p w14:paraId="55062CD7"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t xml:space="preserve">Criterio de aceptación: </w:t>
      </w:r>
      <w:r>
        <w:rPr>
          <w:rFonts w:ascii="Times New Roman" w:hAnsi="Times New Roman" w:cs="Times New Roman"/>
          <w:i/>
          <w:iCs/>
        </w:rPr>
        <w:t>Un encuestador solo ve sus propias encuestas. Un analista o admin ve todas. Los filtros ?zone= y ?date= reducen correctamente el resultado.</w:t>
      </w:r>
    </w:p>
    <w:p w14:paraId="68F31A01"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RF-12 (Media): </w:t>
      </w:r>
      <w:r>
        <w:rPr>
          <w:rFonts w:ascii="Times New Roman" w:hAnsi="Times New Roman" w:cs="Times New Roman"/>
        </w:rPr>
        <w:t>Exponer estadísticas GET /api/stats/by-zone y /api/stats/by-surveyor para analista/admin.</w:t>
      </w:r>
    </w:p>
    <w:p w14:paraId="513999C4"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t xml:space="preserve">Criterio de aceptación: </w:t>
      </w:r>
      <w:r>
        <w:rPr>
          <w:rFonts w:ascii="Times New Roman" w:hAnsi="Times New Roman" w:cs="Times New Roman"/>
          <w:i/>
          <w:iCs/>
        </w:rPr>
        <w:t>La respuesta incluye conteos agrupados correctamente. Un encuestador que intente acceder recibe HTTP 403.</w:t>
      </w:r>
    </w:p>
    <w:p w14:paraId="29CCC248"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RF-13 (Media): </w:t>
      </w:r>
      <w:r>
        <w:rPr>
          <w:rFonts w:ascii="Times New Roman" w:hAnsi="Times New Roman" w:cs="Times New Roman"/>
        </w:rPr>
        <w:t>Exponer GET /api/stats/kpis para indicadores consolidados.</w:t>
      </w:r>
    </w:p>
    <w:p w14:paraId="2F4601F9"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t xml:space="preserve">Criterio de aceptación: </w:t>
      </w:r>
      <w:r>
        <w:rPr>
          <w:rFonts w:ascii="Times New Roman" w:hAnsi="Times New Roman" w:cs="Times New Roman"/>
          <w:i/>
          <w:iCs/>
        </w:rPr>
        <w:t>La respuesta contiene al menos: total_surveys, surveys_today, active_surveyors, completion_rate. Los valores coinciden con los datos en MongoDB.</w:t>
      </w:r>
    </w:p>
    <w:p w14:paraId="2BC681AE"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RF-14 (Media): </w:t>
      </w:r>
      <w:r>
        <w:rPr>
          <w:rFonts w:ascii="Times New Roman" w:hAnsi="Times New Roman" w:cs="Times New Roman"/>
        </w:rPr>
        <w:t>Administrador puede listar usuarios (GET /api/users) y cambiar roles (PATCH /api/users/:id/role).</w:t>
      </w:r>
    </w:p>
    <w:p w14:paraId="7969A9FA"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t xml:space="preserve">Criterio de aceptación: </w:t>
      </w:r>
      <w:r>
        <w:rPr>
          <w:rFonts w:ascii="Times New Roman" w:hAnsi="Times New Roman" w:cs="Times New Roman"/>
          <w:i/>
          <w:iCs/>
        </w:rPr>
        <w:t>GET /api/users retorna array de usuarios con uid, email y rol. PATCH con rol válido actualiza correctamente. PATCH con rol inválido retorna HTTP 400.</w:t>
      </w:r>
    </w:p>
    <w:p w14:paraId="65AADDBE" w14:textId="77777777" w:rsidR="007F2DF6" w:rsidRPr="00BE506A" w:rsidRDefault="00000000" w:rsidP="00BE506A">
      <w:pPr>
        <w:pStyle w:val="Ttulo3"/>
        <w:ind w:left="708"/>
        <w:rPr>
          <w:rFonts w:ascii="Times New Roman" w:hAnsi="Times New Roman" w:cs="Times New Roman"/>
        </w:rPr>
      </w:pPr>
      <w:bookmarkStart w:id="22" w:name="_Toc229655164"/>
      <w:r>
        <w:rPr>
          <w:rFonts w:ascii="Times New Roman" w:hAnsi="Times New Roman" w:cs="Times New Roman"/>
        </w:rPr>
        <w:t>3.1.5. Interfaz Web</w:t>
      </w:r>
      <w:bookmarkEnd w:id="22"/>
    </w:p>
    <w:p w14:paraId="6709C106"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RF-15 (Alta): </w:t>
      </w:r>
      <w:r>
        <w:rPr>
          <w:rFonts w:ascii="Times New Roman" w:hAnsi="Times New Roman" w:cs="Times New Roman"/>
        </w:rPr>
        <w:t>Dashboard encuestador: encuestas hoy, total histórico, productividad diaria.</w:t>
      </w:r>
    </w:p>
    <w:p w14:paraId="7C3EFECF"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t xml:space="preserve">Criterio de aceptación: </w:t>
      </w:r>
      <w:r>
        <w:rPr>
          <w:rFonts w:ascii="Times New Roman" w:hAnsi="Times New Roman" w:cs="Times New Roman"/>
          <w:i/>
          <w:iCs/>
        </w:rPr>
        <w:t>Al ingresar, el encuestador ve tres KPIs actualizados: encuestas del día, total acumulado y gráfico de productividad por día de la semana.</w:t>
      </w:r>
    </w:p>
    <w:p w14:paraId="17C2402A"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RF-16 (Alta): </w:t>
      </w:r>
      <w:r>
        <w:rPr>
          <w:rFonts w:ascii="Times New Roman" w:hAnsi="Times New Roman" w:cs="Times New Roman"/>
        </w:rPr>
        <w:t>Dashboard analista: por zona, por encuestador, tendencias, word cloud según reglas de negocio.</w:t>
      </w:r>
    </w:p>
    <w:p w14:paraId="12245391"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t xml:space="preserve">Criterio de aceptación: </w:t>
      </w:r>
      <w:r>
        <w:rPr>
          <w:rFonts w:ascii="Times New Roman" w:hAnsi="Times New Roman" w:cs="Times New Roman"/>
          <w:i/>
          <w:iCs/>
        </w:rPr>
        <w:t>El analista puede filtrar por zona y ver gráfico de barras agrupadas. El word cloud refleja las respuestas textuales más frecuentes. Los datos se actualizan sin recargar la página.</w:t>
      </w:r>
    </w:p>
    <w:p w14:paraId="16A6A005"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RF-17 (Alta): </w:t>
      </w:r>
      <w:r>
        <w:rPr>
          <w:rFonts w:ascii="Times New Roman" w:hAnsi="Times New Roman" w:cs="Times New Roman"/>
        </w:rPr>
        <w:t>Dashboard administrador: capacidades analíticas y de gestión según RF-14.</w:t>
      </w:r>
    </w:p>
    <w:p w14:paraId="11559817"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t xml:space="preserve">Criterio de aceptación: </w:t>
      </w:r>
      <w:r>
        <w:rPr>
          <w:rFonts w:ascii="Times New Roman" w:hAnsi="Times New Roman" w:cs="Times New Roman"/>
          <w:i/>
          <w:iCs/>
        </w:rPr>
        <w:t>El admin ve las mismas vistas del analista más una sección de gestión de usuarios donde puede cambiar roles.</w:t>
      </w:r>
    </w:p>
    <w:p w14:paraId="1BB86DA5"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RF-18 (Media): </w:t>
      </w:r>
      <w:r>
        <w:rPr>
          <w:rFonts w:ascii="Times New Roman" w:hAnsi="Times New Roman" w:cs="Times New Roman"/>
        </w:rPr>
        <w:t>La SPA debe ser usable en escritorio y móvil (responsive).</w:t>
      </w:r>
    </w:p>
    <w:p w14:paraId="0D530AC4"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t xml:space="preserve">Criterio de aceptación: </w:t>
      </w:r>
      <w:r>
        <w:rPr>
          <w:rFonts w:ascii="Times New Roman" w:hAnsi="Times New Roman" w:cs="Times New Roman"/>
          <w:i/>
          <w:iCs/>
        </w:rPr>
        <w:t>En viewport de 375px los componentes no se solapan, el menú de navegación colapsa a hamburger y las tablas permiten scroll horizontal.</w:t>
      </w:r>
    </w:p>
    <w:p w14:paraId="45D0C10B" w14:textId="77777777" w:rsidR="007F2DF6" w:rsidRPr="00BE506A" w:rsidRDefault="00000000" w:rsidP="00BE506A">
      <w:pPr>
        <w:pStyle w:val="Ttulo3"/>
        <w:ind w:left="708"/>
        <w:rPr>
          <w:rFonts w:ascii="Times New Roman" w:hAnsi="Times New Roman" w:cs="Times New Roman"/>
        </w:rPr>
      </w:pPr>
      <w:bookmarkStart w:id="23" w:name="_Toc229655165"/>
      <w:r>
        <w:rPr>
          <w:rFonts w:ascii="Times New Roman" w:hAnsi="Times New Roman" w:cs="Times New Roman"/>
        </w:rPr>
        <w:t>3.1.6. Seguridad, Auditoría y Usabilidad</w:t>
      </w:r>
      <w:bookmarkEnd w:id="23"/>
    </w:p>
    <w:p w14:paraId="748A938B"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RF-19 (Alta): </w:t>
      </w:r>
      <w:r>
        <w:rPr>
          <w:rFonts w:ascii="Times New Roman" w:hAnsi="Times New Roman" w:cs="Times New Roman"/>
        </w:rPr>
        <w:t>No registrar contraseñas ni tokens completos en logs.</w:t>
      </w:r>
    </w:p>
    <w:p w14:paraId="034B1F74"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t xml:space="preserve">Criterio de aceptación: </w:t>
      </w:r>
      <w:r>
        <w:rPr>
          <w:rFonts w:ascii="Times New Roman" w:hAnsi="Times New Roman" w:cs="Times New Roman"/>
          <w:i/>
          <w:iCs/>
        </w:rPr>
        <w:t>Al revisar los logs del servidor, no aparece ningún valor de Authorization, FIREBASE_PRIVATE_KEY ni JWT_SECRET en texto plano.</w:t>
      </w:r>
    </w:p>
    <w:p w14:paraId="7402649A"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RF-20 (Media): </w:t>
      </w:r>
      <w:r>
        <w:rPr>
          <w:rFonts w:ascii="Times New Roman" w:hAnsi="Times New Roman" w:cs="Times New Roman"/>
        </w:rPr>
        <w:t>Registrar eventos mínimos de sincronización/admin para auditoría operativa.</w:t>
      </w:r>
    </w:p>
    <w:p w14:paraId="1ADA6262"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lastRenderedPageBreak/>
        <w:t xml:space="preserve">Criterio de aceptación: </w:t>
      </w:r>
      <w:r>
        <w:rPr>
          <w:rFonts w:ascii="Times New Roman" w:hAnsi="Times New Roman" w:cs="Times New Roman"/>
          <w:i/>
          <w:iCs/>
        </w:rPr>
        <w:t>Cada sync batch genera una entrada de log con timestamp, uid del encuestador, cantidad de encuestas enviadas y código de resultado.</w:t>
      </w:r>
    </w:p>
    <w:p w14:paraId="46FD0C83"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RF-21 (Alta): </w:t>
      </w:r>
      <w:r>
        <w:rPr>
          <w:rFonts w:ascii="Times New Roman" w:hAnsi="Times New Roman" w:cs="Times New Roman"/>
        </w:rPr>
        <w:t>Interfaz web coherente entre módulos (navegación clara).</w:t>
      </w:r>
    </w:p>
    <w:p w14:paraId="74D5DF4B"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t xml:space="preserve">Criterio de aceptación: </w:t>
      </w:r>
      <w:r>
        <w:rPr>
          <w:rFonts w:ascii="Times New Roman" w:hAnsi="Times New Roman" w:cs="Times New Roman"/>
          <w:i/>
          <w:iCs/>
        </w:rPr>
        <w:t>El usuario puede navegar entre todas las secciones sin perder contexto. El menú activo indica la sección actual.</w:t>
      </w:r>
    </w:p>
    <w:p w14:paraId="4BE43B0E" w14:textId="77777777" w:rsidR="007F2DF6" w:rsidRPr="00BE506A" w:rsidRDefault="00000000" w:rsidP="00BE506A">
      <w:pPr>
        <w:spacing w:before="120" w:after="40"/>
        <w:ind w:left="1068"/>
        <w:rPr>
          <w:rFonts w:ascii="Times New Roman" w:hAnsi="Times New Roman" w:cs="Times New Roman"/>
        </w:rPr>
      </w:pPr>
      <w:r>
        <w:rPr>
          <w:rFonts w:ascii="Times New Roman" w:hAnsi="Times New Roman" w:cs="Times New Roman"/>
          <w:b/>
          <w:bCs/>
        </w:rPr>
        <w:t xml:space="preserve">RF-22 (Baja): </w:t>
      </w:r>
      <w:r>
        <w:rPr>
          <w:rFonts w:ascii="Times New Roman" w:hAnsi="Times New Roman" w:cs="Times New Roman"/>
        </w:rPr>
        <w:t>Notificaciones in-app o por correo pueden añadirse como mejora futura.</w:t>
      </w:r>
    </w:p>
    <w:p w14:paraId="0DBA56D7" w14:textId="77777777" w:rsidR="007F2DF6" w:rsidRPr="00BE506A" w:rsidRDefault="00000000" w:rsidP="00BE506A">
      <w:pPr>
        <w:spacing w:after="100"/>
        <w:ind w:left="1428"/>
        <w:rPr>
          <w:rFonts w:ascii="Times New Roman" w:hAnsi="Times New Roman" w:cs="Times New Roman"/>
        </w:rPr>
      </w:pPr>
      <w:r>
        <w:rPr>
          <w:rFonts w:ascii="Times New Roman" w:hAnsi="Times New Roman" w:cs="Times New Roman"/>
          <w:b/>
          <w:bCs/>
          <w:i/>
          <w:iCs/>
        </w:rPr>
        <w:t xml:space="preserve">Criterio de aceptación: </w:t>
      </w:r>
      <w:r>
        <w:rPr>
          <w:rFonts w:ascii="Times New Roman" w:hAnsi="Times New Roman" w:cs="Times New Roman"/>
          <w:i/>
          <w:iCs/>
        </w:rPr>
        <w:t>No es bloqueante para el núcleo del sistema. Se documenta como alcance evolutivo.</w:t>
      </w:r>
    </w:p>
    <w:p w14:paraId="40A225E9" w14:textId="77777777" w:rsidR="007F2DF6" w:rsidRPr="00BE506A" w:rsidRDefault="00000000">
      <w:pPr>
        <w:rPr>
          <w:rFonts w:ascii="Times New Roman" w:hAnsi="Times New Roman" w:cs="Times New Roman"/>
        </w:rPr>
      </w:pPr>
      <w:r>
        <w:rPr>
          <w:rFonts w:ascii="Times New Roman" w:hAnsi="Times New Roman" w:cs="Times New Roman"/>
        </w:rPr>
        <w:br w:type="page"/>
      </w:r>
    </w:p>
    <w:p w14:paraId="27953124" w14:textId="77777777" w:rsidR="007F2DF6" w:rsidRPr="00BE506A" w:rsidRDefault="00000000">
      <w:pPr>
        <w:pStyle w:val="Ttulo2"/>
        <w:rPr>
          <w:rFonts w:ascii="Times New Roman" w:hAnsi="Times New Roman" w:cs="Times New Roman"/>
        </w:rPr>
      </w:pPr>
      <w:bookmarkStart w:id="24" w:name="_Toc229655166"/>
      <w:r>
        <w:rPr>
          <w:rFonts w:ascii="Times New Roman" w:hAnsi="Times New Roman" w:cs="Times New Roman"/>
        </w:rPr>
        <w:lastRenderedPageBreak/>
        <w:t>3.2. Requerimientos No Funcionales</w:t>
      </w:r>
      <w:bookmarkEnd w:id="24"/>
    </w:p>
    <w:p w14:paraId="218AEF39" w14:textId="77777777" w:rsidR="007F2DF6" w:rsidRPr="00BE506A" w:rsidRDefault="007F2DF6">
      <w:pPr>
        <w:spacing w:before="40" w:after="40"/>
        <w:rPr>
          <w:rFonts w:ascii="Times New Roman" w:hAnsi="Times New Roman" w:cs="Times New Roman"/>
        </w:rPr>
      </w:pPr>
    </w:p>
    <w:p w14:paraId="6A081993" w14:textId="77777777" w:rsidR="007F2DF6" w:rsidRPr="00BE506A" w:rsidRDefault="00000000">
      <w:pPr>
        <w:pStyle w:val="Ttulo3"/>
        <w:rPr>
          <w:rFonts w:ascii="Times New Roman" w:hAnsi="Times New Roman" w:cs="Times New Roman"/>
        </w:rPr>
      </w:pPr>
      <w:bookmarkStart w:id="25" w:name="_Toc229655167"/>
      <w:r>
        <w:rPr>
          <w:rFonts w:ascii="Times New Roman" w:hAnsi="Times New Roman" w:cs="Times New Roman"/>
        </w:rPr>
        <w:t>1. Rendimiento</w:t>
      </w:r>
      <w:bookmarkEnd w:id="25"/>
    </w:p>
    <w:p w14:paraId="53C9FB43"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RNF-1 (Alta): Soportar carga concurrente razonable de encuestadores sincronizando sin degradación severa (objetivo orientador ≥ 50 sesiones concurrentes en API).</w:t>
      </w:r>
    </w:p>
    <w:p w14:paraId="06B91189"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RNF-2 (Media): Pantallas web deben cargar en ≤ 3 s en condiciones normales de red.</w:t>
      </w:r>
    </w:p>
    <w:p w14:paraId="04E2603B" w14:textId="77777777" w:rsidR="007F2DF6" w:rsidRPr="00BE506A" w:rsidRDefault="00000000">
      <w:pPr>
        <w:pStyle w:val="Ttulo3"/>
        <w:rPr>
          <w:rFonts w:ascii="Times New Roman" w:hAnsi="Times New Roman" w:cs="Times New Roman"/>
        </w:rPr>
      </w:pPr>
      <w:bookmarkStart w:id="26" w:name="_Toc229655168"/>
      <w:r>
        <w:rPr>
          <w:rFonts w:ascii="Times New Roman" w:hAnsi="Times New Roman" w:cs="Times New Roman"/>
        </w:rPr>
        <w:t>2. Seguridad</w:t>
      </w:r>
      <w:bookmarkEnd w:id="26"/>
    </w:p>
    <w:p w14:paraId="7B927865"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RNF-3 (Alta): Cifrar tráfico con TLS en producción.</w:t>
      </w:r>
    </w:p>
    <w:p w14:paraId="3D21A70A"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RNF-4 (Alta): Cumplir buenas prácticas de protección de datos personales y lineamientos ISO/IEC 27110 aplicables al alcance del proyecto.</w:t>
      </w:r>
    </w:p>
    <w:p w14:paraId="4F11F749"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RNF-5 (Alta): Autenticación y autorización obligatorias en recursos sensibles.</w:t>
      </w:r>
    </w:p>
    <w:p w14:paraId="7F487E63" w14:textId="77777777" w:rsidR="007F2DF6" w:rsidRPr="00BE506A" w:rsidRDefault="00000000">
      <w:pPr>
        <w:pStyle w:val="Ttulo3"/>
        <w:rPr>
          <w:rFonts w:ascii="Times New Roman" w:hAnsi="Times New Roman" w:cs="Times New Roman"/>
        </w:rPr>
      </w:pPr>
      <w:bookmarkStart w:id="27" w:name="_Toc229655169"/>
      <w:r>
        <w:rPr>
          <w:rFonts w:ascii="Times New Roman" w:hAnsi="Times New Roman" w:cs="Times New Roman"/>
        </w:rPr>
        <w:t>3. Usabilidad</w:t>
      </w:r>
      <w:bookmarkEnd w:id="27"/>
    </w:p>
    <w:p w14:paraId="1B259820"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RNF-6 (Media): Flujos comprensibles para encuestador sin capacitación extensa.</w:t>
      </w:r>
    </w:p>
    <w:p w14:paraId="0C49B65B"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RNF-7 (Media): Considerar accesibilidad (WCAG 2.1) en componentes web donde sea viable.</w:t>
      </w:r>
    </w:p>
    <w:p w14:paraId="02E5736A" w14:textId="77777777" w:rsidR="007F2DF6" w:rsidRPr="00BE506A" w:rsidRDefault="00000000">
      <w:pPr>
        <w:pStyle w:val="Ttulo3"/>
        <w:rPr>
          <w:rFonts w:ascii="Times New Roman" w:hAnsi="Times New Roman" w:cs="Times New Roman"/>
        </w:rPr>
      </w:pPr>
      <w:bookmarkStart w:id="28" w:name="_Toc229655170"/>
      <w:r>
        <w:rPr>
          <w:rFonts w:ascii="Times New Roman" w:hAnsi="Times New Roman" w:cs="Times New Roman"/>
        </w:rPr>
        <w:t>4. Confiabilidad y Disponibilidad</w:t>
      </w:r>
      <w:bookmarkEnd w:id="28"/>
    </w:p>
    <w:p w14:paraId="37895F62"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RNF-8 (Alta): Disponibilidad objetivo ≥ 99% en horario de operación de campaña, sujeta a proveedor cloud.</w:t>
      </w:r>
    </w:p>
    <w:p w14:paraId="2C1CFD16"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RNF-9 (Alta): Backups automáticos de MongoDB Atlas y plan de restauración documentado.</w:t>
      </w:r>
    </w:p>
    <w:p w14:paraId="6F25EE3C" w14:textId="77777777" w:rsidR="007F2DF6" w:rsidRPr="00BE506A" w:rsidRDefault="00000000">
      <w:pPr>
        <w:pStyle w:val="Ttulo3"/>
        <w:rPr>
          <w:rFonts w:ascii="Times New Roman" w:hAnsi="Times New Roman" w:cs="Times New Roman"/>
        </w:rPr>
      </w:pPr>
      <w:bookmarkStart w:id="29" w:name="_Toc229655171"/>
      <w:r>
        <w:rPr>
          <w:rFonts w:ascii="Times New Roman" w:hAnsi="Times New Roman" w:cs="Times New Roman"/>
        </w:rPr>
        <w:t>5. Mantenibilidad</w:t>
      </w:r>
      <w:bookmarkEnd w:id="29"/>
    </w:p>
    <w:p w14:paraId="1D316B4F"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RNF-10 (Media): Código modular en api/web/mobile. Estilo y lint acordes a CONTRIBUTING.md del repo.</w:t>
      </w:r>
    </w:p>
    <w:p w14:paraId="0BEE84C1" w14:textId="77777777" w:rsidR="007F2DF6" w:rsidRPr="00BE506A" w:rsidRDefault="00000000">
      <w:pPr>
        <w:pStyle w:val="Ttulo3"/>
        <w:rPr>
          <w:rFonts w:ascii="Times New Roman" w:hAnsi="Times New Roman" w:cs="Times New Roman"/>
        </w:rPr>
      </w:pPr>
      <w:bookmarkStart w:id="30" w:name="_Toc229655172"/>
      <w:r>
        <w:rPr>
          <w:rFonts w:ascii="Times New Roman" w:hAnsi="Times New Roman" w:cs="Times New Roman"/>
        </w:rPr>
        <w:t>6. Portabilidad</w:t>
      </w:r>
      <w:bookmarkEnd w:id="30"/>
    </w:p>
    <w:p w14:paraId="5867856D"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RNF-11 (Media): Web compatible con Chrome, Edge, Firefox y Safari recientes.</w:t>
      </w:r>
    </w:p>
    <w:p w14:paraId="167691F9"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RNF-12 (Media): App Android en versiones mínimas definidas en Gradle del proyecto.</w:t>
      </w:r>
    </w:p>
    <w:p w14:paraId="5DCABC18" w14:textId="77777777" w:rsidR="007F2DF6" w:rsidRPr="00BE506A" w:rsidRDefault="00000000">
      <w:pPr>
        <w:pStyle w:val="Ttulo3"/>
        <w:rPr>
          <w:rFonts w:ascii="Times New Roman" w:hAnsi="Times New Roman" w:cs="Times New Roman"/>
        </w:rPr>
      </w:pPr>
      <w:bookmarkStart w:id="31" w:name="_Toc229655173"/>
      <w:r>
        <w:rPr>
          <w:rFonts w:ascii="Times New Roman" w:hAnsi="Times New Roman" w:cs="Times New Roman"/>
        </w:rPr>
        <w:t>7. Escalabilidad</w:t>
      </w:r>
      <w:bookmarkEnd w:id="31"/>
    </w:p>
    <w:p w14:paraId="459EDF3A"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RNF-13 (Media): Arquitectura stateless en API y escalado horizontal según despliegue.</w:t>
      </w:r>
    </w:p>
    <w:p w14:paraId="7AE68D3B" w14:textId="77777777" w:rsidR="007F2DF6" w:rsidRPr="00BE506A" w:rsidRDefault="00000000">
      <w:pPr>
        <w:pStyle w:val="Ttulo3"/>
        <w:rPr>
          <w:rFonts w:ascii="Times New Roman" w:hAnsi="Times New Roman" w:cs="Times New Roman"/>
        </w:rPr>
      </w:pPr>
      <w:bookmarkStart w:id="32" w:name="_Toc229655174"/>
      <w:r>
        <w:rPr>
          <w:rFonts w:ascii="Times New Roman" w:hAnsi="Times New Roman" w:cs="Times New Roman"/>
        </w:rPr>
        <w:t>8. Restricciones de Diseño</w:t>
      </w:r>
      <w:bookmarkEnd w:id="32"/>
    </w:p>
    <w:p w14:paraId="79C5167A"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RNF-14 (Media): Frontend con Angular, TypeScript, HTML5, CSS moderno (Tailwind según apps/web).</w:t>
      </w:r>
    </w:p>
    <w:p w14:paraId="18FC44E0"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RNF-15 (Media): Persistencia central en MongoDB Atlas.</w:t>
      </w:r>
    </w:p>
    <w:p w14:paraId="20EB1746" w14:textId="77777777" w:rsidR="007F2DF6" w:rsidRPr="00BE506A" w:rsidRDefault="00000000">
      <w:pPr>
        <w:pStyle w:val="Ttulo3"/>
        <w:rPr>
          <w:rFonts w:ascii="Times New Roman" w:hAnsi="Times New Roman" w:cs="Times New Roman"/>
        </w:rPr>
      </w:pPr>
      <w:bookmarkStart w:id="33" w:name="_Toc229655175"/>
      <w:r>
        <w:rPr>
          <w:rFonts w:ascii="Times New Roman" w:hAnsi="Times New Roman" w:cs="Times New Roman"/>
        </w:rPr>
        <w:t>9. Respaldo y Recuperación</w:t>
      </w:r>
      <w:bookmarkEnd w:id="33"/>
    </w:p>
    <w:p w14:paraId="75E8A05C"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RNF-16 (Alta): Respaldos automáticos diarios como mínimo en Atlas o política equivalente documentada.</w:t>
      </w:r>
    </w:p>
    <w:p w14:paraId="785CD1A5"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RNF-17 (Alta): Procedimiento escrito de restauración ante pérdida de datos.</w:t>
      </w:r>
    </w:p>
    <w:p w14:paraId="1BE39A42" w14:textId="77777777" w:rsidR="007F2DF6" w:rsidRPr="00BE506A" w:rsidRDefault="00000000">
      <w:pPr>
        <w:pStyle w:val="Ttulo3"/>
        <w:rPr>
          <w:rFonts w:ascii="Times New Roman" w:hAnsi="Times New Roman" w:cs="Times New Roman"/>
        </w:rPr>
      </w:pPr>
      <w:bookmarkStart w:id="34" w:name="_Toc229655176"/>
      <w:r>
        <w:rPr>
          <w:rFonts w:ascii="Times New Roman" w:hAnsi="Times New Roman" w:cs="Times New Roman"/>
        </w:rPr>
        <w:t>10. Documentación y Soporte</w:t>
      </w:r>
      <w:bookmarkEnd w:id="34"/>
    </w:p>
    <w:p w14:paraId="05A19E70"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RNF-18 (Media): Manual de usuario (PDF o sección web) actualizado.</w:t>
      </w:r>
    </w:p>
    <w:p w14:paraId="2447D49A"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lastRenderedPageBreak/>
        <w:t>RNF-19 (Media): Manual técnico con arquitectura, variables de entorno y despliegue.</w:t>
      </w:r>
    </w:p>
    <w:p w14:paraId="72B3EE56"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RNF-20 (Media): Canal de soporte académico/operativo con tiempo de respuesta acordado por el equipo.</w:t>
      </w:r>
    </w:p>
    <w:p w14:paraId="7BCB43A3" w14:textId="77777777" w:rsidR="007F2DF6" w:rsidRPr="00BE506A" w:rsidRDefault="00000000">
      <w:pPr>
        <w:pStyle w:val="Ttulo3"/>
        <w:rPr>
          <w:rFonts w:ascii="Times New Roman" w:hAnsi="Times New Roman" w:cs="Times New Roman"/>
        </w:rPr>
      </w:pPr>
      <w:bookmarkStart w:id="35" w:name="_Toc229655177"/>
      <w:r>
        <w:rPr>
          <w:rFonts w:ascii="Times New Roman" w:hAnsi="Times New Roman" w:cs="Times New Roman"/>
        </w:rPr>
        <w:t>11. Normativas</w:t>
      </w:r>
      <w:bookmarkEnd w:id="35"/>
    </w:p>
    <w:p w14:paraId="3FEEC1B8"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RNF-21 (Alta): Cumplimiento de Ley 1581 y políticas internas de datos cuando apliquen.</w:t>
      </w:r>
    </w:p>
    <w:p w14:paraId="458A9346" w14:textId="77777777" w:rsidR="007F2DF6" w:rsidRPr="00BE506A" w:rsidRDefault="00000000">
      <w:pPr>
        <w:pStyle w:val="Ttulo3"/>
        <w:rPr>
          <w:rFonts w:ascii="Times New Roman" w:hAnsi="Times New Roman" w:cs="Times New Roman"/>
        </w:rPr>
      </w:pPr>
      <w:bookmarkStart w:id="36" w:name="_Toc229655178"/>
      <w:r>
        <w:rPr>
          <w:rFonts w:ascii="Times New Roman" w:hAnsi="Times New Roman" w:cs="Times New Roman"/>
        </w:rPr>
        <w:t>12. Integración con Sistemas Externos</w:t>
      </w:r>
      <w:bookmarkEnd w:id="36"/>
    </w:p>
    <w:p w14:paraId="7040BFB1"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RNF-22 (Alta): Integración estable con Firebase Auth y Admin SDK.</w:t>
      </w:r>
    </w:p>
    <w:p w14:paraId="7F06CC47"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RNF-23 (Media): Documentación OpenAPI/Postman en docs/api para consumidores internos.</w:t>
      </w:r>
    </w:p>
    <w:p w14:paraId="42D7BE0C" w14:textId="77777777" w:rsidR="007F2DF6" w:rsidRPr="00BE506A" w:rsidRDefault="00000000">
      <w:pPr>
        <w:pStyle w:val="Ttulo2"/>
        <w:rPr>
          <w:rFonts w:ascii="Times New Roman" w:hAnsi="Times New Roman" w:cs="Times New Roman"/>
        </w:rPr>
      </w:pPr>
      <w:bookmarkStart w:id="37" w:name="_Toc229655179"/>
      <w:r>
        <w:rPr>
          <w:rFonts w:ascii="Times New Roman" w:hAnsi="Times New Roman" w:cs="Times New Roman"/>
        </w:rPr>
        <w:t>3.3. Interfaces Externas</w:t>
      </w:r>
      <w:bookmarkEnd w:id="37"/>
    </w:p>
    <w:p w14:paraId="69A2AEBE" w14:textId="77777777" w:rsidR="007F2DF6" w:rsidRPr="00BE506A" w:rsidRDefault="00000000">
      <w:pPr>
        <w:pStyle w:val="Ttulo3"/>
        <w:rPr>
          <w:rFonts w:ascii="Times New Roman" w:hAnsi="Times New Roman" w:cs="Times New Roman"/>
        </w:rPr>
      </w:pPr>
      <w:bookmarkStart w:id="38" w:name="_Toc229655180"/>
      <w:r>
        <w:rPr>
          <w:rFonts w:ascii="Times New Roman" w:hAnsi="Times New Roman" w:cs="Times New Roman"/>
        </w:rPr>
        <w:t>3.3.1. Interfaces de Hardware</w:t>
      </w:r>
      <w:bookmarkEnd w:id="38"/>
    </w:p>
    <w:p w14:paraId="2116ADCE" w14:textId="77777777" w:rsidR="007F2DF6" w:rsidRPr="00BE506A" w:rsidRDefault="00000000">
      <w:pPr>
        <w:spacing w:before="60" w:after="60" w:line="276" w:lineRule="auto"/>
        <w:jc w:val="both"/>
        <w:rPr>
          <w:rFonts w:ascii="Times New Roman" w:hAnsi="Times New Roman" w:cs="Times New Roman"/>
        </w:rPr>
      </w:pPr>
      <w:r>
        <w:rPr>
          <w:rFonts w:ascii="Times New Roman" w:hAnsi="Times New Roman" w:cs="Times New Roman"/>
        </w:rPr>
        <w:t>Los encuestadores utilizan smartphones o tablets Android. El sistema debe optimizar consumo de batería y uso tolerante a señal intermitente. Sensores opcionales (p. ej. ubicación) solo se usarán si la política de privacidad y el cuestionario lo autorizan explícitamente.</w:t>
      </w:r>
    </w:p>
    <w:p w14:paraId="7E167832"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Componentes conceptuales: pantalla táctil, almacenamiento interno, radio celular/Wi-Fi.</w:t>
      </w:r>
    </w:p>
    <w:p w14:paraId="3F0E177E"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Funcionamiento: captura offline → almacenamiento SQLite → sync vía HTTPS cuando WorkManager detecta red.</w:t>
      </w:r>
    </w:p>
    <w:p w14:paraId="1AA80408"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Consideraciones: protección física del dispositivo; políticas de bloqueo; actualizaciones de seguridad del SO.</w:t>
      </w:r>
    </w:p>
    <w:p w14:paraId="3AAF76C8" w14:textId="77777777" w:rsidR="007F2DF6" w:rsidRPr="00BE506A" w:rsidRDefault="00000000">
      <w:pPr>
        <w:pStyle w:val="Ttulo3"/>
        <w:rPr>
          <w:rFonts w:ascii="Times New Roman" w:hAnsi="Times New Roman" w:cs="Times New Roman"/>
        </w:rPr>
      </w:pPr>
      <w:bookmarkStart w:id="39" w:name="_Toc229655181"/>
      <w:r>
        <w:rPr>
          <w:rFonts w:ascii="Times New Roman" w:hAnsi="Times New Roman" w:cs="Times New Roman"/>
        </w:rPr>
        <w:t>3.3.2. Interfaces de Software</w:t>
      </w:r>
      <w:bookmarkEnd w:id="39"/>
    </w:p>
    <w:p w14:paraId="786CA241"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Firebase Auth / Admin SDK: autenticación OAuth Google en clientes; verificación de idToken en servidor. Flujo: cliente obtiene idToken → POST /api/auth/verify → JWT de aplicación.</w:t>
      </w:r>
    </w:p>
    <w:p w14:paraId="7A99A261"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MongoDB Atlas: Driver/ODM Mongoose desde Node.js. Conexión mediante MONGODB_URI con usuario de mínimo privilegio. Backups y monitoreo según consola Atlas.</w:t>
      </w:r>
    </w:p>
    <w:p w14:paraId="72F74C5C"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Retrofit (Android) ↔ API Express JSON: contrato REST entre la app móvil y el backend.</w:t>
      </w:r>
    </w:p>
    <w:p w14:paraId="14395FA2"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Angular HttpClient ↔ mismos endpoints con encabezado Authorization Bearer.</w:t>
      </w:r>
    </w:p>
    <w:p w14:paraId="78168737" w14:textId="77777777" w:rsidR="007F2DF6" w:rsidRPr="00BE506A" w:rsidRDefault="00000000">
      <w:pPr>
        <w:pStyle w:val="Ttulo3"/>
        <w:rPr>
          <w:rFonts w:ascii="Times New Roman" w:hAnsi="Times New Roman" w:cs="Times New Roman"/>
        </w:rPr>
      </w:pPr>
      <w:bookmarkStart w:id="40" w:name="_Toc229655182"/>
      <w:r>
        <w:rPr>
          <w:rFonts w:ascii="Times New Roman" w:hAnsi="Times New Roman" w:cs="Times New Roman"/>
        </w:rPr>
        <w:t>3.3.3. Consideraciones Generales</w:t>
      </w:r>
      <w:bookmarkEnd w:id="40"/>
    </w:p>
    <w:p w14:paraId="134E401F"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Seguridad y privacidad: cifrado en tránsito; minimizar datos personales en logs; acuerdos de retención alineados a la campaña.</w:t>
      </w:r>
    </w:p>
    <w:p w14:paraId="3BFE918B"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Conectividad y disponibilidad: calidad variable en campo; diseño resiliente con reintentos y estados locales.</w:t>
      </w:r>
    </w:p>
    <w:p w14:paraId="302268C0"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Desarrollo y pruebas: entornos separados (dev/staging) cuando el equipo lo habilite; datos de prueba anonimizados.</w:t>
      </w:r>
    </w:p>
    <w:p w14:paraId="33194CC4"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Documentación y mantenimiento: actualizar docs/ en el mismo PR que cambie contratos o esquemas.</w:t>
      </w:r>
    </w:p>
    <w:p w14:paraId="6CA2CBD3" w14:textId="77777777" w:rsidR="007F2DF6" w:rsidRPr="00BE506A" w:rsidRDefault="00000000">
      <w:pPr>
        <w:pStyle w:val="Ttulo3"/>
        <w:rPr>
          <w:rFonts w:ascii="Times New Roman" w:hAnsi="Times New Roman" w:cs="Times New Roman"/>
        </w:rPr>
      </w:pPr>
      <w:bookmarkStart w:id="41" w:name="_Toc229655183"/>
      <w:r>
        <w:rPr>
          <w:rFonts w:ascii="Times New Roman" w:hAnsi="Times New Roman" w:cs="Times New Roman"/>
        </w:rPr>
        <w:t>3.3.4. Dependencias y Requisitos</w:t>
      </w:r>
      <w:bookmarkEnd w:id="41"/>
    </w:p>
    <w:p w14:paraId="3C724893"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Hardware necesario: dispositivos Android compatibles con la versión mínima SDK del proyecto. Estaciones de desarrollo con recursos para Android Studio, Node.js y pnpm.</w:t>
      </w:r>
    </w:p>
    <w:p w14:paraId="0757110A"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Servicios externos: Proyecto Firebase con Auth habilitado. Cluster MongoDB Atlas. Infraestructura de red y DNS para desplegar API y frontend.</w:t>
      </w:r>
    </w:p>
    <w:p w14:paraId="323553BF"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lastRenderedPageBreak/>
        <w:t>Recursos humanos: desarrolladores web (Angular), backend (Node/Express), móvil (Kotlin) y datos (modelo MongoDB). Roles de operación para administrar usuarios y validar calidad de datos de campo.</w:t>
      </w:r>
    </w:p>
    <w:p w14:paraId="42DA992F" w14:textId="77777777" w:rsidR="007F2DF6" w:rsidRPr="00BE506A" w:rsidRDefault="00000000">
      <w:pPr>
        <w:rPr>
          <w:rFonts w:ascii="Times New Roman" w:hAnsi="Times New Roman" w:cs="Times New Roman"/>
        </w:rPr>
      </w:pPr>
      <w:r>
        <w:rPr>
          <w:rFonts w:ascii="Times New Roman" w:hAnsi="Times New Roman" w:cs="Times New Roman"/>
        </w:rPr>
        <w:br w:type="page"/>
      </w:r>
    </w:p>
    <w:p w14:paraId="57336EE6" w14:textId="77777777" w:rsidR="007F2DF6" w:rsidRPr="00BE506A" w:rsidRDefault="00000000">
      <w:pPr>
        <w:pStyle w:val="Ttulo1"/>
        <w:rPr>
          <w:rFonts w:ascii="Times New Roman" w:hAnsi="Times New Roman" w:cs="Times New Roman"/>
        </w:rPr>
      </w:pPr>
      <w:bookmarkStart w:id="42" w:name="_Toc229655184"/>
      <w:r>
        <w:rPr>
          <w:rFonts w:ascii="Times New Roman" w:hAnsi="Times New Roman" w:cs="Times New Roman"/>
        </w:rPr>
        <w:lastRenderedPageBreak/>
        <w:t>4. Casos de Uso Narrativos</w:t>
      </w:r>
      <w:bookmarkEnd w:id="42"/>
    </w:p>
    <w:p w14:paraId="6B324AB0" w14:textId="77777777" w:rsidR="007F2DF6" w:rsidRPr="00BE506A" w:rsidRDefault="007F2DF6">
      <w:pPr>
        <w:pBdr>
          <w:bottom w:val="single" w:sz="6" w:space="1" w:color="000000"/>
        </w:pBdr>
        <w:spacing w:before="80" w:after="80"/>
        <w:rPr>
          <w:rFonts w:ascii="Times New Roman" w:hAnsi="Times New Roman" w:cs="Times New Roman"/>
        </w:rPr>
      </w:pPr>
    </w:p>
    <w:p w14:paraId="036839AD" w14:textId="77777777" w:rsidR="007F2DF6" w:rsidRPr="00BE506A" w:rsidRDefault="00000000">
      <w:pPr>
        <w:spacing w:before="60" w:after="60" w:line="276" w:lineRule="auto"/>
        <w:jc w:val="both"/>
        <w:rPr>
          <w:rFonts w:ascii="Times New Roman" w:hAnsi="Times New Roman" w:cs="Times New Roman"/>
        </w:rPr>
      </w:pPr>
      <w:r>
        <w:rPr>
          <w:rFonts w:ascii="Times New Roman" w:hAnsi="Times New Roman" w:cs="Times New Roman"/>
        </w:rPr>
        <w:t>Esta sección describe los casos de uso principales del sistema Visión Electoral, organizados por actor. Cada caso de uso detalla el flujo principal, flujos alternativos y las condiciones de entrada y salida.</w:t>
      </w:r>
    </w:p>
    <w:p w14:paraId="50795F83" w14:textId="77777777" w:rsidR="007F2DF6" w:rsidRPr="00BE506A" w:rsidRDefault="007F2DF6">
      <w:pPr>
        <w:spacing w:before="40" w:after="40"/>
        <w:rPr>
          <w:rFonts w:ascii="Times New Roman" w:hAnsi="Times New Roman" w:cs="Times New Roman"/>
        </w:rPr>
      </w:pPr>
    </w:p>
    <w:p w14:paraId="5B52113C" w14:textId="77777777" w:rsidR="007F2DF6" w:rsidRPr="00BE506A" w:rsidRDefault="00000000">
      <w:pPr>
        <w:pStyle w:val="Ttulo2"/>
        <w:rPr>
          <w:rFonts w:ascii="Times New Roman" w:hAnsi="Times New Roman" w:cs="Times New Roman"/>
        </w:rPr>
      </w:pPr>
      <w:bookmarkStart w:id="43" w:name="_Toc229655185"/>
      <w:r>
        <w:rPr>
          <w:rFonts w:ascii="Times New Roman" w:hAnsi="Times New Roman" w:cs="Times New Roman"/>
        </w:rPr>
        <w:t>4.1. Actor: Encuestador</w:t>
      </w:r>
      <w:bookmarkEnd w:id="43"/>
    </w:p>
    <w:p w14:paraId="766C132B" w14:textId="77777777" w:rsidR="007F2DF6" w:rsidRPr="00BE506A" w:rsidRDefault="00000000">
      <w:pPr>
        <w:pStyle w:val="Ttulo3"/>
        <w:rPr>
          <w:rFonts w:ascii="Times New Roman" w:hAnsi="Times New Roman" w:cs="Times New Roman"/>
        </w:rPr>
      </w:pPr>
      <w:bookmarkStart w:id="44" w:name="_Toc229655186"/>
      <w:r>
        <w:rPr>
          <w:rFonts w:ascii="Times New Roman" w:hAnsi="Times New Roman" w:cs="Times New Roman"/>
        </w:rPr>
        <w:t>CU-01 — Iniciar Sesión en la App Android</w:t>
      </w:r>
      <w:bookmarkEnd w:id="44"/>
    </w:p>
    <w:p w14:paraId="2B2859CD" w14:textId="77777777" w:rsidR="007F2DF6" w:rsidRPr="00BE506A" w:rsidRDefault="007F2DF6">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F2DF6" w:rsidRPr="00BE506A" w14:paraId="7824E25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609C6A5"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Identificador</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167220" w14:textId="77777777" w:rsidR="007F2DF6" w:rsidRPr="00BE506A" w:rsidRDefault="00000000">
            <w:pPr>
              <w:rPr>
                <w:rFonts w:ascii="Times New Roman" w:hAnsi="Times New Roman" w:cs="Times New Roman"/>
              </w:rPr>
            </w:pPr>
            <w:r>
              <w:rPr>
                <w:rFonts w:ascii="Times New Roman" w:hAnsi="Times New Roman" w:cs="Times New Roman"/>
                <w:sz w:val="20"/>
                <w:szCs w:val="20"/>
              </w:rPr>
              <w:t>CU-01</w:t>
            </w:r>
          </w:p>
        </w:tc>
      </w:tr>
      <w:tr w:rsidR="007F2DF6" w:rsidRPr="00BE506A" w14:paraId="36ACCF1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0CA7C2"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Nombre</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28C97EB" w14:textId="77777777" w:rsidR="007F2DF6" w:rsidRPr="00BE506A" w:rsidRDefault="00000000">
            <w:pPr>
              <w:rPr>
                <w:rFonts w:ascii="Times New Roman" w:hAnsi="Times New Roman" w:cs="Times New Roman"/>
              </w:rPr>
            </w:pPr>
            <w:r>
              <w:rPr>
                <w:rFonts w:ascii="Times New Roman" w:hAnsi="Times New Roman" w:cs="Times New Roman"/>
                <w:sz w:val="20"/>
                <w:szCs w:val="20"/>
              </w:rPr>
              <w:t>Iniciar sesión en la app Android</w:t>
            </w:r>
          </w:p>
        </w:tc>
      </w:tr>
      <w:tr w:rsidR="007F2DF6" w:rsidRPr="00BE506A" w14:paraId="35A429C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E907799"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Actor principal</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48F9CE" w14:textId="77777777" w:rsidR="007F2DF6" w:rsidRPr="00BE506A" w:rsidRDefault="00000000">
            <w:pPr>
              <w:rPr>
                <w:rFonts w:ascii="Times New Roman" w:hAnsi="Times New Roman" w:cs="Times New Roman"/>
              </w:rPr>
            </w:pPr>
            <w:r>
              <w:rPr>
                <w:rFonts w:ascii="Times New Roman" w:hAnsi="Times New Roman" w:cs="Times New Roman"/>
                <w:sz w:val="20"/>
                <w:szCs w:val="20"/>
              </w:rPr>
              <w:t>Encuestador</w:t>
            </w:r>
          </w:p>
        </w:tc>
      </w:tr>
      <w:tr w:rsidR="007F2DF6" w:rsidRPr="00BE506A" w14:paraId="3C27FD8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E39E3E"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Precondiciones</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83AA064" w14:textId="77777777" w:rsidR="007F2DF6" w:rsidRPr="00BE506A" w:rsidRDefault="00000000">
            <w:pPr>
              <w:rPr>
                <w:rFonts w:ascii="Times New Roman" w:hAnsi="Times New Roman" w:cs="Times New Roman"/>
              </w:rPr>
            </w:pPr>
            <w:r>
              <w:rPr>
                <w:rFonts w:ascii="Times New Roman" w:hAnsi="Times New Roman" w:cs="Times New Roman"/>
                <w:sz w:val="20"/>
                <w:szCs w:val="20"/>
              </w:rPr>
              <w:t>El encuestador tiene instalada la app Visión Electoral, cuenta Google válida y el servidor está disponible.</w:t>
            </w:r>
          </w:p>
        </w:tc>
      </w:tr>
      <w:tr w:rsidR="007F2DF6" w:rsidRPr="00BE506A" w14:paraId="67EE564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535549E"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Flujo principal</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FC1CEC" w14:textId="77777777" w:rsidR="007F2DF6" w:rsidRPr="00BE506A" w:rsidRDefault="00000000">
            <w:pPr>
              <w:rPr>
                <w:rFonts w:ascii="Times New Roman" w:hAnsi="Times New Roman" w:cs="Times New Roman"/>
              </w:rPr>
            </w:pPr>
            <w:r>
              <w:rPr>
                <w:rFonts w:ascii="Times New Roman" w:hAnsi="Times New Roman" w:cs="Times New Roman"/>
                <w:sz w:val="20"/>
                <w:szCs w:val="20"/>
              </w:rPr>
              <w:t xml:space="preserve">1. El encuestador abre la app y presiona 'Iniciar sesión con Google'. 2. El sistema redirige al selector de cuenta Google del dispositivo. 3. El encuestador selecciona su cuenta. 4. Firebase devuelve un idToken al cliente. </w:t>
            </w:r>
            <w:r>
              <w:rPr>
                <w:rFonts w:ascii="Times New Roman" w:hAnsi="Times New Roman" w:cs="Times New Roman"/>
                <w:sz w:val="20"/>
                <w:szCs w:val="20"/>
                <w:lang w:val="en-US"/>
              </w:rPr>
              <w:t xml:space="preserve">5. La app envía el idToken al backend (POST /api/auth/verify). </w:t>
            </w:r>
            <w:r>
              <w:rPr>
                <w:rFonts w:ascii="Times New Roman" w:hAnsi="Times New Roman" w:cs="Times New Roman"/>
                <w:sz w:val="20"/>
                <w:szCs w:val="20"/>
              </w:rPr>
              <w:t>6. El backend valida el token y retorna un JWT con rol 'encuestador'. 7. La app almacena el JWT y redirige al dashboard móvil.</w:t>
            </w:r>
          </w:p>
        </w:tc>
      </w:tr>
      <w:tr w:rsidR="007F2DF6" w:rsidRPr="00BE506A" w14:paraId="4A05919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7206F7"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Flujo alternativo A</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A820BA5" w14:textId="77777777" w:rsidR="007F2DF6" w:rsidRPr="00BE506A" w:rsidRDefault="00000000">
            <w:pPr>
              <w:rPr>
                <w:rFonts w:ascii="Times New Roman" w:hAnsi="Times New Roman" w:cs="Times New Roman"/>
              </w:rPr>
            </w:pPr>
            <w:r>
              <w:rPr>
                <w:rFonts w:ascii="Times New Roman" w:hAnsi="Times New Roman" w:cs="Times New Roman"/>
                <w:sz w:val="20"/>
                <w:szCs w:val="20"/>
              </w:rPr>
              <w:t>A1. Si el idToken es inválido o expirado, el backend retorna HTTP 401 y la app muestra 'No se pudo autenticar. Inténtalo de nuevo.'</w:t>
            </w:r>
          </w:p>
        </w:tc>
      </w:tr>
      <w:tr w:rsidR="007F2DF6" w:rsidRPr="00BE506A" w14:paraId="4908564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2AED666"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Flujo alternativo B</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63D5A8" w14:textId="77777777" w:rsidR="007F2DF6" w:rsidRPr="00BE506A" w:rsidRDefault="00000000">
            <w:pPr>
              <w:rPr>
                <w:rFonts w:ascii="Times New Roman" w:hAnsi="Times New Roman" w:cs="Times New Roman"/>
              </w:rPr>
            </w:pPr>
            <w:r>
              <w:rPr>
                <w:rFonts w:ascii="Times New Roman" w:hAnsi="Times New Roman" w:cs="Times New Roman"/>
                <w:sz w:val="20"/>
                <w:szCs w:val="20"/>
              </w:rPr>
              <w:t>B1. Si no hay red al momento del login, la app muestra 'Se requiere conexión para el primer acceso.' y el flujo se cancela.</w:t>
            </w:r>
          </w:p>
        </w:tc>
      </w:tr>
      <w:tr w:rsidR="007F2DF6" w:rsidRPr="00BE506A" w14:paraId="5E3CDB4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E22613"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Postcondición</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1DB89A9" w14:textId="77777777" w:rsidR="007F2DF6" w:rsidRPr="00BE506A" w:rsidRDefault="00000000">
            <w:pPr>
              <w:rPr>
                <w:rFonts w:ascii="Times New Roman" w:hAnsi="Times New Roman" w:cs="Times New Roman"/>
              </w:rPr>
            </w:pPr>
            <w:r>
              <w:rPr>
                <w:rFonts w:ascii="Times New Roman" w:hAnsi="Times New Roman" w:cs="Times New Roman"/>
                <w:sz w:val="20"/>
                <w:szCs w:val="20"/>
              </w:rPr>
              <w:t>El encuestador está autenticado y puede acceder a la captura de encuestas.</w:t>
            </w:r>
          </w:p>
        </w:tc>
      </w:tr>
      <w:tr w:rsidR="007F2DF6" w:rsidRPr="00BE506A" w14:paraId="544B710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FB6210B"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RF relacionados</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1E8E71" w14:textId="77777777" w:rsidR="007F2DF6" w:rsidRPr="00BE506A" w:rsidRDefault="00000000">
            <w:pPr>
              <w:rPr>
                <w:rFonts w:ascii="Times New Roman" w:hAnsi="Times New Roman" w:cs="Times New Roman"/>
              </w:rPr>
            </w:pPr>
            <w:r>
              <w:rPr>
                <w:rFonts w:ascii="Times New Roman" w:hAnsi="Times New Roman" w:cs="Times New Roman"/>
                <w:sz w:val="20"/>
                <w:szCs w:val="20"/>
              </w:rPr>
              <w:t>RF-1, RF-2, RF-3</w:t>
            </w:r>
          </w:p>
        </w:tc>
      </w:tr>
    </w:tbl>
    <w:p w14:paraId="6D3BC333" w14:textId="77777777" w:rsidR="007F2DF6" w:rsidRPr="00BE506A" w:rsidRDefault="007F2DF6">
      <w:pPr>
        <w:spacing w:before="40" w:after="40"/>
        <w:rPr>
          <w:rFonts w:ascii="Times New Roman" w:hAnsi="Times New Roman" w:cs="Times New Roman"/>
        </w:rPr>
      </w:pPr>
    </w:p>
    <w:p w14:paraId="28BC7B6F" w14:textId="77777777" w:rsidR="007F2DF6" w:rsidRPr="00BE506A" w:rsidRDefault="00000000">
      <w:pPr>
        <w:pStyle w:val="Ttulo3"/>
        <w:rPr>
          <w:rFonts w:ascii="Times New Roman" w:hAnsi="Times New Roman" w:cs="Times New Roman"/>
        </w:rPr>
      </w:pPr>
      <w:bookmarkStart w:id="45" w:name="_Toc229655187"/>
      <w:r>
        <w:rPr>
          <w:rFonts w:ascii="Times New Roman" w:hAnsi="Times New Roman" w:cs="Times New Roman"/>
        </w:rPr>
        <w:t>CU-02 — Capturar Encuesta en Campo (Offline)</w:t>
      </w:r>
      <w:bookmarkEnd w:id="45"/>
    </w:p>
    <w:p w14:paraId="61D80732" w14:textId="77777777" w:rsidR="007F2DF6" w:rsidRPr="00BE506A" w:rsidRDefault="007F2DF6">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F2DF6" w:rsidRPr="00BE506A" w14:paraId="7DA6821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798FA02"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Identificador</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BBE756" w14:textId="77777777" w:rsidR="007F2DF6" w:rsidRPr="00BE506A" w:rsidRDefault="00000000">
            <w:pPr>
              <w:rPr>
                <w:rFonts w:ascii="Times New Roman" w:hAnsi="Times New Roman" w:cs="Times New Roman"/>
              </w:rPr>
            </w:pPr>
            <w:r>
              <w:rPr>
                <w:rFonts w:ascii="Times New Roman" w:hAnsi="Times New Roman" w:cs="Times New Roman"/>
                <w:sz w:val="20"/>
                <w:szCs w:val="20"/>
              </w:rPr>
              <w:t>CU-02</w:t>
            </w:r>
          </w:p>
        </w:tc>
      </w:tr>
      <w:tr w:rsidR="007F2DF6" w:rsidRPr="00BE506A" w14:paraId="7E5D8D9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D9A0DE"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Nombre</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2FD66CC" w14:textId="77777777" w:rsidR="007F2DF6" w:rsidRPr="00BE506A" w:rsidRDefault="00000000">
            <w:pPr>
              <w:rPr>
                <w:rFonts w:ascii="Times New Roman" w:hAnsi="Times New Roman" w:cs="Times New Roman"/>
              </w:rPr>
            </w:pPr>
            <w:r>
              <w:rPr>
                <w:rFonts w:ascii="Times New Roman" w:hAnsi="Times New Roman" w:cs="Times New Roman"/>
                <w:sz w:val="20"/>
                <w:szCs w:val="20"/>
              </w:rPr>
              <w:t>Capturar encuesta en campo en modo offline</w:t>
            </w:r>
          </w:p>
        </w:tc>
      </w:tr>
      <w:tr w:rsidR="007F2DF6" w:rsidRPr="00BE506A" w14:paraId="0AF2D43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60D4F24"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Actor principal</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A1F2F8" w14:textId="77777777" w:rsidR="007F2DF6" w:rsidRPr="00BE506A" w:rsidRDefault="00000000">
            <w:pPr>
              <w:rPr>
                <w:rFonts w:ascii="Times New Roman" w:hAnsi="Times New Roman" w:cs="Times New Roman"/>
              </w:rPr>
            </w:pPr>
            <w:r>
              <w:rPr>
                <w:rFonts w:ascii="Times New Roman" w:hAnsi="Times New Roman" w:cs="Times New Roman"/>
                <w:sz w:val="20"/>
                <w:szCs w:val="20"/>
              </w:rPr>
              <w:t>Encuestador</w:t>
            </w:r>
          </w:p>
        </w:tc>
      </w:tr>
      <w:tr w:rsidR="007F2DF6" w:rsidRPr="00BE506A" w14:paraId="3B8C23B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C4C7DB"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Precondiciones</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833F008" w14:textId="77777777" w:rsidR="007F2DF6" w:rsidRPr="00BE506A" w:rsidRDefault="00000000">
            <w:pPr>
              <w:rPr>
                <w:rFonts w:ascii="Times New Roman" w:hAnsi="Times New Roman" w:cs="Times New Roman"/>
              </w:rPr>
            </w:pPr>
            <w:r>
              <w:rPr>
                <w:rFonts w:ascii="Times New Roman" w:hAnsi="Times New Roman" w:cs="Times New Roman"/>
                <w:sz w:val="20"/>
                <w:szCs w:val="20"/>
              </w:rPr>
              <w:t>El encuestador está autenticado en la app. Puede no tener conexión a internet.</w:t>
            </w:r>
          </w:p>
        </w:tc>
      </w:tr>
      <w:tr w:rsidR="007F2DF6" w:rsidRPr="00BE506A" w14:paraId="473BFF9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A432842"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Flujo principal</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6C1A5B" w14:textId="77777777" w:rsidR="007F2DF6" w:rsidRPr="00BE506A" w:rsidRDefault="00000000">
            <w:pPr>
              <w:rPr>
                <w:rFonts w:ascii="Times New Roman" w:hAnsi="Times New Roman" w:cs="Times New Roman"/>
              </w:rPr>
            </w:pPr>
            <w:r>
              <w:rPr>
                <w:rFonts w:ascii="Times New Roman" w:hAnsi="Times New Roman" w:cs="Times New Roman"/>
                <w:sz w:val="20"/>
                <w:szCs w:val="20"/>
              </w:rPr>
              <w:t>1. El encuestador abre el formulario de encuesta desde el menú principal. 2. Completa los campos requeridos (zona y respuestas a las preguntas de la plantilla) — sin datos identificables del encuestado, las respuestas son anónimas. 3. Presiona 'Guardar encuesta'. 4. La app genera un submission_id (UUID v4) único para la encuesta. 5. La app valida todos los campos antes de persistir. 6. La encuesta se almacena en SQLite (Room) con sync_status='pending' y surveyor_uid del usuario actual. 7. La app confirma visualmente: 'Encuesta guardada correctamente'.</w:t>
            </w:r>
          </w:p>
        </w:tc>
      </w:tr>
      <w:tr w:rsidR="007F2DF6" w:rsidRPr="00BE506A" w14:paraId="1C08735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C9C263"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lastRenderedPageBreak/>
              <w:t>Flujo alternativo A</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E332B14" w14:textId="77777777" w:rsidR="007F2DF6" w:rsidRPr="00BE506A" w:rsidRDefault="00000000">
            <w:pPr>
              <w:rPr>
                <w:rFonts w:ascii="Times New Roman" w:hAnsi="Times New Roman" w:cs="Times New Roman"/>
              </w:rPr>
            </w:pPr>
            <w:r>
              <w:rPr>
                <w:rFonts w:ascii="Times New Roman" w:hAnsi="Times New Roman" w:cs="Times New Roman"/>
                <w:sz w:val="20"/>
                <w:szCs w:val="20"/>
              </w:rPr>
              <w:t>A1. Si algún campo requerido está vacío, la app resalta el campo con error y no permite guardar hasta completarlo.</w:t>
            </w:r>
          </w:p>
        </w:tc>
      </w:tr>
      <w:tr w:rsidR="007F2DF6" w:rsidRPr="00BE506A" w14:paraId="6F599F2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B3C7DC3"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Flujo alternativo B</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B15012" w14:textId="77777777" w:rsidR="007F2DF6" w:rsidRPr="00BE506A" w:rsidRDefault="00000000">
            <w:pPr>
              <w:rPr>
                <w:rFonts w:ascii="Times New Roman" w:hAnsi="Times New Roman" w:cs="Times New Roman"/>
              </w:rPr>
            </w:pPr>
            <w:r>
              <w:rPr>
                <w:rFonts w:ascii="Times New Roman" w:hAnsi="Times New Roman" w:cs="Times New Roman"/>
                <w:sz w:val="20"/>
                <w:szCs w:val="20"/>
              </w:rPr>
              <w:t>B1. Si hay conectividad disponible, WorkManager puede disparar la sincronización inmediatamente tras guardar.</w:t>
            </w:r>
          </w:p>
        </w:tc>
      </w:tr>
      <w:tr w:rsidR="007F2DF6" w:rsidRPr="00BE506A" w14:paraId="6F1688D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3B6220"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Postcondición</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D304010" w14:textId="77777777" w:rsidR="007F2DF6" w:rsidRPr="00BE506A" w:rsidRDefault="00000000">
            <w:pPr>
              <w:rPr>
                <w:rFonts w:ascii="Times New Roman" w:hAnsi="Times New Roman" w:cs="Times New Roman"/>
              </w:rPr>
            </w:pPr>
            <w:r>
              <w:rPr>
                <w:rFonts w:ascii="Times New Roman" w:hAnsi="Times New Roman" w:cs="Times New Roman"/>
                <w:sz w:val="20"/>
                <w:szCs w:val="20"/>
              </w:rPr>
              <w:t>La encuesta queda almacenada localmente con sync_status='pending' y será sincronizada al recuperar red.</w:t>
            </w:r>
          </w:p>
        </w:tc>
      </w:tr>
      <w:tr w:rsidR="007F2DF6" w:rsidRPr="00BE506A" w14:paraId="12376E7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E8D8B95"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RF relacionados</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30B25D" w14:textId="77777777" w:rsidR="007F2DF6" w:rsidRPr="00BE506A" w:rsidRDefault="00000000">
            <w:pPr>
              <w:rPr>
                <w:rFonts w:ascii="Times New Roman" w:hAnsi="Times New Roman" w:cs="Times New Roman"/>
              </w:rPr>
            </w:pPr>
            <w:r>
              <w:rPr>
                <w:rFonts w:ascii="Times New Roman" w:hAnsi="Times New Roman" w:cs="Times New Roman"/>
                <w:sz w:val="20"/>
                <w:szCs w:val="20"/>
              </w:rPr>
              <w:t>RF-4, RF-5, RF-6</w:t>
            </w:r>
          </w:p>
        </w:tc>
      </w:tr>
    </w:tbl>
    <w:p w14:paraId="73953BB8" w14:textId="77777777" w:rsidR="007F2DF6" w:rsidRPr="00BE506A" w:rsidRDefault="007F2DF6">
      <w:pPr>
        <w:spacing w:before="40" w:after="40"/>
        <w:rPr>
          <w:rFonts w:ascii="Times New Roman" w:hAnsi="Times New Roman" w:cs="Times New Roman"/>
        </w:rPr>
      </w:pPr>
    </w:p>
    <w:p w14:paraId="3F20EB0B" w14:textId="77777777" w:rsidR="007F2DF6" w:rsidRPr="00BE506A" w:rsidRDefault="00000000">
      <w:pPr>
        <w:pStyle w:val="Ttulo3"/>
        <w:rPr>
          <w:rFonts w:ascii="Times New Roman" w:hAnsi="Times New Roman" w:cs="Times New Roman"/>
        </w:rPr>
      </w:pPr>
      <w:bookmarkStart w:id="46" w:name="_Toc229655188"/>
      <w:r>
        <w:rPr>
          <w:rFonts w:ascii="Times New Roman" w:hAnsi="Times New Roman" w:cs="Times New Roman"/>
        </w:rPr>
        <w:t>CU-03 — Sincronizar Encuestas Pendientes</w:t>
      </w:r>
      <w:bookmarkEnd w:id="46"/>
    </w:p>
    <w:p w14:paraId="6CE5DFBB" w14:textId="77777777" w:rsidR="007F2DF6" w:rsidRPr="00BE506A" w:rsidRDefault="007F2DF6">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F2DF6" w:rsidRPr="00BE506A" w14:paraId="66BD47F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9C507DD"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Identificador</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CB77BD" w14:textId="77777777" w:rsidR="007F2DF6" w:rsidRPr="00BE506A" w:rsidRDefault="00000000">
            <w:pPr>
              <w:rPr>
                <w:rFonts w:ascii="Times New Roman" w:hAnsi="Times New Roman" w:cs="Times New Roman"/>
              </w:rPr>
            </w:pPr>
            <w:r>
              <w:rPr>
                <w:rFonts w:ascii="Times New Roman" w:hAnsi="Times New Roman" w:cs="Times New Roman"/>
                <w:sz w:val="20"/>
                <w:szCs w:val="20"/>
              </w:rPr>
              <w:t>CU-03</w:t>
            </w:r>
          </w:p>
        </w:tc>
      </w:tr>
      <w:tr w:rsidR="007F2DF6" w:rsidRPr="00BE506A" w14:paraId="32BC5BB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7E419F"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Nombre</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4A82C68" w14:textId="77777777" w:rsidR="007F2DF6" w:rsidRPr="00BE506A" w:rsidRDefault="00000000">
            <w:pPr>
              <w:rPr>
                <w:rFonts w:ascii="Times New Roman" w:hAnsi="Times New Roman" w:cs="Times New Roman"/>
              </w:rPr>
            </w:pPr>
            <w:r>
              <w:rPr>
                <w:rFonts w:ascii="Times New Roman" w:hAnsi="Times New Roman" w:cs="Times New Roman"/>
                <w:sz w:val="20"/>
                <w:szCs w:val="20"/>
              </w:rPr>
              <w:t>Sincronizar encuestas pendientes al recuperar conectividad</w:t>
            </w:r>
          </w:p>
        </w:tc>
      </w:tr>
      <w:tr w:rsidR="007F2DF6" w:rsidRPr="00BE506A" w14:paraId="74CA22C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F181FD9"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Actor principal</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8ABEE4" w14:textId="77777777" w:rsidR="007F2DF6" w:rsidRPr="00BE506A" w:rsidRDefault="00000000">
            <w:pPr>
              <w:rPr>
                <w:rFonts w:ascii="Times New Roman" w:hAnsi="Times New Roman" w:cs="Times New Roman"/>
              </w:rPr>
            </w:pPr>
            <w:r>
              <w:rPr>
                <w:rFonts w:ascii="Times New Roman" w:hAnsi="Times New Roman" w:cs="Times New Roman"/>
                <w:sz w:val="20"/>
                <w:szCs w:val="20"/>
              </w:rPr>
              <w:t>Encuestador (proceso automático de WorkManager)</w:t>
            </w:r>
          </w:p>
        </w:tc>
      </w:tr>
      <w:tr w:rsidR="007F2DF6" w:rsidRPr="00BE506A" w14:paraId="6B62EA3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A5AA27"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Precondiciones</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37D5CEE" w14:textId="77777777" w:rsidR="007F2DF6" w:rsidRPr="00BE506A" w:rsidRDefault="00000000">
            <w:pPr>
              <w:rPr>
                <w:rFonts w:ascii="Times New Roman" w:hAnsi="Times New Roman" w:cs="Times New Roman"/>
              </w:rPr>
            </w:pPr>
            <w:r>
              <w:rPr>
                <w:rFonts w:ascii="Times New Roman" w:hAnsi="Times New Roman" w:cs="Times New Roman"/>
                <w:sz w:val="20"/>
                <w:szCs w:val="20"/>
              </w:rPr>
              <w:t>Existen encuestas con sync_status='pending' en la base de datos local. El dispositivo detecta conectividad disponible.</w:t>
            </w:r>
          </w:p>
        </w:tc>
      </w:tr>
      <w:tr w:rsidR="007F2DF6" w:rsidRPr="00BE506A" w14:paraId="5B2C948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CC0B61F"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Flujo principal</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179144" w14:textId="77777777" w:rsidR="007F2DF6" w:rsidRPr="00BE506A" w:rsidRDefault="00000000">
            <w:pPr>
              <w:rPr>
                <w:rFonts w:ascii="Times New Roman" w:hAnsi="Times New Roman" w:cs="Times New Roman"/>
              </w:rPr>
            </w:pPr>
            <w:r>
              <w:rPr>
                <w:rFonts w:ascii="Times New Roman" w:hAnsi="Times New Roman" w:cs="Times New Roman"/>
                <w:sz w:val="20"/>
                <w:szCs w:val="20"/>
              </w:rPr>
              <w:t>1. WorkManager detecta red disponible y activa el SyncWorker. 2. La app consulta Room y obtiene todas las encuestas con sync_status='pending'. 3. Agrupa las encuestas en un lote y envía POST /api/surveys/sync con el JWT en el header; cada item del payload incluye surveyor_uid (autor original). 4. El servidor valida el JWT, verifica que el surveyor_uid del payload coincida con el firebase_uid del JWT (o que el portador sea administrador), aplica las reglas R1–R8 e idempotencia con verificación de payload, y retorna { accepted, duplicated, rejected }. 5. La app actualiza sync_status='synced' para accepted y duplicated, y sync_status='rejected' (con last_error) para las rejected. 6. Si no hay más pendientes, el worker termina exitosamente.</w:t>
            </w:r>
          </w:p>
        </w:tc>
      </w:tr>
      <w:tr w:rsidR="007F2DF6" w:rsidRPr="00BE506A" w14:paraId="54CC1A9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4BBD90"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Flujo alternativo A</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CB41D12" w14:textId="77777777" w:rsidR="007F2DF6" w:rsidRPr="00BE506A" w:rsidRDefault="00000000">
            <w:pPr>
              <w:rPr>
                <w:rFonts w:ascii="Times New Roman" w:hAnsi="Times New Roman" w:cs="Times New Roman"/>
              </w:rPr>
            </w:pPr>
            <w:r>
              <w:rPr>
                <w:rFonts w:ascii="Times New Roman" w:hAnsi="Times New Roman" w:cs="Times New Roman"/>
                <w:sz w:val="20"/>
                <w:szCs w:val="20"/>
              </w:rPr>
              <w:t>A1. Si el servidor retorna algunas encuestas en 'rejected', esas pasan a sync_status='rejected' con last_error y NO se reintentan automáticamente (el usuario decide si descartar o re-editar). Las que no obtuvieron respuesta por timeout/red permanecen en 'pending' y se reintentarán en el próximo ciclo.</w:t>
            </w:r>
          </w:p>
        </w:tc>
      </w:tr>
      <w:tr w:rsidR="007F2DF6" w:rsidRPr="00BE506A" w14:paraId="6EF4C69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52632EF"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Flujo alternativo B</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7CC741" w14:textId="77777777" w:rsidR="007F2DF6" w:rsidRPr="00BE506A" w:rsidRDefault="00000000">
            <w:pPr>
              <w:rPr>
                <w:rFonts w:ascii="Times New Roman" w:hAnsi="Times New Roman" w:cs="Times New Roman"/>
              </w:rPr>
            </w:pPr>
            <w:r>
              <w:rPr>
                <w:rFonts w:ascii="Times New Roman" w:hAnsi="Times New Roman" w:cs="Times New Roman"/>
                <w:sz w:val="20"/>
                <w:szCs w:val="20"/>
              </w:rPr>
              <w:t>B1. Si el JWT expiró, el worker detiene la sincronización y notifica al encuestador para que vuelva a autenticarse.</w:t>
            </w:r>
          </w:p>
        </w:tc>
      </w:tr>
      <w:tr w:rsidR="007F2DF6" w:rsidRPr="00BE506A" w14:paraId="1C9D7C2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72FDEC"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Postcondición</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9841EC7" w14:textId="77777777" w:rsidR="007F2DF6" w:rsidRPr="00BE506A" w:rsidRDefault="00000000">
            <w:pPr>
              <w:rPr>
                <w:rFonts w:ascii="Times New Roman" w:hAnsi="Times New Roman" w:cs="Times New Roman"/>
              </w:rPr>
            </w:pPr>
            <w:r>
              <w:rPr>
                <w:rFonts w:ascii="Times New Roman" w:hAnsi="Times New Roman" w:cs="Times New Roman"/>
                <w:sz w:val="20"/>
                <w:szCs w:val="20"/>
              </w:rPr>
              <w:t>Las encuestas confirmadas están disponibles en el dashboard web para analistas y administradores.</w:t>
            </w:r>
          </w:p>
        </w:tc>
      </w:tr>
      <w:tr w:rsidR="007F2DF6" w:rsidRPr="00BE506A" w14:paraId="4319DAD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0B1B9EA"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RF relacionados</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36319B" w14:textId="77777777" w:rsidR="007F2DF6" w:rsidRPr="00BE506A" w:rsidRDefault="00000000">
            <w:pPr>
              <w:rPr>
                <w:rFonts w:ascii="Times New Roman" w:hAnsi="Times New Roman" w:cs="Times New Roman"/>
              </w:rPr>
            </w:pPr>
            <w:r>
              <w:rPr>
                <w:rFonts w:ascii="Times New Roman" w:hAnsi="Times New Roman" w:cs="Times New Roman"/>
                <w:sz w:val="20"/>
                <w:szCs w:val="20"/>
              </w:rPr>
              <w:t>RF-7, RF-8, RF-9</w:t>
            </w:r>
          </w:p>
        </w:tc>
      </w:tr>
    </w:tbl>
    <w:p w14:paraId="51EDCB57" w14:textId="77777777" w:rsidR="007F2DF6" w:rsidRPr="00BE506A" w:rsidRDefault="007F2DF6">
      <w:pPr>
        <w:spacing w:before="40" w:after="40"/>
        <w:rPr>
          <w:rFonts w:ascii="Times New Roman" w:hAnsi="Times New Roman" w:cs="Times New Roman"/>
        </w:rPr>
      </w:pPr>
    </w:p>
    <w:p w14:paraId="2A9EA2E5" w14:textId="77777777" w:rsidR="007F2DF6" w:rsidRPr="00BE506A" w:rsidRDefault="00000000">
      <w:pPr>
        <w:pStyle w:val="Ttulo2"/>
        <w:rPr>
          <w:rFonts w:ascii="Times New Roman" w:hAnsi="Times New Roman" w:cs="Times New Roman"/>
        </w:rPr>
      </w:pPr>
      <w:bookmarkStart w:id="47" w:name="_Toc229655189"/>
      <w:r>
        <w:rPr>
          <w:rFonts w:ascii="Times New Roman" w:hAnsi="Times New Roman" w:cs="Times New Roman"/>
        </w:rPr>
        <w:t>4.2. Actor: Analista</w:t>
      </w:r>
      <w:bookmarkEnd w:id="47"/>
    </w:p>
    <w:p w14:paraId="22DC0050" w14:textId="77777777" w:rsidR="007F2DF6" w:rsidRPr="00BE506A" w:rsidRDefault="00000000">
      <w:pPr>
        <w:pStyle w:val="Ttulo3"/>
        <w:rPr>
          <w:rFonts w:ascii="Times New Roman" w:hAnsi="Times New Roman" w:cs="Times New Roman"/>
        </w:rPr>
      </w:pPr>
      <w:bookmarkStart w:id="48" w:name="_Toc229655190"/>
      <w:r>
        <w:rPr>
          <w:rFonts w:ascii="Times New Roman" w:hAnsi="Times New Roman" w:cs="Times New Roman"/>
        </w:rPr>
        <w:t>CU-04 — Consultar Dashboard de Cobertura por Zona</w:t>
      </w:r>
      <w:bookmarkEnd w:id="48"/>
    </w:p>
    <w:p w14:paraId="6D04BDB9" w14:textId="77777777" w:rsidR="007F2DF6" w:rsidRPr="00BE506A" w:rsidRDefault="007F2DF6">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F2DF6" w:rsidRPr="00BE506A" w14:paraId="5F6B61B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9EF590B"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Identificador</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37D822" w14:textId="77777777" w:rsidR="007F2DF6" w:rsidRPr="00BE506A" w:rsidRDefault="00000000">
            <w:pPr>
              <w:rPr>
                <w:rFonts w:ascii="Times New Roman" w:hAnsi="Times New Roman" w:cs="Times New Roman"/>
              </w:rPr>
            </w:pPr>
            <w:r>
              <w:rPr>
                <w:rFonts w:ascii="Times New Roman" w:hAnsi="Times New Roman" w:cs="Times New Roman"/>
                <w:sz w:val="20"/>
                <w:szCs w:val="20"/>
              </w:rPr>
              <w:t>CU-04</w:t>
            </w:r>
          </w:p>
        </w:tc>
      </w:tr>
      <w:tr w:rsidR="007F2DF6" w:rsidRPr="00BE506A" w14:paraId="7BF02FA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90DA16"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Nombre</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10B5CB4" w14:textId="77777777" w:rsidR="007F2DF6" w:rsidRPr="00BE506A" w:rsidRDefault="00000000">
            <w:pPr>
              <w:rPr>
                <w:rFonts w:ascii="Times New Roman" w:hAnsi="Times New Roman" w:cs="Times New Roman"/>
              </w:rPr>
            </w:pPr>
            <w:r>
              <w:rPr>
                <w:rFonts w:ascii="Times New Roman" w:hAnsi="Times New Roman" w:cs="Times New Roman"/>
                <w:sz w:val="20"/>
                <w:szCs w:val="20"/>
              </w:rPr>
              <w:t>Consultar dashboard de cobertura por zona</w:t>
            </w:r>
          </w:p>
        </w:tc>
      </w:tr>
      <w:tr w:rsidR="007F2DF6" w:rsidRPr="00BE506A" w14:paraId="26EA255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860A701"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Actor principal</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F3B817" w14:textId="77777777" w:rsidR="007F2DF6" w:rsidRPr="00BE506A" w:rsidRDefault="00000000">
            <w:pPr>
              <w:rPr>
                <w:rFonts w:ascii="Times New Roman" w:hAnsi="Times New Roman" w:cs="Times New Roman"/>
              </w:rPr>
            </w:pPr>
            <w:r>
              <w:rPr>
                <w:rFonts w:ascii="Times New Roman" w:hAnsi="Times New Roman" w:cs="Times New Roman"/>
                <w:sz w:val="20"/>
                <w:szCs w:val="20"/>
              </w:rPr>
              <w:t>Analista</w:t>
            </w:r>
          </w:p>
        </w:tc>
      </w:tr>
      <w:tr w:rsidR="007F2DF6" w:rsidRPr="00BE506A" w14:paraId="63B5B39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A681E4"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Precondiciones</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1D2167E" w14:textId="77777777" w:rsidR="007F2DF6" w:rsidRPr="00BE506A" w:rsidRDefault="00000000">
            <w:pPr>
              <w:rPr>
                <w:rFonts w:ascii="Times New Roman" w:hAnsi="Times New Roman" w:cs="Times New Roman"/>
              </w:rPr>
            </w:pPr>
            <w:r>
              <w:rPr>
                <w:rFonts w:ascii="Times New Roman" w:hAnsi="Times New Roman" w:cs="Times New Roman"/>
                <w:sz w:val="20"/>
                <w:szCs w:val="20"/>
              </w:rPr>
              <w:t>El analista está autenticado en la web con rol 'analista'. Existen encuestas sincronizadas en MongoDB.</w:t>
            </w:r>
          </w:p>
        </w:tc>
      </w:tr>
      <w:tr w:rsidR="007F2DF6" w:rsidRPr="00BE506A" w14:paraId="124A737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CB8980D"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lastRenderedPageBreak/>
              <w:t>Flujo principal</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AE1AE3" w14:textId="77777777" w:rsidR="007F2DF6" w:rsidRPr="00BE506A" w:rsidRDefault="00000000">
            <w:pPr>
              <w:rPr>
                <w:rFonts w:ascii="Times New Roman" w:hAnsi="Times New Roman" w:cs="Times New Roman"/>
              </w:rPr>
            </w:pPr>
            <w:r>
              <w:rPr>
                <w:rFonts w:ascii="Times New Roman" w:hAnsi="Times New Roman" w:cs="Times New Roman"/>
                <w:sz w:val="20"/>
                <w:szCs w:val="20"/>
              </w:rPr>
              <w:t>1. El analista accede a la sección 'Cobertura por Zona' del dashboard. 2. La SPA Angular envía GET /api/stats/by-zone con el JWT. 3. El backend agrega las encuestas por zona y retorna los conteos. 4. El dashboard renderiza un gráfico de barras con la cobertura por zona. 5. El analista puede seleccionar un rango de fechas para filtrar los datos. 6. El gráfico se actualiza con los datos filtrados sin recargar la página.</w:t>
            </w:r>
          </w:p>
        </w:tc>
      </w:tr>
      <w:tr w:rsidR="007F2DF6" w:rsidRPr="00BE506A" w14:paraId="2376AC3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3BB55A"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Flujo alternativo A</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6A92ED7" w14:textId="77777777" w:rsidR="007F2DF6" w:rsidRPr="00BE506A" w:rsidRDefault="00000000">
            <w:pPr>
              <w:rPr>
                <w:rFonts w:ascii="Times New Roman" w:hAnsi="Times New Roman" w:cs="Times New Roman"/>
              </w:rPr>
            </w:pPr>
            <w:r>
              <w:rPr>
                <w:rFonts w:ascii="Times New Roman" w:hAnsi="Times New Roman" w:cs="Times New Roman"/>
                <w:sz w:val="20"/>
                <w:szCs w:val="20"/>
              </w:rPr>
              <w:t>A1. Si no hay datos para el filtro seleccionado, el gráfico muestra 'Sin encuestas en el período seleccionado'.</w:t>
            </w:r>
          </w:p>
        </w:tc>
      </w:tr>
      <w:tr w:rsidR="007F2DF6" w:rsidRPr="00BE506A" w14:paraId="33DE484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AB9D070"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Postcondición</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7E2856" w14:textId="77777777" w:rsidR="007F2DF6" w:rsidRPr="00BE506A" w:rsidRDefault="00000000">
            <w:pPr>
              <w:rPr>
                <w:rFonts w:ascii="Times New Roman" w:hAnsi="Times New Roman" w:cs="Times New Roman"/>
              </w:rPr>
            </w:pPr>
            <w:r>
              <w:rPr>
                <w:rFonts w:ascii="Times New Roman" w:hAnsi="Times New Roman" w:cs="Times New Roman"/>
                <w:sz w:val="20"/>
                <w:szCs w:val="20"/>
              </w:rPr>
              <w:t>El analista tiene visibilidad de la distribución geográfica de encuestas capturadas.</w:t>
            </w:r>
          </w:p>
        </w:tc>
      </w:tr>
      <w:tr w:rsidR="007F2DF6" w:rsidRPr="00BE506A" w14:paraId="799D75B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88A2BD"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RF relacionados</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1D814AA" w14:textId="77777777" w:rsidR="007F2DF6" w:rsidRPr="00BE506A" w:rsidRDefault="00000000">
            <w:pPr>
              <w:rPr>
                <w:rFonts w:ascii="Times New Roman" w:hAnsi="Times New Roman" w:cs="Times New Roman"/>
              </w:rPr>
            </w:pPr>
            <w:r>
              <w:rPr>
                <w:rFonts w:ascii="Times New Roman" w:hAnsi="Times New Roman" w:cs="Times New Roman"/>
                <w:sz w:val="20"/>
                <w:szCs w:val="20"/>
              </w:rPr>
              <w:t>RF-12, RF-16</w:t>
            </w:r>
          </w:p>
        </w:tc>
      </w:tr>
    </w:tbl>
    <w:p w14:paraId="28BA54B6" w14:textId="77777777" w:rsidR="007F2DF6" w:rsidRPr="00BE506A" w:rsidRDefault="007F2DF6">
      <w:pPr>
        <w:spacing w:before="40" w:after="40"/>
        <w:rPr>
          <w:rFonts w:ascii="Times New Roman" w:hAnsi="Times New Roman" w:cs="Times New Roman"/>
        </w:rPr>
      </w:pPr>
    </w:p>
    <w:p w14:paraId="0F509293" w14:textId="77777777" w:rsidR="007F2DF6" w:rsidRPr="00BE506A" w:rsidRDefault="00000000">
      <w:pPr>
        <w:pStyle w:val="Ttulo3"/>
        <w:rPr>
          <w:rFonts w:ascii="Times New Roman" w:hAnsi="Times New Roman" w:cs="Times New Roman"/>
        </w:rPr>
      </w:pPr>
      <w:bookmarkStart w:id="49" w:name="_Toc229655191"/>
      <w:r>
        <w:rPr>
          <w:rFonts w:ascii="Times New Roman" w:hAnsi="Times New Roman" w:cs="Times New Roman"/>
        </w:rPr>
        <w:t>CU-05 — Revisar Nube de Palabras</w:t>
      </w:r>
      <w:bookmarkEnd w:id="49"/>
    </w:p>
    <w:p w14:paraId="2113DDAE" w14:textId="77777777" w:rsidR="007F2DF6" w:rsidRPr="00BE506A" w:rsidRDefault="007F2DF6">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F2DF6" w:rsidRPr="00BE506A" w14:paraId="027E8F1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22C329B"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Identificador</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9E2858" w14:textId="77777777" w:rsidR="007F2DF6" w:rsidRPr="00BE506A" w:rsidRDefault="00000000">
            <w:pPr>
              <w:rPr>
                <w:rFonts w:ascii="Times New Roman" w:hAnsi="Times New Roman" w:cs="Times New Roman"/>
              </w:rPr>
            </w:pPr>
            <w:r>
              <w:rPr>
                <w:rFonts w:ascii="Times New Roman" w:hAnsi="Times New Roman" w:cs="Times New Roman"/>
                <w:sz w:val="20"/>
                <w:szCs w:val="20"/>
              </w:rPr>
              <w:t>CU-05</w:t>
            </w:r>
          </w:p>
        </w:tc>
      </w:tr>
      <w:tr w:rsidR="007F2DF6" w:rsidRPr="00BE506A" w14:paraId="2F719C5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450887"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Nombre</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F64F758" w14:textId="77777777" w:rsidR="007F2DF6" w:rsidRPr="00BE506A" w:rsidRDefault="00000000">
            <w:pPr>
              <w:rPr>
                <w:rFonts w:ascii="Times New Roman" w:hAnsi="Times New Roman" w:cs="Times New Roman"/>
              </w:rPr>
            </w:pPr>
            <w:r>
              <w:rPr>
                <w:rFonts w:ascii="Times New Roman" w:hAnsi="Times New Roman" w:cs="Times New Roman"/>
                <w:sz w:val="20"/>
                <w:szCs w:val="20"/>
              </w:rPr>
              <w:t>Revisar nube de palabras de respuestas textuales</w:t>
            </w:r>
          </w:p>
        </w:tc>
      </w:tr>
      <w:tr w:rsidR="007F2DF6" w:rsidRPr="00BE506A" w14:paraId="1ACB9E2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487D0B5"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Actor principal</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5E8971" w14:textId="77777777" w:rsidR="007F2DF6" w:rsidRPr="00BE506A" w:rsidRDefault="00000000">
            <w:pPr>
              <w:rPr>
                <w:rFonts w:ascii="Times New Roman" w:hAnsi="Times New Roman" w:cs="Times New Roman"/>
              </w:rPr>
            </w:pPr>
            <w:r>
              <w:rPr>
                <w:rFonts w:ascii="Times New Roman" w:hAnsi="Times New Roman" w:cs="Times New Roman"/>
                <w:sz w:val="20"/>
                <w:szCs w:val="20"/>
              </w:rPr>
              <w:t>Analista</w:t>
            </w:r>
          </w:p>
        </w:tc>
      </w:tr>
      <w:tr w:rsidR="007F2DF6" w:rsidRPr="00BE506A" w14:paraId="519D1D0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7EF971"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Precondiciones</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2340B29" w14:textId="77777777" w:rsidR="007F2DF6" w:rsidRPr="00BE506A" w:rsidRDefault="00000000">
            <w:pPr>
              <w:rPr>
                <w:rFonts w:ascii="Times New Roman" w:hAnsi="Times New Roman" w:cs="Times New Roman"/>
              </w:rPr>
            </w:pPr>
            <w:r>
              <w:rPr>
                <w:rFonts w:ascii="Times New Roman" w:hAnsi="Times New Roman" w:cs="Times New Roman"/>
                <w:sz w:val="20"/>
                <w:szCs w:val="20"/>
              </w:rPr>
              <w:t>El analista está autenticado. Existen respuestas textuales en la base de datos.</w:t>
            </w:r>
          </w:p>
        </w:tc>
      </w:tr>
      <w:tr w:rsidR="007F2DF6" w:rsidRPr="00BE506A" w14:paraId="574E6EE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37070FD"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Flujo principal</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AB57A6" w14:textId="77777777" w:rsidR="007F2DF6" w:rsidRPr="00BE506A" w:rsidRDefault="00000000">
            <w:pPr>
              <w:rPr>
                <w:rFonts w:ascii="Times New Roman" w:hAnsi="Times New Roman" w:cs="Times New Roman"/>
              </w:rPr>
            </w:pPr>
            <w:r>
              <w:rPr>
                <w:rFonts w:ascii="Times New Roman" w:hAnsi="Times New Roman" w:cs="Times New Roman"/>
                <w:sz w:val="20"/>
                <w:szCs w:val="20"/>
              </w:rPr>
              <w:t>1. El analista navega a la sección 'Análisis de Respuestas' del dashboard. 2. La SPA solicita al backend los datos de frecuencia de términos. 3. El backend procesa las respuestas textuales y retorna términos con sus frecuencias. 4. El componente web renderiza la nube de palabras con tamaño proporcional a la frecuencia. 5. El analista puede hacer hover sobre una palabra para ver su conteo exacto.</w:t>
            </w:r>
          </w:p>
        </w:tc>
      </w:tr>
      <w:tr w:rsidR="007F2DF6" w:rsidRPr="00BE506A" w14:paraId="1544932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02119F"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Postcondición</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56B0251" w14:textId="77777777" w:rsidR="007F2DF6" w:rsidRPr="00BE506A" w:rsidRDefault="00000000">
            <w:pPr>
              <w:rPr>
                <w:rFonts w:ascii="Times New Roman" w:hAnsi="Times New Roman" w:cs="Times New Roman"/>
              </w:rPr>
            </w:pPr>
            <w:r>
              <w:rPr>
                <w:rFonts w:ascii="Times New Roman" w:hAnsi="Times New Roman" w:cs="Times New Roman"/>
                <w:sz w:val="20"/>
                <w:szCs w:val="20"/>
              </w:rPr>
              <w:t>El analista identifica tendencias textuales en las respuestas de campo.</w:t>
            </w:r>
          </w:p>
        </w:tc>
      </w:tr>
      <w:tr w:rsidR="007F2DF6" w:rsidRPr="00BE506A" w14:paraId="770EEE3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2CDFBB7"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RF relacionados</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3E45F7" w14:textId="77777777" w:rsidR="007F2DF6" w:rsidRPr="00BE506A" w:rsidRDefault="00000000">
            <w:pPr>
              <w:rPr>
                <w:rFonts w:ascii="Times New Roman" w:hAnsi="Times New Roman" w:cs="Times New Roman"/>
              </w:rPr>
            </w:pPr>
            <w:r>
              <w:rPr>
                <w:rFonts w:ascii="Times New Roman" w:hAnsi="Times New Roman" w:cs="Times New Roman"/>
                <w:sz w:val="20"/>
                <w:szCs w:val="20"/>
              </w:rPr>
              <w:t>RF-16</w:t>
            </w:r>
          </w:p>
        </w:tc>
      </w:tr>
    </w:tbl>
    <w:p w14:paraId="12D4E05D" w14:textId="77777777" w:rsidR="007F2DF6" w:rsidRPr="00BE506A" w:rsidRDefault="007F2DF6">
      <w:pPr>
        <w:spacing w:before="40" w:after="40"/>
        <w:rPr>
          <w:rFonts w:ascii="Times New Roman" w:hAnsi="Times New Roman" w:cs="Times New Roman"/>
        </w:rPr>
      </w:pPr>
    </w:p>
    <w:p w14:paraId="0BB00E5B" w14:textId="77777777" w:rsidR="007F2DF6" w:rsidRPr="00BE506A" w:rsidRDefault="00000000">
      <w:pPr>
        <w:pStyle w:val="Ttulo2"/>
        <w:rPr>
          <w:rFonts w:ascii="Times New Roman" w:hAnsi="Times New Roman" w:cs="Times New Roman"/>
        </w:rPr>
      </w:pPr>
      <w:bookmarkStart w:id="50" w:name="_Toc229655192"/>
      <w:r>
        <w:rPr>
          <w:rFonts w:ascii="Times New Roman" w:hAnsi="Times New Roman" w:cs="Times New Roman"/>
        </w:rPr>
        <w:t>4.3. Actor: Administrador</w:t>
      </w:r>
      <w:bookmarkEnd w:id="50"/>
    </w:p>
    <w:p w14:paraId="7C235FDE" w14:textId="77777777" w:rsidR="007F2DF6" w:rsidRPr="00BE506A" w:rsidRDefault="00000000">
      <w:pPr>
        <w:pStyle w:val="Ttulo3"/>
        <w:rPr>
          <w:rFonts w:ascii="Times New Roman" w:hAnsi="Times New Roman" w:cs="Times New Roman"/>
        </w:rPr>
      </w:pPr>
      <w:bookmarkStart w:id="51" w:name="_Toc229655193"/>
      <w:r>
        <w:rPr>
          <w:rFonts w:ascii="Times New Roman" w:hAnsi="Times New Roman" w:cs="Times New Roman"/>
        </w:rPr>
        <w:t>CU-06 — Gestionar Usuarios y Roles</w:t>
      </w:r>
      <w:bookmarkEnd w:id="51"/>
    </w:p>
    <w:p w14:paraId="7421CB4B" w14:textId="77777777" w:rsidR="007F2DF6" w:rsidRPr="00BE506A" w:rsidRDefault="007F2DF6">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F2DF6" w:rsidRPr="00BE506A" w14:paraId="75A625F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F8101FE"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Identificador</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364FF5" w14:textId="77777777" w:rsidR="007F2DF6" w:rsidRPr="00BE506A" w:rsidRDefault="00000000">
            <w:pPr>
              <w:rPr>
                <w:rFonts w:ascii="Times New Roman" w:hAnsi="Times New Roman" w:cs="Times New Roman"/>
              </w:rPr>
            </w:pPr>
            <w:r>
              <w:rPr>
                <w:rFonts w:ascii="Times New Roman" w:hAnsi="Times New Roman" w:cs="Times New Roman"/>
                <w:sz w:val="20"/>
                <w:szCs w:val="20"/>
              </w:rPr>
              <w:t>CU-06</w:t>
            </w:r>
          </w:p>
        </w:tc>
      </w:tr>
      <w:tr w:rsidR="007F2DF6" w:rsidRPr="00BE506A" w14:paraId="6E872DC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0A9ABF"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Nombre</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BDF3F2A" w14:textId="77777777" w:rsidR="007F2DF6" w:rsidRPr="00BE506A" w:rsidRDefault="00000000">
            <w:pPr>
              <w:rPr>
                <w:rFonts w:ascii="Times New Roman" w:hAnsi="Times New Roman" w:cs="Times New Roman"/>
              </w:rPr>
            </w:pPr>
            <w:r>
              <w:rPr>
                <w:rFonts w:ascii="Times New Roman" w:hAnsi="Times New Roman" w:cs="Times New Roman"/>
                <w:sz w:val="20"/>
                <w:szCs w:val="20"/>
              </w:rPr>
              <w:t>Gestionar usuarios y roles del sistema</w:t>
            </w:r>
          </w:p>
        </w:tc>
      </w:tr>
      <w:tr w:rsidR="007F2DF6" w:rsidRPr="00BE506A" w14:paraId="7D6AC84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2F46EC8"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Actor principal</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4AC4C1" w14:textId="77777777" w:rsidR="007F2DF6" w:rsidRPr="00BE506A" w:rsidRDefault="00000000">
            <w:pPr>
              <w:rPr>
                <w:rFonts w:ascii="Times New Roman" w:hAnsi="Times New Roman" w:cs="Times New Roman"/>
              </w:rPr>
            </w:pPr>
            <w:r>
              <w:rPr>
                <w:rFonts w:ascii="Times New Roman" w:hAnsi="Times New Roman" w:cs="Times New Roman"/>
                <w:sz w:val="20"/>
                <w:szCs w:val="20"/>
              </w:rPr>
              <w:t>Administrador</w:t>
            </w:r>
          </w:p>
        </w:tc>
      </w:tr>
      <w:tr w:rsidR="007F2DF6" w:rsidRPr="00BE506A" w14:paraId="4605E6C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920D0F"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Precondiciones</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20BB404" w14:textId="77777777" w:rsidR="007F2DF6" w:rsidRPr="00BE506A" w:rsidRDefault="00000000">
            <w:pPr>
              <w:rPr>
                <w:rFonts w:ascii="Times New Roman" w:hAnsi="Times New Roman" w:cs="Times New Roman"/>
              </w:rPr>
            </w:pPr>
            <w:r>
              <w:rPr>
                <w:rFonts w:ascii="Times New Roman" w:hAnsi="Times New Roman" w:cs="Times New Roman"/>
                <w:sz w:val="20"/>
                <w:szCs w:val="20"/>
              </w:rPr>
              <w:t>El administrador está autenticado con rol 'admin'.</w:t>
            </w:r>
          </w:p>
        </w:tc>
      </w:tr>
      <w:tr w:rsidR="007F2DF6" w:rsidRPr="00BE506A" w14:paraId="428FB5F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B742F4C"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Flujo principal</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4754DE" w14:textId="77777777" w:rsidR="007F2DF6" w:rsidRPr="00BE506A" w:rsidRDefault="00000000">
            <w:pPr>
              <w:rPr>
                <w:rFonts w:ascii="Times New Roman" w:hAnsi="Times New Roman" w:cs="Times New Roman"/>
              </w:rPr>
            </w:pPr>
            <w:r>
              <w:rPr>
                <w:rFonts w:ascii="Times New Roman" w:hAnsi="Times New Roman" w:cs="Times New Roman"/>
                <w:sz w:val="20"/>
                <w:szCs w:val="20"/>
              </w:rPr>
              <w:t>1. El admin navega a 'Gestión de Usuarios'. 2. La SPA carga la lista de usuarios vía GET /api/users. 3. El admin selecciona un usuario y presiona 'Cambiar Rol'. 4. Selecciona el nuevo rol del selector (encuestador / analista / admin). 5. La SPA envía PATCH /api/users/:id/role con el nuevo rol. 6. El backend actualiza el rol en MongoDB y retorna HTTP 200. 7. La lista se refresca mostrando el rol actualizado.</w:t>
            </w:r>
          </w:p>
        </w:tc>
      </w:tr>
      <w:tr w:rsidR="007F2DF6" w:rsidRPr="00BE506A" w14:paraId="7C7584C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44C576"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Flujo alternativo A</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F57F597" w14:textId="77777777" w:rsidR="007F2DF6" w:rsidRPr="00BE506A" w:rsidRDefault="00000000">
            <w:pPr>
              <w:rPr>
                <w:rFonts w:ascii="Times New Roman" w:hAnsi="Times New Roman" w:cs="Times New Roman"/>
              </w:rPr>
            </w:pPr>
            <w:r>
              <w:rPr>
                <w:rFonts w:ascii="Times New Roman" w:hAnsi="Times New Roman" w:cs="Times New Roman"/>
                <w:sz w:val="20"/>
                <w:szCs w:val="20"/>
              </w:rPr>
              <w:t>A1. Si el rol enviado no es válido, el backend retorna HTTP 400 con detalle del error.</w:t>
            </w:r>
          </w:p>
        </w:tc>
      </w:tr>
      <w:tr w:rsidR="007F2DF6" w:rsidRPr="00BE506A" w14:paraId="67E67E7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372FDB0"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lastRenderedPageBreak/>
              <w:t>Postcondición</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7B227A" w14:textId="77777777" w:rsidR="007F2DF6" w:rsidRPr="00BE506A" w:rsidRDefault="00000000">
            <w:pPr>
              <w:rPr>
                <w:rFonts w:ascii="Times New Roman" w:hAnsi="Times New Roman" w:cs="Times New Roman"/>
              </w:rPr>
            </w:pPr>
            <w:r>
              <w:rPr>
                <w:rFonts w:ascii="Times New Roman" w:hAnsi="Times New Roman" w:cs="Times New Roman"/>
                <w:sz w:val="20"/>
                <w:szCs w:val="20"/>
              </w:rPr>
              <w:t>El usuario tiene el nuevo rol activo; en su próximo login el JWT reflejará el rol actualizado.</w:t>
            </w:r>
          </w:p>
        </w:tc>
      </w:tr>
      <w:tr w:rsidR="007F2DF6" w:rsidRPr="00BE506A" w14:paraId="16B666B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8F1E8F"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RF relacionados</w:t>
            </w:r>
          </w:p>
        </w:tc>
        <w:tc>
          <w:tcPr>
            <w:tcW w:w="73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D9420AD" w14:textId="77777777" w:rsidR="007F2DF6" w:rsidRPr="00BE506A" w:rsidRDefault="00000000">
            <w:pPr>
              <w:rPr>
                <w:rFonts w:ascii="Times New Roman" w:hAnsi="Times New Roman" w:cs="Times New Roman"/>
              </w:rPr>
            </w:pPr>
            <w:r>
              <w:rPr>
                <w:rFonts w:ascii="Times New Roman" w:hAnsi="Times New Roman" w:cs="Times New Roman"/>
                <w:sz w:val="20"/>
                <w:szCs w:val="20"/>
              </w:rPr>
              <w:t>RF-14, RF-17</w:t>
            </w:r>
          </w:p>
        </w:tc>
      </w:tr>
    </w:tbl>
    <w:p w14:paraId="6E8E3F9B" w14:textId="77777777" w:rsidR="007F2DF6" w:rsidRPr="00BE506A" w:rsidRDefault="00000000">
      <w:pPr>
        <w:rPr>
          <w:rFonts w:ascii="Times New Roman" w:hAnsi="Times New Roman" w:cs="Times New Roman"/>
        </w:rPr>
      </w:pPr>
      <w:r>
        <w:rPr>
          <w:rFonts w:ascii="Times New Roman" w:hAnsi="Times New Roman" w:cs="Times New Roman"/>
        </w:rPr>
        <w:br w:type="page"/>
      </w:r>
    </w:p>
    <w:p w14:paraId="622B1D0F" w14:textId="77777777" w:rsidR="007F2DF6" w:rsidRPr="00BE506A" w:rsidRDefault="00000000">
      <w:pPr>
        <w:pStyle w:val="Ttulo1"/>
        <w:rPr>
          <w:rFonts w:ascii="Times New Roman" w:hAnsi="Times New Roman" w:cs="Times New Roman"/>
        </w:rPr>
      </w:pPr>
      <w:bookmarkStart w:id="52" w:name="_Toc229655194"/>
      <w:r>
        <w:rPr>
          <w:rFonts w:ascii="Times New Roman" w:hAnsi="Times New Roman" w:cs="Times New Roman"/>
        </w:rPr>
        <w:lastRenderedPageBreak/>
        <w:t>5. Modelos y Diagramas</w:t>
      </w:r>
      <w:bookmarkEnd w:id="52"/>
    </w:p>
    <w:p w14:paraId="2B06BD1D" w14:textId="77777777" w:rsidR="007F2DF6" w:rsidRPr="00BE506A" w:rsidRDefault="007F2DF6">
      <w:pPr>
        <w:pBdr>
          <w:bottom w:val="single" w:sz="6" w:space="1" w:color="000000"/>
        </w:pBdr>
        <w:spacing w:before="80" w:after="80"/>
        <w:rPr>
          <w:rFonts w:ascii="Times New Roman" w:hAnsi="Times New Roman" w:cs="Times New Roman"/>
        </w:rPr>
      </w:pPr>
    </w:p>
    <w:p w14:paraId="3C91D442" w14:textId="77777777" w:rsidR="007F2DF6" w:rsidRPr="00BE506A" w:rsidRDefault="00000000">
      <w:pPr>
        <w:spacing w:before="60" w:after="60" w:line="276" w:lineRule="auto"/>
        <w:jc w:val="both"/>
        <w:rPr>
          <w:rFonts w:ascii="Times New Roman" w:hAnsi="Times New Roman" w:cs="Times New Roman"/>
        </w:rPr>
      </w:pPr>
      <w:r>
        <w:rPr>
          <w:rFonts w:ascii="Times New Roman" w:hAnsi="Times New Roman" w:cs="Times New Roman"/>
        </w:rPr>
        <w:t>Esta sección referencia los artefactos de arquitectura y diseño del sistema. Los diagramas se mantienen en el repositorio bajo docs/architecture/ en formatos PNG, SVG o DrawIO según se especifica en AGENTS.md.</w:t>
      </w:r>
    </w:p>
    <w:p w14:paraId="4188AFD5" w14:textId="77777777" w:rsidR="007F2DF6" w:rsidRPr="00BE506A" w:rsidRDefault="00000000">
      <w:pPr>
        <w:pStyle w:val="Ttulo2"/>
        <w:spacing w:before="240" w:after="120"/>
        <w:rPr>
          <w:rFonts w:ascii="Times New Roman" w:hAnsi="Times New Roman" w:cs="Times New Roman"/>
        </w:rPr>
      </w:pPr>
      <w:bookmarkStart w:id="53" w:name="_Toc229655195"/>
      <w:r>
        <w:rPr>
          <w:rFonts w:ascii="Times New Roman" w:hAnsi="Times New Roman" w:cs="Times New Roman"/>
        </w:rPr>
        <w:t>5.1. Diagrama de Clases</w:t>
      </w:r>
      <w:bookmarkEnd w:id="53"/>
    </w:p>
    <w:p w14:paraId="33CE5FA3" w14:textId="77777777" w:rsidR="007F2DF6" w:rsidRPr="00BE506A" w:rsidRDefault="00000000">
      <w:pPr>
        <w:spacing w:before="40" w:after="40"/>
        <w:jc w:val="both"/>
        <w:rPr>
          <w:rFonts w:ascii="Times New Roman" w:hAnsi="Times New Roman" w:cs="Times New Roman"/>
        </w:rPr>
      </w:pPr>
      <w:r>
        <w:rPr>
          <w:rFonts w:ascii="Times New Roman" w:hAnsi="Times New Roman" w:cs="Times New Roman"/>
        </w:rPr>
        <w:t>Dominio móvil (SurveyEntity, UserEntity), DTOs compartidos y modelos Mongoose del backend. Fuente: docs/architecture/class-diagram.png</w:t>
      </w:r>
    </w:p>
    <w:p w14:paraId="0F37C137" w14:textId="77777777" w:rsidR="007F2DF6" w:rsidRPr="00BE506A" w:rsidRDefault="00000000">
      <w:pPr>
        <w:spacing w:before="120" w:after="120"/>
        <w:jc w:val="center"/>
        <w:rPr>
          <w:rFonts w:ascii="Times New Roman" w:hAnsi="Times New Roman" w:cs="Times New Roman"/>
        </w:rPr>
      </w:pPr>
      <w:r>
        <w:rPr>
          <w:rFonts w:ascii="Times New Roman" w:hAnsi="Times New Roman" w:cs="Times New Roman"/>
          <w:noProof/>
        </w:rPr>
        <w:drawing>
          <wp:inline distT="0" distB="0" distL="0" distR="0" wp14:anchorId="44F2FECB" wp14:editId="3925884A">
            <wp:extent cx="5943000" cy="1695151"/>
            <wp:effectExtent l="0" t="0" r="0" b="0"/>
            <wp:docPr id="1" name="class-diagram"/>
            <wp:cNvGraphicFramePr/>
            <a:graphic xmlns:a="http://schemas.openxmlformats.org/drawingml/2006/main">
              <a:graphicData uri="http://schemas.openxmlformats.org/drawingml/2006/picture">
                <pic:pic xmlns:pic="http://schemas.openxmlformats.org/drawingml/2006/picture">
                  <pic:nvPicPr>
                    <pic:cNvPr id="1" name="class-diagram"/>
                    <pic:cNvPicPr/>
                  </pic:nvPicPr>
                  <pic:blipFill>
                    <a:blip r:embed="rId8"/>
                    <a:stretch>
                      <a:fillRect/>
                    </a:stretch>
                  </pic:blipFill>
                  <pic:spPr>
                    <a:xfrm>
                      <a:off x="0" y="0"/>
                      <a:ext cx="5943000" cy="1695151"/>
                    </a:xfrm>
                    <a:prstGeom prst="rect">
                      <a:avLst/>
                    </a:prstGeom>
                  </pic:spPr>
                </pic:pic>
              </a:graphicData>
            </a:graphic>
          </wp:inline>
        </w:drawing>
      </w:r>
    </w:p>
    <w:p w14:paraId="68FC1C04" w14:textId="77777777" w:rsidR="007F2DF6" w:rsidRPr="00BE506A" w:rsidRDefault="00000000">
      <w:pPr>
        <w:pStyle w:val="Ttulo2"/>
        <w:spacing w:before="240" w:after="120"/>
        <w:rPr>
          <w:rFonts w:ascii="Times New Roman" w:hAnsi="Times New Roman" w:cs="Times New Roman"/>
        </w:rPr>
      </w:pPr>
      <w:bookmarkStart w:id="54" w:name="_Toc229655196"/>
      <w:r>
        <w:rPr>
          <w:rFonts w:ascii="Times New Roman" w:hAnsi="Times New Roman" w:cs="Times New Roman"/>
        </w:rPr>
        <w:t>5.2. Diagrama de Componentes</w:t>
      </w:r>
      <w:bookmarkEnd w:id="54"/>
    </w:p>
    <w:p w14:paraId="2ACBB8C5" w14:textId="77777777" w:rsidR="007F2DF6" w:rsidRPr="00BE506A" w:rsidRDefault="00000000">
      <w:pPr>
        <w:spacing w:before="40" w:after="40"/>
        <w:jc w:val="both"/>
        <w:rPr>
          <w:rFonts w:ascii="Times New Roman" w:hAnsi="Times New Roman" w:cs="Times New Roman"/>
        </w:rPr>
      </w:pPr>
      <w:r>
        <w:rPr>
          <w:rFonts w:ascii="Times New Roman" w:hAnsi="Times New Roman" w:cs="Times New Roman"/>
        </w:rPr>
        <w:t>Vista de componentes por capa: Android (app móvil) → API (Node.js/Express) → MongoDB Atlas → Angular (dashboard web). Fuente: docs/architecture/components.png</w:t>
      </w:r>
    </w:p>
    <w:p w14:paraId="647C25F2" w14:textId="77777777" w:rsidR="007F2DF6" w:rsidRPr="00BE506A" w:rsidRDefault="00000000">
      <w:pPr>
        <w:spacing w:before="120" w:after="120"/>
        <w:jc w:val="center"/>
        <w:rPr>
          <w:rFonts w:ascii="Times New Roman" w:hAnsi="Times New Roman" w:cs="Times New Roman"/>
        </w:rPr>
      </w:pPr>
      <w:r>
        <w:rPr>
          <w:rFonts w:ascii="Times New Roman" w:hAnsi="Times New Roman" w:cs="Times New Roman"/>
          <w:noProof/>
        </w:rPr>
        <w:lastRenderedPageBreak/>
        <w:drawing>
          <wp:inline distT="0" distB="0" distL="0" distR="0" wp14:anchorId="6FEA50DA" wp14:editId="0B2CB076">
            <wp:extent cx="5943000" cy="5118468"/>
            <wp:effectExtent l="0" t="0" r="0" b="0"/>
            <wp:docPr id="2" name="component-diagram"/>
            <wp:cNvGraphicFramePr/>
            <a:graphic xmlns:a="http://schemas.openxmlformats.org/drawingml/2006/main">
              <a:graphicData uri="http://schemas.openxmlformats.org/drawingml/2006/picture">
                <pic:pic xmlns:pic="http://schemas.openxmlformats.org/drawingml/2006/picture">
                  <pic:nvPicPr>
                    <pic:cNvPr id="2" name="component-diagram"/>
                    <pic:cNvPicPr/>
                  </pic:nvPicPr>
                  <pic:blipFill>
                    <a:blip r:embed="rId9"/>
                    <a:stretch>
                      <a:fillRect/>
                    </a:stretch>
                  </pic:blipFill>
                  <pic:spPr>
                    <a:xfrm>
                      <a:off x="0" y="0"/>
                      <a:ext cx="5943000" cy="5118468"/>
                    </a:xfrm>
                    <a:prstGeom prst="rect">
                      <a:avLst/>
                    </a:prstGeom>
                  </pic:spPr>
                </pic:pic>
              </a:graphicData>
            </a:graphic>
          </wp:inline>
        </w:drawing>
      </w:r>
    </w:p>
    <w:p w14:paraId="09C8A097" w14:textId="77777777" w:rsidR="007F2DF6" w:rsidRPr="00BE506A" w:rsidRDefault="00000000">
      <w:pPr>
        <w:pStyle w:val="Ttulo2"/>
        <w:spacing w:before="240" w:after="120"/>
        <w:rPr>
          <w:rFonts w:ascii="Times New Roman" w:hAnsi="Times New Roman" w:cs="Times New Roman"/>
        </w:rPr>
      </w:pPr>
      <w:bookmarkStart w:id="55" w:name="_Toc229655197"/>
      <w:r>
        <w:rPr>
          <w:rFonts w:ascii="Times New Roman" w:hAnsi="Times New Roman" w:cs="Times New Roman"/>
        </w:rPr>
        <w:t>5.3. Diagrama de Casos de Uso</w:t>
      </w:r>
      <w:bookmarkEnd w:id="55"/>
    </w:p>
    <w:p w14:paraId="70C57501" w14:textId="77777777" w:rsidR="007F2DF6" w:rsidRPr="00BE506A" w:rsidRDefault="00000000">
      <w:pPr>
        <w:spacing w:before="40" w:after="40"/>
        <w:jc w:val="both"/>
        <w:rPr>
          <w:rFonts w:ascii="Times New Roman" w:hAnsi="Times New Roman" w:cs="Times New Roman"/>
        </w:rPr>
      </w:pPr>
      <w:r>
        <w:rPr>
          <w:rFonts w:ascii="Times New Roman" w:hAnsi="Times New Roman" w:cs="Times New Roman"/>
        </w:rPr>
        <w:t>Relaciones actor–caso de uso por rol (Encuestador, Analista, Administrador). Fuente: docs/architecture/use-cases.png</w:t>
      </w:r>
    </w:p>
    <w:p w14:paraId="62269163" w14:textId="77777777" w:rsidR="007F2DF6" w:rsidRPr="00BE506A" w:rsidRDefault="00000000">
      <w:pPr>
        <w:spacing w:before="120" w:after="120"/>
        <w:jc w:val="cente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240" behindDoc="1" locked="0" layoutInCell="1" allowOverlap="1" wp14:anchorId="4C7A5CAF" wp14:editId="38E01AD6">
            <wp:simplePos x="0" y="0"/>
            <wp:positionH relativeFrom="margin">
              <wp:posOffset>1234440</wp:posOffset>
            </wp:positionH>
            <wp:positionV relativeFrom="paragraph">
              <wp:posOffset>0</wp:posOffset>
            </wp:positionV>
            <wp:extent cx="4259580" cy="8496300"/>
            <wp:effectExtent l="0" t="0" r="7620" b="0"/>
            <wp:wrapTight wrapText="bothSides">
              <wp:wrapPolygon edited="0">
                <wp:start x="0" y="0"/>
                <wp:lineTo x="0" y="21552"/>
                <wp:lineTo x="21542" y="21552"/>
                <wp:lineTo x="21542" y="0"/>
                <wp:lineTo x="0" y="0"/>
              </wp:wrapPolygon>
            </wp:wrapTight>
            <wp:docPr id="3" name="use-case-diagram"/>
            <wp:cNvGraphicFramePr/>
            <a:graphic xmlns:a="http://schemas.openxmlformats.org/drawingml/2006/main">
              <a:graphicData uri="http://schemas.openxmlformats.org/drawingml/2006/picture">
                <pic:pic xmlns:pic="http://schemas.openxmlformats.org/drawingml/2006/picture">
                  <pic:nvPicPr>
                    <pic:cNvPr id="3" name="use-case-diagram"/>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59580" cy="8496300"/>
                    </a:xfrm>
                    <a:prstGeom prst="rect">
                      <a:avLst/>
                    </a:prstGeom>
                  </pic:spPr>
                </pic:pic>
              </a:graphicData>
            </a:graphic>
            <wp14:sizeRelH relativeFrom="margin">
              <wp14:pctWidth>0</wp14:pctWidth>
            </wp14:sizeRelH>
            <wp14:sizeRelV relativeFrom="margin">
              <wp14:pctHeight>0</wp14:pctHeight>
            </wp14:sizeRelV>
          </wp:anchor>
        </w:drawing>
      </w:r>
    </w:p>
    <w:p w14:paraId="7B477DCB" w14:textId="52173A9F" w:rsidR="007F2DF6" w:rsidRDefault="00000000" w:rsidP="003D41AE">
      <w:pPr>
        <w:pStyle w:val="Ttulo2"/>
        <w:spacing w:before="240" w:after="120"/>
        <w:rPr>
          <w:rFonts w:ascii="Times New Roman" w:hAnsi="Times New Roman" w:cs="Times New Roman"/>
        </w:rPr>
      </w:pPr>
      <w:bookmarkStart w:id="56" w:name="_Toc229655198"/>
      <w:r>
        <w:rPr>
          <w:rFonts w:ascii="Times New Roman" w:hAnsi="Times New Roman" w:cs="Times New Roman"/>
        </w:rPr>
        <w:lastRenderedPageBreak/>
        <w:t xml:space="preserve">5.4. </w:t>
      </w:r>
      <w:bookmarkEnd w:id="56"/>
      <w:r>
        <w:rPr>
          <w:rFonts w:ascii="Times New Roman" w:hAnsi="Times New Roman" w:cs="Times New Roman"/>
        </w:rPr>
        <w:t xml:space="preserve">Wireframes Web</w:t>
      </w:r>
    </w:p>
    <w:p w14:paraId="701AB30B" w14:textId="77777777" w:rsidR="003D41AE" w:rsidRDefault="003D41AE" w:rsidP="003D41AE">
      <w:pPr>
        <w:pStyle w:val="Ttulo2"/>
        <w:spacing w:before="240" w:after="120"/>
        <w:rPr>
          <w:rFonts w:ascii="Times New Roman" w:hAnsi="Times New Roman" w:cs="Times New Roman"/>
        </w:rPr>
      </w:pPr>
    </w:p>
    <w:p w14:paraId="645EECE4" w14:textId="308D2181" w:rsidR="003D41AE" w:rsidRPr="00BE506A" w:rsidRDefault="003D41AE" w:rsidP="003D41AE">
      <w:pPr>
        <w:pStyle w:val="Ttulo2"/>
        <w:spacing w:before="240" w:after="120"/>
        <w:rPr>
          <w:rFonts w:ascii="Times New Roman" w:hAnsi="Times New Roman" w:cs="Times New Roman"/>
        </w:rPr>
      </w:pPr>
      <w:r>
        <w:rPr>
          <w:rFonts w:ascii="Times New Roman" w:hAnsi="Times New Roman" w:cs="Times New Roman"/>
        </w:rPr>
        <w:drawing>
          <wp:inline distT="0" distB="0" distL="0" distR="0" wp14:anchorId="314B2735" wp14:editId="246BEC43">
            <wp:extent cx="6172200" cy="3152140"/>
            <wp:effectExtent l="0" t="0" r="0" b="0"/>
            <wp:docPr id="1099824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24507" name=""/>
                    <pic:cNvPicPr/>
                  </pic:nvPicPr>
                  <pic:blipFill>
                    <a:blip r:embed="rId11"/>
                    <a:stretch>
                      <a:fillRect/>
                    </a:stretch>
                  </pic:blipFill>
                  <pic:spPr>
                    <a:xfrm>
                      <a:off x="0" y="0"/>
                      <a:ext cx="6172200" cy="3152140"/>
                    </a:xfrm>
                    <a:prstGeom prst="rect">
                      <a:avLst/>
                    </a:prstGeom>
                  </pic:spPr>
                </pic:pic>
              </a:graphicData>
            </a:graphic>
          </wp:inline>
        </w:drawing>
      </w:r>
    </w:p>
    <w:p w14:paraId="15F267D6" w14:textId="77777777" w:rsidR="003D41AE" w:rsidRDefault="003D41AE">
      <w:pPr>
        <w:rPr>
          <w:rFonts w:ascii="Times New Roman" w:hAnsi="Times New Roman" w:cs="Times New Roman"/>
        </w:rPr>
      </w:pPr>
      <w:r>
        <w:rPr>
          <w:rFonts w:ascii="Times New Roman" w:hAnsi="Times New Roman" w:cs="Times New Roman"/>
        </w:rPr>
        <w:drawing>
          <wp:inline distT="0" distB="0" distL="0" distR="0" wp14:anchorId="2D8DBD88" wp14:editId="599F4BAA">
            <wp:extent cx="6172200" cy="3134360"/>
            <wp:effectExtent l="0" t="0" r="0" b="8890"/>
            <wp:docPr id="1817406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06224" name=""/>
                    <pic:cNvPicPr/>
                  </pic:nvPicPr>
                  <pic:blipFill>
                    <a:blip r:embed="rId12"/>
                    <a:stretch>
                      <a:fillRect/>
                    </a:stretch>
                  </pic:blipFill>
                  <pic:spPr>
                    <a:xfrm>
                      <a:off x="0" y="0"/>
                      <a:ext cx="6172200" cy="3134360"/>
                    </a:xfrm>
                    <a:prstGeom prst="rect">
                      <a:avLst/>
                    </a:prstGeom>
                  </pic:spPr>
                </pic:pic>
              </a:graphicData>
            </a:graphic>
          </wp:inline>
        </w:drawing>
      </w:r>
    </w:p>
    <w:p w14:paraId="33B2F43D" w14:textId="2265BE4F" w:rsidR="003D41AE" w:rsidRDefault="003D41AE">
      <w:pPr>
        <w:rPr>
          <w:rFonts w:ascii="Times New Roman" w:hAnsi="Times New Roman" w:cs="Times New Roman"/>
        </w:rPr>
      </w:pPr>
    </w:p>
    <w:p w14:paraId="7237C167" w14:textId="77777777" w:rsidR="003D41AE" w:rsidRDefault="003D41AE">
      <w:pPr>
        <w:rPr>
          <w:rFonts w:ascii="Times New Roman" w:hAnsi="Times New Roman" w:cs="Times New Roman"/>
        </w:rPr>
      </w:pPr>
      <w:r>
        <w:rPr>
          <w:rFonts w:ascii="Times New Roman" w:hAnsi="Times New Roman" w:cs="Times New Roman"/>
        </w:rPr>
        <w:lastRenderedPageBreak/>
        <w:drawing>
          <wp:inline distT="0" distB="0" distL="0" distR="0" wp14:anchorId="51EC19E6" wp14:editId="1C68DEEA">
            <wp:extent cx="6172200" cy="3140710"/>
            <wp:effectExtent l="0" t="0" r="0" b="2540"/>
            <wp:docPr id="1666462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62295" name=""/>
                    <pic:cNvPicPr/>
                  </pic:nvPicPr>
                  <pic:blipFill>
                    <a:blip r:embed="rId13"/>
                    <a:stretch>
                      <a:fillRect/>
                    </a:stretch>
                  </pic:blipFill>
                  <pic:spPr>
                    <a:xfrm>
                      <a:off x="0" y="0"/>
                      <a:ext cx="6172200" cy="3140710"/>
                    </a:xfrm>
                    <a:prstGeom prst="rect">
                      <a:avLst/>
                    </a:prstGeom>
                  </pic:spPr>
                </pic:pic>
              </a:graphicData>
            </a:graphic>
          </wp:inline>
        </w:drawing>
      </w:r>
    </w:p>
    <w:p w14:paraId="7C620053" w14:textId="155ED5EF" w:rsidR="00860078" w:rsidRPr="00860078" w:rsidRDefault="00860078">
      <w:pPr>
        <w:rPr>
          <w:rFonts w:ascii="Times New Roman" w:hAnsi="Times New Roman" w:cs="Times New Roman"/>
          <w:lang w:val="en-US"/>
        </w:rPr>
      </w:pPr>
      <w:r>
        <w:rPr>
          <w:rFonts w:ascii="Times New Roman" w:hAnsi="Times New Roman" w:cs="Times New Roman"/>
          <w:lang w:val="en-US"/>
        </w:rPr>
        <w:drawing>
          <wp:inline distT="0" distB="0" distL="0" distR="0" wp14:anchorId="7241FB40" wp14:editId="50746CE5">
            <wp:extent cx="6172200" cy="2796540"/>
            <wp:effectExtent l="0" t="0" r="0" b="3810"/>
            <wp:docPr id="205660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0355" name=""/>
                    <pic:cNvPicPr/>
                  </pic:nvPicPr>
                  <pic:blipFill>
                    <a:blip r:embed="rId14"/>
                    <a:stretch>
                      <a:fillRect/>
                    </a:stretch>
                  </pic:blipFill>
                  <pic:spPr>
                    <a:xfrm>
                      <a:off x="0" y="0"/>
                      <a:ext cx="6172200" cy="2796540"/>
                    </a:xfrm>
                    <a:prstGeom prst="rect">
                      <a:avLst/>
                    </a:prstGeom>
                  </pic:spPr>
                </pic:pic>
              </a:graphicData>
            </a:graphic>
          </wp:inline>
        </w:drawing>
      </w:r>
    </w:p>
    <w:p w14:paraId="1DFB9169" w14:textId="706E0EE1" w:rsidR="003D41AE" w:rsidRDefault="00860078">
      <w:pPr>
        <w:rPr>
          <w:rFonts w:ascii="Times New Roman" w:hAnsi="Times New Roman" w:cs="Times New Roman"/>
        </w:rPr>
      </w:pPr>
      <w:r>
        <w:rPr>
          <w:rFonts w:ascii="Times New Roman" w:hAnsi="Times New Roman" w:cs="Times New Roman"/>
        </w:rPr>
        <w:lastRenderedPageBreak/>
        <w:drawing>
          <wp:inline distT="0" distB="0" distL="0" distR="0" wp14:anchorId="493DBB5C" wp14:editId="1D2EAD8E">
            <wp:extent cx="6172200" cy="2802255"/>
            <wp:effectExtent l="0" t="0" r="0" b="0"/>
            <wp:docPr id="2104489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89517" name=""/>
                    <pic:cNvPicPr/>
                  </pic:nvPicPr>
                  <pic:blipFill>
                    <a:blip r:embed="rId15"/>
                    <a:stretch>
                      <a:fillRect/>
                    </a:stretch>
                  </pic:blipFill>
                  <pic:spPr>
                    <a:xfrm>
                      <a:off x="0" y="0"/>
                      <a:ext cx="6172200" cy="2802255"/>
                    </a:xfrm>
                    <a:prstGeom prst="rect">
                      <a:avLst/>
                    </a:prstGeom>
                  </pic:spPr>
                </pic:pic>
              </a:graphicData>
            </a:graphic>
          </wp:inline>
        </w:drawing>
      </w:r>
    </w:p>
    <w:p w14:paraId="74D7322C" w14:textId="7E702894" w:rsidR="00860078" w:rsidRDefault="00860078">
      <w:pPr>
        <w:rPr>
          <w:rFonts w:ascii="Times New Roman" w:hAnsi="Times New Roman" w:cs="Times New Roman"/>
        </w:rPr>
      </w:pPr>
      <w:r>
        <w:rPr>
          <w:rFonts w:ascii="Times New Roman" w:hAnsi="Times New Roman" w:cs="Times New Roman"/>
        </w:rPr>
        <w:drawing>
          <wp:inline distT="0" distB="0" distL="0" distR="0" wp14:anchorId="2FD1B200" wp14:editId="5ACC402A">
            <wp:extent cx="6172200" cy="2776855"/>
            <wp:effectExtent l="0" t="0" r="0" b="4445"/>
            <wp:docPr id="1010582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82959" name=""/>
                    <pic:cNvPicPr/>
                  </pic:nvPicPr>
                  <pic:blipFill>
                    <a:blip r:embed="rId16"/>
                    <a:stretch>
                      <a:fillRect/>
                    </a:stretch>
                  </pic:blipFill>
                  <pic:spPr>
                    <a:xfrm>
                      <a:off x="0" y="0"/>
                      <a:ext cx="6172200" cy="2776855"/>
                    </a:xfrm>
                    <a:prstGeom prst="rect">
                      <a:avLst/>
                    </a:prstGeom>
                  </pic:spPr>
                </pic:pic>
              </a:graphicData>
            </a:graphic>
          </wp:inline>
        </w:drawing>
      </w:r>
    </w:p>
    <w:p w14:paraId="2082A657" w14:textId="6721CA88" w:rsidR="00860078" w:rsidRDefault="00860078">
      <w:pPr>
        <w:rPr>
          <w:rFonts w:ascii="Times New Roman" w:hAnsi="Times New Roman" w:cs="Times New Roman"/>
        </w:rPr>
      </w:pPr>
      <w:r>
        <w:rPr>
          <w:rFonts w:ascii="Times New Roman" w:hAnsi="Times New Roman" w:cs="Times New Roman"/>
        </w:rPr>
        <w:lastRenderedPageBreak/>
        <w:drawing>
          <wp:inline distT="0" distB="0" distL="0" distR="0" wp14:anchorId="1663A8B6" wp14:editId="63FEC903">
            <wp:extent cx="6172200" cy="2776855"/>
            <wp:effectExtent l="0" t="0" r="0" b="4445"/>
            <wp:docPr id="504838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38486" name=""/>
                    <pic:cNvPicPr/>
                  </pic:nvPicPr>
                  <pic:blipFill>
                    <a:blip r:embed="rId17"/>
                    <a:stretch>
                      <a:fillRect/>
                    </a:stretch>
                  </pic:blipFill>
                  <pic:spPr>
                    <a:xfrm>
                      <a:off x="0" y="0"/>
                      <a:ext cx="6172200" cy="2776855"/>
                    </a:xfrm>
                    <a:prstGeom prst="rect">
                      <a:avLst/>
                    </a:prstGeom>
                  </pic:spPr>
                </pic:pic>
              </a:graphicData>
            </a:graphic>
          </wp:inline>
        </w:drawing>
      </w:r>
    </w:p>
    <w:p w14:paraId="290F2AC7" w14:textId="77777777" w:rsidR="00EE0721" w:rsidRDefault="003D41AE">
      <w:pPr>
        <w:rPr>
          <w:rFonts w:ascii="Times New Roman" w:hAnsi="Times New Roman" w:cs="Times New Roman"/>
        </w:rPr>
      </w:pPr>
      <w:r>
        <w:rPr>
          <w:rFonts w:ascii="Times New Roman" w:hAnsi="Times New Roman" w:cs="Times New Roman"/>
        </w:rPr>
        <w:drawing>
          <wp:inline distT="0" distB="0" distL="0" distR="0" wp14:anchorId="420D579C" wp14:editId="14AAE1C4">
            <wp:extent cx="6172200" cy="3169285"/>
            <wp:effectExtent l="0" t="0" r="0" b="0"/>
            <wp:docPr id="180836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6887" name=""/>
                    <pic:cNvPicPr/>
                  </pic:nvPicPr>
                  <pic:blipFill>
                    <a:blip r:embed="rId18"/>
                    <a:stretch>
                      <a:fillRect/>
                    </a:stretch>
                  </pic:blipFill>
                  <pic:spPr>
                    <a:xfrm>
                      <a:off x="0" y="0"/>
                      <a:ext cx="6172200" cy="3169285"/>
                    </a:xfrm>
                    <a:prstGeom prst="rect">
                      <a:avLst/>
                    </a:prstGeom>
                  </pic:spPr>
                </pic:pic>
              </a:graphicData>
            </a:graphic>
          </wp:inline>
        </w:drawing>
      </w:r>
    </w:p>
    <w:p w14:paraId="11EDB815" w14:textId="77777777" w:rsidR="00EE0721" w:rsidRDefault="00EE0721">
      <w:pPr>
        <w:rPr>
          <w:rFonts w:ascii="Times New Roman" w:hAnsi="Times New Roman" w:cs="Times New Roman"/>
        </w:rPr>
      </w:pPr>
    </w:p>
    <w:p w14:paraId="3BF5EC63" w14:textId="4651441C" w:rsidR="00EE0721" w:rsidRDefault="00EE0721" w:rsidP="00EE0721">
      <w:pPr>
        <w:pStyle w:val="Ttulo2"/>
        <w:spacing w:before="240" w:after="120"/>
        <w:rPr>
          <w:rFonts w:ascii="Times New Roman" w:hAnsi="Times New Roman" w:cs="Times New Roman"/>
        </w:rPr>
      </w:pPr>
      <w:r>
        <w:rPr>
          <w:rFonts w:ascii="Times New Roman" w:hAnsi="Times New Roman" w:cs="Times New Roman"/>
        </w:rPr>
        <w:t>5.5. Wireframes Móvil</w:t>
      </w:r>
    </w:p>
    <w:p w14:paraId="28BC620C" w14:textId="38E548AE" w:rsidR="00AB34C9" w:rsidRDefault="00AB34C9" w:rsidP="00AB34C9">
      <w:pPr>
        <w:pStyle w:val="Ttulo2"/>
        <w:spacing w:before="240" w:after="120"/>
        <w:jc w:val="center"/>
        <w:rPr>
          <w:rFonts w:ascii="Times New Roman" w:hAnsi="Times New Roman" w:cs="Times New Roman"/>
        </w:rPr>
      </w:pPr>
      <w:r>
        <w:rPr>
          <w:rFonts w:ascii="Times New Roman" w:hAnsi="Times New Roman" w:cs="Times New Roman"/>
        </w:rPr>
        <w:lastRenderedPageBreak/>
        <w:drawing>
          <wp:inline distT="0" distB="0" distL="0" distR="0" wp14:anchorId="4F220577" wp14:editId="6738804B">
            <wp:extent cx="3324689" cy="6249272"/>
            <wp:effectExtent l="0" t="0" r="9525" b="0"/>
            <wp:docPr id="103426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6582" name=""/>
                    <pic:cNvPicPr/>
                  </pic:nvPicPr>
                  <pic:blipFill>
                    <a:blip r:embed="rId19"/>
                    <a:stretch>
                      <a:fillRect/>
                    </a:stretch>
                  </pic:blipFill>
                  <pic:spPr>
                    <a:xfrm>
                      <a:off x="0" y="0"/>
                      <a:ext cx="3324689" cy="6249272"/>
                    </a:xfrm>
                    <a:prstGeom prst="rect">
                      <a:avLst/>
                    </a:prstGeom>
                  </pic:spPr>
                </pic:pic>
              </a:graphicData>
            </a:graphic>
          </wp:inline>
        </w:drawing>
      </w:r>
    </w:p>
    <w:p w14:paraId="701EA17F" w14:textId="7A9D07FC" w:rsidR="00AB34C9" w:rsidRDefault="00AB34C9" w:rsidP="00AB34C9">
      <w:pPr>
        <w:pStyle w:val="Ttulo2"/>
        <w:spacing w:before="240" w:after="120"/>
        <w:jc w:val="center"/>
        <w:rPr>
          <w:rFonts w:ascii="Times New Roman" w:hAnsi="Times New Roman" w:cs="Times New Roman"/>
        </w:rPr>
      </w:pPr>
      <w:r>
        <w:rPr>
          <w:rFonts w:ascii="Times New Roman" w:hAnsi="Times New Roman" w:cs="Times New Roman"/>
        </w:rPr>
        <w:lastRenderedPageBreak/>
        <w:drawing>
          <wp:inline distT="0" distB="0" distL="0" distR="0" wp14:anchorId="7548380B" wp14:editId="6E9AF49B">
            <wp:extent cx="3305636" cy="6268325"/>
            <wp:effectExtent l="0" t="0" r="9525" b="0"/>
            <wp:docPr id="1524909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09660" name=""/>
                    <pic:cNvPicPr/>
                  </pic:nvPicPr>
                  <pic:blipFill>
                    <a:blip r:embed="rId20"/>
                    <a:stretch>
                      <a:fillRect/>
                    </a:stretch>
                  </pic:blipFill>
                  <pic:spPr>
                    <a:xfrm>
                      <a:off x="0" y="0"/>
                      <a:ext cx="3305636" cy="6268325"/>
                    </a:xfrm>
                    <a:prstGeom prst="rect">
                      <a:avLst/>
                    </a:prstGeom>
                  </pic:spPr>
                </pic:pic>
              </a:graphicData>
            </a:graphic>
          </wp:inline>
        </w:drawing>
      </w:r>
    </w:p>
    <w:p w14:paraId="1F0CB7DC" w14:textId="5F54283D" w:rsidR="00AB34C9" w:rsidRDefault="00AB34C9" w:rsidP="00AB34C9">
      <w:pPr>
        <w:pStyle w:val="Ttulo2"/>
        <w:spacing w:before="240" w:after="120"/>
        <w:jc w:val="center"/>
        <w:rPr>
          <w:rFonts w:ascii="Times New Roman" w:hAnsi="Times New Roman" w:cs="Times New Roman"/>
        </w:rPr>
      </w:pPr>
      <w:r>
        <w:rPr>
          <w:rFonts w:ascii="Times New Roman" w:hAnsi="Times New Roman" w:cs="Times New Roman"/>
        </w:rPr>
        <w:lastRenderedPageBreak/>
        <w:drawing>
          <wp:inline distT="0" distB="0" distL="0" distR="0" wp14:anchorId="3A98A698" wp14:editId="0D3BE76B">
            <wp:extent cx="3296110" cy="6239746"/>
            <wp:effectExtent l="0" t="0" r="0" b="8890"/>
            <wp:docPr id="220514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14477" name=""/>
                    <pic:cNvPicPr/>
                  </pic:nvPicPr>
                  <pic:blipFill>
                    <a:blip r:embed="rId21"/>
                    <a:stretch>
                      <a:fillRect/>
                    </a:stretch>
                  </pic:blipFill>
                  <pic:spPr>
                    <a:xfrm>
                      <a:off x="0" y="0"/>
                      <a:ext cx="3296110" cy="6239746"/>
                    </a:xfrm>
                    <a:prstGeom prst="rect">
                      <a:avLst/>
                    </a:prstGeom>
                  </pic:spPr>
                </pic:pic>
              </a:graphicData>
            </a:graphic>
          </wp:inline>
        </w:drawing>
      </w:r>
    </w:p>
    <w:p w14:paraId="308421CE" w14:textId="3998FE3C" w:rsidR="00AB34C9" w:rsidRDefault="00AB34C9" w:rsidP="00AB34C9">
      <w:pPr>
        <w:pStyle w:val="Ttulo2"/>
        <w:spacing w:before="240" w:after="120"/>
        <w:jc w:val="center"/>
        <w:rPr>
          <w:rFonts w:ascii="Times New Roman" w:hAnsi="Times New Roman" w:cs="Times New Roman"/>
        </w:rPr>
      </w:pPr>
      <w:r>
        <w:rPr>
          <w:rFonts w:ascii="Times New Roman" w:hAnsi="Times New Roman" w:cs="Times New Roman"/>
        </w:rPr>
        <w:lastRenderedPageBreak/>
        <w:drawing>
          <wp:inline distT="0" distB="0" distL="0" distR="0" wp14:anchorId="3D5E110C" wp14:editId="5CC0DD9D">
            <wp:extent cx="3248478" cy="6220693"/>
            <wp:effectExtent l="0" t="0" r="9525" b="8890"/>
            <wp:docPr id="1162456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56885" name=""/>
                    <pic:cNvPicPr/>
                  </pic:nvPicPr>
                  <pic:blipFill>
                    <a:blip r:embed="rId22"/>
                    <a:stretch>
                      <a:fillRect/>
                    </a:stretch>
                  </pic:blipFill>
                  <pic:spPr>
                    <a:xfrm>
                      <a:off x="0" y="0"/>
                      <a:ext cx="3248478" cy="6220693"/>
                    </a:xfrm>
                    <a:prstGeom prst="rect">
                      <a:avLst/>
                    </a:prstGeom>
                  </pic:spPr>
                </pic:pic>
              </a:graphicData>
            </a:graphic>
          </wp:inline>
        </w:drawing>
      </w:r>
    </w:p>
    <w:p w14:paraId="49FFA2AE" w14:textId="77777777" w:rsidR="00AB34C9" w:rsidRDefault="00AB34C9" w:rsidP="00EE0721">
      <w:pPr>
        <w:pStyle w:val="Ttulo2"/>
        <w:spacing w:before="240" w:after="120"/>
        <w:rPr>
          <w:rFonts w:ascii="Times New Roman" w:hAnsi="Times New Roman" w:cs="Times New Roman"/>
        </w:rPr>
      </w:pPr>
    </w:p>
    <w:p w14:paraId="00B1E13E" w14:textId="45E8E032" w:rsidR="007F2DF6" w:rsidRPr="00BE506A" w:rsidRDefault="00000000">
      <w:pPr>
        <w:rPr>
          <w:rFonts w:ascii="Times New Roman" w:hAnsi="Times New Roman" w:cs="Times New Roman"/>
        </w:rPr>
      </w:pPr>
      <w:r>
        <w:rPr>
          <w:rFonts w:ascii="Times New Roman" w:hAnsi="Times New Roman" w:cs="Times New Roman"/>
        </w:rPr>
        <w:br w:type="page"/>
      </w:r>
    </w:p>
    <w:p w14:paraId="431AAAD1" w14:textId="77777777" w:rsidR="007F2DF6" w:rsidRPr="00BE506A" w:rsidRDefault="00000000">
      <w:pPr>
        <w:pStyle w:val="Ttulo1"/>
        <w:rPr>
          <w:rFonts w:ascii="Times New Roman" w:hAnsi="Times New Roman" w:cs="Times New Roman"/>
          <w:lang w:val="en-US"/>
        </w:rPr>
      </w:pPr>
      <w:bookmarkStart w:id="57" w:name="_Toc229655200"/>
      <w:r>
        <w:rPr>
          <w:rFonts w:ascii="Times New Roman" w:hAnsi="Times New Roman" w:cs="Times New Roman"/>
          <w:lang w:val="en-US"/>
        </w:rPr>
        <w:lastRenderedPageBreak/>
        <w:t>6. Anexos</w:t>
      </w:r>
      <w:bookmarkEnd w:id="57"/>
    </w:p>
    <w:p w14:paraId="7117DC9B" w14:textId="77777777" w:rsidR="007F2DF6" w:rsidRPr="00BE506A" w:rsidRDefault="007F2DF6">
      <w:pPr>
        <w:pBdr>
          <w:bottom w:val="single" w:sz="6" w:space="1" w:color="000000"/>
        </w:pBdr>
        <w:spacing w:before="80" w:after="80"/>
        <w:rPr>
          <w:rFonts w:ascii="Times New Roman" w:hAnsi="Times New Roman" w:cs="Times New Roman"/>
          <w:lang w:val="en-US"/>
        </w:rPr>
      </w:pPr>
    </w:p>
    <w:p w14:paraId="3B7712F5" w14:textId="77777777" w:rsidR="007F2DF6" w:rsidRPr="00BE506A" w:rsidRDefault="00000000">
      <w:pPr>
        <w:pStyle w:val="Ttulo2"/>
        <w:rPr>
          <w:rFonts w:ascii="Times New Roman" w:hAnsi="Times New Roman" w:cs="Times New Roman"/>
          <w:lang w:val="en-US"/>
        </w:rPr>
      </w:pPr>
      <w:bookmarkStart w:id="58" w:name="_Toc229655201"/>
      <w:r>
        <w:rPr>
          <w:rFonts w:ascii="Times New Roman" w:hAnsi="Times New Roman" w:cs="Times New Roman"/>
          <w:lang w:val="en-US"/>
        </w:rPr>
        <w:t>Anexo A — Endpoints REST Completos</w:t>
      </w:r>
      <w:bookmarkEnd w:id="58"/>
    </w:p>
    <w:p w14:paraId="621F032A" w14:textId="77777777" w:rsidR="007F2DF6" w:rsidRPr="00BE506A" w:rsidRDefault="007F2DF6">
      <w:pPr>
        <w:spacing w:before="40" w:after="40"/>
        <w:rPr>
          <w:rFonts w:ascii="Times New Roman" w:hAnsi="Times New Roman" w:cs="Times New Roman"/>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
        <w:gridCol w:w="1877"/>
        <w:gridCol w:w="1476"/>
        <w:gridCol w:w="2478"/>
        <w:gridCol w:w="2589"/>
      </w:tblGrid>
      <w:tr w:rsidR="007F2DF6" w:rsidRPr="00BE506A" w14:paraId="2B46F688"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5AC94B02"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Método</w:t>
            </w:r>
          </w:p>
        </w:tc>
        <w:tc>
          <w:tcPr>
            <w:tcW w:w="19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774F6304"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Ruta</w:t>
            </w:r>
          </w:p>
        </w:tc>
        <w:tc>
          <w:tcPr>
            <w:tcW w:w="15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3B9681BF"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Roles</w:t>
            </w:r>
          </w:p>
        </w:tc>
        <w:tc>
          <w:tcPr>
            <w:tcW w:w="258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17FC4871"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Descripción</w:t>
            </w:r>
          </w:p>
        </w:tc>
        <w:tc>
          <w:tcPr>
            <w:tcW w:w="268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4473D88A"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Respuesta principal</w:t>
            </w:r>
          </w:p>
        </w:tc>
      </w:tr>
      <w:tr w:rsidR="007F2DF6" w:rsidRPr="00BE506A" w14:paraId="69E2C419"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C6C956C"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POST</w:t>
            </w:r>
          </w:p>
        </w:tc>
        <w:tc>
          <w:tcPr>
            <w:tcW w:w="1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CAD3E27" w14:textId="77777777" w:rsidR="007F2DF6" w:rsidRPr="00BE506A" w:rsidRDefault="00000000">
            <w:pPr>
              <w:rPr>
                <w:rFonts w:ascii="Times New Roman" w:hAnsi="Times New Roman" w:cs="Times New Roman"/>
              </w:rPr>
            </w:pPr>
            <w:r>
              <w:rPr>
                <w:rFonts w:ascii="Times New Roman" w:hAnsi="Times New Roman" w:cs="Times New Roman"/>
                <w:sz w:val="20"/>
                <w:szCs w:val="20"/>
              </w:rPr>
              <w:t>/api/auth/verify</w:t>
            </w:r>
          </w:p>
        </w:tc>
        <w:tc>
          <w:tcPr>
            <w:tcW w:w="15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D3649EB" w14:textId="77777777" w:rsidR="007F2DF6" w:rsidRPr="00BE506A" w:rsidRDefault="00000000">
            <w:pPr>
              <w:rPr>
                <w:rFonts w:ascii="Times New Roman" w:hAnsi="Times New Roman" w:cs="Times New Roman"/>
              </w:rPr>
            </w:pPr>
            <w:r>
              <w:rPr>
                <w:rFonts w:ascii="Times New Roman" w:hAnsi="Times New Roman" w:cs="Times New Roman"/>
                <w:sz w:val="20"/>
                <w:szCs w:val="20"/>
              </w:rPr>
              <w:t>Público</w:t>
            </w:r>
          </w:p>
        </w:tc>
        <w:tc>
          <w:tcPr>
            <w:tcW w:w="25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6BE777E" w14:textId="77777777" w:rsidR="007F2DF6" w:rsidRPr="00BE506A" w:rsidRDefault="00000000">
            <w:pPr>
              <w:rPr>
                <w:rFonts w:ascii="Times New Roman" w:hAnsi="Times New Roman" w:cs="Times New Roman"/>
              </w:rPr>
            </w:pPr>
            <w:r>
              <w:rPr>
                <w:rFonts w:ascii="Times New Roman" w:hAnsi="Times New Roman" w:cs="Times New Roman"/>
                <w:sz w:val="20"/>
                <w:szCs w:val="20"/>
              </w:rPr>
              <w:t>Valida idToken Firebase y emite JWT de aplicación con rol.</w:t>
            </w:r>
          </w:p>
        </w:tc>
        <w:tc>
          <w:tcPr>
            <w:tcW w:w="26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3FADC51" w14:textId="77777777" w:rsidR="007F2DF6" w:rsidRPr="00BE506A" w:rsidRDefault="00000000">
            <w:pPr>
              <w:rPr>
                <w:rFonts w:ascii="Times New Roman" w:hAnsi="Times New Roman" w:cs="Times New Roman"/>
                <w:lang w:val="en-US"/>
              </w:rPr>
            </w:pPr>
            <w:r>
              <w:rPr>
                <w:rFonts w:ascii="Times New Roman" w:hAnsi="Times New Roman" w:cs="Times New Roman"/>
                <w:sz w:val="20"/>
                <w:szCs w:val="20"/>
                <w:lang w:val="en-US"/>
              </w:rPr>
              <w:t>HTTP 200 { token: JWT, role, uid }</w:t>
            </w:r>
          </w:p>
        </w:tc>
      </w:tr>
      <w:tr w:rsidR="007F2DF6" w:rsidRPr="00BE506A" w14:paraId="48A2C346"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89E785"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POST</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83BD7F" w14:textId="77777777" w:rsidR="007F2DF6" w:rsidRPr="00BE506A" w:rsidRDefault="00000000">
            <w:pPr>
              <w:rPr>
                <w:rFonts w:ascii="Times New Roman" w:hAnsi="Times New Roman" w:cs="Times New Roman"/>
              </w:rPr>
            </w:pPr>
            <w:r>
              <w:rPr>
                <w:rFonts w:ascii="Times New Roman" w:hAnsi="Times New Roman" w:cs="Times New Roman"/>
                <w:sz w:val="20"/>
                <w:szCs w:val="20"/>
              </w:rPr>
              <w:t>/api/surveys/sync</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09855B" w14:textId="77777777" w:rsidR="007F2DF6" w:rsidRPr="00BE506A" w:rsidRDefault="00000000">
            <w:pPr>
              <w:rPr>
                <w:rFonts w:ascii="Times New Roman" w:hAnsi="Times New Roman" w:cs="Times New Roman"/>
              </w:rPr>
            </w:pPr>
            <w:r>
              <w:rPr>
                <w:rFonts w:ascii="Times New Roman" w:hAnsi="Times New Roman" w:cs="Times New Roman"/>
                <w:sz w:val="20"/>
                <w:szCs w:val="20"/>
              </w:rPr>
              <w:t>Encuestador</w:t>
            </w:r>
          </w:p>
        </w:tc>
        <w:tc>
          <w:tcPr>
            <w:tcW w:w="2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4DD431" w14:textId="77777777" w:rsidR="007F2DF6" w:rsidRPr="00BE506A" w:rsidRDefault="00000000">
            <w:pPr>
              <w:rPr>
                <w:rFonts w:ascii="Times New Roman" w:hAnsi="Times New Roman" w:cs="Times New Roman"/>
              </w:rPr>
            </w:pPr>
            <w:r>
              <w:rPr>
                <w:rFonts w:ascii="Times New Roman" w:hAnsi="Times New Roman" w:cs="Times New Roman"/>
                <w:sz w:val="20"/>
                <w:szCs w:val="20"/>
              </w:rPr>
              <w:t>Recibe array de encuestas desde Android. Procesamiento idempotente por UUID.</w:t>
            </w: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D2375E" w14:textId="77777777" w:rsidR="007F2DF6" w:rsidRPr="00BE506A" w:rsidRDefault="00000000">
            <w:pPr>
              <w:rPr>
                <w:rFonts w:ascii="Times New Roman" w:hAnsi="Times New Roman" w:cs="Times New Roman"/>
                <w:lang w:val="en-US"/>
              </w:rPr>
            </w:pPr>
            <w:r>
              <w:rPr>
                <w:rFonts w:ascii="Times New Roman" w:hAnsi="Times New Roman" w:cs="Times New Roman"/>
                <w:sz w:val="20"/>
                <w:szCs w:val="20"/>
                <w:lang w:val="en-US"/>
              </w:rPr>
              <w:t>HTTP 200 { accepted: [submission_ids], duplicated: [submission_ids], rejected: [{ submission_id, reason }] }</w:t>
            </w:r>
          </w:p>
        </w:tc>
      </w:tr>
      <w:tr w:rsidR="007F2DF6" w:rsidRPr="00BE506A" w14:paraId="0324B918"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72A4220"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GET</w:t>
            </w:r>
          </w:p>
        </w:tc>
        <w:tc>
          <w:tcPr>
            <w:tcW w:w="1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B379C78" w14:textId="77777777" w:rsidR="007F2DF6" w:rsidRPr="00BE506A" w:rsidRDefault="00000000">
            <w:pPr>
              <w:rPr>
                <w:rFonts w:ascii="Times New Roman" w:hAnsi="Times New Roman" w:cs="Times New Roman"/>
              </w:rPr>
            </w:pPr>
            <w:r>
              <w:rPr>
                <w:rFonts w:ascii="Times New Roman" w:hAnsi="Times New Roman" w:cs="Times New Roman"/>
                <w:sz w:val="20"/>
                <w:szCs w:val="20"/>
              </w:rPr>
              <w:t>/api/surveys</w:t>
            </w:r>
          </w:p>
        </w:tc>
        <w:tc>
          <w:tcPr>
            <w:tcW w:w="15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F7A6F13" w14:textId="77777777" w:rsidR="007F2DF6" w:rsidRPr="00BE506A" w:rsidRDefault="00000000">
            <w:pPr>
              <w:rPr>
                <w:rFonts w:ascii="Times New Roman" w:hAnsi="Times New Roman" w:cs="Times New Roman"/>
              </w:rPr>
            </w:pPr>
            <w:r>
              <w:rPr>
                <w:rFonts w:ascii="Times New Roman" w:hAnsi="Times New Roman" w:cs="Times New Roman"/>
                <w:sz w:val="20"/>
                <w:szCs w:val="20"/>
              </w:rPr>
              <w:t>Todos</w:t>
            </w:r>
          </w:p>
        </w:tc>
        <w:tc>
          <w:tcPr>
            <w:tcW w:w="25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70410AE" w14:textId="77777777" w:rsidR="007F2DF6" w:rsidRPr="00BE506A" w:rsidRDefault="00000000">
            <w:pPr>
              <w:rPr>
                <w:rFonts w:ascii="Times New Roman" w:hAnsi="Times New Roman" w:cs="Times New Roman"/>
              </w:rPr>
            </w:pPr>
            <w:r>
              <w:rPr>
                <w:rFonts w:ascii="Times New Roman" w:hAnsi="Times New Roman" w:cs="Times New Roman"/>
                <w:sz w:val="20"/>
                <w:szCs w:val="20"/>
              </w:rPr>
              <w:t>Lista y filtra encuestas según rol. Encuestador solo ve las propias.</w:t>
            </w:r>
          </w:p>
        </w:tc>
        <w:tc>
          <w:tcPr>
            <w:tcW w:w="26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200C8D0" w14:textId="77777777" w:rsidR="007F2DF6" w:rsidRPr="00BE506A" w:rsidRDefault="00000000">
            <w:pPr>
              <w:rPr>
                <w:rFonts w:ascii="Times New Roman" w:hAnsi="Times New Roman" w:cs="Times New Roman"/>
                <w:lang w:val="en-US"/>
              </w:rPr>
            </w:pPr>
            <w:r>
              <w:rPr>
                <w:rFonts w:ascii="Times New Roman" w:hAnsi="Times New Roman" w:cs="Times New Roman"/>
                <w:sz w:val="20"/>
                <w:szCs w:val="20"/>
                <w:lang w:val="en-US"/>
              </w:rPr>
              <w:t>HTTP 200 [{ _id, submission_id, template_id, surveyor_id, zone_id, answers, captured_at, synced_at }]</w:t>
            </w:r>
          </w:p>
        </w:tc>
      </w:tr>
      <w:tr w:rsidR="007F2DF6" w:rsidRPr="00BE506A" w14:paraId="553E578A"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DD85EB"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GET</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6744B0" w14:textId="77777777" w:rsidR="007F2DF6" w:rsidRPr="00BE506A" w:rsidRDefault="00000000">
            <w:pPr>
              <w:rPr>
                <w:rFonts w:ascii="Times New Roman" w:hAnsi="Times New Roman" w:cs="Times New Roman"/>
              </w:rPr>
            </w:pPr>
            <w:r>
              <w:rPr>
                <w:rFonts w:ascii="Times New Roman" w:hAnsi="Times New Roman" w:cs="Times New Roman"/>
                <w:sz w:val="20"/>
                <w:szCs w:val="20"/>
              </w:rPr>
              <w:t>/api/surveys/:id</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C30D3F" w14:textId="77777777" w:rsidR="007F2DF6" w:rsidRPr="00BE506A" w:rsidRDefault="00000000">
            <w:pPr>
              <w:rPr>
                <w:rFonts w:ascii="Times New Roman" w:hAnsi="Times New Roman" w:cs="Times New Roman"/>
              </w:rPr>
            </w:pPr>
            <w:r>
              <w:rPr>
                <w:rFonts w:ascii="Times New Roman" w:hAnsi="Times New Roman" w:cs="Times New Roman"/>
                <w:sz w:val="20"/>
                <w:szCs w:val="20"/>
              </w:rPr>
              <w:t>Todos</w:t>
            </w:r>
          </w:p>
        </w:tc>
        <w:tc>
          <w:tcPr>
            <w:tcW w:w="2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E006BA" w14:textId="77777777" w:rsidR="007F2DF6" w:rsidRPr="00BE506A" w:rsidRDefault="00000000">
            <w:pPr>
              <w:rPr>
                <w:rFonts w:ascii="Times New Roman" w:hAnsi="Times New Roman" w:cs="Times New Roman"/>
              </w:rPr>
            </w:pPr>
            <w:r>
              <w:rPr>
                <w:rFonts w:ascii="Times New Roman" w:hAnsi="Times New Roman" w:cs="Times New Roman"/>
                <w:sz w:val="20"/>
                <w:szCs w:val="20"/>
              </w:rPr>
              <w:t>Retorna el detalle de una encuesta específica.</w:t>
            </w: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6EC312" w14:textId="77777777" w:rsidR="007F2DF6" w:rsidRPr="00BE506A" w:rsidRDefault="00000000">
            <w:pPr>
              <w:rPr>
                <w:rFonts w:ascii="Times New Roman" w:hAnsi="Times New Roman" w:cs="Times New Roman"/>
              </w:rPr>
            </w:pPr>
            <w:r>
              <w:rPr>
                <w:rFonts w:ascii="Times New Roman" w:hAnsi="Times New Roman" w:cs="Times New Roman"/>
                <w:sz w:val="20"/>
                <w:szCs w:val="20"/>
              </w:rPr>
              <w:t>HTTP 200 { encuesta completa }</w:t>
            </w:r>
          </w:p>
        </w:tc>
      </w:tr>
      <w:tr w:rsidR="007F2DF6" w:rsidRPr="00BE506A" w14:paraId="263FF451"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3B12658"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GET</w:t>
            </w:r>
          </w:p>
        </w:tc>
        <w:tc>
          <w:tcPr>
            <w:tcW w:w="1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E18D64F" w14:textId="77777777" w:rsidR="007F2DF6" w:rsidRPr="00BE506A" w:rsidRDefault="00000000">
            <w:pPr>
              <w:rPr>
                <w:rFonts w:ascii="Times New Roman" w:hAnsi="Times New Roman" w:cs="Times New Roman"/>
              </w:rPr>
            </w:pPr>
            <w:r>
              <w:rPr>
                <w:rFonts w:ascii="Times New Roman" w:hAnsi="Times New Roman" w:cs="Times New Roman"/>
                <w:sz w:val="20"/>
                <w:szCs w:val="20"/>
              </w:rPr>
              <w:t>/api/stats/by-zone</w:t>
            </w:r>
          </w:p>
        </w:tc>
        <w:tc>
          <w:tcPr>
            <w:tcW w:w="15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9E27476" w14:textId="77777777" w:rsidR="007F2DF6" w:rsidRPr="00BE506A" w:rsidRDefault="00000000">
            <w:pPr>
              <w:rPr>
                <w:rFonts w:ascii="Times New Roman" w:hAnsi="Times New Roman" w:cs="Times New Roman"/>
              </w:rPr>
            </w:pPr>
            <w:r>
              <w:rPr>
                <w:rFonts w:ascii="Times New Roman" w:hAnsi="Times New Roman" w:cs="Times New Roman"/>
                <w:sz w:val="20"/>
                <w:szCs w:val="20"/>
              </w:rPr>
              <w:t>Analista, Admin</w:t>
            </w:r>
          </w:p>
        </w:tc>
        <w:tc>
          <w:tcPr>
            <w:tcW w:w="25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F9A8B96" w14:textId="77777777" w:rsidR="007F2DF6" w:rsidRPr="00BE506A" w:rsidRDefault="00000000">
            <w:pPr>
              <w:rPr>
                <w:rFonts w:ascii="Times New Roman" w:hAnsi="Times New Roman" w:cs="Times New Roman"/>
              </w:rPr>
            </w:pPr>
            <w:r>
              <w:rPr>
                <w:rFonts w:ascii="Times New Roman" w:hAnsi="Times New Roman" w:cs="Times New Roman"/>
                <w:sz w:val="20"/>
                <w:szCs w:val="20"/>
              </w:rPr>
              <w:t>Agregados de encuestas agrupadas por zona geográfica.</w:t>
            </w:r>
          </w:p>
        </w:tc>
        <w:tc>
          <w:tcPr>
            <w:tcW w:w="26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6E9E697" w14:textId="77777777" w:rsidR="007F2DF6" w:rsidRPr="00BE506A" w:rsidRDefault="00000000">
            <w:pPr>
              <w:rPr>
                <w:rFonts w:ascii="Times New Roman" w:hAnsi="Times New Roman" w:cs="Times New Roman"/>
              </w:rPr>
            </w:pPr>
            <w:r>
              <w:rPr>
                <w:rFonts w:ascii="Times New Roman" w:hAnsi="Times New Roman" w:cs="Times New Roman"/>
                <w:sz w:val="20"/>
                <w:szCs w:val="20"/>
              </w:rPr>
              <w:t>HTTP 200 [{ zone, count, lastActivity }]</w:t>
            </w:r>
          </w:p>
        </w:tc>
      </w:tr>
      <w:tr w:rsidR="007F2DF6" w:rsidRPr="00BE506A" w14:paraId="772511B5"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8C8982"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GET</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84485E" w14:textId="77777777" w:rsidR="007F2DF6" w:rsidRPr="00BE506A" w:rsidRDefault="00000000">
            <w:pPr>
              <w:rPr>
                <w:rFonts w:ascii="Times New Roman" w:hAnsi="Times New Roman" w:cs="Times New Roman"/>
              </w:rPr>
            </w:pPr>
            <w:r>
              <w:rPr>
                <w:rFonts w:ascii="Times New Roman" w:hAnsi="Times New Roman" w:cs="Times New Roman"/>
                <w:sz w:val="20"/>
                <w:szCs w:val="20"/>
              </w:rPr>
              <w:t>/api/stats/by-surveyor</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D94000" w14:textId="77777777" w:rsidR="007F2DF6" w:rsidRPr="00BE506A" w:rsidRDefault="00000000">
            <w:pPr>
              <w:rPr>
                <w:rFonts w:ascii="Times New Roman" w:hAnsi="Times New Roman" w:cs="Times New Roman"/>
              </w:rPr>
            </w:pPr>
            <w:r>
              <w:rPr>
                <w:rFonts w:ascii="Times New Roman" w:hAnsi="Times New Roman" w:cs="Times New Roman"/>
                <w:sz w:val="20"/>
                <w:szCs w:val="20"/>
              </w:rPr>
              <w:t>Analista, Admin</w:t>
            </w:r>
          </w:p>
        </w:tc>
        <w:tc>
          <w:tcPr>
            <w:tcW w:w="2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791199" w14:textId="77777777" w:rsidR="007F2DF6" w:rsidRPr="00BE506A" w:rsidRDefault="00000000">
            <w:pPr>
              <w:rPr>
                <w:rFonts w:ascii="Times New Roman" w:hAnsi="Times New Roman" w:cs="Times New Roman"/>
              </w:rPr>
            </w:pPr>
            <w:r>
              <w:rPr>
                <w:rFonts w:ascii="Times New Roman" w:hAnsi="Times New Roman" w:cs="Times New Roman"/>
                <w:sz w:val="20"/>
                <w:szCs w:val="20"/>
              </w:rPr>
              <w:t>Agregados por encuestador con conteos y última actividad.</w:t>
            </w: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A4ED00" w14:textId="77777777" w:rsidR="007F2DF6" w:rsidRPr="00BE506A" w:rsidRDefault="00000000">
            <w:pPr>
              <w:rPr>
                <w:rFonts w:ascii="Times New Roman" w:hAnsi="Times New Roman" w:cs="Times New Roman"/>
                <w:lang w:val="en-US"/>
              </w:rPr>
            </w:pPr>
            <w:r>
              <w:rPr>
                <w:rFonts w:ascii="Times New Roman" w:hAnsi="Times New Roman" w:cs="Times New Roman"/>
                <w:sz w:val="20"/>
                <w:szCs w:val="20"/>
                <w:lang w:val="en-US"/>
              </w:rPr>
              <w:t>HTTP 200 [{ surveyorId, name, count, lastSync }]</w:t>
            </w:r>
          </w:p>
        </w:tc>
      </w:tr>
      <w:tr w:rsidR="007F2DF6" w:rsidRPr="00BE506A" w14:paraId="74175D9D"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4253E7E"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GET</w:t>
            </w:r>
          </w:p>
        </w:tc>
        <w:tc>
          <w:tcPr>
            <w:tcW w:w="1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3DB5DCA" w14:textId="77777777" w:rsidR="007F2DF6" w:rsidRPr="00BE506A" w:rsidRDefault="00000000">
            <w:pPr>
              <w:rPr>
                <w:rFonts w:ascii="Times New Roman" w:hAnsi="Times New Roman" w:cs="Times New Roman"/>
              </w:rPr>
            </w:pPr>
            <w:r>
              <w:rPr>
                <w:rFonts w:ascii="Times New Roman" w:hAnsi="Times New Roman" w:cs="Times New Roman"/>
                <w:sz w:val="20"/>
                <w:szCs w:val="20"/>
              </w:rPr>
              <w:t>/api/stats/kpis</w:t>
            </w:r>
          </w:p>
        </w:tc>
        <w:tc>
          <w:tcPr>
            <w:tcW w:w="15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1A9C515" w14:textId="77777777" w:rsidR="007F2DF6" w:rsidRPr="00BE506A" w:rsidRDefault="00000000">
            <w:pPr>
              <w:rPr>
                <w:rFonts w:ascii="Times New Roman" w:hAnsi="Times New Roman" w:cs="Times New Roman"/>
              </w:rPr>
            </w:pPr>
            <w:r>
              <w:rPr>
                <w:rFonts w:ascii="Times New Roman" w:hAnsi="Times New Roman" w:cs="Times New Roman"/>
                <w:sz w:val="20"/>
                <w:szCs w:val="20"/>
              </w:rPr>
              <w:t>Analista, Admin</w:t>
            </w:r>
          </w:p>
        </w:tc>
        <w:tc>
          <w:tcPr>
            <w:tcW w:w="25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8FA8109" w14:textId="77777777" w:rsidR="007F2DF6" w:rsidRPr="00BE506A" w:rsidRDefault="00000000">
            <w:pPr>
              <w:rPr>
                <w:rFonts w:ascii="Times New Roman" w:hAnsi="Times New Roman" w:cs="Times New Roman"/>
              </w:rPr>
            </w:pPr>
            <w:r>
              <w:rPr>
                <w:rFonts w:ascii="Times New Roman" w:hAnsi="Times New Roman" w:cs="Times New Roman"/>
                <w:sz w:val="20"/>
                <w:szCs w:val="20"/>
              </w:rPr>
              <w:t>KPIs globales: total, hoy, encuestadores activos, tasa de completitud.</w:t>
            </w:r>
          </w:p>
        </w:tc>
        <w:tc>
          <w:tcPr>
            <w:tcW w:w="26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D34F7E7" w14:textId="77777777" w:rsidR="007F2DF6" w:rsidRPr="00BE506A" w:rsidRDefault="00000000">
            <w:pPr>
              <w:rPr>
                <w:rFonts w:ascii="Times New Roman" w:hAnsi="Times New Roman" w:cs="Times New Roman"/>
                <w:lang w:val="en-US"/>
              </w:rPr>
            </w:pPr>
            <w:r>
              <w:rPr>
                <w:rFonts w:ascii="Times New Roman" w:hAnsi="Times New Roman" w:cs="Times New Roman"/>
                <w:sz w:val="20"/>
                <w:szCs w:val="20"/>
                <w:lang w:val="en-US"/>
              </w:rPr>
              <w:t>HTTP 200 { total_surveys, surveys_today, active_surveyors, completion_rate }</w:t>
            </w:r>
          </w:p>
        </w:tc>
      </w:tr>
      <w:tr w:rsidR="007F2DF6" w:rsidRPr="00BE506A" w14:paraId="2385EFB0"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6F4440"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GET</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9A1A9A" w14:textId="77777777" w:rsidR="007F2DF6" w:rsidRPr="00BE506A" w:rsidRDefault="00000000">
            <w:pPr>
              <w:rPr>
                <w:rFonts w:ascii="Times New Roman" w:hAnsi="Times New Roman" w:cs="Times New Roman"/>
              </w:rPr>
            </w:pPr>
            <w:r>
              <w:rPr>
                <w:rFonts w:ascii="Times New Roman" w:hAnsi="Times New Roman" w:cs="Times New Roman"/>
                <w:sz w:val="20"/>
                <w:szCs w:val="20"/>
              </w:rPr>
              <w:t>/api/users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FB4721" w14:textId="77777777" w:rsidR="007F2DF6" w:rsidRPr="00BE506A" w:rsidRDefault="00000000">
            <w:pPr>
              <w:rPr>
                <w:rFonts w:ascii="Times New Roman" w:hAnsi="Times New Roman" w:cs="Times New Roman"/>
              </w:rPr>
            </w:pPr>
            <w:r>
              <w:rPr>
                <w:rFonts w:ascii="Times New Roman" w:hAnsi="Times New Roman" w:cs="Times New Roman"/>
                <w:sz w:val="20"/>
                <w:szCs w:val="20"/>
              </w:rPr>
              <w:t>Admin</w:t>
            </w:r>
          </w:p>
        </w:tc>
        <w:tc>
          <w:tcPr>
            <w:tcW w:w="2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E4BE3D" w14:textId="77777777" w:rsidR="007F2DF6" w:rsidRPr="00BE506A" w:rsidRDefault="00000000">
            <w:pPr>
              <w:rPr>
                <w:rFonts w:ascii="Times New Roman" w:hAnsi="Times New Roman" w:cs="Times New Roman"/>
              </w:rPr>
            </w:pPr>
            <w:r>
              <w:rPr>
                <w:rFonts w:ascii="Times New Roman" w:hAnsi="Times New Roman" w:cs="Times New Roman"/>
                <w:sz w:val="20"/>
                <w:szCs w:val="20"/>
              </w:rPr>
              <w:t>Lista todos los usuarios registrados con su rol actual.</w:t>
            </w: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6310BC" w14:textId="77777777" w:rsidR="007F2DF6" w:rsidRPr="00BE506A" w:rsidRDefault="00000000">
            <w:pPr>
              <w:rPr>
                <w:rFonts w:ascii="Times New Roman" w:hAnsi="Times New Roman" w:cs="Times New Roman"/>
                <w:lang w:val="en-US"/>
              </w:rPr>
            </w:pPr>
            <w:r>
              <w:rPr>
                <w:rFonts w:ascii="Times New Roman" w:hAnsi="Times New Roman" w:cs="Times New Roman"/>
                <w:sz w:val="20"/>
                <w:szCs w:val="20"/>
                <w:lang w:val="en-US"/>
              </w:rPr>
              <w:t>HTTP 200 [{ uid, email, name, role, createdAt }]</w:t>
            </w:r>
          </w:p>
        </w:tc>
      </w:tr>
      <w:tr w:rsidR="007F2DF6" w:rsidRPr="00BE506A" w14:paraId="78B45668"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4490249"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GET</w:t>
            </w:r>
          </w:p>
        </w:tc>
        <w:tc>
          <w:tcPr>
            <w:tcW w:w="1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FE99212" w14:textId="77777777" w:rsidR="007F2DF6" w:rsidRPr="00BE506A" w:rsidRDefault="00000000">
            <w:pPr>
              <w:rPr>
                <w:rFonts w:ascii="Times New Roman" w:hAnsi="Times New Roman" w:cs="Times New Roman"/>
              </w:rPr>
            </w:pPr>
            <w:r>
              <w:rPr>
                <w:rFonts w:ascii="Times New Roman" w:hAnsi="Times New Roman" w:cs="Times New Roman"/>
                <w:sz w:val="20"/>
                <w:szCs w:val="20"/>
              </w:rPr>
              <w:t>/api/users/:id</w:t>
            </w:r>
          </w:p>
        </w:tc>
        <w:tc>
          <w:tcPr>
            <w:tcW w:w="15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E95976E" w14:textId="77777777" w:rsidR="007F2DF6" w:rsidRPr="00BE506A" w:rsidRDefault="00000000">
            <w:pPr>
              <w:rPr>
                <w:rFonts w:ascii="Times New Roman" w:hAnsi="Times New Roman" w:cs="Times New Roman"/>
              </w:rPr>
            </w:pPr>
            <w:r>
              <w:rPr>
                <w:rFonts w:ascii="Times New Roman" w:hAnsi="Times New Roman" w:cs="Times New Roman"/>
                <w:sz w:val="20"/>
                <w:szCs w:val="20"/>
              </w:rPr>
              <w:t>Admin</w:t>
            </w:r>
          </w:p>
        </w:tc>
        <w:tc>
          <w:tcPr>
            <w:tcW w:w="25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BDF1719" w14:textId="77777777" w:rsidR="007F2DF6" w:rsidRPr="00BE506A" w:rsidRDefault="00000000">
            <w:pPr>
              <w:rPr>
                <w:rFonts w:ascii="Times New Roman" w:hAnsi="Times New Roman" w:cs="Times New Roman"/>
              </w:rPr>
            </w:pPr>
            <w:r>
              <w:rPr>
                <w:rFonts w:ascii="Times New Roman" w:hAnsi="Times New Roman" w:cs="Times New Roman"/>
                <w:sz w:val="20"/>
                <w:szCs w:val="20"/>
              </w:rPr>
              <w:t>Retorna detalle de un usuario específico.</w:t>
            </w:r>
          </w:p>
        </w:tc>
        <w:tc>
          <w:tcPr>
            <w:tcW w:w="26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8860680" w14:textId="77777777" w:rsidR="007F2DF6" w:rsidRPr="00BE506A" w:rsidRDefault="00000000">
            <w:pPr>
              <w:rPr>
                <w:rFonts w:ascii="Times New Roman" w:hAnsi="Times New Roman" w:cs="Times New Roman"/>
                <w:lang w:val="en-US"/>
              </w:rPr>
            </w:pPr>
            <w:r>
              <w:rPr>
                <w:rFonts w:ascii="Times New Roman" w:hAnsi="Times New Roman" w:cs="Times New Roman"/>
                <w:sz w:val="20"/>
                <w:szCs w:val="20"/>
                <w:lang w:val="en-US"/>
              </w:rPr>
              <w:t>HTTP 200 { uid, email, name, role, createdAt }</w:t>
            </w:r>
          </w:p>
        </w:tc>
      </w:tr>
      <w:tr w:rsidR="007F2DF6" w:rsidRPr="00BE506A" w14:paraId="44B8F796"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63C1ED"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PATCH</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137B89" w14:textId="77777777" w:rsidR="007F2DF6" w:rsidRPr="00BE506A" w:rsidRDefault="00000000">
            <w:pPr>
              <w:rPr>
                <w:rFonts w:ascii="Times New Roman" w:hAnsi="Times New Roman" w:cs="Times New Roman"/>
              </w:rPr>
            </w:pPr>
            <w:r>
              <w:rPr>
                <w:rFonts w:ascii="Times New Roman" w:hAnsi="Times New Roman" w:cs="Times New Roman"/>
                <w:sz w:val="20"/>
                <w:szCs w:val="20"/>
              </w:rPr>
              <w:t>/api/users/:id/role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7719D3" w14:textId="77777777" w:rsidR="007F2DF6" w:rsidRPr="00BE506A" w:rsidRDefault="00000000">
            <w:pPr>
              <w:rPr>
                <w:rFonts w:ascii="Times New Roman" w:hAnsi="Times New Roman" w:cs="Times New Roman"/>
              </w:rPr>
            </w:pPr>
            <w:r>
              <w:rPr>
                <w:rFonts w:ascii="Times New Roman" w:hAnsi="Times New Roman" w:cs="Times New Roman"/>
                <w:sz w:val="20"/>
                <w:szCs w:val="20"/>
              </w:rPr>
              <w:t>Admin</w:t>
            </w:r>
          </w:p>
        </w:tc>
        <w:tc>
          <w:tcPr>
            <w:tcW w:w="2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269270" w14:textId="77777777" w:rsidR="007F2DF6" w:rsidRPr="00BE506A" w:rsidRDefault="00000000">
            <w:pPr>
              <w:rPr>
                <w:rFonts w:ascii="Times New Roman" w:hAnsi="Times New Roman" w:cs="Times New Roman"/>
              </w:rPr>
            </w:pPr>
            <w:r>
              <w:rPr>
                <w:rFonts w:ascii="Times New Roman" w:hAnsi="Times New Roman" w:cs="Times New Roman"/>
                <w:sz w:val="20"/>
                <w:szCs w:val="20"/>
              </w:rPr>
              <w:t>Cambia el rol de un usuario (encuestador / analista / admin).</w:t>
            </w: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CCA3EA" w14:textId="77777777" w:rsidR="007F2DF6" w:rsidRPr="00BE506A" w:rsidRDefault="00000000">
            <w:pPr>
              <w:rPr>
                <w:rFonts w:ascii="Times New Roman" w:hAnsi="Times New Roman" w:cs="Times New Roman"/>
              </w:rPr>
            </w:pPr>
            <w:r>
              <w:rPr>
                <w:rFonts w:ascii="Times New Roman" w:hAnsi="Times New Roman" w:cs="Times New Roman"/>
                <w:sz w:val="20"/>
                <w:szCs w:val="20"/>
              </w:rPr>
              <w:t>HTTP 200 { uid, role: nuevo_rol }</w:t>
            </w:r>
          </w:p>
        </w:tc>
      </w:tr>
      <w:tr w:rsidR="007F2DF6" w:rsidRPr="00BE506A" w14:paraId="256D4F53"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6FF1C73"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GET</w:t>
            </w:r>
          </w:p>
        </w:tc>
        <w:tc>
          <w:tcPr>
            <w:tcW w:w="1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3F30AEC" w14:textId="77777777" w:rsidR="007F2DF6" w:rsidRPr="00BE506A" w:rsidRDefault="00000000">
            <w:pPr>
              <w:rPr>
                <w:rFonts w:ascii="Times New Roman" w:hAnsi="Times New Roman" w:cs="Times New Roman"/>
              </w:rPr>
            </w:pPr>
            <w:r>
              <w:rPr>
                <w:rFonts w:ascii="Times New Roman" w:hAnsi="Times New Roman" w:cs="Times New Roman"/>
                <w:sz w:val="20"/>
                <w:szCs w:val="20"/>
              </w:rPr>
              <w:t>/api/zones</w:t>
            </w:r>
          </w:p>
        </w:tc>
        <w:tc>
          <w:tcPr>
            <w:tcW w:w="15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DF6BA7B" w14:textId="77777777" w:rsidR="007F2DF6" w:rsidRPr="00BE506A" w:rsidRDefault="00000000">
            <w:pPr>
              <w:rPr>
                <w:rFonts w:ascii="Times New Roman" w:hAnsi="Times New Roman" w:cs="Times New Roman"/>
              </w:rPr>
            </w:pPr>
            <w:r>
              <w:rPr>
                <w:rFonts w:ascii="Times New Roman" w:hAnsi="Times New Roman" w:cs="Times New Roman"/>
                <w:sz w:val="20"/>
                <w:szCs w:val="20"/>
              </w:rPr>
              <w:t>Todos</w:t>
            </w:r>
          </w:p>
        </w:tc>
        <w:tc>
          <w:tcPr>
            <w:tcW w:w="25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D5CC3BF" w14:textId="77777777" w:rsidR="007F2DF6" w:rsidRPr="00BE506A" w:rsidRDefault="00000000">
            <w:pPr>
              <w:rPr>
                <w:rFonts w:ascii="Times New Roman" w:hAnsi="Times New Roman" w:cs="Times New Roman"/>
              </w:rPr>
            </w:pPr>
            <w:r>
              <w:rPr>
                <w:rFonts w:ascii="Times New Roman" w:hAnsi="Times New Roman" w:cs="Times New Roman"/>
                <w:sz w:val="20"/>
                <w:szCs w:val="20"/>
              </w:rPr>
              <w:t>Lista las zonas geográficas configuradas.</w:t>
            </w:r>
          </w:p>
        </w:tc>
        <w:tc>
          <w:tcPr>
            <w:tcW w:w="26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ACE3FAC" w14:textId="77777777" w:rsidR="007F2DF6" w:rsidRPr="00BE506A" w:rsidRDefault="00000000">
            <w:pPr>
              <w:rPr>
                <w:rFonts w:ascii="Times New Roman" w:hAnsi="Times New Roman" w:cs="Times New Roman"/>
                <w:lang w:val="en-US"/>
              </w:rPr>
            </w:pPr>
            <w:r>
              <w:rPr>
                <w:rFonts w:ascii="Times New Roman" w:hAnsi="Times New Roman" w:cs="Times New Roman"/>
                <w:sz w:val="20"/>
                <w:szCs w:val="20"/>
                <w:lang w:val="en-US"/>
              </w:rPr>
              <w:t>HTTP 200 [{ _id, name, code, description }]</w:t>
            </w:r>
          </w:p>
        </w:tc>
      </w:tr>
      <w:tr w:rsidR="007F2DF6" w:rsidRPr="00BE506A" w14:paraId="0562B05D"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88F293"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GET</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CEDFEC" w14:textId="77777777" w:rsidR="007F2DF6" w:rsidRPr="00BE506A" w:rsidRDefault="00000000">
            <w:pPr>
              <w:rPr>
                <w:rFonts w:ascii="Times New Roman" w:hAnsi="Times New Roman" w:cs="Times New Roman"/>
              </w:rPr>
            </w:pPr>
            <w:r>
              <w:rPr>
                <w:rFonts w:ascii="Times New Roman" w:hAnsi="Times New Roman" w:cs="Times New Roman"/>
                <w:sz w:val="20"/>
                <w:szCs w:val="20"/>
              </w:rPr>
              <w:t>/health</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713793" w14:textId="77777777" w:rsidR="007F2DF6" w:rsidRPr="00BE506A" w:rsidRDefault="00000000">
            <w:pPr>
              <w:rPr>
                <w:rFonts w:ascii="Times New Roman" w:hAnsi="Times New Roman" w:cs="Times New Roman"/>
              </w:rPr>
            </w:pPr>
            <w:r>
              <w:rPr>
                <w:rFonts w:ascii="Times New Roman" w:hAnsi="Times New Roman" w:cs="Times New Roman"/>
                <w:sz w:val="20"/>
                <w:szCs w:val="20"/>
              </w:rPr>
              <w:t>Público</w:t>
            </w:r>
          </w:p>
        </w:tc>
        <w:tc>
          <w:tcPr>
            <w:tcW w:w="2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6DF040" w14:textId="77777777" w:rsidR="007F2DF6" w:rsidRPr="00BE506A" w:rsidRDefault="00000000">
            <w:pPr>
              <w:rPr>
                <w:rFonts w:ascii="Times New Roman" w:hAnsi="Times New Roman" w:cs="Times New Roman"/>
              </w:rPr>
            </w:pPr>
            <w:r>
              <w:rPr>
                <w:rFonts w:ascii="Times New Roman" w:hAnsi="Times New Roman" w:cs="Times New Roman"/>
                <w:sz w:val="20"/>
                <w:szCs w:val="20"/>
              </w:rPr>
              <w:t>Health check del servidor para monitoreo.</w:t>
            </w: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A685AA" w14:textId="77777777" w:rsidR="007F2DF6" w:rsidRPr="00BE506A" w:rsidRDefault="00000000">
            <w:pPr>
              <w:rPr>
                <w:rFonts w:ascii="Times New Roman" w:hAnsi="Times New Roman" w:cs="Times New Roman"/>
              </w:rPr>
            </w:pPr>
            <w:r>
              <w:rPr>
                <w:rFonts w:ascii="Times New Roman" w:hAnsi="Times New Roman" w:cs="Times New Roman"/>
                <w:sz w:val="20"/>
                <w:szCs w:val="20"/>
              </w:rPr>
              <w:t>HTTP 200 { status: 'ok', timestamp }</w:t>
            </w:r>
          </w:p>
        </w:tc>
      </w:tr>
    </w:tbl>
    <w:p w14:paraId="36149EF3" w14:textId="77777777" w:rsidR="007F2DF6" w:rsidRPr="00BE506A" w:rsidRDefault="007F2DF6">
      <w:pPr>
        <w:spacing w:before="40" w:after="40"/>
        <w:rPr>
          <w:rFonts w:ascii="Times New Roman" w:hAnsi="Times New Roman" w:cs="Times New Roman"/>
        </w:rPr>
      </w:pPr>
    </w:p>
    <w:p w14:paraId="5022AED6" w14:textId="77777777" w:rsidR="007F2DF6" w:rsidRPr="00BE506A" w:rsidRDefault="00000000">
      <w:pPr>
        <w:pStyle w:val="Ttulo2"/>
        <w:rPr>
          <w:rFonts w:ascii="Times New Roman" w:hAnsi="Times New Roman" w:cs="Times New Roman"/>
        </w:rPr>
      </w:pPr>
      <w:bookmarkStart w:id="59" w:name="_Toc229655202"/>
      <w:r>
        <w:rPr>
          <w:rFonts w:ascii="Times New Roman" w:hAnsi="Times New Roman" w:cs="Times New Roman"/>
        </w:rPr>
        <w:t>Anexo B — Esquema SQLite / Room (Android)</w:t>
      </w:r>
      <w:bookmarkEnd w:id="59"/>
    </w:p>
    <w:p w14:paraId="5D9A2A6C" w14:textId="77777777" w:rsidR="007F2DF6" w:rsidRPr="00BE506A" w:rsidRDefault="00000000">
      <w:pPr>
        <w:pStyle w:val="Ttulo3"/>
        <w:rPr>
          <w:rFonts w:ascii="Times New Roman" w:hAnsi="Times New Roman" w:cs="Times New Roman"/>
        </w:rPr>
      </w:pPr>
      <w:bookmarkStart w:id="60" w:name="_Toc229655203"/>
      <w:r>
        <w:rPr>
          <w:rFonts w:ascii="Times New Roman" w:hAnsi="Times New Roman" w:cs="Times New Roman"/>
        </w:rPr>
        <w:lastRenderedPageBreak/>
        <w:t>Tabla: SurveyEntity</w:t>
      </w:r>
      <w:bookmarkEnd w:id="60"/>
    </w:p>
    <w:p w14:paraId="7E5A5389" w14:textId="77777777" w:rsidR="007F2DF6" w:rsidRPr="00BE506A" w:rsidRDefault="007F2DF6">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1535"/>
        <w:gridCol w:w="1140"/>
        <w:gridCol w:w="4903"/>
      </w:tblGrid>
      <w:tr w:rsidR="007F2DF6" w:rsidRPr="00BE506A" w14:paraId="786F423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6A43BAF5"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Campo</w:t>
            </w:r>
          </w:p>
        </w:tc>
        <w:tc>
          <w:tcPr>
            <w:tcW w:w="156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43684383"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Tipo</w:t>
            </w:r>
          </w:p>
        </w:tc>
        <w:tc>
          <w:tcPr>
            <w:tcW w:w="9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11F2D1C2"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Requerido</w:t>
            </w:r>
          </w:p>
        </w:tc>
        <w:tc>
          <w:tcPr>
            <w:tcW w:w="51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2B65B8CC"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Descripción</w:t>
            </w:r>
          </w:p>
        </w:tc>
      </w:tr>
      <w:tr w:rsidR="007F2DF6" w:rsidRPr="00BE506A" w14:paraId="768A9E5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F4C75EC"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id</w:t>
            </w:r>
          </w:p>
        </w:tc>
        <w:tc>
          <w:tcPr>
            <w:tcW w:w="15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354CA42" w14:textId="77777777" w:rsidR="007F2DF6" w:rsidRPr="00BE506A" w:rsidRDefault="00000000">
            <w:pPr>
              <w:rPr>
                <w:rFonts w:ascii="Times New Roman" w:hAnsi="Times New Roman" w:cs="Times New Roman"/>
              </w:rPr>
            </w:pPr>
            <w:r>
              <w:rPr>
                <w:rFonts w:ascii="Times New Roman" w:hAnsi="Times New Roman" w:cs="Times New Roman"/>
                <w:sz w:val="20"/>
                <w:szCs w:val="20"/>
              </w:rPr>
              <w:t>TEXT (PK)</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6E0128E"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D349D7D" w14:textId="77777777" w:rsidR="007F2DF6" w:rsidRPr="00BE506A" w:rsidRDefault="00000000">
            <w:pPr>
              <w:rPr>
                <w:rFonts w:ascii="Times New Roman" w:hAnsi="Times New Roman" w:cs="Times New Roman"/>
              </w:rPr>
            </w:pPr>
            <w:r>
              <w:rPr>
                <w:rFonts w:ascii="Times New Roman" w:hAnsi="Times New Roman" w:cs="Times New Roman"/>
                <w:sz w:val="20"/>
                <w:szCs w:val="20"/>
              </w:rPr>
              <w:t>UUID v4 generado en dispositivo. Clave primaria e identificador idempotente en servidor.</w:t>
            </w:r>
          </w:p>
        </w:tc>
      </w:tr>
      <w:tr w:rsidR="007F2DF6" w:rsidRPr="00BE506A" w14:paraId="031FC91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E8AECB"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(eliminado: anonimato)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867716" w14:textId="77777777" w:rsidR="007F2DF6" w:rsidRPr="00BE506A" w:rsidRDefault="00000000">
            <w:pPr>
              <w:rPr>
                <w:rFonts w:ascii="Times New Roman" w:hAnsi="Times New Roman" w:cs="Times New Roman"/>
              </w:rPr>
            </w:pPr>
            <w:r>
              <w:rPr>
                <w:rFonts w:ascii="Times New Roman" w:hAnsi="Times New Roman" w:cs="Times New Roman"/>
                <w:sz w:val="20"/>
                <w:szCs w:val="20"/>
              </w:rPr>
              <w:t>TEXT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9382EC"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12825C" w14:textId="77777777" w:rsidR="007F2DF6" w:rsidRPr="00BE506A" w:rsidRDefault="00000000">
            <w:pPr>
              <w:rPr>
                <w:rFonts w:ascii="Times New Roman" w:hAnsi="Times New Roman" w:cs="Times New Roman"/>
              </w:rPr>
            </w:pPr>
            <w:r>
              <w:rPr>
                <w:rFonts w:ascii="Times New Roman" w:hAnsi="Times New Roman" w:cs="Times New Roman"/>
                <w:sz w:val="20"/>
                <w:szCs w:val="20"/>
              </w:rPr>
              <w:t>Campo removido del esquema. Las respuestas son anónimas: no se captura nombre, documento ni ningún identificador del encuestado. Ver docs/database/schema.md sección "Anonimato".</w:t>
            </w:r>
          </w:p>
        </w:tc>
      </w:tr>
      <w:tr w:rsidR="007F2DF6" w:rsidRPr="00BE506A" w14:paraId="2826188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572E7CC"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zone</w:t>
            </w:r>
          </w:p>
        </w:tc>
        <w:tc>
          <w:tcPr>
            <w:tcW w:w="15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43378E4" w14:textId="77777777" w:rsidR="007F2DF6" w:rsidRPr="00BE506A" w:rsidRDefault="00000000">
            <w:pPr>
              <w:rPr>
                <w:rFonts w:ascii="Times New Roman" w:hAnsi="Times New Roman" w:cs="Times New Roman"/>
              </w:rPr>
            </w:pPr>
            <w:r>
              <w:rPr>
                <w:rFonts w:ascii="Times New Roman" w:hAnsi="Times New Roman" w:cs="Times New Roman"/>
                <w:sz w:val="20"/>
                <w:szCs w:val="20"/>
              </w:rPr>
              <w:t>TEXT</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5B1B671"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DB0F14F" w14:textId="77777777" w:rsidR="007F2DF6" w:rsidRPr="00BE506A" w:rsidRDefault="00000000">
            <w:pPr>
              <w:rPr>
                <w:rFonts w:ascii="Times New Roman" w:hAnsi="Times New Roman" w:cs="Times New Roman"/>
              </w:rPr>
            </w:pPr>
            <w:r>
              <w:rPr>
                <w:rFonts w:ascii="Times New Roman" w:hAnsi="Times New Roman" w:cs="Times New Roman"/>
                <w:sz w:val="20"/>
                <w:szCs w:val="20"/>
              </w:rPr>
              <w:t>Código o nombre de la zona geográfica de la encuesta.</w:t>
            </w:r>
          </w:p>
        </w:tc>
      </w:tr>
      <w:tr w:rsidR="007F2DF6" w:rsidRPr="00BE506A" w14:paraId="466B29F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87A8B1"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answers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5F6A3C" w14:textId="77777777" w:rsidR="007F2DF6" w:rsidRPr="00BE506A" w:rsidRDefault="00000000">
            <w:pPr>
              <w:rPr>
                <w:rFonts w:ascii="Times New Roman" w:hAnsi="Times New Roman" w:cs="Times New Roman"/>
              </w:rPr>
            </w:pPr>
            <w:r>
              <w:rPr>
                <w:rFonts w:ascii="Times New Roman" w:hAnsi="Times New Roman" w:cs="Times New Roman"/>
                <w:sz w:val="20"/>
                <w:szCs w:val="20"/>
              </w:rPr>
              <w:t>TEXT (JSON)</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7B7B21"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2F7A13" w14:textId="77777777" w:rsidR="007F2DF6" w:rsidRPr="00BE506A" w:rsidRDefault="00000000">
            <w:pPr>
              <w:rPr>
                <w:rFonts w:ascii="Times New Roman" w:hAnsi="Times New Roman" w:cs="Times New Roman"/>
              </w:rPr>
            </w:pPr>
            <w:r>
              <w:rPr>
                <w:rFonts w:ascii="Times New Roman" w:hAnsi="Times New Roman" w:cs="Times New Roman"/>
                <w:sz w:val="20"/>
                <w:szCs w:val="20"/>
              </w:rPr>
              <w:t>Respuestas serializadas como JSON. Estructura definida por la versión del cuestionario.</w:t>
            </w:r>
          </w:p>
        </w:tc>
      </w:tr>
      <w:tr w:rsidR="007F2DF6" w:rsidRPr="00BE506A" w14:paraId="2B99A54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8365E6C"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created_at</w:t>
            </w:r>
          </w:p>
        </w:tc>
        <w:tc>
          <w:tcPr>
            <w:tcW w:w="15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8D11FB6" w14:textId="77777777" w:rsidR="007F2DF6" w:rsidRPr="00BE506A" w:rsidRDefault="00000000">
            <w:pPr>
              <w:rPr>
                <w:rFonts w:ascii="Times New Roman" w:hAnsi="Times New Roman" w:cs="Times New Roman"/>
              </w:rPr>
            </w:pPr>
            <w:r>
              <w:rPr>
                <w:rFonts w:ascii="Times New Roman" w:hAnsi="Times New Roman" w:cs="Times New Roman"/>
                <w:sz w:val="20"/>
                <w:szCs w:val="20"/>
              </w:rPr>
              <w:t>INTEGER</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9BA7817"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19DBE48" w14:textId="77777777" w:rsidR="007F2DF6" w:rsidRPr="00BE506A" w:rsidRDefault="00000000">
            <w:pPr>
              <w:rPr>
                <w:rFonts w:ascii="Times New Roman" w:hAnsi="Times New Roman" w:cs="Times New Roman"/>
              </w:rPr>
            </w:pPr>
            <w:r>
              <w:rPr>
                <w:rFonts w:ascii="Times New Roman" w:hAnsi="Times New Roman" w:cs="Times New Roman"/>
                <w:sz w:val="20"/>
                <w:szCs w:val="20"/>
              </w:rPr>
              <w:t>Timestamp Unix (ms) del momento de creación local.</w:t>
            </w:r>
          </w:p>
        </w:tc>
      </w:tr>
      <w:tr w:rsidR="007F2DF6" w:rsidRPr="00BE506A" w14:paraId="0C9D22F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665575"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updated_at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E939FA" w14:textId="77777777" w:rsidR="007F2DF6" w:rsidRPr="00BE506A" w:rsidRDefault="00000000">
            <w:pPr>
              <w:rPr>
                <w:rFonts w:ascii="Times New Roman" w:hAnsi="Times New Roman" w:cs="Times New Roman"/>
              </w:rPr>
            </w:pPr>
            <w:r>
              <w:rPr>
                <w:rFonts w:ascii="Times New Roman" w:hAnsi="Times New Roman" w:cs="Times New Roman"/>
                <w:sz w:val="20"/>
                <w:szCs w:val="20"/>
              </w:rPr>
              <w:t>INTEGER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6208CE" w14:textId="77777777" w:rsidR="007F2DF6" w:rsidRPr="00BE506A" w:rsidRDefault="00000000">
            <w:pPr>
              <w:rPr>
                <w:rFonts w:ascii="Times New Roman" w:hAnsi="Times New Roman" w:cs="Times New Roman"/>
              </w:rPr>
            </w:pPr>
            <w:r>
              <w:rPr>
                <w:rFonts w:ascii="Times New Roman" w:hAnsi="Times New Roman" w:cs="Times New Roman"/>
                <w:sz w:val="20"/>
                <w:szCs w:val="20"/>
              </w:rPr>
              <w:t>No</w:t>
            </w:r>
          </w:p>
        </w:tc>
        <w:tc>
          <w:tcPr>
            <w:tcW w:w="5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F8B0A3" w14:textId="77777777" w:rsidR="007F2DF6" w:rsidRPr="00BE506A" w:rsidRDefault="00000000">
            <w:pPr>
              <w:rPr>
                <w:rFonts w:ascii="Times New Roman" w:hAnsi="Times New Roman" w:cs="Times New Roman"/>
              </w:rPr>
            </w:pPr>
            <w:r>
              <w:rPr>
                <w:rFonts w:ascii="Times New Roman" w:hAnsi="Times New Roman" w:cs="Times New Roman"/>
                <w:sz w:val="20"/>
                <w:szCs w:val="20"/>
              </w:rPr>
              <w:t>Timestamp Unix (ms) de la última modificación local.</w:t>
            </w:r>
          </w:p>
        </w:tc>
      </w:tr>
      <w:tr w:rsidR="007F2DF6" w:rsidRPr="00BE506A" w14:paraId="313EA27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353886C"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sync_status</w:t>
            </w:r>
          </w:p>
        </w:tc>
        <w:tc>
          <w:tcPr>
            <w:tcW w:w="15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6A5422B" w14:textId="77777777" w:rsidR="007F2DF6" w:rsidRPr="00BE506A" w:rsidRDefault="00000000">
            <w:pPr>
              <w:rPr>
                <w:rFonts w:ascii="Times New Roman" w:hAnsi="Times New Roman" w:cs="Times New Roman"/>
              </w:rPr>
            </w:pPr>
            <w:r>
              <w:rPr>
                <w:rFonts w:ascii="Times New Roman" w:hAnsi="Times New Roman" w:cs="Times New Roman"/>
                <w:sz w:val="20"/>
                <w:szCs w:val="20"/>
              </w:rPr>
              <w:t>INTEGER</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CE84888"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633833D" w14:textId="77777777" w:rsidR="007F2DF6" w:rsidRPr="00BE506A" w:rsidRDefault="00000000">
            <w:pPr>
              <w:rPr>
                <w:rFonts w:ascii="Times New Roman" w:hAnsi="Times New Roman" w:cs="Times New Roman"/>
              </w:rPr>
            </w:pPr>
            <w:r>
              <w:rPr>
                <w:rFonts w:ascii="Times New Roman" w:hAnsi="Times New Roman" w:cs="Times New Roman"/>
                <w:sz w:val="20"/>
                <w:szCs w:val="20"/>
              </w:rPr>
              <w:t>Estado terminal de sincronización: 'pending' (recién creada o en cola), 'synced' (confirmada por el servidor; purgable tras 7 días), 'rejected' (devuelta por validación del servidor; queda hasta acción del usuario, no se reintenta automáticamente). Se acompaña de last_error en caso de rejected.</w:t>
            </w:r>
          </w:p>
        </w:tc>
      </w:tr>
      <w:tr w:rsidR="007F2DF6" w:rsidRPr="00BE506A" w14:paraId="1E3FC88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EC5B78"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sync_attempts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7DDE10" w14:textId="77777777" w:rsidR="007F2DF6" w:rsidRPr="00BE506A" w:rsidRDefault="00000000">
            <w:pPr>
              <w:rPr>
                <w:rFonts w:ascii="Times New Roman" w:hAnsi="Times New Roman" w:cs="Times New Roman"/>
              </w:rPr>
            </w:pPr>
            <w:r>
              <w:rPr>
                <w:rFonts w:ascii="Times New Roman" w:hAnsi="Times New Roman" w:cs="Times New Roman"/>
                <w:sz w:val="20"/>
                <w:szCs w:val="20"/>
              </w:rPr>
              <w:t>INTEGER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BCF2FD" w14:textId="77777777" w:rsidR="007F2DF6" w:rsidRPr="00BE506A" w:rsidRDefault="00000000">
            <w:pPr>
              <w:rPr>
                <w:rFonts w:ascii="Times New Roman" w:hAnsi="Times New Roman" w:cs="Times New Roman"/>
              </w:rPr>
            </w:pPr>
            <w:r>
              <w:rPr>
                <w:rFonts w:ascii="Times New Roman" w:hAnsi="Times New Roman" w:cs="Times New Roman"/>
                <w:sz w:val="20"/>
                <w:szCs w:val="20"/>
              </w:rPr>
              <w:t>No</w:t>
            </w:r>
          </w:p>
        </w:tc>
        <w:tc>
          <w:tcPr>
            <w:tcW w:w="5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C2B252" w14:textId="77777777" w:rsidR="007F2DF6" w:rsidRPr="00BE506A" w:rsidRDefault="00000000">
            <w:pPr>
              <w:rPr>
                <w:rFonts w:ascii="Times New Roman" w:hAnsi="Times New Roman" w:cs="Times New Roman"/>
              </w:rPr>
            </w:pPr>
            <w:r>
              <w:rPr>
                <w:rFonts w:ascii="Times New Roman" w:hAnsi="Times New Roman" w:cs="Times New Roman"/>
                <w:sz w:val="20"/>
                <w:szCs w:val="20"/>
              </w:rPr>
              <w:t>Número de intentos de sincronización fallidos. Útil para reintentos con backoff.</w:t>
            </w:r>
          </w:p>
        </w:tc>
      </w:tr>
    </w:tbl>
    <w:p w14:paraId="0FFCF3F5" w14:textId="77777777" w:rsidR="007F2DF6" w:rsidRPr="00BE506A" w:rsidRDefault="007F2DF6">
      <w:pPr>
        <w:spacing w:before="40" w:after="40"/>
        <w:rPr>
          <w:rFonts w:ascii="Times New Roman" w:hAnsi="Times New Roman" w:cs="Times New Roman"/>
        </w:rPr>
      </w:pPr>
    </w:p>
    <w:p w14:paraId="7627BCB7" w14:textId="77777777" w:rsidR="007F2DF6" w:rsidRPr="00BE506A" w:rsidRDefault="00000000">
      <w:pPr>
        <w:pStyle w:val="Ttulo3"/>
        <w:rPr>
          <w:rFonts w:ascii="Times New Roman" w:hAnsi="Times New Roman" w:cs="Times New Roman"/>
        </w:rPr>
      </w:pPr>
      <w:bookmarkStart w:id="61" w:name="_Toc229655204"/>
      <w:r>
        <w:rPr>
          <w:rFonts w:ascii="Times New Roman" w:hAnsi="Times New Roman" w:cs="Times New Roman"/>
        </w:rPr>
        <w:t>Tabla: UserEntity</w:t>
      </w:r>
      <w:bookmarkEnd w:id="61"/>
    </w:p>
    <w:p w14:paraId="6D7FB9F4" w14:textId="77777777" w:rsidR="007F2DF6" w:rsidRPr="00BE506A" w:rsidRDefault="007F2DF6">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4"/>
        <w:gridCol w:w="1536"/>
        <w:gridCol w:w="1140"/>
        <w:gridCol w:w="4900"/>
      </w:tblGrid>
      <w:tr w:rsidR="007F2DF6" w:rsidRPr="00BE506A" w14:paraId="504334A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580DC10C"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Campo</w:t>
            </w:r>
          </w:p>
        </w:tc>
        <w:tc>
          <w:tcPr>
            <w:tcW w:w="156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22B3C97F"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Tipo</w:t>
            </w:r>
          </w:p>
        </w:tc>
        <w:tc>
          <w:tcPr>
            <w:tcW w:w="9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6645C255"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Requerido</w:t>
            </w:r>
          </w:p>
        </w:tc>
        <w:tc>
          <w:tcPr>
            <w:tcW w:w="51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1D3D35BC"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Descripción</w:t>
            </w:r>
          </w:p>
        </w:tc>
      </w:tr>
      <w:tr w:rsidR="007F2DF6" w:rsidRPr="00BE506A" w14:paraId="7601F68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D46DB55"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uid</w:t>
            </w:r>
          </w:p>
        </w:tc>
        <w:tc>
          <w:tcPr>
            <w:tcW w:w="15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259135C" w14:textId="77777777" w:rsidR="007F2DF6" w:rsidRPr="00BE506A" w:rsidRDefault="00000000">
            <w:pPr>
              <w:rPr>
                <w:rFonts w:ascii="Times New Roman" w:hAnsi="Times New Roman" w:cs="Times New Roman"/>
              </w:rPr>
            </w:pPr>
            <w:r>
              <w:rPr>
                <w:rFonts w:ascii="Times New Roman" w:hAnsi="Times New Roman" w:cs="Times New Roman"/>
                <w:sz w:val="20"/>
                <w:szCs w:val="20"/>
              </w:rPr>
              <w:t>TEXT (PK)</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E489534"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190AB22" w14:textId="77777777" w:rsidR="007F2DF6" w:rsidRPr="00BE506A" w:rsidRDefault="00000000">
            <w:pPr>
              <w:rPr>
                <w:rFonts w:ascii="Times New Roman" w:hAnsi="Times New Roman" w:cs="Times New Roman"/>
              </w:rPr>
            </w:pPr>
            <w:r>
              <w:rPr>
                <w:rFonts w:ascii="Times New Roman" w:hAnsi="Times New Roman" w:cs="Times New Roman"/>
                <w:sz w:val="20"/>
                <w:szCs w:val="20"/>
              </w:rPr>
              <w:t>UID de Firebase. Clave primaria que vincula al usuario con su identidad Google.</w:t>
            </w:r>
          </w:p>
        </w:tc>
      </w:tr>
      <w:tr w:rsidR="007F2DF6" w:rsidRPr="00BE506A" w14:paraId="1A9D30D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5B0483"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email</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C8F86B" w14:textId="77777777" w:rsidR="007F2DF6" w:rsidRPr="00BE506A" w:rsidRDefault="00000000">
            <w:pPr>
              <w:rPr>
                <w:rFonts w:ascii="Times New Roman" w:hAnsi="Times New Roman" w:cs="Times New Roman"/>
              </w:rPr>
            </w:pPr>
            <w:r>
              <w:rPr>
                <w:rFonts w:ascii="Times New Roman" w:hAnsi="Times New Roman" w:cs="Times New Roman"/>
                <w:sz w:val="20"/>
                <w:szCs w:val="20"/>
              </w:rPr>
              <w:t>TEXT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EF111E"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706345" w14:textId="77777777" w:rsidR="007F2DF6" w:rsidRPr="00BE506A" w:rsidRDefault="00000000">
            <w:pPr>
              <w:rPr>
                <w:rFonts w:ascii="Times New Roman" w:hAnsi="Times New Roman" w:cs="Times New Roman"/>
              </w:rPr>
            </w:pPr>
            <w:r>
              <w:rPr>
                <w:rFonts w:ascii="Times New Roman" w:hAnsi="Times New Roman" w:cs="Times New Roman"/>
                <w:sz w:val="20"/>
                <w:szCs w:val="20"/>
              </w:rPr>
              <w:t>Correo electrónico de la cuenta Google autenticada.</w:t>
            </w:r>
          </w:p>
        </w:tc>
      </w:tr>
      <w:tr w:rsidR="007F2DF6" w:rsidRPr="00BE506A" w14:paraId="196160C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B66D191"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name</w:t>
            </w:r>
          </w:p>
        </w:tc>
        <w:tc>
          <w:tcPr>
            <w:tcW w:w="15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2826305" w14:textId="77777777" w:rsidR="007F2DF6" w:rsidRPr="00BE506A" w:rsidRDefault="00000000">
            <w:pPr>
              <w:rPr>
                <w:rFonts w:ascii="Times New Roman" w:hAnsi="Times New Roman" w:cs="Times New Roman"/>
              </w:rPr>
            </w:pPr>
            <w:r>
              <w:rPr>
                <w:rFonts w:ascii="Times New Roman" w:hAnsi="Times New Roman" w:cs="Times New Roman"/>
                <w:sz w:val="20"/>
                <w:szCs w:val="20"/>
              </w:rPr>
              <w:t>TEXT</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F1D8B42" w14:textId="77777777" w:rsidR="007F2DF6" w:rsidRPr="00BE506A" w:rsidRDefault="00000000">
            <w:pPr>
              <w:rPr>
                <w:rFonts w:ascii="Times New Roman" w:hAnsi="Times New Roman" w:cs="Times New Roman"/>
              </w:rPr>
            </w:pPr>
            <w:r>
              <w:rPr>
                <w:rFonts w:ascii="Times New Roman" w:hAnsi="Times New Roman" w:cs="Times New Roman"/>
                <w:sz w:val="20"/>
                <w:szCs w:val="20"/>
              </w:rPr>
              <w:t>No</w:t>
            </w:r>
          </w:p>
        </w:tc>
        <w:tc>
          <w:tcPr>
            <w:tcW w:w="51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B745803" w14:textId="77777777" w:rsidR="007F2DF6" w:rsidRPr="00BE506A" w:rsidRDefault="00000000">
            <w:pPr>
              <w:rPr>
                <w:rFonts w:ascii="Times New Roman" w:hAnsi="Times New Roman" w:cs="Times New Roman"/>
              </w:rPr>
            </w:pPr>
            <w:r>
              <w:rPr>
                <w:rFonts w:ascii="Times New Roman" w:hAnsi="Times New Roman" w:cs="Times New Roman"/>
                <w:sz w:val="20"/>
                <w:szCs w:val="20"/>
              </w:rPr>
              <w:t>Nombre display del usuario en Firebase.</w:t>
            </w:r>
          </w:p>
        </w:tc>
      </w:tr>
      <w:tr w:rsidR="007F2DF6" w:rsidRPr="00BE506A" w14:paraId="4764C68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CB8006"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jwt_token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FB4111" w14:textId="77777777" w:rsidR="007F2DF6" w:rsidRPr="00BE506A" w:rsidRDefault="00000000">
            <w:pPr>
              <w:rPr>
                <w:rFonts w:ascii="Times New Roman" w:hAnsi="Times New Roman" w:cs="Times New Roman"/>
              </w:rPr>
            </w:pPr>
            <w:r>
              <w:rPr>
                <w:rFonts w:ascii="Times New Roman" w:hAnsi="Times New Roman" w:cs="Times New Roman"/>
                <w:sz w:val="20"/>
                <w:szCs w:val="20"/>
              </w:rPr>
              <w:t>TEXT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FC0FAE" w14:textId="77777777" w:rsidR="007F2DF6" w:rsidRPr="00BE506A" w:rsidRDefault="00000000">
            <w:pPr>
              <w:rPr>
                <w:rFonts w:ascii="Times New Roman" w:hAnsi="Times New Roman" w:cs="Times New Roman"/>
              </w:rPr>
            </w:pPr>
            <w:r>
              <w:rPr>
                <w:rFonts w:ascii="Times New Roman" w:hAnsi="Times New Roman" w:cs="Times New Roman"/>
                <w:sz w:val="20"/>
                <w:szCs w:val="20"/>
              </w:rPr>
              <w:t>No</w:t>
            </w:r>
          </w:p>
        </w:tc>
        <w:tc>
          <w:tcPr>
            <w:tcW w:w="5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F24C46" w14:textId="77777777" w:rsidR="007F2DF6" w:rsidRPr="00BE506A" w:rsidRDefault="00000000">
            <w:pPr>
              <w:rPr>
                <w:rFonts w:ascii="Times New Roman" w:hAnsi="Times New Roman" w:cs="Times New Roman"/>
              </w:rPr>
            </w:pPr>
            <w:r>
              <w:rPr>
                <w:rFonts w:ascii="Times New Roman" w:hAnsi="Times New Roman" w:cs="Times New Roman"/>
                <w:sz w:val="20"/>
                <w:szCs w:val="20"/>
              </w:rPr>
              <w:t>JWT de aplicación emitido por el backend. Se usa en las llamadas a la API.</w:t>
            </w:r>
          </w:p>
        </w:tc>
      </w:tr>
      <w:tr w:rsidR="007F2DF6" w:rsidRPr="00BE506A" w14:paraId="168FE62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0215CF4"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jwt_expires_at</w:t>
            </w:r>
          </w:p>
        </w:tc>
        <w:tc>
          <w:tcPr>
            <w:tcW w:w="15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AF7A554" w14:textId="77777777" w:rsidR="007F2DF6" w:rsidRPr="00BE506A" w:rsidRDefault="00000000">
            <w:pPr>
              <w:rPr>
                <w:rFonts w:ascii="Times New Roman" w:hAnsi="Times New Roman" w:cs="Times New Roman"/>
              </w:rPr>
            </w:pPr>
            <w:r>
              <w:rPr>
                <w:rFonts w:ascii="Times New Roman" w:hAnsi="Times New Roman" w:cs="Times New Roman"/>
                <w:sz w:val="20"/>
                <w:szCs w:val="20"/>
              </w:rPr>
              <w:t>INTEGER</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98E5332" w14:textId="77777777" w:rsidR="007F2DF6" w:rsidRPr="00BE506A" w:rsidRDefault="00000000">
            <w:pPr>
              <w:rPr>
                <w:rFonts w:ascii="Times New Roman" w:hAnsi="Times New Roman" w:cs="Times New Roman"/>
              </w:rPr>
            </w:pPr>
            <w:r>
              <w:rPr>
                <w:rFonts w:ascii="Times New Roman" w:hAnsi="Times New Roman" w:cs="Times New Roman"/>
                <w:sz w:val="20"/>
                <w:szCs w:val="20"/>
              </w:rPr>
              <w:t>No</w:t>
            </w:r>
          </w:p>
        </w:tc>
        <w:tc>
          <w:tcPr>
            <w:tcW w:w="51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41A788F" w14:textId="77777777" w:rsidR="007F2DF6" w:rsidRPr="00BE506A" w:rsidRDefault="00000000">
            <w:pPr>
              <w:rPr>
                <w:rFonts w:ascii="Times New Roman" w:hAnsi="Times New Roman" w:cs="Times New Roman"/>
              </w:rPr>
            </w:pPr>
            <w:r>
              <w:rPr>
                <w:rFonts w:ascii="Times New Roman" w:hAnsi="Times New Roman" w:cs="Times New Roman"/>
                <w:sz w:val="20"/>
                <w:szCs w:val="20"/>
              </w:rPr>
              <w:t>Timestamp de expiración del JWT para detectar renovación necesaria.</w:t>
            </w:r>
          </w:p>
        </w:tc>
      </w:tr>
      <w:tr w:rsidR="007F2DF6" w:rsidRPr="00BE506A" w14:paraId="5826B20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7D6F10"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role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1A8D2E" w14:textId="77777777" w:rsidR="007F2DF6" w:rsidRPr="00BE506A" w:rsidRDefault="00000000">
            <w:pPr>
              <w:rPr>
                <w:rFonts w:ascii="Times New Roman" w:hAnsi="Times New Roman" w:cs="Times New Roman"/>
              </w:rPr>
            </w:pPr>
            <w:r>
              <w:rPr>
                <w:rFonts w:ascii="Times New Roman" w:hAnsi="Times New Roman" w:cs="Times New Roman"/>
                <w:sz w:val="20"/>
                <w:szCs w:val="20"/>
              </w:rPr>
              <w:t>TEXT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A70BC8" w14:textId="77777777" w:rsidR="007F2DF6" w:rsidRPr="00BE506A" w:rsidRDefault="00000000">
            <w:pPr>
              <w:rPr>
                <w:rFonts w:ascii="Times New Roman" w:hAnsi="Times New Roman" w:cs="Times New Roman"/>
              </w:rPr>
            </w:pPr>
            <w:r>
              <w:rPr>
                <w:rFonts w:ascii="Times New Roman" w:hAnsi="Times New Roman" w:cs="Times New Roman"/>
                <w:sz w:val="20"/>
                <w:szCs w:val="20"/>
              </w:rPr>
              <w:t>No</w:t>
            </w:r>
          </w:p>
        </w:tc>
        <w:tc>
          <w:tcPr>
            <w:tcW w:w="5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7BCAF9" w14:textId="77777777" w:rsidR="007F2DF6" w:rsidRPr="00BE506A" w:rsidRDefault="00000000">
            <w:pPr>
              <w:rPr>
                <w:rFonts w:ascii="Times New Roman" w:hAnsi="Times New Roman" w:cs="Times New Roman"/>
              </w:rPr>
            </w:pPr>
            <w:r>
              <w:rPr>
                <w:rFonts w:ascii="Times New Roman" w:hAnsi="Times New Roman" w:cs="Times New Roman"/>
                <w:sz w:val="20"/>
                <w:szCs w:val="20"/>
              </w:rPr>
              <w:t>Rol del usuario (encuestador / analista / admin) según el JWT.</w:t>
            </w:r>
          </w:p>
        </w:tc>
      </w:tr>
    </w:tbl>
    <w:p w14:paraId="5F89D02D" w14:textId="77777777" w:rsidR="007F2DF6" w:rsidRPr="00BE506A" w:rsidRDefault="007F2DF6">
      <w:pPr>
        <w:spacing w:before="40" w:after="40"/>
        <w:rPr>
          <w:rFonts w:ascii="Times New Roman" w:hAnsi="Times New Roman" w:cs="Times New Roman"/>
        </w:rPr>
      </w:pPr>
    </w:p>
    <w:p w14:paraId="45042950" w14:textId="77777777" w:rsidR="007F2DF6" w:rsidRPr="00BE506A" w:rsidRDefault="00000000">
      <w:pPr>
        <w:pStyle w:val="Ttulo2"/>
        <w:rPr>
          <w:rFonts w:ascii="Times New Roman" w:hAnsi="Times New Roman" w:cs="Times New Roman"/>
        </w:rPr>
      </w:pPr>
      <w:bookmarkStart w:id="62" w:name="_Toc229655205"/>
      <w:r>
        <w:rPr>
          <w:rFonts w:ascii="Times New Roman" w:hAnsi="Times New Roman" w:cs="Times New Roman"/>
        </w:rPr>
        <w:t>Anexo C — Colecciones MongoDB</w:t>
      </w:r>
      <w:bookmarkEnd w:id="62"/>
    </w:p>
    <w:p w14:paraId="4BB1A92B" w14:textId="77777777" w:rsidR="007F2DF6" w:rsidRPr="00BE506A" w:rsidRDefault="00000000">
      <w:pPr>
        <w:pStyle w:val="Ttulo3"/>
        <w:rPr>
          <w:rFonts w:ascii="Times New Roman" w:hAnsi="Times New Roman" w:cs="Times New Roman"/>
        </w:rPr>
      </w:pPr>
      <w:bookmarkStart w:id="63" w:name="_Toc229655206"/>
      <w:r>
        <w:rPr>
          <w:rFonts w:ascii="Times New Roman" w:hAnsi="Times New Roman" w:cs="Times New Roman"/>
        </w:rPr>
        <w:t>Colección: users</w:t>
      </w:r>
      <w:bookmarkEnd w:id="63"/>
    </w:p>
    <w:p w14:paraId="79B3BEEB" w14:textId="77777777" w:rsidR="007F2DF6" w:rsidRPr="00BE506A" w:rsidRDefault="007F2DF6">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7"/>
        <w:gridCol w:w="1528"/>
        <w:gridCol w:w="1140"/>
        <w:gridCol w:w="4925"/>
      </w:tblGrid>
      <w:tr w:rsidR="007F2DF6" w:rsidRPr="00BE506A" w14:paraId="6B2C254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7FB03793"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Campo</w:t>
            </w:r>
          </w:p>
        </w:tc>
        <w:tc>
          <w:tcPr>
            <w:tcW w:w="156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26510C7F"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Tipo</w:t>
            </w:r>
          </w:p>
        </w:tc>
        <w:tc>
          <w:tcPr>
            <w:tcW w:w="9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0E5934FD"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Requerido</w:t>
            </w:r>
          </w:p>
        </w:tc>
        <w:tc>
          <w:tcPr>
            <w:tcW w:w="51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0F528104"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Descripción</w:t>
            </w:r>
          </w:p>
        </w:tc>
      </w:tr>
      <w:tr w:rsidR="007F2DF6" w:rsidRPr="00BE506A" w14:paraId="69095A2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79F2927"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_id</w:t>
            </w:r>
          </w:p>
        </w:tc>
        <w:tc>
          <w:tcPr>
            <w:tcW w:w="15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FFA8985" w14:textId="77777777" w:rsidR="007F2DF6" w:rsidRPr="00BE506A" w:rsidRDefault="00000000">
            <w:pPr>
              <w:rPr>
                <w:rFonts w:ascii="Times New Roman" w:hAnsi="Times New Roman" w:cs="Times New Roman"/>
              </w:rPr>
            </w:pPr>
            <w:r>
              <w:rPr>
                <w:rFonts w:ascii="Times New Roman" w:hAnsi="Times New Roman" w:cs="Times New Roman"/>
                <w:sz w:val="20"/>
                <w:szCs w:val="20"/>
              </w:rPr>
              <w:t>ObjectId</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97A90AD"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E0D2320" w14:textId="77777777" w:rsidR="007F2DF6" w:rsidRPr="00BE506A" w:rsidRDefault="00000000">
            <w:pPr>
              <w:rPr>
                <w:rFonts w:ascii="Times New Roman" w:hAnsi="Times New Roman" w:cs="Times New Roman"/>
              </w:rPr>
            </w:pPr>
            <w:r>
              <w:rPr>
                <w:rFonts w:ascii="Times New Roman" w:hAnsi="Times New Roman" w:cs="Times New Roman"/>
                <w:sz w:val="20"/>
                <w:szCs w:val="20"/>
              </w:rPr>
              <w:t>Identificador interno de MongoDB generado automáticamente.</w:t>
            </w:r>
          </w:p>
        </w:tc>
      </w:tr>
      <w:tr w:rsidR="007F2DF6" w:rsidRPr="00BE506A" w14:paraId="466DD91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D3F6EA"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lastRenderedPageBreak/>
              <w:t>uid</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B42EB3" w14:textId="77777777" w:rsidR="007F2DF6" w:rsidRPr="00BE506A" w:rsidRDefault="00000000">
            <w:pPr>
              <w:rPr>
                <w:rFonts w:ascii="Times New Roman" w:hAnsi="Times New Roman" w:cs="Times New Roman"/>
              </w:rPr>
            </w:pPr>
            <w:r>
              <w:rPr>
                <w:rFonts w:ascii="Times New Roman" w:hAnsi="Times New Roman" w:cs="Times New Roman"/>
                <w:sz w:val="20"/>
                <w:szCs w:val="20"/>
              </w:rPr>
              <w:t>String (unique)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704BA4"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129869" w14:textId="77777777" w:rsidR="007F2DF6" w:rsidRPr="00BE506A" w:rsidRDefault="00000000">
            <w:pPr>
              <w:rPr>
                <w:rFonts w:ascii="Times New Roman" w:hAnsi="Times New Roman" w:cs="Times New Roman"/>
              </w:rPr>
            </w:pPr>
            <w:r>
              <w:rPr>
                <w:rFonts w:ascii="Times New Roman" w:hAnsi="Times New Roman" w:cs="Times New Roman"/>
                <w:sz w:val="20"/>
                <w:szCs w:val="20"/>
              </w:rPr>
              <w:t>UID de Firebase. Índice único para búsqueda por identidad.</w:t>
            </w:r>
          </w:p>
        </w:tc>
      </w:tr>
      <w:tr w:rsidR="007F2DF6" w:rsidRPr="00BE506A" w14:paraId="7AF5CF5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F2D7B13"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email</w:t>
            </w:r>
          </w:p>
        </w:tc>
        <w:tc>
          <w:tcPr>
            <w:tcW w:w="15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ED78B8E" w14:textId="77777777" w:rsidR="007F2DF6" w:rsidRPr="00BE506A" w:rsidRDefault="00000000">
            <w:pPr>
              <w:rPr>
                <w:rFonts w:ascii="Times New Roman" w:hAnsi="Times New Roman" w:cs="Times New Roman"/>
              </w:rPr>
            </w:pPr>
            <w:r>
              <w:rPr>
                <w:rFonts w:ascii="Times New Roman" w:hAnsi="Times New Roman" w:cs="Times New Roman"/>
                <w:sz w:val="20"/>
                <w:szCs w:val="20"/>
              </w:rPr>
              <w:t>String</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E117F9A"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0593FEB" w14:textId="77777777" w:rsidR="007F2DF6" w:rsidRPr="00BE506A" w:rsidRDefault="00000000">
            <w:pPr>
              <w:rPr>
                <w:rFonts w:ascii="Times New Roman" w:hAnsi="Times New Roman" w:cs="Times New Roman"/>
              </w:rPr>
            </w:pPr>
            <w:r>
              <w:rPr>
                <w:rFonts w:ascii="Times New Roman" w:hAnsi="Times New Roman" w:cs="Times New Roman"/>
                <w:sz w:val="20"/>
                <w:szCs w:val="20"/>
              </w:rPr>
              <w:t>Correo electrónico del usuario.</w:t>
            </w:r>
          </w:p>
        </w:tc>
      </w:tr>
      <w:tr w:rsidR="007F2DF6" w:rsidRPr="00BE506A" w14:paraId="59CE43F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204CEB"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name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33B574" w14:textId="77777777" w:rsidR="007F2DF6" w:rsidRPr="00BE506A" w:rsidRDefault="00000000">
            <w:pPr>
              <w:rPr>
                <w:rFonts w:ascii="Times New Roman" w:hAnsi="Times New Roman" w:cs="Times New Roman"/>
              </w:rPr>
            </w:pPr>
            <w:r>
              <w:rPr>
                <w:rFonts w:ascii="Times New Roman" w:hAnsi="Times New Roman" w:cs="Times New Roman"/>
                <w:sz w:val="20"/>
                <w:szCs w:val="20"/>
              </w:rPr>
              <w:t>String</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C4F410" w14:textId="77777777" w:rsidR="007F2DF6" w:rsidRPr="00BE506A" w:rsidRDefault="00000000">
            <w:pPr>
              <w:rPr>
                <w:rFonts w:ascii="Times New Roman" w:hAnsi="Times New Roman" w:cs="Times New Roman"/>
              </w:rPr>
            </w:pPr>
            <w:r>
              <w:rPr>
                <w:rFonts w:ascii="Times New Roman" w:hAnsi="Times New Roman" w:cs="Times New Roman"/>
                <w:sz w:val="20"/>
                <w:szCs w:val="20"/>
              </w:rPr>
              <w:t>No</w:t>
            </w:r>
          </w:p>
        </w:tc>
        <w:tc>
          <w:tcPr>
            <w:tcW w:w="5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D3EA3F" w14:textId="77777777" w:rsidR="007F2DF6" w:rsidRPr="00BE506A" w:rsidRDefault="00000000">
            <w:pPr>
              <w:rPr>
                <w:rFonts w:ascii="Times New Roman" w:hAnsi="Times New Roman" w:cs="Times New Roman"/>
              </w:rPr>
            </w:pPr>
            <w:r>
              <w:rPr>
                <w:rFonts w:ascii="Times New Roman" w:hAnsi="Times New Roman" w:cs="Times New Roman"/>
                <w:sz w:val="20"/>
                <w:szCs w:val="20"/>
              </w:rPr>
              <w:t>Nombre display del usuario.</w:t>
            </w:r>
          </w:p>
        </w:tc>
      </w:tr>
      <w:tr w:rsidR="007F2DF6" w:rsidRPr="00BE506A" w14:paraId="4B61012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911FC5F"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role</w:t>
            </w:r>
          </w:p>
        </w:tc>
        <w:tc>
          <w:tcPr>
            <w:tcW w:w="15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20BB7B5" w14:textId="77777777" w:rsidR="007F2DF6" w:rsidRPr="00BE506A" w:rsidRDefault="00000000">
            <w:pPr>
              <w:rPr>
                <w:rFonts w:ascii="Times New Roman" w:hAnsi="Times New Roman" w:cs="Times New Roman"/>
              </w:rPr>
            </w:pPr>
            <w:r>
              <w:rPr>
                <w:rFonts w:ascii="Times New Roman" w:hAnsi="Times New Roman" w:cs="Times New Roman"/>
                <w:sz w:val="20"/>
                <w:szCs w:val="20"/>
              </w:rPr>
              <w:t>String (enum)</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6936383"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F5D5A60" w14:textId="77777777" w:rsidR="007F2DF6" w:rsidRPr="00BE506A" w:rsidRDefault="00000000">
            <w:pPr>
              <w:rPr>
                <w:rFonts w:ascii="Times New Roman" w:hAnsi="Times New Roman" w:cs="Times New Roman"/>
              </w:rPr>
            </w:pPr>
            <w:r>
              <w:rPr>
                <w:rFonts w:ascii="Times New Roman" w:hAnsi="Times New Roman" w:cs="Times New Roman"/>
                <w:sz w:val="20"/>
                <w:szCs w:val="20"/>
              </w:rPr>
              <w:t>Rol: 'encuestador' | 'analista' | 'admin'.</w:t>
            </w:r>
          </w:p>
        </w:tc>
      </w:tr>
      <w:tr w:rsidR="007F2DF6" w:rsidRPr="00BE506A" w14:paraId="1F0DA36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75D456"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createdAt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5FD6A9" w14:textId="77777777" w:rsidR="007F2DF6" w:rsidRPr="00BE506A" w:rsidRDefault="00000000">
            <w:pPr>
              <w:rPr>
                <w:rFonts w:ascii="Times New Roman" w:hAnsi="Times New Roman" w:cs="Times New Roman"/>
              </w:rPr>
            </w:pPr>
            <w:r>
              <w:rPr>
                <w:rFonts w:ascii="Times New Roman" w:hAnsi="Times New Roman" w:cs="Times New Roman"/>
                <w:sz w:val="20"/>
                <w:szCs w:val="20"/>
              </w:rPr>
              <w:t>Date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BAEF0F"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71C7DF" w14:textId="77777777" w:rsidR="007F2DF6" w:rsidRPr="00BE506A" w:rsidRDefault="00000000">
            <w:pPr>
              <w:rPr>
                <w:rFonts w:ascii="Times New Roman" w:hAnsi="Times New Roman" w:cs="Times New Roman"/>
              </w:rPr>
            </w:pPr>
            <w:r>
              <w:rPr>
                <w:rFonts w:ascii="Times New Roman" w:hAnsi="Times New Roman" w:cs="Times New Roman"/>
                <w:sz w:val="20"/>
                <w:szCs w:val="20"/>
              </w:rPr>
              <w:t>Fecha de registro en el sistema.</w:t>
            </w:r>
          </w:p>
        </w:tc>
      </w:tr>
      <w:tr w:rsidR="007F2DF6" w:rsidRPr="00BE506A" w14:paraId="02FC706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942AE1C"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updatedAt</w:t>
            </w:r>
          </w:p>
        </w:tc>
        <w:tc>
          <w:tcPr>
            <w:tcW w:w="15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E1E6680" w14:textId="77777777" w:rsidR="007F2DF6" w:rsidRPr="00BE506A" w:rsidRDefault="00000000">
            <w:pPr>
              <w:rPr>
                <w:rFonts w:ascii="Times New Roman" w:hAnsi="Times New Roman" w:cs="Times New Roman"/>
              </w:rPr>
            </w:pPr>
            <w:r>
              <w:rPr>
                <w:rFonts w:ascii="Times New Roman" w:hAnsi="Times New Roman" w:cs="Times New Roman"/>
                <w:sz w:val="20"/>
                <w:szCs w:val="20"/>
              </w:rPr>
              <w:t>Date</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F4F1FC8"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98308FC" w14:textId="77777777" w:rsidR="007F2DF6" w:rsidRPr="00BE506A" w:rsidRDefault="00000000">
            <w:pPr>
              <w:rPr>
                <w:rFonts w:ascii="Times New Roman" w:hAnsi="Times New Roman" w:cs="Times New Roman"/>
              </w:rPr>
            </w:pPr>
            <w:r>
              <w:rPr>
                <w:rFonts w:ascii="Times New Roman" w:hAnsi="Times New Roman" w:cs="Times New Roman"/>
                <w:sz w:val="20"/>
                <w:szCs w:val="20"/>
              </w:rPr>
              <w:t>Fecha de última actualización del perfil o rol.</w:t>
            </w:r>
          </w:p>
        </w:tc>
      </w:tr>
      <w:tr w:rsidR="007F2DF6" w:rsidRPr="00BE506A" w14:paraId="6DFCD42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711CDA"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active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6C8D38" w14:textId="77777777" w:rsidR="007F2DF6" w:rsidRPr="00BE506A" w:rsidRDefault="00000000">
            <w:pPr>
              <w:rPr>
                <w:rFonts w:ascii="Times New Roman" w:hAnsi="Times New Roman" w:cs="Times New Roman"/>
              </w:rPr>
            </w:pPr>
            <w:r>
              <w:rPr>
                <w:rFonts w:ascii="Times New Roman" w:hAnsi="Times New Roman" w:cs="Times New Roman"/>
                <w:sz w:val="20"/>
                <w:szCs w:val="20"/>
              </w:rPr>
              <w:t>Boolean</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728CC4" w14:textId="77777777" w:rsidR="007F2DF6" w:rsidRPr="00BE506A" w:rsidRDefault="00000000">
            <w:pPr>
              <w:rPr>
                <w:rFonts w:ascii="Times New Roman" w:hAnsi="Times New Roman" w:cs="Times New Roman"/>
              </w:rPr>
            </w:pPr>
            <w:r>
              <w:rPr>
                <w:rFonts w:ascii="Times New Roman" w:hAnsi="Times New Roman" w:cs="Times New Roman"/>
                <w:sz w:val="20"/>
                <w:szCs w:val="20"/>
              </w:rPr>
              <w:t>No</w:t>
            </w:r>
          </w:p>
        </w:tc>
        <w:tc>
          <w:tcPr>
            <w:tcW w:w="5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8EF294" w14:textId="77777777" w:rsidR="007F2DF6" w:rsidRPr="00BE506A" w:rsidRDefault="00000000">
            <w:pPr>
              <w:rPr>
                <w:rFonts w:ascii="Times New Roman" w:hAnsi="Times New Roman" w:cs="Times New Roman"/>
              </w:rPr>
            </w:pPr>
            <w:r>
              <w:rPr>
                <w:rFonts w:ascii="Times New Roman" w:hAnsi="Times New Roman" w:cs="Times New Roman"/>
                <w:sz w:val="20"/>
                <w:szCs w:val="20"/>
              </w:rPr>
              <w:t>Indica si el usuario está activo. Permite baja lógica.</w:t>
            </w:r>
          </w:p>
        </w:tc>
      </w:tr>
    </w:tbl>
    <w:p w14:paraId="1763EBCF" w14:textId="77777777" w:rsidR="007F2DF6" w:rsidRPr="00BE506A" w:rsidRDefault="007F2DF6">
      <w:pPr>
        <w:spacing w:before="40" w:after="40"/>
        <w:rPr>
          <w:rFonts w:ascii="Times New Roman" w:hAnsi="Times New Roman" w:cs="Times New Roman"/>
        </w:rPr>
      </w:pPr>
    </w:p>
    <w:p w14:paraId="6F5A1F9D" w14:textId="77777777" w:rsidR="007F2DF6" w:rsidRPr="00BE506A" w:rsidRDefault="00000000">
      <w:pPr>
        <w:pStyle w:val="Ttulo3"/>
        <w:rPr>
          <w:rFonts w:ascii="Times New Roman" w:hAnsi="Times New Roman" w:cs="Times New Roman"/>
        </w:rPr>
      </w:pPr>
      <w:bookmarkStart w:id="64" w:name="_Toc229655207"/>
      <w:r>
        <w:rPr>
          <w:rFonts w:ascii="Times New Roman" w:hAnsi="Times New Roman" w:cs="Times New Roman"/>
        </w:rPr>
        <w:t>Colección: surveys</w:t>
      </w:r>
      <w:bookmarkEnd w:id="64"/>
    </w:p>
    <w:p w14:paraId="6F7BCBCF" w14:textId="77777777" w:rsidR="007F2DF6" w:rsidRPr="00BE506A" w:rsidRDefault="007F2DF6">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3"/>
        <w:gridCol w:w="1527"/>
        <w:gridCol w:w="1140"/>
        <w:gridCol w:w="4900"/>
      </w:tblGrid>
      <w:tr w:rsidR="007F2DF6" w:rsidRPr="00BE506A" w14:paraId="4FE7329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7B46B51D"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Campo</w:t>
            </w:r>
          </w:p>
        </w:tc>
        <w:tc>
          <w:tcPr>
            <w:tcW w:w="156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629F0F8C"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Tipo</w:t>
            </w:r>
          </w:p>
        </w:tc>
        <w:tc>
          <w:tcPr>
            <w:tcW w:w="9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0B244B00"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Requerido</w:t>
            </w:r>
          </w:p>
        </w:tc>
        <w:tc>
          <w:tcPr>
            <w:tcW w:w="51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0A5DEA03"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Descripción</w:t>
            </w:r>
          </w:p>
        </w:tc>
      </w:tr>
      <w:tr w:rsidR="007F2DF6" w:rsidRPr="00BE506A" w14:paraId="4F826EB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38D4304"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_id</w:t>
            </w:r>
          </w:p>
        </w:tc>
        <w:tc>
          <w:tcPr>
            <w:tcW w:w="15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D50E113" w14:textId="77777777" w:rsidR="007F2DF6" w:rsidRPr="00BE506A" w:rsidRDefault="00000000">
            <w:pPr>
              <w:rPr>
                <w:rFonts w:ascii="Times New Roman" w:hAnsi="Times New Roman" w:cs="Times New Roman"/>
              </w:rPr>
            </w:pPr>
            <w:r>
              <w:rPr>
                <w:rFonts w:ascii="Times New Roman" w:hAnsi="Times New Roman" w:cs="Times New Roman"/>
                <w:sz w:val="20"/>
                <w:szCs w:val="20"/>
              </w:rPr>
              <w:t>ObjectId</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2D749AD"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8325F65" w14:textId="77777777" w:rsidR="007F2DF6" w:rsidRPr="00BE506A" w:rsidRDefault="00000000">
            <w:pPr>
              <w:rPr>
                <w:rFonts w:ascii="Times New Roman" w:hAnsi="Times New Roman" w:cs="Times New Roman"/>
              </w:rPr>
            </w:pPr>
            <w:r>
              <w:rPr>
                <w:rFonts w:ascii="Times New Roman" w:hAnsi="Times New Roman" w:cs="Times New Roman"/>
                <w:sz w:val="20"/>
                <w:szCs w:val="20"/>
              </w:rPr>
              <w:t>Identificador interno de MongoDB.</w:t>
            </w:r>
          </w:p>
        </w:tc>
      </w:tr>
      <w:tr w:rsidR="007F2DF6" w:rsidRPr="00BE506A" w14:paraId="2BC95AF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DF730C"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submission_id</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4D6F25" w14:textId="77777777" w:rsidR="007F2DF6" w:rsidRPr="00BE506A" w:rsidRDefault="00000000">
            <w:pPr>
              <w:rPr>
                <w:rFonts w:ascii="Times New Roman" w:hAnsi="Times New Roman" w:cs="Times New Roman"/>
              </w:rPr>
            </w:pPr>
            <w:r>
              <w:rPr>
                <w:rFonts w:ascii="Times New Roman" w:hAnsi="Times New Roman" w:cs="Times New Roman"/>
                <w:sz w:val="20"/>
                <w:szCs w:val="20"/>
              </w:rPr>
              <w:t>String (unique)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ADCBD6"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71B213" w14:textId="77777777" w:rsidR="007F2DF6" w:rsidRPr="00BE506A" w:rsidRDefault="00000000">
            <w:pPr>
              <w:rPr>
                <w:rFonts w:ascii="Times New Roman" w:hAnsi="Times New Roman" w:cs="Times New Roman"/>
              </w:rPr>
            </w:pPr>
            <w:r>
              <w:rPr>
                <w:rFonts w:ascii="Times New Roman" w:hAnsi="Times New Roman" w:cs="Times New Roman"/>
                <w:sz w:val="20"/>
                <w:szCs w:val="20"/>
              </w:rPr>
              <w:t>UUID v4 generado en el dispositivo Android. Índice único para idempotencia con verificación de payload: si el mismo submission_id reaparece con contenido distinto, se rechaza con razón submission_id_conflict (no se sobrescribe el documento existente).</w:t>
            </w:r>
          </w:p>
        </w:tc>
      </w:tr>
      <w:tr w:rsidR="007F2DF6" w:rsidRPr="00BE506A" w14:paraId="4470132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6B2B9CC"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surveyor_id</w:t>
            </w:r>
          </w:p>
        </w:tc>
        <w:tc>
          <w:tcPr>
            <w:tcW w:w="15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18EB6AD" w14:textId="77777777" w:rsidR="007F2DF6" w:rsidRPr="00BE506A" w:rsidRDefault="00000000">
            <w:pPr>
              <w:rPr>
                <w:rFonts w:ascii="Times New Roman" w:hAnsi="Times New Roman" w:cs="Times New Roman"/>
              </w:rPr>
            </w:pPr>
            <w:r>
              <w:rPr>
                <w:rFonts w:ascii="Times New Roman" w:hAnsi="Times New Roman" w:cs="Times New Roman"/>
                <w:sz w:val="20"/>
                <w:szCs w:val="20"/>
              </w:rPr>
              <w:t>String</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B02F673"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BB546F6" w14:textId="77777777" w:rsidR="007F2DF6" w:rsidRPr="00BE506A" w:rsidRDefault="00000000">
            <w:pPr>
              <w:rPr>
                <w:rFonts w:ascii="Times New Roman" w:hAnsi="Times New Roman" w:cs="Times New Roman"/>
              </w:rPr>
            </w:pPr>
            <w:r>
              <w:rPr>
                <w:rFonts w:ascii="Times New Roman" w:hAnsi="Times New Roman" w:cs="Times New Roman"/>
                <w:sz w:val="20"/>
                <w:szCs w:val="20"/>
              </w:rPr>
              <w:t>UID de Firebase del encuestador que ORIGINALMENTE capturó la encuesta (capturado en el dispositivo, viaja en el payload como surveyor_uid). El backend valida que coincida con el firebase_uid del JWT del que sincroniza, o que el portador sea administrador. Índice para stats por encuestador.</w:t>
            </w:r>
          </w:p>
        </w:tc>
      </w:tr>
      <w:tr w:rsidR="007F2DF6" w:rsidRPr="00BE506A" w14:paraId="2B42569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9B7319"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zone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9B34D6" w14:textId="77777777" w:rsidR="007F2DF6" w:rsidRPr="00BE506A" w:rsidRDefault="00000000">
            <w:pPr>
              <w:rPr>
                <w:rFonts w:ascii="Times New Roman" w:hAnsi="Times New Roman" w:cs="Times New Roman"/>
              </w:rPr>
            </w:pPr>
            <w:r>
              <w:rPr>
                <w:rFonts w:ascii="Times New Roman" w:hAnsi="Times New Roman" w:cs="Times New Roman"/>
                <w:sz w:val="20"/>
                <w:szCs w:val="20"/>
              </w:rPr>
              <w:t>String</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46DCC5"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90420B" w14:textId="77777777" w:rsidR="007F2DF6" w:rsidRPr="00BE506A" w:rsidRDefault="00000000">
            <w:pPr>
              <w:rPr>
                <w:rFonts w:ascii="Times New Roman" w:hAnsi="Times New Roman" w:cs="Times New Roman"/>
              </w:rPr>
            </w:pPr>
            <w:r>
              <w:rPr>
                <w:rFonts w:ascii="Times New Roman" w:hAnsi="Times New Roman" w:cs="Times New Roman"/>
                <w:sz w:val="20"/>
                <w:szCs w:val="20"/>
              </w:rPr>
              <w:t>Código de zona geográfica. Índice para agregaciones.</w:t>
            </w:r>
          </w:p>
        </w:tc>
      </w:tr>
      <w:tr w:rsidR="007F2DF6" w:rsidRPr="00BE506A" w14:paraId="7515207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B01D533"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(eliminado: anonimato)</w:t>
            </w:r>
          </w:p>
        </w:tc>
        <w:tc>
          <w:tcPr>
            <w:tcW w:w="15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05CCB4A" w14:textId="77777777" w:rsidR="007F2DF6" w:rsidRPr="00BE506A" w:rsidRDefault="00000000">
            <w:pPr>
              <w:rPr>
                <w:rFonts w:ascii="Times New Roman" w:hAnsi="Times New Roman" w:cs="Times New Roman"/>
              </w:rPr>
            </w:pPr>
            <w:r>
              <w:rPr>
                <w:rFonts w:ascii="Times New Roman" w:hAnsi="Times New Roman" w:cs="Times New Roman"/>
                <w:sz w:val="20"/>
                <w:szCs w:val="20"/>
              </w:rPr>
              <w:t>String</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2EF8D7C"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B1378FC" w14:textId="77777777" w:rsidR="007F2DF6" w:rsidRPr="00BE506A" w:rsidRDefault="00000000">
            <w:pPr>
              <w:rPr>
                <w:rFonts w:ascii="Times New Roman" w:hAnsi="Times New Roman" w:cs="Times New Roman"/>
              </w:rPr>
            </w:pPr>
            <w:r>
              <w:rPr>
                <w:rFonts w:ascii="Times New Roman" w:hAnsi="Times New Roman" w:cs="Times New Roman"/>
                <w:sz w:val="20"/>
                <w:szCs w:val="20"/>
              </w:rPr>
              <w:t>Campo removido del esquema. Las respuestas son anónimas (ver docs/database/schema.md sección "Anonimato").</w:t>
            </w:r>
          </w:p>
        </w:tc>
      </w:tr>
      <w:tr w:rsidR="007F2DF6" w:rsidRPr="00BE506A" w14:paraId="1BA48B1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8B79B4"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answers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C8CD9F" w14:textId="77777777" w:rsidR="007F2DF6" w:rsidRPr="00BE506A" w:rsidRDefault="00000000">
            <w:pPr>
              <w:rPr>
                <w:rFonts w:ascii="Times New Roman" w:hAnsi="Times New Roman" w:cs="Times New Roman"/>
              </w:rPr>
            </w:pPr>
            <w:r>
              <w:rPr>
                <w:rFonts w:ascii="Times New Roman" w:hAnsi="Times New Roman" w:cs="Times New Roman"/>
                <w:sz w:val="20"/>
                <w:szCs w:val="20"/>
              </w:rPr>
              <w:t>Object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8547CC"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201A79" w14:textId="77777777" w:rsidR="007F2DF6" w:rsidRPr="00BE506A" w:rsidRDefault="00000000">
            <w:pPr>
              <w:rPr>
                <w:rFonts w:ascii="Times New Roman" w:hAnsi="Times New Roman" w:cs="Times New Roman"/>
              </w:rPr>
            </w:pPr>
            <w:r>
              <w:rPr>
                <w:rFonts w:ascii="Times New Roman" w:hAnsi="Times New Roman" w:cs="Times New Roman"/>
                <w:sz w:val="20"/>
                <w:szCs w:val="20"/>
              </w:rPr>
              <w:t>Respuestas del cuestionario en estructura JSON versionada.</w:t>
            </w:r>
          </w:p>
        </w:tc>
      </w:tr>
      <w:tr w:rsidR="007F2DF6" w:rsidRPr="00BE506A" w14:paraId="360F9B6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278EA38"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deviceCreatedAt</w:t>
            </w:r>
          </w:p>
        </w:tc>
        <w:tc>
          <w:tcPr>
            <w:tcW w:w="15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3BE194C" w14:textId="77777777" w:rsidR="007F2DF6" w:rsidRPr="00BE506A" w:rsidRDefault="00000000">
            <w:pPr>
              <w:rPr>
                <w:rFonts w:ascii="Times New Roman" w:hAnsi="Times New Roman" w:cs="Times New Roman"/>
              </w:rPr>
            </w:pPr>
            <w:r>
              <w:rPr>
                <w:rFonts w:ascii="Times New Roman" w:hAnsi="Times New Roman" w:cs="Times New Roman"/>
                <w:sz w:val="20"/>
                <w:szCs w:val="20"/>
              </w:rPr>
              <w:t>Date</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EDD3FDD"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8E7F786" w14:textId="77777777" w:rsidR="007F2DF6" w:rsidRPr="00BE506A" w:rsidRDefault="00000000">
            <w:pPr>
              <w:rPr>
                <w:rFonts w:ascii="Times New Roman" w:hAnsi="Times New Roman" w:cs="Times New Roman"/>
              </w:rPr>
            </w:pPr>
            <w:r>
              <w:rPr>
                <w:rFonts w:ascii="Times New Roman" w:hAnsi="Times New Roman" w:cs="Times New Roman"/>
                <w:sz w:val="20"/>
                <w:szCs w:val="20"/>
              </w:rPr>
              <w:t>Timestamp de creación en el dispositivo (origen de la verdad temporal).</w:t>
            </w:r>
          </w:p>
        </w:tc>
      </w:tr>
      <w:tr w:rsidR="007F2DF6" w:rsidRPr="00BE506A" w14:paraId="3CA66EB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CABD4E"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syncedAt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CD13DA" w14:textId="77777777" w:rsidR="007F2DF6" w:rsidRPr="00BE506A" w:rsidRDefault="00000000">
            <w:pPr>
              <w:rPr>
                <w:rFonts w:ascii="Times New Roman" w:hAnsi="Times New Roman" w:cs="Times New Roman"/>
              </w:rPr>
            </w:pPr>
            <w:r>
              <w:rPr>
                <w:rFonts w:ascii="Times New Roman" w:hAnsi="Times New Roman" w:cs="Times New Roman"/>
                <w:sz w:val="20"/>
                <w:szCs w:val="20"/>
              </w:rPr>
              <w:t>Date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7F8D14" w14:textId="77777777" w:rsidR="007F2DF6" w:rsidRPr="00BE506A" w:rsidRDefault="00000000">
            <w:pPr>
              <w:rPr>
                <w:rFonts w:ascii="Times New Roman" w:hAnsi="Times New Roman" w:cs="Times New Roman"/>
              </w:rPr>
            </w:pPr>
            <w:r>
              <w:rPr>
                <w:rFonts w:ascii="Times New Roman" w:hAnsi="Times New Roman" w:cs="Times New Roman"/>
                <w:sz w:val="20"/>
                <w:szCs w:val="20"/>
              </w:rPr>
              <w:t>No</w:t>
            </w:r>
          </w:p>
        </w:tc>
        <w:tc>
          <w:tcPr>
            <w:tcW w:w="5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540DE9" w14:textId="77777777" w:rsidR="007F2DF6" w:rsidRPr="00BE506A" w:rsidRDefault="00000000">
            <w:pPr>
              <w:rPr>
                <w:rFonts w:ascii="Times New Roman" w:hAnsi="Times New Roman" w:cs="Times New Roman"/>
              </w:rPr>
            </w:pPr>
            <w:r>
              <w:rPr>
                <w:rFonts w:ascii="Times New Roman" w:hAnsi="Times New Roman" w:cs="Times New Roman"/>
                <w:sz w:val="20"/>
                <w:szCs w:val="20"/>
              </w:rPr>
              <w:t>Timestamp en que el servidor procesó la encuesta por primera vez.</w:t>
            </w:r>
          </w:p>
        </w:tc>
      </w:tr>
      <w:tr w:rsidR="007F2DF6" w:rsidRPr="00BE506A" w14:paraId="573BB43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7F28932"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createdAt</w:t>
            </w:r>
          </w:p>
        </w:tc>
        <w:tc>
          <w:tcPr>
            <w:tcW w:w="15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E8622C7" w14:textId="77777777" w:rsidR="007F2DF6" w:rsidRPr="00BE506A" w:rsidRDefault="00000000">
            <w:pPr>
              <w:rPr>
                <w:rFonts w:ascii="Times New Roman" w:hAnsi="Times New Roman" w:cs="Times New Roman"/>
              </w:rPr>
            </w:pPr>
            <w:r>
              <w:rPr>
                <w:rFonts w:ascii="Times New Roman" w:hAnsi="Times New Roman" w:cs="Times New Roman"/>
                <w:sz w:val="20"/>
                <w:szCs w:val="20"/>
              </w:rPr>
              <w:t>Date</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AF0D714"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477E93E" w14:textId="77777777" w:rsidR="007F2DF6" w:rsidRPr="00BE506A" w:rsidRDefault="00000000">
            <w:pPr>
              <w:rPr>
                <w:rFonts w:ascii="Times New Roman" w:hAnsi="Times New Roman" w:cs="Times New Roman"/>
              </w:rPr>
            </w:pPr>
            <w:r>
              <w:rPr>
                <w:rFonts w:ascii="Times New Roman" w:hAnsi="Times New Roman" w:cs="Times New Roman"/>
                <w:sz w:val="20"/>
                <w:szCs w:val="20"/>
              </w:rPr>
              <w:t>Timestamp de inserción en MongoDB.</w:t>
            </w:r>
          </w:p>
        </w:tc>
      </w:tr>
    </w:tbl>
    <w:p w14:paraId="287E2AEE" w14:textId="77777777" w:rsidR="007F2DF6" w:rsidRPr="00BE506A" w:rsidRDefault="007F2DF6">
      <w:pPr>
        <w:spacing w:before="40" w:after="40"/>
        <w:rPr>
          <w:rFonts w:ascii="Times New Roman" w:hAnsi="Times New Roman" w:cs="Times New Roman"/>
        </w:rPr>
      </w:pPr>
    </w:p>
    <w:p w14:paraId="0B41AABB" w14:textId="77777777" w:rsidR="007F2DF6" w:rsidRPr="00BE506A" w:rsidRDefault="00000000">
      <w:pPr>
        <w:pStyle w:val="Ttulo3"/>
        <w:rPr>
          <w:rFonts w:ascii="Times New Roman" w:hAnsi="Times New Roman" w:cs="Times New Roman"/>
        </w:rPr>
      </w:pPr>
      <w:bookmarkStart w:id="65" w:name="_Toc229655208"/>
      <w:r>
        <w:rPr>
          <w:rFonts w:ascii="Times New Roman" w:hAnsi="Times New Roman" w:cs="Times New Roman"/>
        </w:rPr>
        <w:t>Colección: zones</w:t>
      </w:r>
      <w:bookmarkEnd w:id="65"/>
    </w:p>
    <w:p w14:paraId="713F793C" w14:textId="77777777" w:rsidR="007F2DF6" w:rsidRPr="00BE506A" w:rsidRDefault="007F2DF6">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1"/>
        <w:gridCol w:w="1531"/>
        <w:gridCol w:w="1140"/>
        <w:gridCol w:w="4918"/>
      </w:tblGrid>
      <w:tr w:rsidR="007F2DF6" w:rsidRPr="00BE506A" w14:paraId="2DD70D2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2B1AE092"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Campo</w:t>
            </w:r>
          </w:p>
        </w:tc>
        <w:tc>
          <w:tcPr>
            <w:tcW w:w="156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4125F890"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Tipo</w:t>
            </w:r>
          </w:p>
        </w:tc>
        <w:tc>
          <w:tcPr>
            <w:tcW w:w="9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68BD76A4"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Requerido</w:t>
            </w:r>
          </w:p>
        </w:tc>
        <w:tc>
          <w:tcPr>
            <w:tcW w:w="51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477D529C"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Descripción</w:t>
            </w:r>
          </w:p>
        </w:tc>
      </w:tr>
      <w:tr w:rsidR="007F2DF6" w:rsidRPr="00BE506A" w14:paraId="0EB5648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E1F7864"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_id</w:t>
            </w:r>
          </w:p>
        </w:tc>
        <w:tc>
          <w:tcPr>
            <w:tcW w:w="15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85A6029" w14:textId="77777777" w:rsidR="007F2DF6" w:rsidRPr="00BE506A" w:rsidRDefault="00000000">
            <w:pPr>
              <w:rPr>
                <w:rFonts w:ascii="Times New Roman" w:hAnsi="Times New Roman" w:cs="Times New Roman"/>
              </w:rPr>
            </w:pPr>
            <w:r>
              <w:rPr>
                <w:rFonts w:ascii="Times New Roman" w:hAnsi="Times New Roman" w:cs="Times New Roman"/>
                <w:sz w:val="20"/>
                <w:szCs w:val="20"/>
              </w:rPr>
              <w:t>ObjectId</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E27B17B"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3D07215" w14:textId="77777777" w:rsidR="007F2DF6" w:rsidRPr="00BE506A" w:rsidRDefault="00000000">
            <w:pPr>
              <w:rPr>
                <w:rFonts w:ascii="Times New Roman" w:hAnsi="Times New Roman" w:cs="Times New Roman"/>
              </w:rPr>
            </w:pPr>
            <w:r>
              <w:rPr>
                <w:rFonts w:ascii="Times New Roman" w:hAnsi="Times New Roman" w:cs="Times New Roman"/>
                <w:sz w:val="20"/>
                <w:szCs w:val="20"/>
              </w:rPr>
              <w:t>Identificador interno de MongoDB.</w:t>
            </w:r>
          </w:p>
        </w:tc>
      </w:tr>
      <w:tr w:rsidR="007F2DF6" w:rsidRPr="00BE506A" w14:paraId="31FB390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DE3ACD"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code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82A74E" w14:textId="77777777" w:rsidR="007F2DF6" w:rsidRPr="00BE506A" w:rsidRDefault="00000000">
            <w:pPr>
              <w:rPr>
                <w:rFonts w:ascii="Times New Roman" w:hAnsi="Times New Roman" w:cs="Times New Roman"/>
              </w:rPr>
            </w:pPr>
            <w:r>
              <w:rPr>
                <w:rFonts w:ascii="Times New Roman" w:hAnsi="Times New Roman" w:cs="Times New Roman"/>
                <w:sz w:val="20"/>
                <w:szCs w:val="20"/>
              </w:rPr>
              <w:t>String (unique)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595D91"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672B77" w14:textId="77777777" w:rsidR="007F2DF6" w:rsidRPr="00BE506A" w:rsidRDefault="00000000">
            <w:pPr>
              <w:rPr>
                <w:rFonts w:ascii="Times New Roman" w:hAnsi="Times New Roman" w:cs="Times New Roman"/>
              </w:rPr>
            </w:pPr>
            <w:r>
              <w:rPr>
                <w:rFonts w:ascii="Times New Roman" w:hAnsi="Times New Roman" w:cs="Times New Roman"/>
                <w:sz w:val="20"/>
                <w:szCs w:val="20"/>
              </w:rPr>
              <w:t>Código único de la zona (ej. 'ZONA-01', 'NORTE').</w:t>
            </w:r>
          </w:p>
        </w:tc>
      </w:tr>
      <w:tr w:rsidR="007F2DF6" w:rsidRPr="00BE506A" w14:paraId="5A5502F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DC71E8E"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name</w:t>
            </w:r>
          </w:p>
        </w:tc>
        <w:tc>
          <w:tcPr>
            <w:tcW w:w="15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AEBE7BB" w14:textId="77777777" w:rsidR="007F2DF6" w:rsidRPr="00BE506A" w:rsidRDefault="00000000">
            <w:pPr>
              <w:rPr>
                <w:rFonts w:ascii="Times New Roman" w:hAnsi="Times New Roman" w:cs="Times New Roman"/>
              </w:rPr>
            </w:pPr>
            <w:r>
              <w:rPr>
                <w:rFonts w:ascii="Times New Roman" w:hAnsi="Times New Roman" w:cs="Times New Roman"/>
                <w:sz w:val="20"/>
                <w:szCs w:val="20"/>
              </w:rPr>
              <w:t>String</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725C8FA" w14:textId="77777777" w:rsidR="007F2DF6" w:rsidRPr="00BE506A" w:rsidRDefault="00000000">
            <w:pPr>
              <w:rPr>
                <w:rFonts w:ascii="Times New Roman" w:hAnsi="Times New Roman" w:cs="Times New Roman"/>
              </w:rPr>
            </w:pPr>
            <w:r>
              <w:rPr>
                <w:rFonts w:ascii="Times New Roman" w:hAnsi="Times New Roman" w:cs="Times New Roman"/>
                <w:sz w:val="20"/>
                <w:szCs w:val="20"/>
              </w:rPr>
              <w:t>Sí</w:t>
            </w:r>
          </w:p>
        </w:tc>
        <w:tc>
          <w:tcPr>
            <w:tcW w:w="51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F9BE2B5" w14:textId="77777777" w:rsidR="007F2DF6" w:rsidRPr="00BE506A" w:rsidRDefault="00000000">
            <w:pPr>
              <w:rPr>
                <w:rFonts w:ascii="Times New Roman" w:hAnsi="Times New Roman" w:cs="Times New Roman"/>
              </w:rPr>
            </w:pPr>
            <w:r>
              <w:rPr>
                <w:rFonts w:ascii="Times New Roman" w:hAnsi="Times New Roman" w:cs="Times New Roman"/>
                <w:sz w:val="20"/>
                <w:szCs w:val="20"/>
              </w:rPr>
              <w:t>Nombre descriptivo de la zona geográfica.</w:t>
            </w:r>
          </w:p>
        </w:tc>
      </w:tr>
      <w:tr w:rsidR="007F2DF6" w:rsidRPr="00BE506A" w14:paraId="1924B39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5F5C9B"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description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70537E" w14:textId="77777777" w:rsidR="007F2DF6" w:rsidRPr="00BE506A" w:rsidRDefault="00000000">
            <w:pPr>
              <w:rPr>
                <w:rFonts w:ascii="Times New Roman" w:hAnsi="Times New Roman" w:cs="Times New Roman"/>
              </w:rPr>
            </w:pPr>
            <w:r>
              <w:rPr>
                <w:rFonts w:ascii="Times New Roman" w:hAnsi="Times New Roman" w:cs="Times New Roman"/>
                <w:sz w:val="20"/>
                <w:szCs w:val="20"/>
              </w:rPr>
              <w:t>String</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3FD08D" w14:textId="77777777" w:rsidR="007F2DF6" w:rsidRPr="00BE506A" w:rsidRDefault="00000000">
            <w:pPr>
              <w:rPr>
                <w:rFonts w:ascii="Times New Roman" w:hAnsi="Times New Roman" w:cs="Times New Roman"/>
              </w:rPr>
            </w:pPr>
            <w:r>
              <w:rPr>
                <w:rFonts w:ascii="Times New Roman" w:hAnsi="Times New Roman" w:cs="Times New Roman"/>
                <w:sz w:val="20"/>
                <w:szCs w:val="20"/>
              </w:rPr>
              <w:t>No</w:t>
            </w:r>
          </w:p>
        </w:tc>
        <w:tc>
          <w:tcPr>
            <w:tcW w:w="5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30B1E0" w14:textId="77777777" w:rsidR="007F2DF6" w:rsidRPr="00BE506A" w:rsidRDefault="00000000">
            <w:pPr>
              <w:rPr>
                <w:rFonts w:ascii="Times New Roman" w:hAnsi="Times New Roman" w:cs="Times New Roman"/>
              </w:rPr>
            </w:pPr>
            <w:r>
              <w:rPr>
                <w:rFonts w:ascii="Times New Roman" w:hAnsi="Times New Roman" w:cs="Times New Roman"/>
                <w:sz w:val="20"/>
                <w:szCs w:val="20"/>
              </w:rPr>
              <w:t>Descripción adicional o límites del territorio.</w:t>
            </w:r>
          </w:p>
        </w:tc>
      </w:tr>
      <w:tr w:rsidR="007F2DF6" w:rsidRPr="00BE506A" w14:paraId="3F466F7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009AFAC"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active</w:t>
            </w:r>
          </w:p>
        </w:tc>
        <w:tc>
          <w:tcPr>
            <w:tcW w:w="15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EA525D5" w14:textId="77777777" w:rsidR="007F2DF6" w:rsidRPr="00BE506A" w:rsidRDefault="00000000">
            <w:pPr>
              <w:rPr>
                <w:rFonts w:ascii="Times New Roman" w:hAnsi="Times New Roman" w:cs="Times New Roman"/>
              </w:rPr>
            </w:pPr>
            <w:r>
              <w:rPr>
                <w:rFonts w:ascii="Times New Roman" w:hAnsi="Times New Roman" w:cs="Times New Roman"/>
                <w:sz w:val="20"/>
                <w:szCs w:val="20"/>
              </w:rPr>
              <w:t>Boolean</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0A9601B" w14:textId="77777777" w:rsidR="007F2DF6" w:rsidRPr="00BE506A" w:rsidRDefault="00000000">
            <w:pPr>
              <w:rPr>
                <w:rFonts w:ascii="Times New Roman" w:hAnsi="Times New Roman" w:cs="Times New Roman"/>
              </w:rPr>
            </w:pPr>
            <w:r>
              <w:rPr>
                <w:rFonts w:ascii="Times New Roman" w:hAnsi="Times New Roman" w:cs="Times New Roman"/>
                <w:sz w:val="20"/>
                <w:szCs w:val="20"/>
              </w:rPr>
              <w:t>No</w:t>
            </w:r>
          </w:p>
        </w:tc>
        <w:tc>
          <w:tcPr>
            <w:tcW w:w="51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CD8ABE0" w14:textId="77777777" w:rsidR="007F2DF6" w:rsidRPr="00BE506A" w:rsidRDefault="00000000">
            <w:pPr>
              <w:rPr>
                <w:rFonts w:ascii="Times New Roman" w:hAnsi="Times New Roman" w:cs="Times New Roman"/>
              </w:rPr>
            </w:pPr>
            <w:r>
              <w:rPr>
                <w:rFonts w:ascii="Times New Roman" w:hAnsi="Times New Roman" w:cs="Times New Roman"/>
                <w:sz w:val="20"/>
                <w:szCs w:val="20"/>
              </w:rPr>
              <w:t>Indica si la zona está activa en la campaña actual.</w:t>
            </w:r>
          </w:p>
        </w:tc>
      </w:tr>
    </w:tbl>
    <w:p w14:paraId="0C2EFFD3" w14:textId="77777777" w:rsidR="007F2DF6" w:rsidRPr="00BE506A" w:rsidRDefault="007F2DF6">
      <w:pPr>
        <w:spacing w:before="40" w:after="40"/>
        <w:rPr>
          <w:rFonts w:ascii="Times New Roman" w:hAnsi="Times New Roman" w:cs="Times New Roman"/>
        </w:rPr>
      </w:pPr>
    </w:p>
    <w:p w14:paraId="02190218" w14:textId="77777777" w:rsidR="007F2DF6" w:rsidRPr="00BE506A" w:rsidRDefault="00000000">
      <w:pPr>
        <w:pStyle w:val="Ttulo2"/>
        <w:rPr>
          <w:rFonts w:ascii="Times New Roman" w:hAnsi="Times New Roman" w:cs="Times New Roman"/>
        </w:rPr>
      </w:pPr>
      <w:bookmarkStart w:id="66" w:name="_Toc229655209"/>
      <w:r>
        <w:rPr>
          <w:rFonts w:ascii="Times New Roman" w:hAnsi="Times New Roman" w:cs="Times New Roman"/>
        </w:rPr>
        <w:t>Anexo D — Variables de Entorno (.env.example)</w:t>
      </w:r>
      <w:bookmarkEnd w:id="66"/>
    </w:p>
    <w:p w14:paraId="14720E4A" w14:textId="77777777" w:rsidR="007F2DF6" w:rsidRPr="00BE506A" w:rsidRDefault="007F2DF6">
      <w:pPr>
        <w:spacing w:before="40" w:after="40"/>
        <w:rPr>
          <w:rFonts w:ascii="Times New Roman" w:hAnsi="Times New Roman" w:cs="Times New Roman"/>
        </w:rPr>
      </w:pPr>
    </w:p>
    <w:p w14:paraId="769AEFDE"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MONGODB_URI — Cadena de conexión a MongoDB Atlas con usuario de mínimo privilegio.</w:t>
      </w:r>
    </w:p>
    <w:p w14:paraId="30F11754"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FIREBASE_PROJECT_ID — ID del proyecto Firebase.</w:t>
      </w:r>
    </w:p>
    <w:p w14:paraId="2C18B8C6"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FIREBASE_CLIENT_EMAIL — Email de la cuenta de servicio Firebase Admin.</w:t>
      </w:r>
    </w:p>
    <w:p w14:paraId="4B7553CE"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FIREBASE_PRIVATE_KEY — Clave privada de la cuenta de servicio (con saltos de línea escapados).</w:t>
      </w:r>
    </w:p>
    <w:p w14:paraId="6F1CD170"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JWT_SECRET — Secreto para firmar los JWT de aplicación (mínimo 256 bits de entropía).</w:t>
      </w:r>
    </w:p>
    <w:p w14:paraId="3F9B9A17"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JWT_EXPIRES_IN — Tiempo de expiración del JWT (ej. '8h', '1d').</w:t>
      </w:r>
    </w:p>
    <w:p w14:paraId="4F734D7B"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PORT — Puerto de escucha del servidor Express (default: 3000).</w:t>
      </w:r>
    </w:p>
    <w:p w14:paraId="15703B75"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NODE_ENV — Entorno de ejecución: 'development' | 'staging' | 'production'.</w:t>
      </w:r>
    </w:p>
    <w:p w14:paraId="0DA5ADD5"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CORS_ORIGIN — Origen permitido por CORS (URL del frontend Angular).</w:t>
      </w:r>
    </w:p>
    <w:p w14:paraId="280A6BF1" w14:textId="77777777" w:rsidR="007F2DF6" w:rsidRPr="00BE506A" w:rsidRDefault="007F2DF6">
      <w:pPr>
        <w:spacing w:before="40" w:after="40"/>
        <w:rPr>
          <w:rFonts w:ascii="Times New Roman" w:hAnsi="Times New Roman" w:cs="Times New Roman"/>
        </w:rPr>
      </w:pPr>
    </w:p>
    <w:p w14:paraId="32DBD2CB" w14:textId="77777777" w:rsidR="007F2DF6" w:rsidRPr="00BE506A" w:rsidRDefault="00000000">
      <w:pPr>
        <w:pStyle w:val="Ttulo2"/>
        <w:rPr>
          <w:rFonts w:ascii="Times New Roman" w:hAnsi="Times New Roman" w:cs="Times New Roman"/>
        </w:rPr>
      </w:pPr>
      <w:bookmarkStart w:id="67" w:name="_Toc229655210"/>
      <w:r>
        <w:rPr>
          <w:rFonts w:ascii="Times New Roman" w:hAnsi="Times New Roman" w:cs="Times New Roman"/>
        </w:rPr>
        <w:t>Anexo E — Stack y Monorepo</w:t>
      </w:r>
      <w:bookmarkEnd w:id="67"/>
    </w:p>
    <w:p w14:paraId="36329235" w14:textId="77777777" w:rsidR="007F2DF6" w:rsidRPr="00BE506A" w:rsidRDefault="007F2DF6">
      <w:pPr>
        <w:spacing w:before="40" w:after="40"/>
        <w:rPr>
          <w:rFonts w:ascii="Times New Roman" w:hAnsi="Times New Roman" w:cs="Times New Roman"/>
        </w:rPr>
      </w:pPr>
    </w:p>
    <w:p w14:paraId="4D1FDAA3" w14:textId="77777777" w:rsidR="007F2DF6" w:rsidRPr="00BE506A" w:rsidRDefault="00000000">
      <w:pPr>
        <w:pStyle w:val="Prrafodelista"/>
        <w:numPr>
          <w:ilvl w:val="0"/>
          <w:numId w:val="2"/>
        </w:numPr>
        <w:spacing w:before="40" w:after="40"/>
        <w:rPr>
          <w:rFonts w:ascii="Times New Roman" w:hAnsi="Times New Roman" w:cs="Times New Roman"/>
          <w:lang w:val="en-US"/>
        </w:rPr>
      </w:pPr>
      <w:r>
        <w:rPr>
          <w:rFonts w:ascii="Times New Roman" w:hAnsi="Times New Roman" w:cs="Times New Roman"/>
          <w:lang w:val="en-US"/>
        </w:rPr>
        <w:t>pnpm workspaces: apps/web (Angular), apps/api (Express/TypeScript), mobile/ (Kotlin Android).</w:t>
      </w:r>
    </w:p>
    <w:p w14:paraId="5A1381D2" w14:textId="77777777" w:rsidR="007F2DF6" w:rsidRPr="00BE506A" w:rsidRDefault="00000000">
      <w:pPr>
        <w:pStyle w:val="Prrafodelista"/>
        <w:numPr>
          <w:ilvl w:val="0"/>
          <w:numId w:val="2"/>
        </w:numPr>
        <w:spacing w:before="40" w:after="40"/>
        <w:rPr>
          <w:rFonts w:ascii="Times New Roman" w:hAnsi="Times New Roman" w:cs="Times New Roman"/>
          <w:lang w:val="en-US"/>
        </w:rPr>
      </w:pPr>
      <w:r>
        <w:rPr>
          <w:rFonts w:ascii="Times New Roman" w:hAnsi="Times New Roman" w:cs="Times New Roman"/>
          <w:lang w:val="en-US"/>
        </w:rPr>
        <w:t>Scripts raíz: pnpm dev:web, pnpm dev:api, pnpm build, pnpm test.</w:t>
      </w:r>
    </w:p>
    <w:p w14:paraId="396830A1" w14:textId="77777777" w:rsidR="007F2DF6" w:rsidRPr="00BE506A" w:rsidRDefault="00000000">
      <w:pPr>
        <w:pStyle w:val="Prrafodelista"/>
        <w:numPr>
          <w:ilvl w:val="0"/>
          <w:numId w:val="2"/>
        </w:numPr>
        <w:spacing w:before="40" w:after="40"/>
        <w:rPr>
          <w:rFonts w:ascii="Times New Roman" w:hAnsi="Times New Roman" w:cs="Times New Roman"/>
          <w:lang w:val="en-US"/>
        </w:rPr>
      </w:pPr>
      <w:r>
        <w:rPr>
          <w:rFonts w:ascii="Times New Roman" w:hAnsi="Times New Roman" w:cs="Times New Roman"/>
          <w:lang w:val="en-US"/>
        </w:rPr>
        <w:t>Dependencias API: express, firebase-admin, jsonwebtoken, mongoose, zod, cors, helmet.</w:t>
      </w:r>
    </w:p>
    <w:p w14:paraId="6D1E5412" w14:textId="77777777" w:rsidR="007F2DF6" w:rsidRPr="00BE506A" w:rsidRDefault="00000000">
      <w:pPr>
        <w:pStyle w:val="Prrafodelista"/>
        <w:numPr>
          <w:ilvl w:val="0"/>
          <w:numId w:val="2"/>
        </w:numPr>
        <w:spacing w:before="40" w:after="40"/>
        <w:rPr>
          <w:rFonts w:ascii="Times New Roman" w:hAnsi="Times New Roman" w:cs="Times New Roman"/>
          <w:lang w:val="en-US"/>
        </w:rPr>
      </w:pPr>
      <w:r>
        <w:rPr>
          <w:rFonts w:ascii="Times New Roman" w:hAnsi="Times New Roman" w:cs="Times New Roman"/>
          <w:lang w:val="en-US"/>
        </w:rPr>
        <w:t>Dependencias Web: @angular/core, @angular/router, chart.js, ng2-charts, tailwindcss.</w:t>
      </w:r>
    </w:p>
    <w:p w14:paraId="3F8C3099" w14:textId="77777777" w:rsidR="007F2DF6" w:rsidRPr="00BE506A" w:rsidRDefault="00000000">
      <w:pPr>
        <w:pStyle w:val="Prrafodelista"/>
        <w:numPr>
          <w:ilvl w:val="0"/>
          <w:numId w:val="2"/>
        </w:numPr>
        <w:spacing w:before="40" w:after="40"/>
        <w:rPr>
          <w:rFonts w:ascii="Times New Roman" w:hAnsi="Times New Roman" w:cs="Times New Roman"/>
        </w:rPr>
      </w:pPr>
      <w:r>
        <w:rPr>
          <w:rFonts w:ascii="Times New Roman" w:hAnsi="Times New Roman" w:cs="Times New Roman"/>
        </w:rPr>
        <w:t>Node.js &gt;= 22 requerido. pnpm &gt;= 9 requerido.</w:t>
      </w:r>
    </w:p>
    <w:p w14:paraId="00313361" w14:textId="77777777" w:rsidR="007F2DF6" w:rsidRPr="00BE506A" w:rsidRDefault="007F2DF6">
      <w:pPr>
        <w:spacing w:before="40" w:after="40"/>
        <w:rPr>
          <w:rFonts w:ascii="Times New Roman" w:hAnsi="Times New Roman" w:cs="Times New Roman"/>
        </w:rPr>
      </w:pPr>
    </w:p>
    <w:p w14:paraId="7A8CC2E3" w14:textId="77777777" w:rsidR="007F2DF6" w:rsidRPr="00BE506A" w:rsidRDefault="00000000">
      <w:pPr>
        <w:pStyle w:val="Ttulo2"/>
        <w:rPr>
          <w:rFonts w:ascii="Times New Roman" w:hAnsi="Times New Roman" w:cs="Times New Roman"/>
        </w:rPr>
      </w:pPr>
      <w:bookmarkStart w:id="68" w:name="_Toc229655211"/>
      <w:r>
        <w:rPr>
          <w:rFonts w:ascii="Times New Roman" w:hAnsi="Times New Roman" w:cs="Times New Roman"/>
        </w:rPr>
        <w:t>Anexo F — Equipo de Desarrollo</w:t>
      </w:r>
      <w:bookmarkEnd w:id="68"/>
    </w:p>
    <w:p w14:paraId="051D7695" w14:textId="77777777" w:rsidR="007F2DF6" w:rsidRPr="00BE506A" w:rsidRDefault="007F2DF6">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F2DF6" w:rsidRPr="00BE506A" w14:paraId="248B4BF1"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565AD438"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Integrante</w:t>
            </w:r>
          </w:p>
        </w:tc>
        <w:tc>
          <w:tcPr>
            <w:tcW w:w="468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vAlign w:val="center"/>
          </w:tcPr>
          <w:p w14:paraId="758C5AFB" w14:textId="77777777" w:rsidR="007F2DF6" w:rsidRPr="00BE506A" w:rsidRDefault="00000000">
            <w:pPr>
              <w:jc w:val="center"/>
              <w:rPr>
                <w:rFonts w:ascii="Times New Roman" w:hAnsi="Times New Roman" w:cs="Times New Roman"/>
              </w:rPr>
            </w:pPr>
            <w:r>
              <w:rPr>
                <w:rFonts w:ascii="Times New Roman" w:hAnsi="Times New Roman" w:cs="Times New Roman"/>
                <w:b/>
                <w:bCs/>
                <w:color w:val="FFFFFF"/>
                <w:sz w:val="20"/>
                <w:szCs w:val="20"/>
              </w:rPr>
              <w:t>Rol en el Proyecto</w:t>
            </w:r>
          </w:p>
        </w:tc>
      </w:tr>
      <w:tr w:rsidR="007F2DF6" w:rsidRPr="00BE506A" w14:paraId="4C142119"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EED20AA"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Camilo Agudelo</w:t>
            </w:r>
          </w:p>
        </w:tc>
        <w:tc>
          <w:tcPr>
            <w:tcW w:w="46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A0AD181" w14:textId="77777777" w:rsidR="007F2DF6" w:rsidRPr="00BE506A" w:rsidRDefault="00000000">
            <w:pPr>
              <w:rPr>
                <w:rFonts w:ascii="Times New Roman" w:hAnsi="Times New Roman" w:cs="Times New Roman"/>
              </w:rPr>
            </w:pPr>
            <w:r>
              <w:rPr>
                <w:rFonts w:ascii="Times New Roman" w:hAnsi="Times New Roman" w:cs="Times New Roman"/>
                <w:sz w:val="20"/>
                <w:szCs w:val="20"/>
              </w:rPr>
              <w:t>Project Lead &amp; DB</w:t>
            </w:r>
          </w:p>
        </w:tc>
      </w:tr>
      <w:tr w:rsidR="007F2DF6" w:rsidRPr="00BE506A" w14:paraId="3B08F4B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4690C0"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John Muñoz</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2BF955" w14:textId="77777777" w:rsidR="007F2DF6" w:rsidRPr="00BE506A" w:rsidRDefault="00000000">
            <w:pPr>
              <w:rPr>
                <w:rFonts w:ascii="Times New Roman" w:hAnsi="Times New Roman" w:cs="Times New Roman"/>
              </w:rPr>
            </w:pPr>
            <w:r>
              <w:rPr>
                <w:rFonts w:ascii="Times New Roman" w:hAnsi="Times New Roman" w:cs="Times New Roman"/>
                <w:sz w:val="20"/>
                <w:szCs w:val="20"/>
              </w:rPr>
              <w:t>Scrum Master</w:t>
            </w:r>
          </w:p>
        </w:tc>
      </w:tr>
      <w:tr w:rsidR="007F2DF6" w:rsidRPr="00BE506A" w14:paraId="62A607F1"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1A0EB38"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Juan José Ospina</w:t>
            </w:r>
          </w:p>
        </w:tc>
        <w:tc>
          <w:tcPr>
            <w:tcW w:w="46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56C9BE8" w14:textId="77777777" w:rsidR="007F2DF6" w:rsidRPr="00BE506A" w:rsidRDefault="00000000">
            <w:pPr>
              <w:rPr>
                <w:rFonts w:ascii="Times New Roman" w:hAnsi="Times New Roman" w:cs="Times New Roman"/>
              </w:rPr>
            </w:pPr>
            <w:r>
              <w:rPr>
                <w:rFonts w:ascii="Times New Roman" w:hAnsi="Times New Roman" w:cs="Times New Roman"/>
                <w:sz w:val="20"/>
                <w:szCs w:val="20"/>
              </w:rPr>
              <w:t>Scrum Master &amp; Tester</w:t>
            </w:r>
          </w:p>
        </w:tc>
      </w:tr>
      <w:tr w:rsidR="007F2DF6" w:rsidRPr="00BE506A" w14:paraId="5436A7B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8BA1B6"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Juan José Pantoja</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C791F2" w14:textId="77777777" w:rsidR="007F2DF6" w:rsidRPr="00BE506A" w:rsidRDefault="00000000">
            <w:pPr>
              <w:rPr>
                <w:rFonts w:ascii="Times New Roman" w:hAnsi="Times New Roman" w:cs="Times New Roman"/>
              </w:rPr>
            </w:pPr>
            <w:r>
              <w:rPr>
                <w:rFonts w:ascii="Times New Roman" w:hAnsi="Times New Roman" w:cs="Times New Roman"/>
                <w:sz w:val="20"/>
                <w:szCs w:val="20"/>
              </w:rPr>
              <w:t>Web Frontend</w:t>
            </w:r>
          </w:p>
        </w:tc>
      </w:tr>
      <w:tr w:rsidR="007F2DF6" w:rsidRPr="00BE506A" w14:paraId="6B365A79"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FCBDC4F"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Luis Paredes</w:t>
            </w:r>
          </w:p>
        </w:tc>
        <w:tc>
          <w:tcPr>
            <w:tcW w:w="46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ACFA694" w14:textId="77777777" w:rsidR="007F2DF6" w:rsidRPr="00BE506A" w:rsidRDefault="00000000">
            <w:pPr>
              <w:rPr>
                <w:rFonts w:ascii="Times New Roman" w:hAnsi="Times New Roman" w:cs="Times New Roman"/>
              </w:rPr>
            </w:pPr>
            <w:r>
              <w:rPr>
                <w:rFonts w:ascii="Times New Roman" w:hAnsi="Times New Roman" w:cs="Times New Roman"/>
                <w:sz w:val="20"/>
                <w:szCs w:val="20"/>
              </w:rPr>
              <w:t>Web Frontend</w:t>
            </w:r>
          </w:p>
        </w:tc>
      </w:tr>
      <w:tr w:rsidR="007F2DF6" w:rsidRPr="00BE506A" w14:paraId="0A423CAE"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39C494"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Juan Pablo Murillo</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37158C" w14:textId="77777777" w:rsidR="007F2DF6" w:rsidRPr="00BE506A" w:rsidRDefault="00000000">
            <w:pPr>
              <w:rPr>
                <w:rFonts w:ascii="Times New Roman" w:hAnsi="Times New Roman" w:cs="Times New Roman"/>
              </w:rPr>
            </w:pPr>
            <w:r>
              <w:rPr>
                <w:rFonts w:ascii="Times New Roman" w:hAnsi="Times New Roman" w:cs="Times New Roman"/>
                <w:sz w:val="20"/>
                <w:szCs w:val="20"/>
              </w:rPr>
              <w:t>Web Backend</w:t>
            </w:r>
          </w:p>
        </w:tc>
      </w:tr>
      <w:tr w:rsidR="007F2DF6" w:rsidRPr="00BE506A" w14:paraId="0E1BF5C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A1EA81E"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Felipe Obregoón</w:t>
            </w:r>
          </w:p>
        </w:tc>
        <w:tc>
          <w:tcPr>
            <w:tcW w:w="46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524569F" w14:textId="77777777" w:rsidR="007F2DF6" w:rsidRPr="00BE506A" w:rsidRDefault="00000000">
            <w:pPr>
              <w:rPr>
                <w:rFonts w:ascii="Times New Roman" w:hAnsi="Times New Roman" w:cs="Times New Roman"/>
              </w:rPr>
            </w:pPr>
            <w:r>
              <w:rPr>
                <w:rFonts w:ascii="Times New Roman" w:hAnsi="Times New Roman" w:cs="Times New Roman"/>
                <w:sz w:val="20"/>
                <w:szCs w:val="20"/>
              </w:rPr>
              <w:t>Web Backend</w:t>
            </w:r>
          </w:p>
        </w:tc>
      </w:tr>
      <w:tr w:rsidR="007F2DF6" w:rsidRPr="00BE506A" w14:paraId="03882B14"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B1331A"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Josué Puerta</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025BC9" w14:textId="77777777" w:rsidR="007F2DF6" w:rsidRPr="00BE506A" w:rsidRDefault="00000000">
            <w:pPr>
              <w:rPr>
                <w:rFonts w:ascii="Times New Roman" w:hAnsi="Times New Roman" w:cs="Times New Roman"/>
              </w:rPr>
            </w:pPr>
            <w:r>
              <w:rPr>
                <w:rFonts w:ascii="Times New Roman" w:hAnsi="Times New Roman" w:cs="Times New Roman"/>
                <w:sz w:val="20"/>
                <w:szCs w:val="20"/>
              </w:rPr>
              <w:t>Web Backend</w:t>
            </w:r>
          </w:p>
        </w:tc>
      </w:tr>
      <w:tr w:rsidR="007F2DF6" w:rsidRPr="00BE506A" w14:paraId="06688233"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9E957D0"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Santiago Marín</w:t>
            </w:r>
          </w:p>
        </w:tc>
        <w:tc>
          <w:tcPr>
            <w:tcW w:w="46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7DA8D39" w14:textId="77777777" w:rsidR="007F2DF6" w:rsidRPr="00BE506A" w:rsidRDefault="00000000">
            <w:pPr>
              <w:rPr>
                <w:rFonts w:ascii="Times New Roman" w:hAnsi="Times New Roman" w:cs="Times New Roman"/>
              </w:rPr>
            </w:pPr>
            <w:r>
              <w:rPr>
                <w:rFonts w:ascii="Times New Roman" w:hAnsi="Times New Roman" w:cs="Times New Roman"/>
                <w:sz w:val="20"/>
                <w:szCs w:val="20"/>
              </w:rPr>
              <w:t>Web Backend &amp; Mobile Backend</w:t>
            </w:r>
          </w:p>
        </w:tc>
      </w:tr>
      <w:tr w:rsidR="007F2DF6" w:rsidRPr="00BE506A" w14:paraId="67E35553"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57A4BB"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Juan José Arango</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57A1B5" w14:textId="77777777" w:rsidR="007F2DF6" w:rsidRPr="00BE506A" w:rsidRDefault="00000000">
            <w:pPr>
              <w:rPr>
                <w:rFonts w:ascii="Times New Roman" w:hAnsi="Times New Roman" w:cs="Times New Roman"/>
              </w:rPr>
            </w:pPr>
            <w:r>
              <w:rPr>
                <w:rFonts w:ascii="Times New Roman" w:hAnsi="Times New Roman" w:cs="Times New Roman"/>
                <w:sz w:val="20"/>
                <w:szCs w:val="20"/>
              </w:rPr>
              <w:t>Mobile Frontend</w:t>
            </w:r>
          </w:p>
        </w:tc>
      </w:tr>
      <w:tr w:rsidR="007F2DF6" w:rsidRPr="00BE506A" w14:paraId="3932328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74D3050"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Emmanuel García</w:t>
            </w:r>
          </w:p>
        </w:tc>
        <w:tc>
          <w:tcPr>
            <w:tcW w:w="46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7433AC4" w14:textId="77777777" w:rsidR="007F2DF6" w:rsidRPr="00BE506A" w:rsidRDefault="00000000">
            <w:pPr>
              <w:rPr>
                <w:rFonts w:ascii="Times New Roman" w:hAnsi="Times New Roman" w:cs="Times New Roman"/>
              </w:rPr>
            </w:pPr>
            <w:r>
              <w:rPr>
                <w:rFonts w:ascii="Times New Roman" w:hAnsi="Times New Roman" w:cs="Times New Roman"/>
                <w:sz w:val="20"/>
                <w:szCs w:val="20"/>
              </w:rPr>
              <w:t>Mobile Backend</w:t>
            </w:r>
          </w:p>
        </w:tc>
      </w:tr>
      <w:tr w:rsidR="007F2DF6" w:rsidRPr="00BE506A" w14:paraId="665FD88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C9C0F5"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lastRenderedPageBreak/>
              <w:t>Julián Hinestroza</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FC5544" w14:textId="77777777" w:rsidR="007F2DF6" w:rsidRPr="00BE506A" w:rsidRDefault="00000000">
            <w:pPr>
              <w:rPr>
                <w:rFonts w:ascii="Times New Roman" w:hAnsi="Times New Roman" w:cs="Times New Roman"/>
              </w:rPr>
            </w:pPr>
            <w:r>
              <w:rPr>
                <w:rFonts w:ascii="Times New Roman" w:hAnsi="Times New Roman" w:cs="Times New Roman"/>
                <w:sz w:val="20"/>
                <w:szCs w:val="20"/>
              </w:rPr>
              <w:t>DB</w:t>
            </w:r>
          </w:p>
        </w:tc>
      </w:tr>
      <w:tr w:rsidR="007F2DF6" w:rsidRPr="00BE506A" w14:paraId="27EAD9D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601E605"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Mariana Colorado</w:t>
            </w:r>
          </w:p>
        </w:tc>
        <w:tc>
          <w:tcPr>
            <w:tcW w:w="46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1E20BC9" w14:textId="77777777" w:rsidR="007F2DF6" w:rsidRPr="00BE506A" w:rsidRDefault="00000000">
            <w:pPr>
              <w:rPr>
                <w:rFonts w:ascii="Times New Roman" w:hAnsi="Times New Roman" w:cs="Times New Roman"/>
              </w:rPr>
            </w:pPr>
            <w:r>
              <w:rPr>
                <w:rFonts w:ascii="Times New Roman" w:hAnsi="Times New Roman" w:cs="Times New Roman"/>
                <w:sz w:val="20"/>
                <w:szCs w:val="20"/>
              </w:rPr>
              <w:t>DB</w:t>
            </w:r>
          </w:p>
        </w:tc>
      </w:tr>
      <w:tr w:rsidR="007F2DF6" w:rsidRPr="00BE506A" w14:paraId="1F32519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B2D873" w14:textId="77777777" w:rsidR="007F2DF6" w:rsidRPr="00BE506A" w:rsidRDefault="00000000">
            <w:pPr>
              <w:rPr>
                <w:rFonts w:ascii="Times New Roman" w:hAnsi="Times New Roman" w:cs="Times New Roman"/>
              </w:rPr>
            </w:pPr>
            <w:r>
              <w:rPr>
                <w:rFonts w:ascii="Times New Roman" w:hAnsi="Times New Roman" w:cs="Times New Roman"/>
                <w:b/>
                <w:bCs/>
                <w:sz w:val="20"/>
                <w:szCs w:val="20"/>
              </w:rPr>
              <w:t>Juan David Gaitán</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26B674" w14:textId="77777777" w:rsidR="007F2DF6" w:rsidRPr="00BE506A" w:rsidRDefault="00000000">
            <w:pPr>
              <w:rPr>
                <w:rFonts w:ascii="Times New Roman" w:hAnsi="Times New Roman" w:cs="Times New Roman"/>
              </w:rPr>
            </w:pPr>
            <w:r>
              <w:rPr>
                <w:rFonts w:ascii="Times New Roman" w:hAnsi="Times New Roman" w:cs="Times New Roman"/>
                <w:sz w:val="20"/>
                <w:szCs w:val="20"/>
              </w:rPr>
              <w:t>DB &amp; Auth</w:t>
            </w:r>
          </w:p>
        </w:tc>
      </w:tr>
    </w:tbl>
    <w:p w14:paraId="6870D256" w14:textId="77777777" w:rsidR="007F2DF6" w:rsidRPr="00BE506A" w:rsidRDefault="007F2DF6">
      <w:pPr>
        <w:spacing w:before="40" w:after="40"/>
        <w:rPr>
          <w:rFonts w:ascii="Times New Roman" w:hAnsi="Times New Roman" w:cs="Times New Roman"/>
        </w:rPr>
      </w:pPr>
    </w:p>
    <w:p w14:paraId="4B422E32" w14:textId="77777777" w:rsidR="007F2DF6" w:rsidRPr="00BE506A" w:rsidRDefault="00000000">
      <w:pPr>
        <w:spacing w:before="60" w:after="60" w:line="276" w:lineRule="auto"/>
        <w:jc w:val="center"/>
        <w:rPr>
          <w:rFonts w:ascii="Times New Roman" w:hAnsi="Times New Roman" w:cs="Times New Roman"/>
        </w:rPr>
      </w:pPr>
      <w:r>
        <w:rPr>
          <w:rFonts w:ascii="Times New Roman" w:hAnsi="Times New Roman" w:cs="Times New Roman"/>
          <w:color w:val="595959"/>
        </w:rPr>
        <w:t>Visión Electoral — SRS — Proyecto Integrado 2026</w:t>
      </w:r>
    </w:p>
    <w:sectPr w:rsidR="007F2DF6" w:rsidRPr="00BE506A">
      <w:headerReference w:type="default" r:id="rId23"/>
      <w:footerReference w:type="default" r:id="rId2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7BF3F" w14:textId="77777777" w:rsidR="00AB6DBA" w:rsidRDefault="00AB6DBA">
      <w:r>
        <w:separator/>
      </w:r>
    </w:p>
  </w:endnote>
  <w:endnote w:type="continuationSeparator" w:id="0">
    <w:p w14:paraId="087612ED" w14:textId="77777777" w:rsidR="00AB6DBA" w:rsidRDefault="00AB6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5BBAF" w14:textId="77777777" w:rsidR="007F2DF6" w:rsidRDefault="00000000">
    <w:pPr>
      <w:pBdr>
        <w:top w:val="single" w:sz="4" w:space="1" w:color="000000"/>
      </w:pBdr>
      <w:tabs>
        <w:tab w:val="right" w:pos="9026"/>
      </w:tabs>
      <w:spacing w:before="100"/>
    </w:pPr>
    <w:r>
      <w:rPr>
        <w:color w:val="595959"/>
        <w:sz w:val="18"/>
        <w:szCs w:val="18"/>
      </w:rPr>
      <w:t>Confidencial — Proyecto Integrado 2026</w:t>
    </w:r>
    <w:r>
      <w:rPr>
        <w:color w:val="595959"/>
        <w:sz w:val="18"/>
        <w:szCs w:val="18"/>
      </w:rPr>
      <w:tab/>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6C5C9B">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9E583" w14:textId="77777777" w:rsidR="00AB6DBA" w:rsidRDefault="00AB6DBA">
      <w:r>
        <w:separator/>
      </w:r>
    </w:p>
  </w:footnote>
  <w:footnote w:type="continuationSeparator" w:id="0">
    <w:p w14:paraId="08727BEE" w14:textId="77777777" w:rsidR="00AB6DBA" w:rsidRDefault="00AB6D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017DA" w14:textId="77777777" w:rsidR="007F2DF6" w:rsidRDefault="00000000">
    <w:pPr>
      <w:pBdr>
        <w:bottom w:val="single" w:sz="4" w:space="1" w:color="000000"/>
      </w:pBdr>
      <w:spacing w:after="100"/>
    </w:pPr>
    <w:r>
      <w:rPr>
        <w:color w:val="595959"/>
        <w:sz w:val="18"/>
        <w:szCs w:val="18"/>
      </w:rPr>
      <w:t xml:space="preserve">Visión Electoral — </w:t>
    </w:r>
    <w:proofErr w:type="gramStart"/>
    <w:r>
      <w:rPr>
        <w:color w:val="595959"/>
        <w:sz w:val="18"/>
        <w:szCs w:val="18"/>
      </w:rPr>
      <w:t>SRS  |</w:t>
    </w:r>
    <w:proofErr w:type="gramEnd"/>
    <w:r>
      <w:rPr>
        <w:color w:val="595959"/>
        <w:sz w:val="18"/>
        <w:szCs w:val="18"/>
      </w:rPr>
      <w:t xml:space="preserve">  IEEE </w:t>
    </w:r>
    <w:proofErr w:type="gramStart"/>
    <w:r>
      <w:rPr>
        <w:color w:val="595959"/>
        <w:sz w:val="18"/>
        <w:szCs w:val="18"/>
      </w:rPr>
      <w:t>830  |</w:t>
    </w:r>
    <w:proofErr w:type="gramEnd"/>
    <w:r>
      <w:rPr>
        <w:color w:val="595959"/>
        <w:sz w:val="18"/>
        <w:szCs w:val="18"/>
      </w:rPr>
      <w:t xml:space="preserve">  13/05/2026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B76BE"/>
    <w:multiLevelType w:val="hybridMultilevel"/>
    <w:tmpl w:val="3F588FB0"/>
    <w:lvl w:ilvl="0" w:tplc="C122AB12">
      <w:start w:val="1"/>
      <w:numFmt w:val="decimal"/>
      <w:lvlText w:val="%1."/>
      <w:lvlJc w:val="left"/>
      <w:pPr>
        <w:ind w:left="720" w:hanging="360"/>
      </w:pPr>
    </w:lvl>
    <w:lvl w:ilvl="1" w:tplc="4D7AB1E0">
      <w:numFmt w:val="decimal"/>
      <w:lvlText w:val=""/>
      <w:lvlJc w:val="left"/>
    </w:lvl>
    <w:lvl w:ilvl="2" w:tplc="4E12720E">
      <w:numFmt w:val="decimal"/>
      <w:lvlText w:val=""/>
      <w:lvlJc w:val="left"/>
    </w:lvl>
    <w:lvl w:ilvl="3" w:tplc="1C705932">
      <w:numFmt w:val="decimal"/>
      <w:lvlText w:val=""/>
      <w:lvlJc w:val="left"/>
    </w:lvl>
    <w:lvl w:ilvl="4" w:tplc="617085FC">
      <w:numFmt w:val="decimal"/>
      <w:lvlText w:val=""/>
      <w:lvlJc w:val="left"/>
    </w:lvl>
    <w:lvl w:ilvl="5" w:tplc="83141E22">
      <w:numFmt w:val="decimal"/>
      <w:lvlText w:val=""/>
      <w:lvlJc w:val="left"/>
    </w:lvl>
    <w:lvl w:ilvl="6" w:tplc="83CC9D6C">
      <w:numFmt w:val="decimal"/>
      <w:lvlText w:val=""/>
      <w:lvlJc w:val="left"/>
    </w:lvl>
    <w:lvl w:ilvl="7" w:tplc="B1D6E112">
      <w:numFmt w:val="decimal"/>
      <w:lvlText w:val=""/>
      <w:lvlJc w:val="left"/>
    </w:lvl>
    <w:lvl w:ilvl="8" w:tplc="EC7CE5B8">
      <w:numFmt w:val="decimal"/>
      <w:lvlText w:val=""/>
      <w:lvlJc w:val="left"/>
    </w:lvl>
  </w:abstractNum>
  <w:abstractNum w:abstractNumId="1" w15:restartNumberingAfterBreak="0">
    <w:nsid w:val="21741F8E"/>
    <w:multiLevelType w:val="hybridMultilevel"/>
    <w:tmpl w:val="A462C394"/>
    <w:lvl w:ilvl="0" w:tplc="A438A012">
      <w:start w:val="1"/>
      <w:numFmt w:val="bullet"/>
      <w:lvlText w:val="•"/>
      <w:lvlJc w:val="left"/>
      <w:pPr>
        <w:ind w:left="720" w:hanging="360"/>
      </w:pPr>
    </w:lvl>
    <w:lvl w:ilvl="1" w:tplc="4C864398">
      <w:numFmt w:val="decimal"/>
      <w:lvlText w:val=""/>
      <w:lvlJc w:val="left"/>
    </w:lvl>
    <w:lvl w:ilvl="2" w:tplc="9F3E8510">
      <w:numFmt w:val="decimal"/>
      <w:lvlText w:val=""/>
      <w:lvlJc w:val="left"/>
    </w:lvl>
    <w:lvl w:ilvl="3" w:tplc="4A8EB1BC">
      <w:numFmt w:val="decimal"/>
      <w:lvlText w:val=""/>
      <w:lvlJc w:val="left"/>
    </w:lvl>
    <w:lvl w:ilvl="4" w:tplc="04BAB322">
      <w:numFmt w:val="decimal"/>
      <w:lvlText w:val=""/>
      <w:lvlJc w:val="left"/>
    </w:lvl>
    <w:lvl w:ilvl="5" w:tplc="B4222F2E">
      <w:numFmt w:val="decimal"/>
      <w:lvlText w:val=""/>
      <w:lvlJc w:val="left"/>
    </w:lvl>
    <w:lvl w:ilvl="6" w:tplc="3BFA7472">
      <w:numFmt w:val="decimal"/>
      <w:lvlText w:val=""/>
      <w:lvlJc w:val="left"/>
    </w:lvl>
    <w:lvl w:ilvl="7" w:tplc="B3F07CD6">
      <w:numFmt w:val="decimal"/>
      <w:lvlText w:val=""/>
      <w:lvlJc w:val="left"/>
    </w:lvl>
    <w:lvl w:ilvl="8" w:tplc="9DC89646">
      <w:numFmt w:val="decimal"/>
      <w:lvlText w:val=""/>
      <w:lvlJc w:val="left"/>
    </w:lvl>
  </w:abstractNum>
  <w:abstractNum w:abstractNumId="2" w15:restartNumberingAfterBreak="0">
    <w:nsid w:val="2E7F718A"/>
    <w:multiLevelType w:val="hybridMultilevel"/>
    <w:tmpl w:val="FC4EE26A"/>
    <w:lvl w:ilvl="0" w:tplc="BF6868CC">
      <w:start w:val="1"/>
      <w:numFmt w:val="bullet"/>
      <w:lvlText w:val="●"/>
      <w:lvlJc w:val="left"/>
      <w:pPr>
        <w:ind w:left="720" w:hanging="360"/>
      </w:pPr>
    </w:lvl>
    <w:lvl w:ilvl="1" w:tplc="D6FE61C2">
      <w:start w:val="1"/>
      <w:numFmt w:val="bullet"/>
      <w:lvlText w:val="○"/>
      <w:lvlJc w:val="left"/>
      <w:pPr>
        <w:ind w:left="1440" w:hanging="360"/>
      </w:pPr>
    </w:lvl>
    <w:lvl w:ilvl="2" w:tplc="B51A4D78">
      <w:start w:val="1"/>
      <w:numFmt w:val="bullet"/>
      <w:lvlText w:val="■"/>
      <w:lvlJc w:val="left"/>
      <w:pPr>
        <w:ind w:left="2160" w:hanging="360"/>
      </w:pPr>
    </w:lvl>
    <w:lvl w:ilvl="3" w:tplc="7E8C48AE">
      <w:start w:val="1"/>
      <w:numFmt w:val="bullet"/>
      <w:lvlText w:val="●"/>
      <w:lvlJc w:val="left"/>
      <w:pPr>
        <w:ind w:left="2880" w:hanging="360"/>
      </w:pPr>
    </w:lvl>
    <w:lvl w:ilvl="4" w:tplc="A476D332">
      <w:start w:val="1"/>
      <w:numFmt w:val="bullet"/>
      <w:lvlText w:val="○"/>
      <w:lvlJc w:val="left"/>
      <w:pPr>
        <w:ind w:left="3600" w:hanging="360"/>
      </w:pPr>
    </w:lvl>
    <w:lvl w:ilvl="5" w:tplc="BA86426E">
      <w:start w:val="1"/>
      <w:numFmt w:val="bullet"/>
      <w:lvlText w:val="■"/>
      <w:lvlJc w:val="left"/>
      <w:pPr>
        <w:ind w:left="4320" w:hanging="360"/>
      </w:pPr>
    </w:lvl>
    <w:lvl w:ilvl="6" w:tplc="E6C495C6">
      <w:start w:val="1"/>
      <w:numFmt w:val="bullet"/>
      <w:lvlText w:val="●"/>
      <w:lvlJc w:val="left"/>
      <w:pPr>
        <w:ind w:left="5040" w:hanging="360"/>
      </w:pPr>
    </w:lvl>
    <w:lvl w:ilvl="7" w:tplc="5BF098B0">
      <w:start w:val="1"/>
      <w:numFmt w:val="bullet"/>
      <w:lvlText w:val="●"/>
      <w:lvlJc w:val="left"/>
      <w:pPr>
        <w:ind w:left="5760" w:hanging="360"/>
      </w:pPr>
    </w:lvl>
    <w:lvl w:ilvl="8" w:tplc="0452274C">
      <w:start w:val="1"/>
      <w:numFmt w:val="bullet"/>
      <w:lvlText w:val="●"/>
      <w:lvlJc w:val="left"/>
      <w:pPr>
        <w:ind w:left="6480" w:hanging="360"/>
      </w:pPr>
    </w:lvl>
  </w:abstractNum>
  <w:num w:numId="1" w16cid:durableId="837774745">
    <w:abstractNumId w:val="2"/>
    <w:lvlOverride w:ilvl="0">
      <w:startOverride w:val="1"/>
    </w:lvlOverride>
  </w:num>
  <w:num w:numId="2" w16cid:durableId="211814135">
    <w:abstractNumId w:val="1"/>
    <w:lvlOverride w:ilvl="0">
      <w:startOverride w:val="1"/>
    </w:lvlOverride>
  </w:num>
  <w:num w:numId="3" w16cid:durableId="9711809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DF6"/>
    <w:rsid w:val="001C75A2"/>
    <w:rsid w:val="003D41AE"/>
    <w:rsid w:val="006B345B"/>
    <w:rsid w:val="006C5C9B"/>
    <w:rsid w:val="006C63F7"/>
    <w:rsid w:val="007F2DF6"/>
    <w:rsid w:val="00801FBA"/>
    <w:rsid w:val="00860078"/>
    <w:rsid w:val="00AB34C9"/>
    <w:rsid w:val="00AB6DBA"/>
    <w:rsid w:val="00BE506A"/>
    <w:rsid w:val="00C1577A"/>
    <w:rsid w:val="00EE07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5D04D"/>
  <w15:docId w15:val="{6EF205FD-AB9F-481D-9A06-53B93790F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000000"/>
      <w:sz w:val="32"/>
      <w:szCs w:val="32"/>
    </w:rPr>
  </w:style>
  <w:style w:type="paragraph" w:styleId="Ttulo2">
    <w:name w:val="heading 2"/>
    <w:uiPriority w:val="9"/>
    <w:unhideWhenUsed/>
    <w:qFormat/>
    <w:pPr>
      <w:spacing w:before="280" w:after="140"/>
      <w:outlineLvl w:val="1"/>
    </w:pPr>
    <w:rPr>
      <w:b/>
      <w:bCs/>
      <w:color w:val="000000"/>
      <w:sz w:val="26"/>
      <w:szCs w:val="26"/>
    </w:rPr>
  </w:style>
  <w:style w:type="paragraph" w:styleId="Ttulo3">
    <w:name w:val="heading 3"/>
    <w:uiPriority w:val="9"/>
    <w:unhideWhenUsed/>
    <w:qFormat/>
    <w:pPr>
      <w:spacing w:before="200" w:after="100"/>
      <w:outlineLvl w:val="2"/>
    </w:pPr>
    <w:rPr>
      <w:b/>
      <w:bCs/>
      <w:color w:val="00000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C1577A"/>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1">
    <w:name w:val="toc 1"/>
    <w:basedOn w:val="Normal"/>
    <w:next w:val="Normal"/>
    <w:autoRedefine/>
    <w:uiPriority w:val="39"/>
    <w:unhideWhenUsed/>
    <w:rsid w:val="00BE506A"/>
    <w:pPr>
      <w:tabs>
        <w:tab w:val="right" w:leader="dot" w:pos="9710"/>
      </w:tabs>
      <w:spacing w:after="100"/>
      <w:jc w:val="center"/>
    </w:pPr>
  </w:style>
  <w:style w:type="paragraph" w:styleId="TDC2">
    <w:name w:val="toc 2"/>
    <w:basedOn w:val="Normal"/>
    <w:next w:val="Normal"/>
    <w:autoRedefine/>
    <w:uiPriority w:val="39"/>
    <w:unhideWhenUsed/>
    <w:rsid w:val="00C1577A"/>
    <w:pPr>
      <w:spacing w:after="100"/>
      <w:ind w:left="220"/>
    </w:pPr>
  </w:style>
  <w:style w:type="paragraph" w:styleId="TDC3">
    <w:name w:val="toc 3"/>
    <w:basedOn w:val="Normal"/>
    <w:next w:val="Normal"/>
    <w:autoRedefine/>
    <w:uiPriority w:val="39"/>
    <w:unhideWhenUsed/>
    <w:rsid w:val="00C1577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06408-E53D-4010-A5AE-7A1AEDEAF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34</Pages>
  <Words>6330</Words>
  <Characters>34820</Characters>
  <Application>Microsoft Office Word</Application>
  <DocSecurity>0</DocSecurity>
  <Lines>290</Lines>
  <Paragraphs>82</Paragraphs>
  <ScaleCrop>false</ScaleCrop>
  <Company/>
  <LinksUpToDate>false</LinksUpToDate>
  <CharactersWithSpaces>41068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LIZET MARIANA  COLORADO  ESGUERRA</cp:lastModifiedBy>
  <cp:revision>3</cp:revision>
  <dcterms:created xsi:type="dcterms:W3CDTF">2026-05-14T01:52:00Z</dcterms:created>
  <dcterms:modified xsi:type="dcterms:W3CDTF">2026-05-14T23:23:00Z</dcterms:modified>
</cp:coreProperties>
</file>