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Attached: HW_1abcd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Program: HW_1a.ccp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#include&lt;iomanip&gt;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double getSalesAmt();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double calcCommission(double);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double calcPay(double,double);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displayPay(double,double,double,double);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double sales;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double commission;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double basePay = 2500;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double pay;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char response;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sales = getSalesAmt();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commission = calcCommission(sales);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pay = calcPay(basePay,commission);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displayPay(sales,commission,basePay,pay);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cout &lt;&lt; "Do it again? (Y/N)   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cin &gt;&gt; response;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}while(toupper(response) == 'Y');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double getSalesAmt()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double amt;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cout &lt;&lt; "Enter the monthly sales amount:</w:t>
        <w:tab/>
        <w:t xml:space="preserve">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cin &gt;&gt; amt;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return amt;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double calcCommission(double sales)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double commission;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if(sales &gt; 50000)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commission = sales * .02;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else if(sales &gt; 25000)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commission = sales * .015;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commission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return commission;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double calcPay(double basePay,double commission)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double pay = basePay + commission;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return pay;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displayPay(double sales, double commission, double basePay, double pay)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cout.width(15); cout &lt;&lt; left &lt;&lt; "Monthly Sales:" &lt;&lt; right &lt;&lt; "$  " &lt;&lt; fixed &lt;&lt; setprecision(2) &lt;&lt; sales &lt;&lt; 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cout.width(15); cout &lt;&lt; left &lt;&lt; "Commission:" &lt;&lt; right &lt;&lt; "$  " &lt;&lt; fixed &lt;&lt; setprecision(2) &lt;&lt; commission &lt;&lt; endl;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cout.width(15); cout &lt;&lt; left &lt;&lt; "Base Pay:" &lt;&lt; right &lt;&lt; "$  " &lt;&lt; fixed  &lt;&lt; setprecision(2) &lt;&lt; basePay &lt;&lt; 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cout.width(15); cout &lt;&lt; left &lt;&lt; "Total Pay:" &lt;&lt; right &lt;&lt; "$  " &lt;&lt; fixed &lt;&lt; setprecision(2) &lt;&lt; pay &lt;&lt; 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======= OUTPUT =========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Enter the monthly sales amount:</w:t>
        <w:tab/>
        <w:t xml:space="preserve">60000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Monthly Sales: $  60000.00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Commission:    $  1200.00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Base Pay:      $  2500.00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Total Pay:     $  3700.00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 it again? (Y/N)   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Attached: HW_1abcd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Program: HW_1b.ccp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getTemps(double&amp;, double&amp;, double&amp;);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double calcAvg(double,double,double);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displayAvg(double);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double temp1;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double temp2;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double temp3;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getTemps(temp1,temp2,temp3);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displayAvg(calcAvg(temp1,temp2,temp3));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void getTemps(double&amp; temp1, double&amp; temp2, double&amp; temp3)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cout &lt;&lt; "Enter the temperatures of 3 cities.\n#1:\t";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cin &gt;&gt; temp1;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cout &lt;&lt; "#2:\t";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cin &gt;&gt; temp2;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cout &lt;&lt; "#3:\t";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cin &gt;&gt; temp3;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double calcAvg(double temp1, double temp2, double temp3)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double avg = (temp1+temp2+temp3)/3;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return avg;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void displayAvg(double avg)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cout &lt;&lt; "\nThe average temperature is " &lt;&lt; avg &lt;&lt; " degrees.";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======= OUTPUT =========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Enter the temperatures of 3 cities.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#1:</w:t>
        <w:tab/>
        <w:t xml:space="preserve">77.5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#2:</w:t>
        <w:tab/>
        <w:t xml:space="preserve">82.5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#3:</w:t>
        <w:tab/>
        <w:t xml:space="preserve">71.0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The average temperature is 77 degrees.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 Attached: HW_1abcd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 Program: HW_1c.ccp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getTemps(double temps[]);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double calcAvg(double temps[]);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void displayAvg(double);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double temps[3];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getTemps(temps);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displayAvg(calcAvg(temps));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void getTemps(double temps[])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cout &lt;&lt; "Enter the temperatures of 3 cities.\n#1:\t";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cin &gt;&gt; temps[0];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cout &lt;&lt; "#2:\t";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cin &gt;&gt; temps[1];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cout &lt;&lt; "#3:\t";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cin &gt;&gt; temps[2];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double calcAvg(double temps[])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double avg = (temps[0]+temps[1]+temps[2])/3;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return avg;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void displayAvg(double avg)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cout &lt;&lt; "\nThe average temperature is " &lt;&lt; avg &lt;&lt; " degrees.";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======= OUTPUT =========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Enter the temperatures of 3 cities.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#1:</w:t>
        <w:tab/>
        <w:t xml:space="preserve">66.5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#2:</w:t>
        <w:tab/>
        <w:t xml:space="preserve">73.9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#3:</w:t>
        <w:tab/>
        <w:t xml:space="preserve">92.8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The average temperature is 77.7333 degrees.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 Attached: HW_1abcd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 Program: HW_1d.ccp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int idNumbers[5] = {12345, 54321, 11223, 33211, 44411};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int search;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bool fail = true;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cout &lt;&lt; "Enter an ID number to be searched:  ";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cin &gt;&gt; search;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for(int i = 0; i &lt; 5; i++)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if(idNumbers[i] == search)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"ID number is located at index " &lt;&lt; i &lt;&lt; ".\n";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 xml:space="preserve">fail = false;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if(fail)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cout &lt;&lt; "ID number is not on the list.\n";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 ======= OUTPUT =========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Enter an ID number to be searched:  54321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ID number is located at index 1.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Enter an ID number to be searched:  14327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ID number is not on the list.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