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// ========================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// Attached: HW_3c, Invoices.h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// ========================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// Program: HW_3c.ccp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// ========================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// Programmer: Milo Fisher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// Class: CS 1B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// ========================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#include&lt;iomanip&gt;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#include"Invoices.h"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void setInvoice(Invoice&amp;);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void displayInvoice(Invoice&amp;);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Invoice inv_1;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Invoice inv_2;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setInvoice(inv_1);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setInvoice(inv_2);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system("CLS");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displayInvoice(inv_1);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displayInvoice(inv_2);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system("pause");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void setInvoice(Invoice&amp; inv)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int num;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double amt;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char paid;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cout &lt;&lt; "Enter the invoice:\nINVOICE #:  ";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cin &gt;&gt; num;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inv.setNum(num);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cout &lt;&lt; "AMOUNT:  ";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cin &gt;&gt; amt;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inv.setAmt(amt);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cout &lt;&lt; "PAID (y/n):  ";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cin &gt;&gt; paid;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if (toupper(paid) == 'Y')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ab/>
        <w:t xml:space="preserve">inv.setPaid(true);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ab/>
        <w:t xml:space="preserve">inv.setPaid(false);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cout &lt;&lt; endl;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void displayInvoice(Invoice&amp; inv)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cout &lt;&lt; "---- Invoice Summary ----\nINVOICE #:" &lt;&lt; setw(6) &lt;&lt; inv.getNum() &lt;&lt; "\nAMOUNT:" &lt;&lt; setw(11) &lt;&lt; fixed &lt;&lt; setprecision(2) &lt;&lt; inv.getAmt() &lt;&lt; "\nPAID:";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if (inv.getPaid() == true)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ab/>
        <w:t xml:space="preserve">cout &lt;&lt; setw(13) &lt;&lt; "Paid\n\n";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ab/>
        <w:t xml:space="preserve">cout &lt;&lt; setw(17) &lt;&lt; "Not Paid\n\n";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// ======= OUTPUT =========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Enter the invoice: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INVOICE #:  1000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AMOUNT:  220.33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PAID (y/n):  y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Enter the invoice: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INVOICE #:  1001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AMOUNT:  123.75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PAID (y/n):  n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//screen clear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---- Invoice Summary ----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INVOICE #:  1000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AMOUNT:     220.33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PAID:       Paid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---- Invoice Summary ----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INVOICE #:  1001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AMOUNT:     123.75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PAID:       Not Paid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Press any key to continue . . 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// ========================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// ========================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// Attached: HW_3c, Invoices.h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// ========================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// Program: Invoices.h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// ========================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// Programmer: Milo Fisher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// Class: CS 1A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// ========================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#pragma once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#include&lt;string&gt;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struct Invoice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private: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 xml:space="preserve">int invoiceNum;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 xml:space="preserve">double amt;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 xml:space="preserve">bool paid;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 xml:space="preserve">Invoice();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 xml:space="preserve">Invoice(int invoiceNum, double amt, bool paid);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 xml:space="preserve">void setNum(int);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 xml:space="preserve">void setAmt(double);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 xml:space="preserve">void setPaid(bool);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 xml:space="preserve">int getNum();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 xml:space="preserve">double getAmt();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 xml:space="preserve">bool getPaid();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 xml:space="preserve">~Invoice();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Invoice::Invoice()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  <w:t xml:space="preserve">invoiceNum = 0;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  <w:t xml:space="preserve">amt = 0.0;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 xml:space="preserve">paid = false;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Invoice::Invoice(int invoiceNum, double amt, bool paid)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ab/>
        <w:t xml:space="preserve">this-&gt;invoiceNum = invoiceNum;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ab/>
        <w:t xml:space="preserve">this-&gt;amt = amt;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ab/>
        <w:t xml:space="preserve">this-&gt;paid = paid;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void Invoice::setNum(int invoiceNum)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ab/>
        <w:t xml:space="preserve">this-&gt;invoiceNum = invoiceNum;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void Invoice::setAmt(double amt)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ab/>
        <w:t xml:space="preserve">this-&gt;amt = amt;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void Invoice::setPaid(bool paid)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ab/>
        <w:t xml:space="preserve">this-&gt;paid = paid;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int Invoice::getNum()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ab/>
        <w:t xml:space="preserve">return invoiceNum;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double Invoice::getAmt()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ab/>
        <w:t xml:space="preserve">return amt;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bool Invoice::getPaid()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ab/>
        <w:t xml:space="preserve">return paid;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Invoice::~Invoice() {}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