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AB4E2" w14:textId="77777777" w:rsidR="002811F4" w:rsidRPr="00EB64A0" w:rsidRDefault="00000000">
      <w:pPr>
        <w:jc w:val="center"/>
        <w:rPr>
          <w:lang w:val="es-EC"/>
        </w:rPr>
      </w:pPr>
      <w:r w:rsidRPr="00EB64A0">
        <w:rPr>
          <w:b/>
          <w:sz w:val="28"/>
          <w:lang w:val="es-EC"/>
        </w:rPr>
        <w:t>Contenido del Integrante 1 — Fuertes Arraes Edson Daniel</w:t>
      </w:r>
    </w:p>
    <w:p w14:paraId="289A3CD6" w14:textId="77777777" w:rsidR="002811F4" w:rsidRPr="00EB64A0" w:rsidRDefault="00000000">
      <w:pPr>
        <w:jc w:val="center"/>
        <w:rPr>
          <w:lang w:val="es-EC"/>
        </w:rPr>
      </w:pPr>
      <w:r w:rsidRPr="00EB64A0">
        <w:rPr>
          <w:b/>
          <w:lang w:val="es-EC"/>
        </w:rPr>
        <w:t>Exposición-demostración MDD (UML → Código) — MundiPets</w:t>
      </w:r>
    </w:p>
    <w:p w14:paraId="401CA599" w14:textId="77777777" w:rsidR="002811F4" w:rsidRPr="00EB64A0" w:rsidRDefault="002811F4">
      <w:pPr>
        <w:rPr>
          <w:lang w:val="es-EC"/>
        </w:rPr>
      </w:pPr>
    </w:p>
    <w:p w14:paraId="2609BFD7" w14:textId="77777777" w:rsidR="002811F4" w:rsidRPr="00EB64A0" w:rsidRDefault="00000000">
      <w:pPr>
        <w:rPr>
          <w:lang w:val="es-EC"/>
        </w:rPr>
      </w:pPr>
      <w:r w:rsidRPr="00EB64A0">
        <w:rPr>
          <w:b/>
          <w:sz w:val="26"/>
          <w:lang w:val="es-EC"/>
        </w:rPr>
        <w:t>Resumen</w:t>
      </w:r>
    </w:p>
    <w:p w14:paraId="5F116C1A" w14:textId="77777777" w:rsidR="002811F4" w:rsidRPr="00EB64A0" w:rsidRDefault="00000000">
      <w:pPr>
        <w:rPr>
          <w:lang w:val="es-EC"/>
        </w:rPr>
      </w:pPr>
      <w:r w:rsidRPr="00EB64A0">
        <w:rPr>
          <w:lang w:val="es-EC"/>
        </w:rPr>
        <w:t xml:space="preserve">Este documento evidencia la aplicación del ciclo completo de desarrollo dirigido por modelos (MDD) sobre el Proyecto Fin de Curso MundiPets, una plataforma orientada a centralizar perfiles de mascotas y apoyar procesos de adopción y cruza responsable. El problema abordado parte de una limitación del proceso actual: la publicación de información incompleta y la falta de datos médicos verificables. Para demostrar el enfoque MDD se seleccionó Visual </w:t>
      </w:r>
      <w:proofErr w:type="spellStart"/>
      <w:r w:rsidRPr="00EB64A0">
        <w:rPr>
          <w:lang w:val="es-EC"/>
        </w:rPr>
        <w:t>Paradigm</w:t>
      </w:r>
      <w:proofErr w:type="spellEnd"/>
      <w:r w:rsidRPr="00EB64A0">
        <w:rPr>
          <w:lang w:val="es-EC"/>
        </w:rPr>
        <w:t xml:space="preserve"> como herramienta CASE, por su cobertura de múltiples lenguajes de salida, la posibilidad de editar sus plantillas de generación mediante Apache </w:t>
      </w:r>
      <w:proofErr w:type="spellStart"/>
      <w:r w:rsidRPr="00EB64A0">
        <w:rPr>
          <w:lang w:val="es-EC"/>
        </w:rPr>
        <w:t>Velocity</w:t>
      </w:r>
      <w:proofErr w:type="spellEnd"/>
      <w:r w:rsidRPr="00EB64A0">
        <w:rPr>
          <w:lang w:val="es-EC"/>
        </w:rPr>
        <w:t xml:space="preserve"> y su edición </w:t>
      </w:r>
      <w:proofErr w:type="spellStart"/>
      <w:r w:rsidRPr="00EB64A0">
        <w:rPr>
          <w:lang w:val="es-EC"/>
        </w:rPr>
        <w:t>Community</w:t>
      </w:r>
      <w:proofErr w:type="spellEnd"/>
      <w:r w:rsidRPr="00EB64A0">
        <w:rPr>
          <w:lang w:val="es-EC"/>
        </w:rPr>
        <w:t xml:space="preserve"> gratuita para uso educativo. El trabajo se delimitó al subsistema de gestión del perfil de mascota y validación de información médica, modelado como un diagrama de clases UML con entidades como Mascota, </w:t>
      </w:r>
      <w:proofErr w:type="spellStart"/>
      <w:r w:rsidRPr="00EB64A0">
        <w:rPr>
          <w:lang w:val="es-EC"/>
        </w:rPr>
        <w:t>HistorialMedico</w:t>
      </w:r>
      <w:proofErr w:type="spellEnd"/>
      <w:r w:rsidRPr="00EB64A0">
        <w:rPr>
          <w:lang w:val="es-EC"/>
        </w:rPr>
        <w:t xml:space="preserve">, </w:t>
      </w:r>
      <w:proofErr w:type="spellStart"/>
      <w:r w:rsidRPr="00EB64A0">
        <w:rPr>
          <w:lang w:val="es-EC"/>
        </w:rPr>
        <w:t>DocumentoVeterinario</w:t>
      </w:r>
      <w:proofErr w:type="spellEnd"/>
      <w:r w:rsidRPr="00EB64A0">
        <w:rPr>
          <w:lang w:val="es-EC"/>
        </w:rPr>
        <w:t xml:space="preserve"> y </w:t>
      </w:r>
      <w:proofErr w:type="spellStart"/>
      <w:r w:rsidRPr="00EB64A0">
        <w:rPr>
          <w:lang w:val="es-EC"/>
        </w:rPr>
        <w:t>CarnetVacunacion</w:t>
      </w:r>
      <w:proofErr w:type="spellEnd"/>
      <w:r w:rsidRPr="00EB64A0">
        <w:rPr>
          <w:lang w:val="es-EC"/>
        </w:rPr>
        <w:t xml:space="preserve">, sus asociaciones y operaciones. A partir de este modelo se ejecutó el motor </w:t>
      </w:r>
      <w:proofErr w:type="spellStart"/>
      <w:r w:rsidRPr="00EB64A0">
        <w:rPr>
          <w:lang w:val="es-EC"/>
        </w:rPr>
        <w:t>Instant</w:t>
      </w:r>
      <w:proofErr w:type="spellEnd"/>
      <w:r w:rsidRPr="00EB64A0">
        <w:rPr>
          <w:lang w:val="es-EC"/>
        </w:rPr>
        <w:t xml:space="preserve"> </w:t>
      </w:r>
      <w:proofErr w:type="spellStart"/>
      <w:r w:rsidRPr="00EB64A0">
        <w:rPr>
          <w:lang w:val="es-EC"/>
        </w:rPr>
        <w:t>Generator</w:t>
      </w:r>
      <w:proofErr w:type="spellEnd"/>
      <w:r w:rsidRPr="00EB64A0">
        <w:rPr>
          <w:lang w:val="es-EC"/>
        </w:rPr>
        <w:t xml:space="preserve"> para obtener código fuente, se verificó la correspondencia entre modelo y código, y se realizó un cambio controlado sobre el modelo para evidenciar el </w:t>
      </w:r>
      <w:proofErr w:type="spellStart"/>
      <w:r w:rsidRPr="00EB64A0">
        <w:rPr>
          <w:lang w:val="es-EC"/>
        </w:rPr>
        <w:t>roundtrip</w:t>
      </w:r>
      <w:proofErr w:type="spellEnd"/>
      <w:r w:rsidRPr="00EB64A0">
        <w:rPr>
          <w:lang w:val="es-EC"/>
        </w:rPr>
        <w:t>. El resultado es una base de código estructural trazable, aprovechable como punto de partida para el desarrollo posterior del PFC.</w:t>
      </w:r>
    </w:p>
    <w:p w14:paraId="3A6D08D9" w14:textId="77777777" w:rsidR="002811F4" w:rsidRPr="00EB64A0" w:rsidRDefault="00000000">
      <w:pPr>
        <w:rPr>
          <w:lang w:val="es-EC"/>
        </w:rPr>
      </w:pPr>
      <w:r w:rsidRPr="00EB64A0">
        <w:rPr>
          <w:b/>
          <w:sz w:val="26"/>
          <w:lang w:val="es-EC"/>
        </w:rPr>
        <w:t>Modelo UML de origen</w:t>
      </w:r>
    </w:p>
    <w:p w14:paraId="03F939CA" w14:textId="77777777" w:rsidR="002811F4" w:rsidRPr="00EB64A0" w:rsidRDefault="00000000">
      <w:pPr>
        <w:rPr>
          <w:lang w:val="es-EC"/>
        </w:rPr>
      </w:pPr>
      <w:r w:rsidRPr="00EB64A0">
        <w:rPr>
          <w:lang w:val="es-EC"/>
        </w:rPr>
        <w:t xml:space="preserve">El modelo UML de origen del subsistema se construyó íntegramente en Visual </w:t>
      </w:r>
      <w:proofErr w:type="spellStart"/>
      <w:r w:rsidRPr="00EB64A0">
        <w:rPr>
          <w:lang w:val="es-EC"/>
        </w:rPr>
        <w:t>Paradigm</w:t>
      </w:r>
      <w:proofErr w:type="spellEnd"/>
      <w:r w:rsidRPr="00EB64A0">
        <w:rPr>
          <w:lang w:val="es-EC"/>
        </w:rPr>
        <w:t xml:space="preserve"> y se conserva en el archivo nativo MundiPets-</w:t>
      </w:r>
      <w:proofErr w:type="spellStart"/>
      <w:r w:rsidRPr="00EB64A0">
        <w:rPr>
          <w:lang w:val="es-EC"/>
        </w:rPr>
        <w:t>DiagramaClases.vpp</w:t>
      </w:r>
      <w:proofErr w:type="spellEnd"/>
      <w:r w:rsidRPr="00EB64A0">
        <w:rPr>
          <w:lang w:val="es-EC"/>
        </w:rPr>
        <w:t>, ubicado en la carpeta modelo/ del repositorio. A partir de este modelo se ejecutó posteriormente la generación de código descrita en las secciones siguientes.</w:t>
      </w:r>
    </w:p>
    <w:p w14:paraId="0B2A9C67" w14:textId="77777777" w:rsidR="002811F4" w:rsidRPr="00EB64A0" w:rsidRDefault="00000000">
      <w:pPr>
        <w:rPr>
          <w:lang w:val="es-EC"/>
        </w:rPr>
      </w:pPr>
      <w:r w:rsidRPr="00EB64A0">
        <w:rPr>
          <w:b/>
          <w:lang w:val="es-EC"/>
        </w:rPr>
        <w:t>Diagrama de clases</w:t>
      </w:r>
    </w:p>
    <w:p w14:paraId="7CBEE0B9" w14:textId="77777777" w:rsidR="002811F4" w:rsidRPr="00EB64A0" w:rsidRDefault="00000000">
      <w:pPr>
        <w:rPr>
          <w:lang w:val="es-EC"/>
        </w:rPr>
      </w:pPr>
      <w:r w:rsidRPr="00EB64A0">
        <w:rPr>
          <w:lang w:val="es-EC"/>
        </w:rPr>
        <w:t>El diagrama de clases constituye el artefacto estructural de origen sobre el cual opera el generador. Modela el subsistema de gestión del perfil de mascota y validación médica con ocho clases del dominio y dos enumeraciones, superando el mínimo de seis clases exigido. La Figura [</w:t>
      </w:r>
      <w:proofErr w:type="spellStart"/>
      <w:r w:rsidRPr="00EB64A0">
        <w:rPr>
          <w:lang w:val="es-EC"/>
        </w:rPr>
        <w:t>ref</w:t>
      </w:r>
      <w:proofErr w:type="spellEnd"/>
      <w:r w:rsidRPr="00EB64A0">
        <w:rPr>
          <w:lang w:val="es-EC"/>
        </w:rPr>
        <w:t>] presenta el diagrama completo.</w:t>
      </w:r>
    </w:p>
    <w:p w14:paraId="01B581A8" w14:textId="5A9620D1" w:rsidR="002811F4" w:rsidRPr="00EB64A0" w:rsidRDefault="00EB64A0" w:rsidP="00EB64A0">
      <w:pPr>
        <w:jc w:val="center"/>
        <w:rPr>
          <w:lang w:val="es-EC"/>
        </w:rPr>
      </w:pPr>
      <w:r>
        <w:rPr>
          <w:noProof/>
        </w:rPr>
        <w:lastRenderedPageBreak/>
        <w:drawing>
          <wp:inline distT="0" distB="0" distL="0" distR="0" wp14:anchorId="181DE6F3" wp14:editId="2FBD7166">
            <wp:extent cx="5486400" cy="3213100"/>
            <wp:effectExtent l="0" t="0" r="0" b="6350"/>
            <wp:docPr id="611714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213100"/>
                    </a:xfrm>
                    <a:prstGeom prst="rect">
                      <a:avLst/>
                    </a:prstGeom>
                    <a:noFill/>
                    <a:ln>
                      <a:noFill/>
                    </a:ln>
                  </pic:spPr>
                </pic:pic>
              </a:graphicData>
            </a:graphic>
          </wp:inline>
        </w:drawing>
      </w:r>
      <w:r w:rsidR="00000000" w:rsidRPr="00EB64A0">
        <w:rPr>
          <w:sz w:val="22"/>
          <w:lang w:val="es-EC"/>
        </w:rPr>
        <w:t xml:space="preserve">Diagrama de clases del subsistema en Visual </w:t>
      </w:r>
      <w:proofErr w:type="spellStart"/>
      <w:r w:rsidR="00000000" w:rsidRPr="00EB64A0">
        <w:rPr>
          <w:sz w:val="22"/>
          <w:lang w:val="es-EC"/>
        </w:rPr>
        <w:t>Paradigm</w:t>
      </w:r>
      <w:proofErr w:type="spellEnd"/>
      <w:r w:rsidR="00000000" w:rsidRPr="00EB64A0">
        <w:rPr>
          <w:sz w:val="22"/>
          <w:lang w:val="es-EC"/>
        </w:rPr>
        <w:t>.</w:t>
      </w:r>
    </w:p>
    <w:p w14:paraId="2B3BBE55" w14:textId="77777777" w:rsidR="002811F4" w:rsidRPr="00EB64A0" w:rsidRDefault="00000000">
      <w:pPr>
        <w:rPr>
          <w:lang w:val="es-EC"/>
        </w:rPr>
      </w:pPr>
      <w:r w:rsidRPr="00EB64A0">
        <w:rPr>
          <w:lang w:val="es-EC"/>
        </w:rPr>
        <w:t>Cada clase se especificó con atributos tipados y visibilidad privada, y operaciones con firma completa y visibilidad pública, siguiendo las convenciones de encapsulamiento. Los tipos de datos se declararon en notación C# (</w:t>
      </w:r>
      <w:proofErr w:type="spellStart"/>
      <w:r w:rsidRPr="00EB64A0">
        <w:rPr>
          <w:lang w:val="es-EC"/>
        </w:rPr>
        <w:t>string</w:t>
      </w:r>
      <w:proofErr w:type="spellEnd"/>
      <w:r w:rsidRPr="00EB64A0">
        <w:rPr>
          <w:lang w:val="es-EC"/>
        </w:rPr>
        <w:t xml:space="preserve">, int, </w:t>
      </w:r>
      <w:proofErr w:type="spellStart"/>
      <w:r w:rsidRPr="00EB64A0">
        <w:rPr>
          <w:lang w:val="es-EC"/>
        </w:rPr>
        <w:t>bool</w:t>
      </w:r>
      <w:proofErr w:type="spellEnd"/>
      <w:r w:rsidRPr="00EB64A0">
        <w:rPr>
          <w:lang w:val="es-EC"/>
        </w:rPr>
        <w:t xml:space="preserve">, </w:t>
      </w:r>
      <w:proofErr w:type="spellStart"/>
      <w:r w:rsidRPr="00EB64A0">
        <w:rPr>
          <w:lang w:val="es-EC"/>
        </w:rPr>
        <w:t>char</w:t>
      </w:r>
      <w:proofErr w:type="spellEnd"/>
      <w:r w:rsidRPr="00EB64A0">
        <w:rPr>
          <w:lang w:val="es-EC"/>
        </w:rPr>
        <w:t xml:space="preserve">, </w:t>
      </w:r>
      <w:proofErr w:type="spellStart"/>
      <w:r w:rsidRPr="00EB64A0">
        <w:rPr>
          <w:lang w:val="es-EC"/>
        </w:rPr>
        <w:t>DateTime</w:t>
      </w:r>
      <w:proofErr w:type="spellEnd"/>
      <w:r w:rsidRPr="00EB64A0">
        <w:rPr>
          <w:lang w:val="es-EC"/>
        </w:rPr>
        <w:t>) para mantener la coherencia con el lenguaje objetivo de la generación. Las relaciones del modelo cubren la variedad estructural requerida:</w:t>
      </w:r>
    </w:p>
    <w:p w14:paraId="2E01947B" w14:textId="77777777" w:rsidR="002811F4" w:rsidRPr="00EB64A0" w:rsidRDefault="00000000">
      <w:pPr>
        <w:rPr>
          <w:lang w:val="es-EC"/>
        </w:rPr>
      </w:pPr>
      <w:r w:rsidRPr="00EB64A0">
        <w:rPr>
          <w:lang w:val="es-EC"/>
        </w:rPr>
        <w:t xml:space="preserve">• Composición: Mascota es el todo que contiene su </w:t>
      </w:r>
      <w:proofErr w:type="spellStart"/>
      <w:r w:rsidRPr="00EB64A0">
        <w:rPr>
          <w:lang w:val="es-EC"/>
        </w:rPr>
        <w:t>HistorialMedico</w:t>
      </w:r>
      <w:proofErr w:type="spellEnd"/>
      <w:r w:rsidRPr="00EB64A0">
        <w:rPr>
          <w:lang w:val="es-EC"/>
        </w:rPr>
        <w:t xml:space="preserve"> (1 a 1), sus </w:t>
      </w:r>
      <w:proofErr w:type="spellStart"/>
      <w:r w:rsidRPr="00EB64A0">
        <w:rPr>
          <w:lang w:val="es-EC"/>
        </w:rPr>
        <w:t>DocumentoVeterinario</w:t>
      </w:r>
      <w:proofErr w:type="spellEnd"/>
      <w:r w:rsidRPr="00EB64A0">
        <w:rPr>
          <w:lang w:val="es-EC"/>
        </w:rPr>
        <w:t xml:space="preserve"> (1 a </w:t>
      </w:r>
      <w:proofErr w:type="gramStart"/>
      <w:r w:rsidRPr="00EB64A0">
        <w:rPr>
          <w:lang w:val="es-EC"/>
        </w:rPr>
        <w:t>0..</w:t>
      </w:r>
      <w:proofErr w:type="gramEnd"/>
      <w:r w:rsidRPr="00EB64A0">
        <w:rPr>
          <w:lang w:val="es-EC"/>
        </w:rPr>
        <w:t xml:space="preserve">*) y su </w:t>
      </w:r>
      <w:proofErr w:type="spellStart"/>
      <w:r w:rsidRPr="00EB64A0">
        <w:rPr>
          <w:lang w:val="es-EC"/>
        </w:rPr>
        <w:t>CarnetVacunacion</w:t>
      </w:r>
      <w:proofErr w:type="spellEnd"/>
      <w:r w:rsidRPr="00EB64A0">
        <w:rPr>
          <w:lang w:val="es-EC"/>
        </w:rPr>
        <w:t xml:space="preserve"> (1 a 1); a su vez </w:t>
      </w:r>
      <w:proofErr w:type="spellStart"/>
      <w:r w:rsidRPr="00EB64A0">
        <w:rPr>
          <w:lang w:val="es-EC"/>
        </w:rPr>
        <w:t>CarnetVacunacion</w:t>
      </w:r>
      <w:proofErr w:type="spellEnd"/>
      <w:r w:rsidRPr="00EB64A0">
        <w:rPr>
          <w:lang w:val="es-EC"/>
        </w:rPr>
        <w:t xml:space="preserve"> contiene Vacuna (1 a </w:t>
      </w:r>
      <w:proofErr w:type="gramStart"/>
      <w:r w:rsidRPr="00EB64A0">
        <w:rPr>
          <w:lang w:val="es-EC"/>
        </w:rPr>
        <w:t>1..</w:t>
      </w:r>
      <w:proofErr w:type="gramEnd"/>
      <w:r w:rsidRPr="00EB64A0">
        <w:rPr>
          <w:lang w:val="es-EC"/>
        </w:rPr>
        <w:t>*). Estas partes no tienen existencia independiente de su contenedor.</w:t>
      </w:r>
    </w:p>
    <w:p w14:paraId="0DA9F5BF" w14:textId="77777777" w:rsidR="002811F4" w:rsidRPr="00EB64A0" w:rsidRDefault="00000000">
      <w:pPr>
        <w:rPr>
          <w:lang w:val="es-EC"/>
        </w:rPr>
      </w:pPr>
      <w:r w:rsidRPr="00EB64A0">
        <w:rPr>
          <w:lang w:val="es-EC"/>
        </w:rPr>
        <w:t xml:space="preserve">• Agregación: Mascota agrega </w:t>
      </w:r>
      <w:proofErr w:type="spellStart"/>
      <w:r w:rsidRPr="00EB64A0">
        <w:rPr>
          <w:lang w:val="es-EC"/>
        </w:rPr>
        <w:t>AntecedenteGenetico</w:t>
      </w:r>
      <w:proofErr w:type="spellEnd"/>
      <w:r w:rsidRPr="00EB64A0">
        <w:rPr>
          <w:lang w:val="es-EC"/>
        </w:rPr>
        <w:t xml:space="preserve"> (1 a </w:t>
      </w:r>
      <w:proofErr w:type="gramStart"/>
      <w:r w:rsidRPr="00EB64A0">
        <w:rPr>
          <w:lang w:val="es-EC"/>
        </w:rPr>
        <w:t>0..</w:t>
      </w:r>
      <w:proofErr w:type="gramEnd"/>
      <w:r w:rsidRPr="00EB64A0">
        <w:rPr>
          <w:lang w:val="es-EC"/>
        </w:rPr>
        <w:t>*), relación más débil en la que el antecedente puede considerarse de forma independiente.</w:t>
      </w:r>
    </w:p>
    <w:p w14:paraId="4C4569AB" w14:textId="77777777" w:rsidR="002811F4" w:rsidRPr="00EB64A0" w:rsidRDefault="00000000">
      <w:pPr>
        <w:rPr>
          <w:lang w:val="es-EC"/>
        </w:rPr>
      </w:pPr>
      <w:r w:rsidRPr="00EB64A0">
        <w:rPr>
          <w:lang w:val="es-EC"/>
        </w:rPr>
        <w:t xml:space="preserve">• Asociación: Usuario gestiona Mascota (1 a </w:t>
      </w:r>
      <w:proofErr w:type="gramStart"/>
      <w:r w:rsidRPr="00EB64A0">
        <w:rPr>
          <w:lang w:val="es-EC"/>
        </w:rPr>
        <w:t>0..</w:t>
      </w:r>
      <w:proofErr w:type="gramEnd"/>
      <w:r w:rsidRPr="00EB64A0">
        <w:rPr>
          <w:lang w:val="es-EC"/>
        </w:rPr>
        <w:t xml:space="preserve">*) y </w:t>
      </w:r>
      <w:proofErr w:type="spellStart"/>
      <w:r w:rsidRPr="00EB64A0">
        <w:rPr>
          <w:lang w:val="es-EC"/>
        </w:rPr>
        <w:t>ValidacionMedica</w:t>
      </w:r>
      <w:proofErr w:type="spellEnd"/>
      <w:r w:rsidRPr="00EB64A0">
        <w:rPr>
          <w:lang w:val="es-EC"/>
        </w:rPr>
        <w:t xml:space="preserve"> vincula a Mascota con el Usuario revisor.</w:t>
      </w:r>
    </w:p>
    <w:p w14:paraId="1DF39153" w14:textId="77777777" w:rsidR="002811F4" w:rsidRPr="00EB64A0" w:rsidRDefault="00000000">
      <w:pPr>
        <w:rPr>
          <w:lang w:val="es-EC"/>
        </w:rPr>
      </w:pPr>
      <w:r w:rsidRPr="00EB64A0">
        <w:rPr>
          <w:lang w:val="es-EC"/>
        </w:rPr>
        <w:t xml:space="preserve">• Dependencia: Usuario y </w:t>
      </w:r>
      <w:proofErr w:type="spellStart"/>
      <w:r w:rsidRPr="00EB64A0">
        <w:rPr>
          <w:lang w:val="es-EC"/>
        </w:rPr>
        <w:t>ValidacionMedica</w:t>
      </w:r>
      <w:proofErr w:type="spellEnd"/>
      <w:r w:rsidRPr="00EB64A0">
        <w:rPr>
          <w:lang w:val="es-EC"/>
        </w:rPr>
        <w:t xml:space="preserve"> dependen de las enumeraciones </w:t>
      </w:r>
      <w:proofErr w:type="spellStart"/>
      <w:r w:rsidRPr="00EB64A0">
        <w:rPr>
          <w:lang w:val="es-EC"/>
        </w:rPr>
        <w:t>TipoUsuario</w:t>
      </w:r>
      <w:proofErr w:type="spellEnd"/>
      <w:r w:rsidRPr="00EB64A0">
        <w:rPr>
          <w:lang w:val="es-EC"/>
        </w:rPr>
        <w:t xml:space="preserve"> y </w:t>
      </w:r>
      <w:proofErr w:type="spellStart"/>
      <w:r w:rsidRPr="00EB64A0">
        <w:rPr>
          <w:lang w:val="es-EC"/>
        </w:rPr>
        <w:t>EstadoValidacion</w:t>
      </w:r>
      <w:proofErr w:type="spellEnd"/>
      <w:r w:rsidRPr="00EB64A0">
        <w:rPr>
          <w:lang w:val="es-EC"/>
        </w:rPr>
        <w:t xml:space="preserve"> respectivamente.</w:t>
      </w:r>
    </w:p>
    <w:p w14:paraId="241AEC94" w14:textId="77777777" w:rsidR="002811F4" w:rsidRPr="00EB64A0" w:rsidRDefault="00000000">
      <w:pPr>
        <w:rPr>
          <w:lang w:val="es-EC"/>
        </w:rPr>
      </w:pPr>
      <w:r w:rsidRPr="00EB64A0">
        <w:rPr>
          <w:lang w:val="es-EC"/>
        </w:rPr>
        <w:t xml:space="preserve">El modelo fue verificado con las herramientas de validación de Visual </w:t>
      </w:r>
      <w:proofErr w:type="spellStart"/>
      <w:r w:rsidRPr="00EB64A0">
        <w:rPr>
          <w:lang w:val="es-EC"/>
        </w:rPr>
        <w:t>Paradigm</w:t>
      </w:r>
      <w:proofErr w:type="spellEnd"/>
      <w:r w:rsidRPr="00EB64A0">
        <w:rPr>
          <w:lang w:val="es-EC"/>
        </w:rPr>
        <w:t>, sin errores de sintaxis ni de consistencia que comprometieran la generación.</w:t>
      </w:r>
    </w:p>
    <w:p w14:paraId="37F2B1EC" w14:textId="77777777" w:rsidR="002811F4" w:rsidRPr="00EB64A0" w:rsidRDefault="00000000">
      <w:pPr>
        <w:rPr>
          <w:lang w:val="es-EC"/>
        </w:rPr>
      </w:pPr>
      <w:r w:rsidRPr="00EB64A0">
        <w:rPr>
          <w:b/>
          <w:lang w:val="es-EC"/>
        </w:rPr>
        <w:t>Perfiles y estereotipos aplicados</w:t>
      </w:r>
    </w:p>
    <w:p w14:paraId="74A08180" w14:textId="77777777" w:rsidR="002811F4" w:rsidRPr="00EB64A0" w:rsidRDefault="00000000">
      <w:pPr>
        <w:rPr>
          <w:lang w:val="es-EC"/>
        </w:rPr>
      </w:pPr>
      <w:r w:rsidRPr="00EB64A0">
        <w:rPr>
          <w:lang w:val="es-EC"/>
        </w:rPr>
        <w:lastRenderedPageBreak/>
        <w:t xml:space="preserve">Para comprender el mecanismo de extensión de UML se construyó un perfil propio dentro del proyecto de Visual </w:t>
      </w:r>
      <w:proofErr w:type="spellStart"/>
      <w:r w:rsidRPr="00EB64A0">
        <w:rPr>
          <w:lang w:val="es-EC"/>
        </w:rPr>
        <w:t>Paradigm</w:t>
      </w:r>
      <w:proofErr w:type="spellEnd"/>
      <w:r w:rsidRPr="00EB64A0">
        <w:rPr>
          <w:lang w:val="es-EC"/>
        </w:rPr>
        <w:t>, conservado en modelo/perfiles/MundiPets-</w:t>
      </w:r>
      <w:proofErr w:type="spellStart"/>
      <w:r w:rsidRPr="00EB64A0">
        <w:rPr>
          <w:lang w:val="es-EC"/>
        </w:rPr>
        <w:t>DiagramaPerfil.vpp</w:t>
      </w:r>
      <w:proofErr w:type="spellEnd"/>
      <w:r w:rsidRPr="00EB64A0">
        <w:rPr>
          <w:lang w:val="es-EC"/>
        </w:rPr>
        <w:t xml:space="preserve">. Un perfil UML permite especializar el lenguaje mediante estereotipos que extienden </w:t>
      </w:r>
      <w:proofErr w:type="spellStart"/>
      <w:r w:rsidRPr="00EB64A0">
        <w:rPr>
          <w:lang w:val="es-EC"/>
        </w:rPr>
        <w:t>metaclases</w:t>
      </w:r>
      <w:proofErr w:type="spellEnd"/>
      <w:r w:rsidRPr="00EB64A0">
        <w:rPr>
          <w:lang w:val="es-EC"/>
        </w:rPr>
        <w:t xml:space="preserve"> del metamodelo, junto con valores etiquetados (</w:t>
      </w:r>
      <w:proofErr w:type="spellStart"/>
      <w:r w:rsidRPr="00EB64A0">
        <w:rPr>
          <w:lang w:val="es-EC"/>
        </w:rPr>
        <w:t>tagged</w:t>
      </w:r>
      <w:proofErr w:type="spellEnd"/>
      <w:r w:rsidRPr="00EB64A0">
        <w:rPr>
          <w:lang w:val="es-EC"/>
        </w:rPr>
        <w:t xml:space="preserve"> </w:t>
      </w:r>
      <w:proofErr w:type="spellStart"/>
      <w:r w:rsidRPr="00EB64A0">
        <w:rPr>
          <w:lang w:val="es-EC"/>
        </w:rPr>
        <w:t>values</w:t>
      </w:r>
      <w:proofErr w:type="spellEnd"/>
      <w:r w:rsidRPr="00EB64A0">
        <w:rPr>
          <w:lang w:val="es-EC"/>
        </w:rPr>
        <w:t>) que añaden metadatos. La Figura [</w:t>
      </w:r>
      <w:proofErr w:type="spellStart"/>
      <w:r w:rsidRPr="00EB64A0">
        <w:rPr>
          <w:lang w:val="es-EC"/>
        </w:rPr>
        <w:t>ref</w:t>
      </w:r>
      <w:proofErr w:type="spellEnd"/>
      <w:r w:rsidRPr="00EB64A0">
        <w:rPr>
          <w:lang w:val="es-EC"/>
        </w:rPr>
        <w:t>] muestra el diagrama de perfil elaborado.</w:t>
      </w:r>
    </w:p>
    <w:p w14:paraId="092335DA" w14:textId="6297BED7" w:rsidR="002811F4" w:rsidRPr="00EB64A0" w:rsidRDefault="00EB64A0" w:rsidP="00EB64A0">
      <w:pPr>
        <w:jc w:val="center"/>
        <w:rPr>
          <w:lang w:val="es-EC"/>
        </w:rPr>
      </w:pPr>
      <w:r>
        <w:rPr>
          <w:noProof/>
        </w:rPr>
        <w:drawing>
          <wp:inline distT="0" distB="0" distL="0" distR="0" wp14:anchorId="0FF55743" wp14:editId="1AC29451">
            <wp:extent cx="5486400" cy="3471545"/>
            <wp:effectExtent l="0" t="0" r="0" b="0"/>
            <wp:docPr id="3884977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471545"/>
                    </a:xfrm>
                    <a:prstGeom prst="rect">
                      <a:avLst/>
                    </a:prstGeom>
                    <a:noFill/>
                    <a:ln>
                      <a:noFill/>
                    </a:ln>
                  </pic:spPr>
                </pic:pic>
              </a:graphicData>
            </a:graphic>
          </wp:inline>
        </w:drawing>
      </w:r>
      <w:r w:rsidR="00000000" w:rsidRPr="00EB64A0">
        <w:rPr>
          <w:sz w:val="22"/>
          <w:lang w:val="es-EC"/>
        </w:rPr>
        <w:t>Diagrama de perfil UML con los estereotipos definidos.</w:t>
      </w:r>
    </w:p>
    <w:p w14:paraId="26D5B208" w14:textId="77777777" w:rsidR="002811F4" w:rsidRPr="00EB64A0" w:rsidRDefault="00000000">
      <w:pPr>
        <w:rPr>
          <w:lang w:val="es-EC"/>
        </w:rPr>
      </w:pPr>
      <w:r w:rsidRPr="00EB64A0">
        <w:rPr>
          <w:lang w:val="es-EC"/>
        </w:rPr>
        <w:t xml:space="preserve">El perfil define cuatro estereotipos que ilustran distintas posibilidades de extensión: « Service» y « API» extienden la </w:t>
      </w:r>
      <w:proofErr w:type="spellStart"/>
      <w:r w:rsidRPr="00EB64A0">
        <w:rPr>
          <w:lang w:val="es-EC"/>
        </w:rPr>
        <w:t>metaclase</w:t>
      </w:r>
      <w:proofErr w:type="spellEnd"/>
      <w:r w:rsidRPr="00EB64A0">
        <w:rPr>
          <w:lang w:val="es-EC"/>
        </w:rPr>
        <w:t xml:space="preserve"> Class, « Sistema Externo» extiende también Class, y « </w:t>
      </w:r>
      <w:proofErr w:type="spellStart"/>
      <w:r w:rsidRPr="00EB64A0">
        <w:rPr>
          <w:lang w:val="es-EC"/>
        </w:rPr>
        <w:t>LimiteSistema</w:t>
      </w:r>
      <w:proofErr w:type="spellEnd"/>
      <w:r w:rsidRPr="00EB64A0">
        <w:rPr>
          <w:lang w:val="es-EC"/>
        </w:rPr>
        <w:t xml:space="preserve">» extiende la </w:t>
      </w:r>
      <w:proofErr w:type="spellStart"/>
      <w:r w:rsidRPr="00EB64A0">
        <w:rPr>
          <w:lang w:val="es-EC"/>
        </w:rPr>
        <w:t>metaclase</w:t>
      </w:r>
      <w:proofErr w:type="spellEnd"/>
      <w:r w:rsidRPr="00EB64A0">
        <w:rPr>
          <w:lang w:val="es-EC"/>
        </w:rPr>
        <w:t xml:space="preserve"> System. Cada estereotipo incorpora valores etiquetados que demuestran cómo un perfil transporta metadatos que UML puro no puede expresar: por ejemplo, « Service» declara los tags capa (de tipo texto) y un indicador booleano, mientras que « API» declara </w:t>
      </w:r>
      <w:proofErr w:type="spellStart"/>
      <w:r w:rsidRPr="00EB64A0">
        <w:rPr>
          <w:lang w:val="es-EC"/>
        </w:rPr>
        <w:t>APIName</w:t>
      </w:r>
      <w:proofErr w:type="spellEnd"/>
      <w:r w:rsidRPr="00EB64A0">
        <w:rPr>
          <w:lang w:val="es-EC"/>
        </w:rPr>
        <w:t xml:space="preserve">, </w:t>
      </w:r>
      <w:proofErr w:type="spellStart"/>
      <w:r w:rsidRPr="00EB64A0">
        <w:rPr>
          <w:lang w:val="es-EC"/>
        </w:rPr>
        <w:t>Descripcion</w:t>
      </w:r>
      <w:proofErr w:type="spellEnd"/>
      <w:r w:rsidRPr="00EB64A0">
        <w:rPr>
          <w:lang w:val="es-EC"/>
        </w:rPr>
        <w:t xml:space="preserve"> y </w:t>
      </w:r>
      <w:proofErr w:type="spellStart"/>
      <w:r w:rsidRPr="00EB64A0">
        <w:rPr>
          <w:lang w:val="es-EC"/>
        </w:rPr>
        <w:t>PrecioAPI</w:t>
      </w:r>
      <w:proofErr w:type="spellEnd"/>
      <w:r w:rsidRPr="00EB64A0">
        <w:rPr>
          <w:lang w:val="es-EC"/>
        </w:rPr>
        <w:t xml:space="preserve">. La relación de extensión entre cada estereotipo y su </w:t>
      </w:r>
      <w:proofErr w:type="spellStart"/>
      <w:r w:rsidRPr="00EB64A0">
        <w:rPr>
          <w:lang w:val="es-EC"/>
        </w:rPr>
        <w:t>metaclase</w:t>
      </w:r>
      <w:proofErr w:type="spellEnd"/>
      <w:r w:rsidRPr="00EB64A0">
        <w:rPr>
          <w:lang w:val="es-EC"/>
        </w:rPr>
        <w:t>, indicada entre paréntesis en el diagrama (p. ej. (Class) o (System)), establece a qué tipo de elemento puede aplicarse.</w:t>
      </w:r>
    </w:p>
    <w:p w14:paraId="6F1B9B78" w14:textId="77777777" w:rsidR="002811F4" w:rsidRPr="00EB64A0" w:rsidRDefault="00000000">
      <w:pPr>
        <w:rPr>
          <w:lang w:val="es-EC"/>
        </w:rPr>
      </w:pPr>
      <w:r w:rsidRPr="00EB64A0">
        <w:rPr>
          <w:lang w:val="es-EC"/>
        </w:rPr>
        <w:t xml:space="preserve">Es importante distinguir este perfil, elaborado como demostración del mecanismo de extensión, del estereotipo efectivamente aplicado en el diagrama de clases del subsistema. Sobre las ocho clases del dominio se aplicó el estereotipo « </w:t>
      </w:r>
      <w:proofErr w:type="spellStart"/>
      <w:r w:rsidRPr="00EB64A0">
        <w:rPr>
          <w:lang w:val="es-EC"/>
        </w:rPr>
        <w:t>Entity</w:t>
      </w:r>
      <w:proofErr w:type="spellEnd"/>
      <w:r w:rsidRPr="00EB64A0">
        <w:rPr>
          <w:lang w:val="es-EC"/>
        </w:rPr>
        <w:t>» (definido a nivel de proyecto), que indica que todas son entidades de datos y que el generador interpreta para producir cada clase con sus campos y métodos de acceso. Los estereotipos del perfil de la Figura [</w:t>
      </w:r>
      <w:proofErr w:type="spellStart"/>
      <w:r w:rsidRPr="00EB64A0">
        <w:rPr>
          <w:lang w:val="es-EC"/>
        </w:rPr>
        <w:t>ref</w:t>
      </w:r>
      <w:proofErr w:type="spellEnd"/>
      <w:r w:rsidRPr="00EB64A0">
        <w:rPr>
          <w:lang w:val="es-EC"/>
        </w:rPr>
        <w:t xml:space="preserve">] no se aplican a las clases del dominio: se mantienen como </w:t>
      </w:r>
      <w:r w:rsidRPr="00EB64A0">
        <w:rPr>
          <w:lang w:val="es-EC"/>
        </w:rPr>
        <w:lastRenderedPageBreak/>
        <w:t>ejemplo del alcance de un perfil UML para posibles capas o integraciones en fases posteriores del PFC.</w:t>
      </w:r>
    </w:p>
    <w:p w14:paraId="11283E23" w14:textId="77777777" w:rsidR="002811F4" w:rsidRPr="00EB64A0" w:rsidRDefault="00000000">
      <w:pPr>
        <w:rPr>
          <w:lang w:val="es-EC"/>
        </w:rPr>
      </w:pPr>
      <w:r w:rsidRPr="00EB64A0">
        <w:rPr>
          <w:b/>
          <w:sz w:val="26"/>
          <w:lang w:val="es-EC"/>
        </w:rPr>
        <w:t>Configuración del mecanismo de generación</w:t>
      </w:r>
    </w:p>
    <w:p w14:paraId="4FE47BC9" w14:textId="77777777" w:rsidR="002811F4" w:rsidRPr="00EB64A0" w:rsidRDefault="00000000">
      <w:pPr>
        <w:rPr>
          <w:lang w:val="es-EC"/>
        </w:rPr>
      </w:pPr>
      <w:r w:rsidRPr="00EB64A0">
        <w:rPr>
          <w:lang w:val="es-EC"/>
        </w:rPr>
        <w:t xml:space="preserve">El mecanismo de generación empleado es el </w:t>
      </w:r>
      <w:proofErr w:type="spellStart"/>
      <w:r w:rsidRPr="00EB64A0">
        <w:rPr>
          <w:lang w:val="es-EC"/>
        </w:rPr>
        <w:t>Instant</w:t>
      </w:r>
      <w:proofErr w:type="spellEnd"/>
      <w:r w:rsidRPr="00EB64A0">
        <w:rPr>
          <w:lang w:val="es-EC"/>
        </w:rPr>
        <w:t xml:space="preserve"> </w:t>
      </w:r>
      <w:proofErr w:type="spellStart"/>
      <w:r w:rsidRPr="00EB64A0">
        <w:rPr>
          <w:lang w:val="es-EC"/>
        </w:rPr>
        <w:t>Generator</w:t>
      </w:r>
      <w:proofErr w:type="spellEnd"/>
      <w:r w:rsidRPr="00EB64A0">
        <w:rPr>
          <w:lang w:val="es-EC"/>
        </w:rPr>
        <w:t xml:space="preserve"> de Visual </w:t>
      </w:r>
      <w:proofErr w:type="spellStart"/>
      <w:r w:rsidRPr="00EB64A0">
        <w:rPr>
          <w:lang w:val="es-EC"/>
        </w:rPr>
        <w:t>Paradigm</w:t>
      </w:r>
      <w:proofErr w:type="spellEnd"/>
      <w:r w:rsidRPr="00EB64A0">
        <w:rPr>
          <w:lang w:val="es-EC"/>
        </w:rPr>
        <w:t xml:space="preserve"> 17.3, el motor de transformación modelo-a-texto integrado en la herramienta. </w:t>
      </w:r>
      <w:proofErr w:type="spellStart"/>
      <w:r w:rsidRPr="00EB64A0">
        <w:rPr>
          <w:lang w:val="es-EC"/>
        </w:rPr>
        <w:t>Instant</w:t>
      </w:r>
      <w:proofErr w:type="spellEnd"/>
      <w:r w:rsidRPr="00EB64A0">
        <w:rPr>
          <w:lang w:val="es-EC"/>
        </w:rPr>
        <w:t xml:space="preserve"> </w:t>
      </w:r>
      <w:proofErr w:type="spellStart"/>
      <w:r w:rsidRPr="00EB64A0">
        <w:rPr>
          <w:lang w:val="es-EC"/>
        </w:rPr>
        <w:t>Generator</w:t>
      </w:r>
      <w:proofErr w:type="spellEnd"/>
      <w:r w:rsidRPr="00EB64A0">
        <w:rPr>
          <w:lang w:val="es-EC"/>
        </w:rPr>
        <w:t xml:space="preserve"> opera sobre plantillas Apache </w:t>
      </w:r>
      <w:proofErr w:type="spellStart"/>
      <w:r w:rsidRPr="00EB64A0">
        <w:rPr>
          <w:lang w:val="es-EC"/>
        </w:rPr>
        <w:t>Velocity</w:t>
      </w:r>
      <w:proofErr w:type="spellEnd"/>
      <w:r w:rsidRPr="00EB64A0">
        <w:rPr>
          <w:lang w:val="es-EC"/>
        </w:rPr>
        <w:t xml:space="preserve"> (archivos .</w:t>
      </w:r>
      <w:proofErr w:type="spellStart"/>
      <w:r w:rsidRPr="00EB64A0">
        <w:rPr>
          <w:lang w:val="es-EC"/>
        </w:rPr>
        <w:t>vm</w:t>
      </w:r>
      <w:proofErr w:type="spellEnd"/>
      <w:r w:rsidRPr="00EB64A0">
        <w:rPr>
          <w:lang w:val="es-EC"/>
        </w:rPr>
        <w:t>), lo que permite inspeccionar y, de ser necesario, ajustar las reglas con que cada elemento del modelo se convierte en código. Para esta demostración se emplearon las plantillas estándar del lenguaje objetivo, sin personalización, conservadas en la carpeta plantillas/ del repositorio junto con la captura de la configuración utilizada.</w:t>
      </w:r>
    </w:p>
    <w:p w14:paraId="0B6DBB45" w14:textId="5F662389" w:rsidR="002811F4" w:rsidRPr="00EB64A0" w:rsidRDefault="00000000" w:rsidP="00EB64A0">
      <w:pPr>
        <w:jc w:val="center"/>
        <w:rPr>
          <w:lang w:val="es-EC"/>
        </w:rPr>
      </w:pPr>
      <w:r w:rsidRPr="00EB64A0">
        <w:rPr>
          <w:sz w:val="22"/>
          <w:lang w:val="es-EC"/>
        </w:rPr>
        <w:t xml:space="preserve">Parámetros de configuración del </w:t>
      </w:r>
      <w:proofErr w:type="spellStart"/>
      <w:r w:rsidRPr="00EB64A0">
        <w:rPr>
          <w:sz w:val="22"/>
          <w:lang w:val="es-EC"/>
        </w:rPr>
        <w:t>Instant</w:t>
      </w:r>
      <w:proofErr w:type="spellEnd"/>
      <w:r w:rsidRPr="00EB64A0">
        <w:rPr>
          <w:sz w:val="22"/>
          <w:lang w:val="es-EC"/>
        </w:rPr>
        <w:t xml:space="preserve"> </w:t>
      </w:r>
      <w:proofErr w:type="spellStart"/>
      <w:r w:rsidRPr="00EB64A0">
        <w:rPr>
          <w:sz w:val="22"/>
          <w:lang w:val="es-EC"/>
        </w:rPr>
        <w:t>Generator</w:t>
      </w:r>
      <w:proofErr w:type="spellEnd"/>
      <w:r w:rsidRPr="00EB64A0">
        <w:rPr>
          <w:sz w:val="22"/>
          <w:lang w:val="es-EC"/>
        </w:rPr>
        <w:t>.</w:t>
      </w:r>
    </w:p>
    <w:tbl>
      <w:tblPr>
        <w:tblStyle w:val="Tablaconcuadrcula6concolores"/>
        <w:tblW w:w="0" w:type="auto"/>
        <w:tblLook w:val="04A0" w:firstRow="1" w:lastRow="0" w:firstColumn="1" w:lastColumn="0" w:noHBand="0" w:noVBand="1"/>
      </w:tblPr>
      <w:tblGrid>
        <w:gridCol w:w="2619"/>
        <w:gridCol w:w="6237"/>
      </w:tblGrid>
      <w:tr w:rsidR="00EB64A0" w:rsidRPr="00EB64A0" w14:paraId="10378942" w14:textId="77777777" w:rsidTr="00EB64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CC6A92" w14:textId="77777777" w:rsidR="00EB64A0" w:rsidRPr="00EB64A0" w:rsidRDefault="00EB64A0" w:rsidP="00EB64A0">
            <w:pPr>
              <w:spacing w:after="200" w:line="276" w:lineRule="auto"/>
              <w:rPr>
                <w:lang w:val="es-EC"/>
              </w:rPr>
            </w:pPr>
            <w:r w:rsidRPr="00EB64A0">
              <w:rPr>
                <w:lang w:val="es-EC"/>
              </w:rPr>
              <w:t>Parámetro</w:t>
            </w:r>
          </w:p>
        </w:tc>
        <w:tc>
          <w:tcPr>
            <w:tcW w:w="0" w:type="auto"/>
            <w:hideMark/>
          </w:tcPr>
          <w:p w14:paraId="4D2143EC" w14:textId="77777777" w:rsidR="00EB64A0" w:rsidRPr="00EB64A0" w:rsidRDefault="00EB64A0" w:rsidP="00EB64A0">
            <w:pPr>
              <w:spacing w:after="200" w:line="276" w:lineRule="auto"/>
              <w:cnfStyle w:val="100000000000" w:firstRow="1" w:lastRow="0" w:firstColumn="0" w:lastColumn="0" w:oddVBand="0" w:evenVBand="0" w:oddHBand="0" w:evenHBand="0" w:firstRowFirstColumn="0" w:firstRowLastColumn="0" w:lastRowFirstColumn="0" w:lastRowLastColumn="0"/>
              <w:rPr>
                <w:lang w:val="es-EC"/>
              </w:rPr>
            </w:pPr>
            <w:r w:rsidRPr="00EB64A0">
              <w:rPr>
                <w:lang w:val="es-EC"/>
              </w:rPr>
              <w:t>Valor aplicado</w:t>
            </w:r>
          </w:p>
        </w:tc>
      </w:tr>
      <w:tr w:rsidR="00EB64A0" w:rsidRPr="00EB64A0" w14:paraId="0BA49E14"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95842" w14:textId="77777777" w:rsidR="00EB64A0" w:rsidRPr="00EB64A0" w:rsidRDefault="00EB64A0" w:rsidP="00EB64A0">
            <w:pPr>
              <w:spacing w:after="200" w:line="276" w:lineRule="auto"/>
              <w:rPr>
                <w:lang w:val="es-EC"/>
              </w:rPr>
            </w:pPr>
            <w:r w:rsidRPr="00EB64A0">
              <w:rPr>
                <w:lang w:val="es-EC"/>
              </w:rPr>
              <w:t>Generador</w:t>
            </w:r>
          </w:p>
        </w:tc>
        <w:tc>
          <w:tcPr>
            <w:tcW w:w="0" w:type="auto"/>
            <w:hideMark/>
          </w:tcPr>
          <w:p w14:paraId="3EDBA70E"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proofErr w:type="spellStart"/>
            <w:r w:rsidRPr="00EB64A0">
              <w:rPr>
                <w:lang w:val="es-EC"/>
              </w:rPr>
              <w:t>Instant</w:t>
            </w:r>
            <w:proofErr w:type="spellEnd"/>
            <w:r w:rsidRPr="00EB64A0">
              <w:rPr>
                <w:lang w:val="es-EC"/>
              </w:rPr>
              <w:t xml:space="preserve"> </w:t>
            </w:r>
            <w:proofErr w:type="spellStart"/>
            <w:r w:rsidRPr="00EB64A0">
              <w:rPr>
                <w:lang w:val="es-EC"/>
              </w:rPr>
              <w:t>Generator</w:t>
            </w:r>
            <w:proofErr w:type="spellEnd"/>
            <w:r w:rsidRPr="00EB64A0">
              <w:rPr>
                <w:lang w:val="es-EC"/>
              </w:rPr>
              <w:t xml:space="preserve"> (Visual </w:t>
            </w:r>
            <w:proofErr w:type="spellStart"/>
            <w:r w:rsidRPr="00EB64A0">
              <w:rPr>
                <w:lang w:val="es-EC"/>
              </w:rPr>
              <w:t>Paradigm</w:t>
            </w:r>
            <w:proofErr w:type="spellEnd"/>
            <w:r w:rsidRPr="00EB64A0">
              <w:rPr>
                <w:lang w:val="es-EC"/>
              </w:rPr>
              <w:t xml:space="preserve"> 17.3)</w:t>
            </w:r>
          </w:p>
        </w:tc>
      </w:tr>
      <w:tr w:rsidR="00EB64A0" w:rsidRPr="00EB64A0" w14:paraId="78B519A2"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45511E83" w14:textId="77777777" w:rsidR="00EB64A0" w:rsidRPr="00EB64A0" w:rsidRDefault="00EB64A0" w:rsidP="00EB64A0">
            <w:pPr>
              <w:spacing w:after="200" w:line="276" w:lineRule="auto"/>
              <w:rPr>
                <w:lang w:val="es-EC"/>
              </w:rPr>
            </w:pPr>
            <w:r w:rsidRPr="00EB64A0">
              <w:rPr>
                <w:lang w:val="es-EC"/>
              </w:rPr>
              <w:t>Lenguaje objetivo</w:t>
            </w:r>
          </w:p>
        </w:tc>
        <w:tc>
          <w:tcPr>
            <w:tcW w:w="0" w:type="auto"/>
            <w:hideMark/>
          </w:tcPr>
          <w:p w14:paraId="540C58BC"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sidRPr="00EB64A0">
              <w:rPr>
                <w:lang w:val="es-EC"/>
              </w:rPr>
              <w:t>C#</w:t>
            </w:r>
          </w:p>
        </w:tc>
      </w:tr>
      <w:tr w:rsidR="00EB64A0" w:rsidRPr="00EB64A0" w14:paraId="6D846491"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546EC" w14:textId="77777777" w:rsidR="00EB64A0" w:rsidRPr="00EB64A0" w:rsidRDefault="00EB64A0" w:rsidP="00EB64A0">
            <w:pPr>
              <w:spacing w:after="200" w:line="276" w:lineRule="auto"/>
              <w:rPr>
                <w:lang w:val="es-EC"/>
              </w:rPr>
            </w:pPr>
            <w:r w:rsidRPr="00EB64A0">
              <w:rPr>
                <w:lang w:val="es-EC"/>
              </w:rPr>
              <w:t>Directorio de plantillas</w:t>
            </w:r>
          </w:p>
        </w:tc>
        <w:tc>
          <w:tcPr>
            <w:tcW w:w="0" w:type="auto"/>
            <w:hideMark/>
          </w:tcPr>
          <w:p w14:paraId="1D9EBB4E"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pPr>
            <w:r w:rsidRPr="00EB64A0">
              <w:t>resources/</w:t>
            </w:r>
            <w:proofErr w:type="spellStart"/>
            <w:r w:rsidRPr="00EB64A0">
              <w:t>instantgenerator</w:t>
            </w:r>
            <w:proofErr w:type="spellEnd"/>
            <w:r w:rsidRPr="00EB64A0">
              <w:t>/</w:t>
            </w:r>
            <w:proofErr w:type="spellStart"/>
            <w:r w:rsidRPr="00EB64A0">
              <w:t>csharp</w:t>
            </w:r>
            <w:proofErr w:type="spellEnd"/>
            <w:r w:rsidRPr="00EB64A0">
              <w:t xml:space="preserve"> (Apache Velocity)</w:t>
            </w:r>
          </w:p>
        </w:tc>
      </w:tr>
      <w:tr w:rsidR="00EB64A0" w:rsidRPr="00EB64A0" w14:paraId="698E7996"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0B130896" w14:textId="77777777" w:rsidR="00EB64A0" w:rsidRPr="00EB64A0" w:rsidRDefault="00EB64A0" w:rsidP="00EB64A0">
            <w:pPr>
              <w:spacing w:after="200" w:line="276" w:lineRule="auto"/>
              <w:rPr>
                <w:lang w:val="es-EC"/>
              </w:rPr>
            </w:pPr>
            <w:r w:rsidRPr="00EB64A0">
              <w:rPr>
                <w:lang w:val="es-EC"/>
              </w:rPr>
              <w:t>Directorio de salida</w:t>
            </w:r>
          </w:p>
        </w:tc>
        <w:tc>
          <w:tcPr>
            <w:tcW w:w="0" w:type="auto"/>
            <w:hideMark/>
          </w:tcPr>
          <w:p w14:paraId="743D2A58"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sidRPr="00EB64A0">
              <w:rPr>
                <w:lang w:val="es-EC"/>
              </w:rPr>
              <w:t>generado/ del repositorio</w:t>
            </w:r>
          </w:p>
        </w:tc>
      </w:tr>
      <w:tr w:rsidR="00EB64A0" w:rsidRPr="00EB64A0" w14:paraId="7C7BAE50"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B6701" w14:textId="77777777" w:rsidR="00EB64A0" w:rsidRPr="00EB64A0" w:rsidRDefault="00EB64A0" w:rsidP="00EB64A0">
            <w:pPr>
              <w:spacing w:after="200" w:line="276" w:lineRule="auto"/>
              <w:rPr>
                <w:lang w:val="es-EC"/>
              </w:rPr>
            </w:pPr>
            <w:r w:rsidRPr="00EB64A0">
              <w:rPr>
                <w:lang w:val="es-EC"/>
              </w:rPr>
              <w:t>Convención de nombres</w:t>
            </w:r>
          </w:p>
        </w:tc>
        <w:tc>
          <w:tcPr>
            <w:tcW w:w="0" w:type="auto"/>
            <w:hideMark/>
          </w:tcPr>
          <w:p w14:paraId="110B6057"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 xml:space="preserve">Microsoft </w:t>
            </w:r>
            <w:proofErr w:type="spellStart"/>
            <w:r w:rsidRPr="00EB64A0">
              <w:rPr>
                <w:lang w:val="es-EC"/>
              </w:rPr>
              <w:t>naming</w:t>
            </w:r>
            <w:proofErr w:type="spellEnd"/>
            <w:r w:rsidRPr="00EB64A0">
              <w:rPr>
                <w:lang w:val="es-EC"/>
              </w:rPr>
              <w:t xml:space="preserve"> </w:t>
            </w:r>
            <w:proofErr w:type="spellStart"/>
            <w:r w:rsidRPr="00EB64A0">
              <w:rPr>
                <w:lang w:val="es-EC"/>
              </w:rPr>
              <w:t>convention</w:t>
            </w:r>
            <w:proofErr w:type="spellEnd"/>
            <w:r w:rsidRPr="00EB64A0">
              <w:rPr>
                <w:lang w:val="es-EC"/>
              </w:rPr>
              <w:t xml:space="preserve"> (métodos y propiedades en </w:t>
            </w:r>
            <w:proofErr w:type="spellStart"/>
            <w:r w:rsidRPr="00EB64A0">
              <w:rPr>
                <w:lang w:val="es-EC"/>
              </w:rPr>
              <w:t>PascalCase</w:t>
            </w:r>
            <w:proofErr w:type="spellEnd"/>
            <w:r w:rsidRPr="00EB64A0">
              <w:rPr>
                <w:lang w:val="es-EC"/>
              </w:rPr>
              <w:t>)</w:t>
            </w:r>
          </w:p>
        </w:tc>
      </w:tr>
      <w:tr w:rsidR="00EB64A0" w:rsidRPr="00EB64A0" w14:paraId="422EC3A6"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2FDB228F" w14:textId="77777777" w:rsidR="00EB64A0" w:rsidRPr="00EB64A0" w:rsidRDefault="00EB64A0" w:rsidP="00EB64A0">
            <w:pPr>
              <w:spacing w:after="200" w:line="276" w:lineRule="auto"/>
              <w:rPr>
                <w:lang w:val="es-EC"/>
              </w:rPr>
            </w:pPr>
            <w:r w:rsidRPr="00EB64A0">
              <w:rPr>
                <w:lang w:val="es-EC"/>
              </w:rPr>
              <w:t>Propiedades</w:t>
            </w:r>
          </w:p>
        </w:tc>
        <w:tc>
          <w:tcPr>
            <w:tcW w:w="0" w:type="auto"/>
            <w:hideMark/>
          </w:tcPr>
          <w:p w14:paraId="04C98638"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sidRPr="00EB64A0">
              <w:rPr>
                <w:lang w:val="es-EC"/>
              </w:rPr>
              <w:t>Auto-</w:t>
            </w:r>
            <w:proofErr w:type="spellStart"/>
            <w:r w:rsidRPr="00EB64A0">
              <w:rPr>
                <w:lang w:val="es-EC"/>
              </w:rPr>
              <w:t>Implemented</w:t>
            </w:r>
            <w:proofErr w:type="spellEnd"/>
            <w:r w:rsidRPr="00EB64A0">
              <w:rPr>
                <w:lang w:val="es-EC"/>
              </w:rPr>
              <w:t xml:space="preserve"> Properties activadas</w:t>
            </w:r>
          </w:p>
        </w:tc>
      </w:tr>
      <w:tr w:rsidR="00EB64A0" w:rsidRPr="00EB64A0" w14:paraId="301412D3"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47EB7" w14:textId="77777777" w:rsidR="00EB64A0" w:rsidRPr="00EB64A0" w:rsidRDefault="00EB64A0" w:rsidP="00EB64A0">
            <w:pPr>
              <w:spacing w:after="200" w:line="276" w:lineRule="auto"/>
              <w:rPr>
                <w:lang w:val="es-EC"/>
              </w:rPr>
            </w:pPr>
            <w:r w:rsidRPr="00EB64A0">
              <w:rPr>
                <w:lang w:val="es-EC"/>
              </w:rPr>
              <w:t>Política ante regeneración</w:t>
            </w:r>
          </w:p>
        </w:tc>
        <w:tc>
          <w:tcPr>
            <w:tcW w:w="0" w:type="auto"/>
            <w:hideMark/>
          </w:tcPr>
          <w:p w14:paraId="084DE9EE"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proofErr w:type="spellStart"/>
            <w:r w:rsidRPr="00EB64A0">
              <w:rPr>
                <w:lang w:val="es-EC"/>
              </w:rPr>
              <w:t>Sobrescritura</w:t>
            </w:r>
            <w:proofErr w:type="spellEnd"/>
            <w:r w:rsidRPr="00EB64A0">
              <w:rPr>
                <w:lang w:val="es-EC"/>
              </w:rPr>
              <w:t xml:space="preserve"> con confirmación (</w:t>
            </w:r>
            <w:proofErr w:type="spellStart"/>
            <w:r w:rsidRPr="00EB64A0">
              <w:rPr>
                <w:lang w:val="es-EC"/>
              </w:rPr>
              <w:t>Prompt</w:t>
            </w:r>
            <w:proofErr w:type="spellEnd"/>
            <w:r w:rsidRPr="00EB64A0">
              <w:rPr>
                <w:lang w:val="es-EC"/>
              </w:rPr>
              <w:t xml:space="preserve"> to </w:t>
            </w:r>
            <w:proofErr w:type="spellStart"/>
            <w:r w:rsidRPr="00EB64A0">
              <w:rPr>
                <w:lang w:val="es-EC"/>
              </w:rPr>
              <w:t>confirm</w:t>
            </w:r>
            <w:proofErr w:type="spellEnd"/>
            <w:r w:rsidRPr="00EB64A0">
              <w:rPr>
                <w:lang w:val="es-EC"/>
              </w:rPr>
              <w:t xml:space="preserve"> </w:t>
            </w:r>
            <w:proofErr w:type="spellStart"/>
            <w:r w:rsidRPr="00EB64A0">
              <w:rPr>
                <w:lang w:val="es-EC"/>
              </w:rPr>
              <w:t>overwrite</w:t>
            </w:r>
            <w:proofErr w:type="spellEnd"/>
            <w:r w:rsidRPr="00EB64A0">
              <w:rPr>
                <w:lang w:val="es-EC"/>
              </w:rPr>
              <w:t xml:space="preserve"> file)</w:t>
            </w:r>
          </w:p>
        </w:tc>
      </w:tr>
    </w:tbl>
    <w:p w14:paraId="28CC6E8E" w14:textId="27692B03" w:rsidR="002811F4" w:rsidRPr="00EB64A0" w:rsidRDefault="00000000">
      <w:pPr>
        <w:rPr>
          <w:lang w:val="es-EC"/>
        </w:rPr>
      </w:pPr>
      <w:r w:rsidRPr="00EB64A0">
        <w:rPr>
          <w:lang w:val="es-EC"/>
        </w:rPr>
        <w:t xml:space="preserve">La configuración concreta aplicada en la ventana del generador se muestra en la Figura </w:t>
      </w:r>
      <w:r w:rsidR="00EB64A0">
        <w:rPr>
          <w:lang w:val="es-EC"/>
        </w:rPr>
        <w:t>siguiente</w:t>
      </w:r>
      <w:r w:rsidRPr="00EB64A0">
        <w:rPr>
          <w:lang w:val="es-EC"/>
        </w:rPr>
        <w:t>.</w:t>
      </w:r>
    </w:p>
    <w:p w14:paraId="0B8C8B87" w14:textId="1E920996" w:rsidR="002811F4" w:rsidRPr="00EB64A0" w:rsidRDefault="00EB64A0" w:rsidP="00EB64A0">
      <w:pPr>
        <w:jc w:val="center"/>
        <w:rPr>
          <w:lang w:val="es-EC"/>
        </w:rPr>
      </w:pPr>
      <w:r>
        <w:rPr>
          <w:noProof/>
        </w:rPr>
        <w:lastRenderedPageBreak/>
        <w:drawing>
          <wp:inline distT="0" distB="0" distL="0" distR="0" wp14:anchorId="6DBD70C8" wp14:editId="6D013014">
            <wp:extent cx="5486400" cy="3079115"/>
            <wp:effectExtent l="0" t="0" r="0" b="6985"/>
            <wp:docPr id="11409569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79115"/>
                    </a:xfrm>
                    <a:prstGeom prst="rect">
                      <a:avLst/>
                    </a:prstGeom>
                    <a:noFill/>
                    <a:ln>
                      <a:noFill/>
                    </a:ln>
                  </pic:spPr>
                </pic:pic>
              </a:graphicData>
            </a:graphic>
          </wp:inline>
        </w:drawing>
      </w:r>
      <w:r w:rsidR="00000000" w:rsidRPr="00EB64A0">
        <w:rPr>
          <w:sz w:val="22"/>
          <w:lang w:val="es-EC"/>
        </w:rPr>
        <w:t xml:space="preserve">Configuración del </w:t>
      </w:r>
      <w:proofErr w:type="spellStart"/>
      <w:r w:rsidR="00000000" w:rsidRPr="00EB64A0">
        <w:rPr>
          <w:sz w:val="22"/>
          <w:lang w:val="es-EC"/>
        </w:rPr>
        <w:t>Instant</w:t>
      </w:r>
      <w:proofErr w:type="spellEnd"/>
      <w:r w:rsidR="00000000" w:rsidRPr="00EB64A0">
        <w:rPr>
          <w:sz w:val="22"/>
          <w:lang w:val="es-EC"/>
        </w:rPr>
        <w:t xml:space="preserve"> </w:t>
      </w:r>
      <w:proofErr w:type="spellStart"/>
      <w:r w:rsidR="00000000" w:rsidRPr="00EB64A0">
        <w:rPr>
          <w:sz w:val="22"/>
          <w:lang w:val="es-EC"/>
        </w:rPr>
        <w:t>Generator</w:t>
      </w:r>
      <w:proofErr w:type="spellEnd"/>
      <w:r w:rsidR="00000000" w:rsidRPr="00EB64A0">
        <w:rPr>
          <w:sz w:val="22"/>
          <w:lang w:val="es-EC"/>
        </w:rPr>
        <w:t xml:space="preserve"> en Visual </w:t>
      </w:r>
      <w:proofErr w:type="spellStart"/>
      <w:r w:rsidR="00000000" w:rsidRPr="00EB64A0">
        <w:rPr>
          <w:sz w:val="22"/>
          <w:lang w:val="es-EC"/>
        </w:rPr>
        <w:t>Paradigm</w:t>
      </w:r>
      <w:proofErr w:type="spellEnd"/>
      <w:r w:rsidR="00000000" w:rsidRPr="00EB64A0">
        <w:rPr>
          <w:sz w:val="22"/>
          <w:lang w:val="es-EC"/>
        </w:rPr>
        <w:t>.</w:t>
      </w:r>
    </w:p>
    <w:p w14:paraId="29D17756" w14:textId="77777777" w:rsidR="002811F4" w:rsidRPr="00EB64A0" w:rsidRDefault="00000000">
      <w:pPr>
        <w:rPr>
          <w:lang w:val="es-EC"/>
        </w:rPr>
      </w:pPr>
      <w:r w:rsidRPr="00EB64A0">
        <w:rPr>
          <w:b/>
          <w:lang w:val="es-EC"/>
        </w:rPr>
        <w:t>Decisiones de mapeo.</w:t>
      </w:r>
    </w:p>
    <w:p w14:paraId="63DBE80B" w14:textId="77777777" w:rsidR="002811F4" w:rsidRPr="00EB64A0" w:rsidRDefault="00000000">
      <w:pPr>
        <w:rPr>
          <w:lang w:val="es-EC"/>
        </w:rPr>
      </w:pPr>
      <w:r w:rsidRPr="00EB64A0">
        <w:rPr>
          <w:lang w:val="es-EC"/>
        </w:rPr>
        <w:t>A partir de la inspección de las plantillas y del código resultante se identificaron las siguientes reglas de transformación del modelo al lenguaje C#:</w:t>
      </w:r>
    </w:p>
    <w:p w14:paraId="0661EAFB" w14:textId="77777777" w:rsidR="002811F4" w:rsidRPr="00EB64A0" w:rsidRDefault="00000000">
      <w:pPr>
        <w:rPr>
          <w:lang w:val="es-EC"/>
        </w:rPr>
      </w:pPr>
      <w:r w:rsidRPr="00EB64A0">
        <w:rPr>
          <w:lang w:val="es-EC"/>
        </w:rPr>
        <w:t>• Cada clase UML produce un archivo .</w:t>
      </w:r>
      <w:proofErr w:type="spellStart"/>
      <w:r w:rsidRPr="00EB64A0">
        <w:rPr>
          <w:lang w:val="es-EC"/>
        </w:rPr>
        <w:t>cs</w:t>
      </w:r>
      <w:proofErr w:type="spellEnd"/>
      <w:r w:rsidRPr="00EB64A0">
        <w:rPr>
          <w:lang w:val="es-EC"/>
        </w:rPr>
        <w:t xml:space="preserve"> independiente con el mismo nombre y la sentencia </w:t>
      </w:r>
      <w:proofErr w:type="spellStart"/>
      <w:r w:rsidRPr="00EB64A0">
        <w:rPr>
          <w:lang w:val="es-EC"/>
        </w:rPr>
        <w:t>using</w:t>
      </w:r>
      <w:proofErr w:type="spellEnd"/>
      <w:r w:rsidRPr="00EB64A0">
        <w:rPr>
          <w:lang w:val="es-EC"/>
        </w:rPr>
        <w:t xml:space="preserve"> </w:t>
      </w:r>
      <w:proofErr w:type="gramStart"/>
      <w:r w:rsidRPr="00EB64A0">
        <w:rPr>
          <w:lang w:val="es-EC"/>
        </w:rPr>
        <w:t>System;.</w:t>
      </w:r>
      <w:proofErr w:type="gramEnd"/>
    </w:p>
    <w:p w14:paraId="758051C2" w14:textId="77777777" w:rsidR="002811F4" w:rsidRPr="00EB64A0" w:rsidRDefault="00000000">
      <w:pPr>
        <w:rPr>
          <w:lang w:val="es-EC"/>
        </w:rPr>
      </w:pPr>
      <w:r w:rsidRPr="00EB64A0">
        <w:rPr>
          <w:lang w:val="es-EC"/>
        </w:rPr>
        <w:t xml:space="preserve">• Cada atributo privado se traduce en un campo privado con su tipo C# equivalente; los tipos </w:t>
      </w:r>
      <w:proofErr w:type="spellStart"/>
      <w:r w:rsidRPr="00EB64A0">
        <w:rPr>
          <w:lang w:val="es-EC"/>
        </w:rPr>
        <w:t>string</w:t>
      </w:r>
      <w:proofErr w:type="spellEnd"/>
      <w:r w:rsidRPr="00EB64A0">
        <w:rPr>
          <w:lang w:val="es-EC"/>
        </w:rPr>
        <w:t xml:space="preserve">, int, </w:t>
      </w:r>
      <w:proofErr w:type="spellStart"/>
      <w:r w:rsidRPr="00EB64A0">
        <w:rPr>
          <w:lang w:val="es-EC"/>
        </w:rPr>
        <w:t>bool</w:t>
      </w:r>
      <w:proofErr w:type="spellEnd"/>
      <w:r w:rsidRPr="00EB64A0">
        <w:rPr>
          <w:lang w:val="es-EC"/>
        </w:rPr>
        <w:t xml:space="preserve">, </w:t>
      </w:r>
      <w:proofErr w:type="spellStart"/>
      <w:r w:rsidRPr="00EB64A0">
        <w:rPr>
          <w:lang w:val="es-EC"/>
        </w:rPr>
        <w:t>char</w:t>
      </w:r>
      <w:proofErr w:type="spellEnd"/>
      <w:r w:rsidRPr="00EB64A0">
        <w:rPr>
          <w:lang w:val="es-EC"/>
        </w:rPr>
        <w:t xml:space="preserve"> y </w:t>
      </w:r>
      <w:proofErr w:type="spellStart"/>
      <w:r w:rsidRPr="00EB64A0">
        <w:rPr>
          <w:lang w:val="es-EC"/>
        </w:rPr>
        <w:t>DateTime</w:t>
      </w:r>
      <w:proofErr w:type="spellEnd"/>
      <w:r w:rsidRPr="00EB64A0">
        <w:rPr>
          <w:lang w:val="es-EC"/>
        </w:rPr>
        <w:t xml:space="preserve"> se trasladan directamente.</w:t>
      </w:r>
    </w:p>
    <w:p w14:paraId="56CD709E" w14:textId="77777777" w:rsidR="002811F4" w:rsidRPr="00EB64A0" w:rsidRDefault="00000000">
      <w:pPr>
        <w:rPr>
          <w:lang w:val="es-EC"/>
        </w:rPr>
      </w:pPr>
      <w:r w:rsidRPr="00EB64A0">
        <w:rPr>
          <w:lang w:val="es-EC"/>
        </w:rPr>
        <w:t xml:space="preserve">• Cada operación se traduce en un método público con su firma completa, cuyo cuerpo se genera como </w:t>
      </w:r>
      <w:proofErr w:type="spellStart"/>
      <w:r w:rsidRPr="00EB64A0">
        <w:rPr>
          <w:lang w:val="es-EC"/>
        </w:rPr>
        <w:t>throw</w:t>
      </w:r>
      <w:proofErr w:type="spellEnd"/>
      <w:r w:rsidRPr="00EB64A0">
        <w:rPr>
          <w:lang w:val="es-EC"/>
        </w:rPr>
        <w:t xml:space="preserve"> new </w:t>
      </w:r>
      <w:proofErr w:type="spellStart"/>
      <w:r w:rsidRPr="00EB64A0">
        <w:rPr>
          <w:lang w:val="es-EC"/>
        </w:rPr>
        <w:t>NotImplementedException</w:t>
      </w:r>
      <w:proofErr w:type="spellEnd"/>
      <w:r w:rsidRPr="00EB64A0">
        <w:rPr>
          <w:lang w:val="es-EC"/>
        </w:rPr>
        <w:t>() a la espera de la lógica del desarrollador.</w:t>
      </w:r>
    </w:p>
    <w:p w14:paraId="22664207" w14:textId="77777777" w:rsidR="002811F4" w:rsidRPr="00EB64A0" w:rsidRDefault="00000000">
      <w:pPr>
        <w:rPr>
          <w:lang w:val="es-EC"/>
        </w:rPr>
      </w:pPr>
      <w:r w:rsidRPr="00EB64A0">
        <w:rPr>
          <w:lang w:val="es-EC"/>
        </w:rPr>
        <w:t xml:space="preserve">• Los nombres de métodos y propiedades se ajustan a </w:t>
      </w:r>
      <w:proofErr w:type="spellStart"/>
      <w:r w:rsidRPr="00EB64A0">
        <w:rPr>
          <w:lang w:val="es-EC"/>
        </w:rPr>
        <w:t>PascalCase</w:t>
      </w:r>
      <w:proofErr w:type="spellEnd"/>
      <w:r w:rsidRPr="00EB64A0">
        <w:rPr>
          <w:lang w:val="es-EC"/>
        </w:rPr>
        <w:t xml:space="preserve"> por la convención de Microsoft (p. ej. </w:t>
      </w:r>
      <w:proofErr w:type="spellStart"/>
      <w:r w:rsidRPr="00EB64A0">
        <w:rPr>
          <w:lang w:val="es-EC"/>
        </w:rPr>
        <w:t>registrarMascota</w:t>
      </w:r>
      <w:proofErr w:type="spellEnd"/>
      <w:r w:rsidRPr="00EB64A0">
        <w:rPr>
          <w:lang w:val="es-EC"/>
        </w:rPr>
        <w:t xml:space="preserve"> → </w:t>
      </w:r>
      <w:proofErr w:type="spellStart"/>
      <w:r w:rsidRPr="00EB64A0">
        <w:rPr>
          <w:lang w:val="es-EC"/>
        </w:rPr>
        <w:t>RegistrarMascota</w:t>
      </w:r>
      <w:proofErr w:type="spellEnd"/>
      <w:r w:rsidRPr="00EB64A0">
        <w:rPr>
          <w:lang w:val="es-EC"/>
        </w:rPr>
        <w:t>).</w:t>
      </w:r>
    </w:p>
    <w:p w14:paraId="47FFDE35" w14:textId="77777777" w:rsidR="002811F4" w:rsidRPr="00EB64A0" w:rsidRDefault="00000000">
      <w:pPr>
        <w:rPr>
          <w:lang w:val="es-EC"/>
        </w:rPr>
      </w:pPr>
      <w:r w:rsidRPr="00EB64A0">
        <w:rPr>
          <w:lang w:val="es-EC"/>
        </w:rPr>
        <w:t>• Cada asociación genera un campo del tipo de la clase relacionada, tomando como nombre la etiqueta del rol definida en el diagrama; cuando la multiplicidad es de muchos, el campo se genera como arreglo de ese tipo (Tipo[]).</w:t>
      </w:r>
    </w:p>
    <w:p w14:paraId="3DFC8506" w14:textId="77777777" w:rsidR="002811F4" w:rsidRPr="00EB64A0" w:rsidRDefault="00000000">
      <w:pPr>
        <w:rPr>
          <w:lang w:val="es-EC"/>
        </w:rPr>
      </w:pPr>
      <w:r w:rsidRPr="00EB64A0">
        <w:rPr>
          <w:lang w:val="es-EC"/>
        </w:rPr>
        <w:t>• Cada enumeración produce un archivo .</w:t>
      </w:r>
      <w:proofErr w:type="spellStart"/>
      <w:r w:rsidRPr="00EB64A0">
        <w:rPr>
          <w:lang w:val="es-EC"/>
        </w:rPr>
        <w:t>cs</w:t>
      </w:r>
      <w:proofErr w:type="spellEnd"/>
      <w:r w:rsidRPr="00EB64A0">
        <w:rPr>
          <w:lang w:val="es-EC"/>
        </w:rPr>
        <w:t xml:space="preserve"> con la declaración </w:t>
      </w:r>
      <w:proofErr w:type="spellStart"/>
      <w:r w:rsidRPr="00EB64A0">
        <w:rPr>
          <w:lang w:val="es-EC"/>
        </w:rPr>
        <w:t>enum</w:t>
      </w:r>
      <w:proofErr w:type="spellEnd"/>
      <w:r w:rsidRPr="00EB64A0">
        <w:rPr>
          <w:lang w:val="es-EC"/>
        </w:rPr>
        <w:t xml:space="preserve"> y sus literales.</w:t>
      </w:r>
    </w:p>
    <w:p w14:paraId="1B8814FE" w14:textId="77777777" w:rsidR="002811F4" w:rsidRPr="00EB64A0" w:rsidRDefault="00000000">
      <w:pPr>
        <w:rPr>
          <w:lang w:val="es-EC"/>
        </w:rPr>
      </w:pPr>
      <w:r w:rsidRPr="00EB64A0">
        <w:rPr>
          <w:b/>
          <w:lang w:val="es-EC"/>
        </w:rPr>
        <w:t>Plantillas utilizadas y su funcionamiento.</w:t>
      </w:r>
    </w:p>
    <w:p w14:paraId="4E9A17A2" w14:textId="135EBFB7" w:rsidR="002811F4" w:rsidRPr="00EB64A0" w:rsidRDefault="00000000">
      <w:pPr>
        <w:rPr>
          <w:lang w:val="es-EC"/>
        </w:rPr>
      </w:pPr>
      <w:r w:rsidRPr="00EB64A0">
        <w:rPr>
          <w:lang w:val="es-EC"/>
        </w:rPr>
        <w:lastRenderedPageBreak/>
        <w:t xml:space="preserve">El código no se produce de forma monolítica: </w:t>
      </w:r>
      <w:proofErr w:type="spellStart"/>
      <w:r w:rsidRPr="00EB64A0">
        <w:rPr>
          <w:lang w:val="es-EC"/>
        </w:rPr>
        <w:t>Instant</w:t>
      </w:r>
      <w:proofErr w:type="spellEnd"/>
      <w:r w:rsidRPr="00EB64A0">
        <w:rPr>
          <w:lang w:val="es-EC"/>
        </w:rPr>
        <w:t xml:space="preserve"> </w:t>
      </w:r>
      <w:proofErr w:type="spellStart"/>
      <w:r w:rsidRPr="00EB64A0">
        <w:rPr>
          <w:lang w:val="es-EC"/>
        </w:rPr>
        <w:t>Generator</w:t>
      </w:r>
      <w:proofErr w:type="spellEnd"/>
      <w:r w:rsidRPr="00EB64A0">
        <w:rPr>
          <w:lang w:val="es-EC"/>
        </w:rPr>
        <w:t xml:space="preserve"> combina un conjunto de plantillas </w:t>
      </w:r>
      <w:proofErr w:type="spellStart"/>
      <w:r w:rsidRPr="00EB64A0">
        <w:rPr>
          <w:lang w:val="es-EC"/>
        </w:rPr>
        <w:t>Velocity</w:t>
      </w:r>
      <w:proofErr w:type="spellEnd"/>
      <w:r w:rsidRPr="00EB64A0">
        <w:rPr>
          <w:lang w:val="es-EC"/>
        </w:rPr>
        <w:t>, cada una responsable de una parte del archivo generado. Las plantillas empleadas se conservan en la carpeta plantillas/ del repositorio y se resumen en la Tabla</w:t>
      </w:r>
      <w:r w:rsidR="00EB64A0">
        <w:rPr>
          <w:lang w:val="es-EC"/>
        </w:rPr>
        <w:t xml:space="preserve"> siguiente</w:t>
      </w:r>
      <w:r w:rsidRPr="00EB64A0">
        <w:rPr>
          <w:lang w:val="es-EC"/>
        </w:rPr>
        <w:t>.</w:t>
      </w:r>
    </w:p>
    <w:p w14:paraId="08898702" w14:textId="34ED86C7" w:rsidR="002811F4" w:rsidRPr="00EB64A0" w:rsidRDefault="00000000" w:rsidP="00EB64A0">
      <w:pPr>
        <w:jc w:val="center"/>
        <w:rPr>
          <w:lang w:val="es-EC"/>
        </w:rPr>
      </w:pPr>
      <w:r w:rsidRPr="00EB64A0">
        <w:rPr>
          <w:sz w:val="22"/>
          <w:lang w:val="es-EC"/>
        </w:rPr>
        <w:t xml:space="preserve">Plantillas </w:t>
      </w:r>
      <w:proofErr w:type="spellStart"/>
      <w:r w:rsidRPr="00EB64A0">
        <w:rPr>
          <w:sz w:val="22"/>
          <w:lang w:val="es-EC"/>
        </w:rPr>
        <w:t>Velocity</w:t>
      </w:r>
      <w:proofErr w:type="spellEnd"/>
      <w:r w:rsidRPr="00EB64A0">
        <w:rPr>
          <w:sz w:val="22"/>
          <w:lang w:val="es-EC"/>
        </w:rPr>
        <w:t xml:space="preserve"> utilizadas por el generador.</w:t>
      </w:r>
    </w:p>
    <w:tbl>
      <w:tblPr>
        <w:tblStyle w:val="Tablaconcuadrcula6concolores"/>
        <w:tblW w:w="0" w:type="auto"/>
        <w:tblLook w:val="04A0" w:firstRow="1" w:lastRow="0" w:firstColumn="1" w:lastColumn="0" w:noHBand="0" w:noVBand="1"/>
      </w:tblPr>
      <w:tblGrid>
        <w:gridCol w:w="2325"/>
        <w:gridCol w:w="6531"/>
      </w:tblGrid>
      <w:tr w:rsidR="00EB64A0" w:rsidRPr="00EB64A0" w14:paraId="0BDC0358" w14:textId="77777777" w:rsidTr="00EB64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9444E" w14:textId="77777777" w:rsidR="00EB64A0" w:rsidRPr="00EB64A0" w:rsidRDefault="00EB64A0" w:rsidP="00EB64A0">
            <w:pPr>
              <w:spacing w:after="200" w:line="276" w:lineRule="auto"/>
              <w:rPr>
                <w:lang w:val="es-EC"/>
              </w:rPr>
            </w:pPr>
            <w:r w:rsidRPr="00EB64A0">
              <w:rPr>
                <w:lang w:val="es-EC"/>
              </w:rPr>
              <w:t>Plantilla</w:t>
            </w:r>
          </w:p>
        </w:tc>
        <w:tc>
          <w:tcPr>
            <w:tcW w:w="0" w:type="auto"/>
            <w:hideMark/>
          </w:tcPr>
          <w:p w14:paraId="74DE3674" w14:textId="77777777" w:rsidR="00EB64A0" w:rsidRPr="00EB64A0" w:rsidRDefault="00EB64A0" w:rsidP="00EB64A0">
            <w:pPr>
              <w:spacing w:after="200" w:line="276" w:lineRule="auto"/>
              <w:cnfStyle w:val="100000000000" w:firstRow="1" w:lastRow="0" w:firstColumn="0" w:lastColumn="0" w:oddVBand="0" w:evenVBand="0" w:oddHBand="0" w:evenHBand="0" w:firstRowFirstColumn="0" w:firstRowLastColumn="0" w:lastRowFirstColumn="0" w:lastRowLastColumn="0"/>
              <w:rPr>
                <w:lang w:val="es-EC"/>
              </w:rPr>
            </w:pPr>
            <w:r w:rsidRPr="00EB64A0">
              <w:rPr>
                <w:lang w:val="es-EC"/>
              </w:rPr>
              <w:t>Responsabilidad</w:t>
            </w:r>
          </w:p>
        </w:tc>
      </w:tr>
      <w:tr w:rsidR="00EB64A0" w:rsidRPr="00EB64A0" w14:paraId="4C78EF52"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8FC8C" w14:textId="77777777" w:rsidR="00EB64A0" w:rsidRPr="00EB64A0" w:rsidRDefault="00EB64A0" w:rsidP="00EB64A0">
            <w:pPr>
              <w:spacing w:after="200" w:line="276" w:lineRule="auto"/>
              <w:rPr>
                <w:lang w:val="es-EC"/>
              </w:rPr>
            </w:pPr>
            <w:r w:rsidRPr="00EB64A0">
              <w:rPr>
                <w:lang w:val="es-EC"/>
              </w:rPr>
              <w:t>class.vm</w:t>
            </w:r>
          </w:p>
        </w:tc>
        <w:tc>
          <w:tcPr>
            <w:tcW w:w="0" w:type="auto"/>
            <w:hideMark/>
          </w:tcPr>
          <w:p w14:paraId="467D3577"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 xml:space="preserve">Estructura general de la clase: visibilidad, palabra clave </w:t>
            </w:r>
            <w:proofErr w:type="spellStart"/>
            <w:r w:rsidRPr="00EB64A0">
              <w:rPr>
                <w:lang w:val="es-EC"/>
              </w:rPr>
              <w:t>class</w:t>
            </w:r>
            <w:proofErr w:type="spellEnd"/>
            <w:r w:rsidRPr="00EB64A0">
              <w:rPr>
                <w:lang w:val="es-EC"/>
              </w:rPr>
              <w:t>, apertura de llaves y recorrido de atributos, operaciones y asociaciones.</w:t>
            </w:r>
          </w:p>
        </w:tc>
      </w:tr>
      <w:tr w:rsidR="00EB64A0" w:rsidRPr="00EB64A0" w14:paraId="65F2D9EC"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5681F581" w14:textId="77777777" w:rsidR="00EB64A0" w:rsidRPr="00EB64A0" w:rsidRDefault="00EB64A0" w:rsidP="00EB64A0">
            <w:pPr>
              <w:spacing w:after="200" w:line="276" w:lineRule="auto"/>
              <w:rPr>
                <w:lang w:val="es-EC"/>
              </w:rPr>
            </w:pPr>
            <w:r w:rsidRPr="00EB64A0">
              <w:rPr>
                <w:lang w:val="es-EC"/>
              </w:rPr>
              <w:t>attribute.vm</w:t>
            </w:r>
          </w:p>
        </w:tc>
        <w:tc>
          <w:tcPr>
            <w:tcW w:w="0" w:type="auto"/>
            <w:hideMark/>
          </w:tcPr>
          <w:p w14:paraId="52B43219"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sidRPr="00EB64A0">
              <w:rPr>
                <w:lang w:val="es-EC"/>
              </w:rPr>
              <w:t xml:space="preserve">Genera cada atributo como campo, o como propiedad si están activas las </w:t>
            </w:r>
            <w:proofErr w:type="spellStart"/>
            <w:r w:rsidRPr="00EB64A0">
              <w:rPr>
                <w:lang w:val="es-EC"/>
              </w:rPr>
              <w:t>auto-implemented</w:t>
            </w:r>
            <w:proofErr w:type="spellEnd"/>
            <w:r w:rsidRPr="00EB64A0">
              <w:rPr>
                <w:lang w:val="es-EC"/>
              </w:rPr>
              <w:t xml:space="preserve"> properties.</w:t>
            </w:r>
          </w:p>
        </w:tc>
      </w:tr>
      <w:tr w:rsidR="00EB64A0" w:rsidRPr="00EB64A0" w14:paraId="293B9876"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F21B4" w14:textId="77777777" w:rsidR="00EB64A0" w:rsidRPr="00EB64A0" w:rsidRDefault="00EB64A0" w:rsidP="00EB64A0">
            <w:pPr>
              <w:spacing w:after="200" w:line="276" w:lineRule="auto"/>
              <w:rPr>
                <w:lang w:val="es-EC"/>
              </w:rPr>
            </w:pPr>
            <w:r w:rsidRPr="00EB64A0">
              <w:rPr>
                <w:lang w:val="es-EC"/>
              </w:rPr>
              <w:t>operation.vm</w:t>
            </w:r>
          </w:p>
        </w:tc>
        <w:tc>
          <w:tcPr>
            <w:tcW w:w="0" w:type="auto"/>
            <w:hideMark/>
          </w:tcPr>
          <w:p w14:paraId="63DCD09A"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 xml:space="preserve">Genera cada método con su firma y el cuerpo </w:t>
            </w:r>
            <w:proofErr w:type="spellStart"/>
            <w:r w:rsidRPr="00EB64A0">
              <w:rPr>
                <w:lang w:val="es-EC"/>
              </w:rPr>
              <w:t>throw</w:t>
            </w:r>
            <w:proofErr w:type="spellEnd"/>
            <w:r w:rsidRPr="00EB64A0">
              <w:rPr>
                <w:lang w:val="es-EC"/>
              </w:rPr>
              <w:t xml:space="preserve"> new </w:t>
            </w:r>
            <w:proofErr w:type="spellStart"/>
            <w:r w:rsidRPr="00EB64A0">
              <w:rPr>
                <w:lang w:val="es-EC"/>
              </w:rPr>
              <w:t>NotImplementedException</w:t>
            </w:r>
            <w:proofErr w:type="spellEnd"/>
            <w:r w:rsidRPr="00EB64A0">
              <w:rPr>
                <w:lang w:val="es-EC"/>
              </w:rPr>
              <w:t>().</w:t>
            </w:r>
          </w:p>
        </w:tc>
      </w:tr>
      <w:tr w:rsidR="00EB64A0" w:rsidRPr="00EB64A0" w14:paraId="4D6640C9"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6E54ABA6" w14:textId="77777777" w:rsidR="00EB64A0" w:rsidRPr="00EB64A0" w:rsidRDefault="00EB64A0" w:rsidP="00EB64A0">
            <w:pPr>
              <w:spacing w:after="200" w:line="276" w:lineRule="auto"/>
              <w:rPr>
                <w:lang w:val="es-EC"/>
              </w:rPr>
            </w:pPr>
            <w:r w:rsidRPr="00EB64A0">
              <w:rPr>
                <w:lang w:val="es-EC"/>
              </w:rPr>
              <w:t>association.vm</w:t>
            </w:r>
          </w:p>
        </w:tc>
        <w:tc>
          <w:tcPr>
            <w:tcW w:w="0" w:type="auto"/>
            <w:hideMark/>
          </w:tcPr>
          <w:p w14:paraId="4149F5C4"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sidRPr="00EB64A0">
              <w:rPr>
                <w:lang w:val="es-EC"/>
              </w:rPr>
              <w:t>Traduce cada extremo navegable de asociación en un campo del tipo relacionado.</w:t>
            </w:r>
          </w:p>
        </w:tc>
      </w:tr>
      <w:tr w:rsidR="00EB64A0" w:rsidRPr="00EB64A0" w14:paraId="3A6A2811"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03E07" w14:textId="77777777" w:rsidR="00EB64A0" w:rsidRPr="00EB64A0" w:rsidRDefault="00EB64A0" w:rsidP="00EB64A0">
            <w:pPr>
              <w:spacing w:after="200" w:line="276" w:lineRule="auto"/>
              <w:rPr>
                <w:lang w:val="es-EC"/>
              </w:rPr>
            </w:pPr>
            <w:r w:rsidRPr="00EB64A0">
              <w:rPr>
                <w:lang w:val="es-EC"/>
              </w:rPr>
              <w:t>parameter.vm</w:t>
            </w:r>
          </w:p>
        </w:tc>
        <w:tc>
          <w:tcPr>
            <w:tcW w:w="0" w:type="auto"/>
            <w:hideMark/>
          </w:tcPr>
          <w:p w14:paraId="5DE878AB"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Genera los parámetros de las operaciones con su tipo y nombre.</w:t>
            </w:r>
          </w:p>
        </w:tc>
      </w:tr>
      <w:tr w:rsidR="00EB64A0" w:rsidRPr="00EB64A0" w14:paraId="7AFA3138"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158FD5E4" w14:textId="77777777" w:rsidR="00EB64A0" w:rsidRPr="00EB64A0" w:rsidRDefault="00EB64A0" w:rsidP="00EB64A0">
            <w:pPr>
              <w:spacing w:after="200" w:line="276" w:lineRule="auto"/>
              <w:rPr>
                <w:lang w:val="es-EC"/>
              </w:rPr>
            </w:pPr>
            <w:r w:rsidRPr="00EB64A0">
              <w:rPr>
                <w:lang w:val="es-EC"/>
              </w:rPr>
              <w:t>enum.vm</w:t>
            </w:r>
          </w:p>
        </w:tc>
        <w:tc>
          <w:tcPr>
            <w:tcW w:w="0" w:type="auto"/>
            <w:hideMark/>
          </w:tcPr>
          <w:p w14:paraId="4A0D4AC5"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sidRPr="00EB64A0">
              <w:rPr>
                <w:lang w:val="es-EC"/>
              </w:rPr>
              <w:t xml:space="preserve">Genera la declaración </w:t>
            </w:r>
            <w:proofErr w:type="spellStart"/>
            <w:r w:rsidRPr="00EB64A0">
              <w:rPr>
                <w:lang w:val="es-EC"/>
              </w:rPr>
              <w:t>enum</w:t>
            </w:r>
            <w:proofErr w:type="spellEnd"/>
            <w:r w:rsidRPr="00EB64A0">
              <w:rPr>
                <w:lang w:val="es-EC"/>
              </w:rPr>
              <w:t xml:space="preserve"> y sus literales.</w:t>
            </w:r>
          </w:p>
        </w:tc>
      </w:tr>
      <w:tr w:rsidR="00EB64A0" w:rsidRPr="00EB64A0" w14:paraId="4083D6A7"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F2063" w14:textId="77777777" w:rsidR="00EB64A0" w:rsidRPr="00EB64A0" w:rsidRDefault="00EB64A0" w:rsidP="00EB64A0">
            <w:pPr>
              <w:spacing w:after="200" w:line="276" w:lineRule="auto"/>
              <w:rPr>
                <w:lang w:val="es-EC"/>
              </w:rPr>
            </w:pPr>
            <w:r w:rsidRPr="00EB64A0">
              <w:rPr>
                <w:lang w:val="es-EC"/>
              </w:rPr>
              <w:t>auto-implemented-property.vm</w:t>
            </w:r>
          </w:p>
        </w:tc>
        <w:tc>
          <w:tcPr>
            <w:tcW w:w="0" w:type="auto"/>
            <w:hideMark/>
          </w:tcPr>
          <w:p w14:paraId="6FCA574B"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 xml:space="preserve">Produce propiedades con { </w:t>
            </w:r>
            <w:proofErr w:type="spellStart"/>
            <w:r w:rsidRPr="00EB64A0">
              <w:rPr>
                <w:lang w:val="es-EC"/>
              </w:rPr>
              <w:t>get</w:t>
            </w:r>
            <w:proofErr w:type="spellEnd"/>
            <w:r w:rsidRPr="00EB64A0">
              <w:rPr>
                <w:lang w:val="es-EC"/>
              </w:rPr>
              <w:t>; set; } cuando la opción está activada.</w:t>
            </w:r>
          </w:p>
        </w:tc>
      </w:tr>
    </w:tbl>
    <w:p w14:paraId="74D7491A" w14:textId="77777777" w:rsidR="002811F4" w:rsidRPr="00EB64A0" w:rsidRDefault="00000000">
      <w:pPr>
        <w:rPr>
          <w:lang w:val="es-EC"/>
        </w:rPr>
      </w:pPr>
      <w:r w:rsidRPr="00EB64A0">
        <w:rPr>
          <w:lang w:val="es-EC"/>
        </w:rPr>
        <w:t xml:space="preserve">El funcionamiento se basa en el mecanismo de plantillas de Apache </w:t>
      </w:r>
      <w:proofErr w:type="spellStart"/>
      <w:r w:rsidRPr="00EB64A0">
        <w:rPr>
          <w:lang w:val="es-EC"/>
        </w:rPr>
        <w:t>Velocity</w:t>
      </w:r>
      <w:proofErr w:type="spellEnd"/>
      <w:r w:rsidRPr="00EB64A0">
        <w:rPr>
          <w:lang w:val="es-EC"/>
        </w:rPr>
        <w:t>: cada archivo .</w:t>
      </w:r>
      <w:proofErr w:type="spellStart"/>
      <w:r w:rsidRPr="00EB64A0">
        <w:rPr>
          <w:lang w:val="es-EC"/>
        </w:rPr>
        <w:t>vm</w:t>
      </w:r>
      <w:proofErr w:type="spellEnd"/>
      <w:r w:rsidRPr="00EB64A0">
        <w:rPr>
          <w:lang w:val="es-EC"/>
        </w:rPr>
        <w:t xml:space="preserve"> mezcla texto fijo (que se emite tal cual al código) con directivas de </w:t>
      </w:r>
      <w:proofErr w:type="spellStart"/>
      <w:r w:rsidRPr="00EB64A0">
        <w:rPr>
          <w:lang w:val="es-EC"/>
        </w:rPr>
        <w:t>Velocity</w:t>
      </w:r>
      <w:proofErr w:type="spellEnd"/>
      <w:r w:rsidRPr="00EB64A0">
        <w:rPr>
          <w:lang w:val="es-EC"/>
        </w:rPr>
        <w:t xml:space="preserve"> que consultan el modelo. Por ejemplo, class.vm recorre los atributos de la clase con una directiva de iteración (#foreach) y, por cada uno, invoca la plantilla attribute.vm mediante #parse; a su vez, cada plantilla accede a los datos del modelo a través de referencias como .</w:t>
      </w:r>
      <w:proofErr w:type="spellStart"/>
      <w:r w:rsidRPr="00EB64A0">
        <w:rPr>
          <w:lang w:val="es-EC"/>
        </w:rPr>
        <w:t>getClassName</w:t>
      </w:r>
      <w:proofErr w:type="spellEnd"/>
      <w:r w:rsidRPr="00EB64A0">
        <w:rPr>
          <w:lang w:val="es-EC"/>
        </w:rPr>
        <w:t>() o .</w:t>
      </w:r>
      <w:proofErr w:type="spellStart"/>
      <w:r w:rsidRPr="00EB64A0">
        <w:rPr>
          <w:lang w:val="es-EC"/>
        </w:rPr>
        <w:t>getVariableType</w:t>
      </w:r>
      <w:proofErr w:type="spellEnd"/>
      <w:r w:rsidRPr="00EB64A0">
        <w:rPr>
          <w:lang w:val="es-EC"/>
        </w:rPr>
        <w:t>(). De esta forma, la estructura del código no está escrita a mano en el generador, sino que resulta de aplicar estas plantillas sobre cada elemento del diagrama, lo que explica por qué la salida es reproducible y coherente para todas las clases.</w:t>
      </w:r>
    </w:p>
    <w:p w14:paraId="021C51A0" w14:textId="77777777" w:rsidR="002811F4" w:rsidRPr="00EB64A0" w:rsidRDefault="00000000">
      <w:pPr>
        <w:rPr>
          <w:lang w:val="es-EC"/>
        </w:rPr>
      </w:pPr>
      <w:r w:rsidRPr="00EB64A0">
        <w:rPr>
          <w:b/>
          <w:sz w:val="26"/>
          <w:lang w:val="es-EC"/>
        </w:rPr>
        <w:t>Proceso de generación de código</w:t>
      </w:r>
    </w:p>
    <w:p w14:paraId="13741F40" w14:textId="77777777" w:rsidR="002811F4" w:rsidRPr="00EB64A0" w:rsidRDefault="00000000">
      <w:pPr>
        <w:rPr>
          <w:lang w:val="es-EC"/>
        </w:rPr>
      </w:pPr>
      <w:r w:rsidRPr="00EB64A0">
        <w:rPr>
          <w:lang w:val="es-EC"/>
        </w:rPr>
        <w:t xml:space="preserve">La generación se ejecutó desde el menú Tools → Code → </w:t>
      </w:r>
      <w:proofErr w:type="spellStart"/>
      <w:r w:rsidRPr="00EB64A0">
        <w:rPr>
          <w:lang w:val="es-EC"/>
        </w:rPr>
        <w:t>Instant</w:t>
      </w:r>
      <w:proofErr w:type="spellEnd"/>
      <w:r w:rsidRPr="00EB64A0">
        <w:rPr>
          <w:lang w:val="es-EC"/>
        </w:rPr>
        <w:t xml:space="preserve"> </w:t>
      </w:r>
      <w:proofErr w:type="spellStart"/>
      <w:r w:rsidRPr="00EB64A0">
        <w:rPr>
          <w:lang w:val="es-EC"/>
        </w:rPr>
        <w:t>Generator</w:t>
      </w:r>
      <w:proofErr w:type="spellEnd"/>
      <w:r w:rsidRPr="00EB64A0">
        <w:rPr>
          <w:lang w:val="es-EC"/>
        </w:rPr>
        <w:t xml:space="preserve">, seleccionando el lenguaje C#, marcando las ocho clases y las dos enumeraciones del diagrama, y estableciendo como directorio de salida la </w:t>
      </w:r>
      <w:proofErr w:type="gramStart"/>
      <w:r w:rsidRPr="00EB64A0">
        <w:rPr>
          <w:lang w:val="es-EC"/>
        </w:rPr>
        <w:t>carpeta generado</w:t>
      </w:r>
      <w:proofErr w:type="gramEnd"/>
      <w:r w:rsidRPr="00EB64A0">
        <w:rPr>
          <w:lang w:val="es-EC"/>
        </w:rPr>
        <w:t xml:space="preserve">/ del repositorio. </w:t>
      </w:r>
      <w:r w:rsidRPr="00EB64A0">
        <w:rPr>
          <w:lang w:val="es-EC"/>
        </w:rPr>
        <w:lastRenderedPageBreak/>
        <w:t xml:space="preserve">Antes de escribir los archivos se utilizó la función </w:t>
      </w:r>
      <w:proofErr w:type="spellStart"/>
      <w:r w:rsidRPr="00EB64A0">
        <w:rPr>
          <w:lang w:val="es-EC"/>
        </w:rPr>
        <w:t>Preview</w:t>
      </w:r>
      <w:proofErr w:type="spellEnd"/>
      <w:r w:rsidRPr="00EB64A0">
        <w:rPr>
          <w:lang w:val="es-EC"/>
        </w:rPr>
        <w:t xml:space="preserve"> para verificar el resultado, y a continuación se ejecutó </w:t>
      </w:r>
      <w:proofErr w:type="spellStart"/>
      <w:r w:rsidRPr="00EB64A0">
        <w:rPr>
          <w:lang w:val="es-EC"/>
        </w:rPr>
        <w:t>Generate</w:t>
      </w:r>
      <w:proofErr w:type="spellEnd"/>
      <w:r w:rsidRPr="00EB64A0">
        <w:rPr>
          <w:lang w:val="es-EC"/>
        </w:rPr>
        <w:t>.</w:t>
      </w:r>
    </w:p>
    <w:p w14:paraId="68DF8F99" w14:textId="77777777" w:rsidR="002811F4" w:rsidRPr="00EB64A0" w:rsidRDefault="00000000">
      <w:pPr>
        <w:rPr>
          <w:lang w:val="es-EC"/>
        </w:rPr>
      </w:pPr>
      <w:r w:rsidRPr="00EB64A0">
        <w:rPr>
          <w:lang w:val="es-EC"/>
        </w:rPr>
        <w:t>El proceso produjo un archivo .</w:t>
      </w:r>
      <w:proofErr w:type="spellStart"/>
      <w:r w:rsidRPr="00EB64A0">
        <w:rPr>
          <w:lang w:val="es-EC"/>
        </w:rPr>
        <w:t>cs</w:t>
      </w:r>
      <w:proofErr w:type="spellEnd"/>
      <w:r w:rsidRPr="00EB64A0">
        <w:rPr>
          <w:lang w:val="es-EC"/>
        </w:rPr>
        <w:t xml:space="preserve"> por cada elemento del modelo, sin errores de generación. El árbol de proyecto resultante quedó conformado por los archivos: </w:t>
      </w:r>
      <w:proofErr w:type="spellStart"/>
      <w:r w:rsidRPr="00EB64A0">
        <w:rPr>
          <w:lang w:val="es-EC"/>
        </w:rPr>
        <w:t>Usuario.cs</w:t>
      </w:r>
      <w:proofErr w:type="spellEnd"/>
      <w:r w:rsidRPr="00EB64A0">
        <w:rPr>
          <w:lang w:val="es-EC"/>
        </w:rPr>
        <w:t xml:space="preserve">, </w:t>
      </w:r>
      <w:proofErr w:type="spellStart"/>
      <w:r w:rsidRPr="00EB64A0">
        <w:rPr>
          <w:lang w:val="es-EC"/>
        </w:rPr>
        <w:t>Mascota.cs</w:t>
      </w:r>
      <w:proofErr w:type="spellEnd"/>
      <w:r w:rsidRPr="00EB64A0">
        <w:rPr>
          <w:lang w:val="es-EC"/>
        </w:rPr>
        <w:t xml:space="preserve">, </w:t>
      </w:r>
      <w:proofErr w:type="spellStart"/>
      <w:r w:rsidRPr="00EB64A0">
        <w:rPr>
          <w:lang w:val="es-EC"/>
        </w:rPr>
        <w:t>HistorialMedico.cs</w:t>
      </w:r>
      <w:proofErr w:type="spellEnd"/>
      <w:r w:rsidRPr="00EB64A0">
        <w:rPr>
          <w:lang w:val="es-EC"/>
        </w:rPr>
        <w:t xml:space="preserve">, </w:t>
      </w:r>
      <w:proofErr w:type="spellStart"/>
      <w:r w:rsidRPr="00EB64A0">
        <w:rPr>
          <w:lang w:val="es-EC"/>
        </w:rPr>
        <w:t>DocumentoVeterinario.cs</w:t>
      </w:r>
      <w:proofErr w:type="spellEnd"/>
      <w:r w:rsidRPr="00EB64A0">
        <w:rPr>
          <w:lang w:val="es-EC"/>
        </w:rPr>
        <w:t xml:space="preserve">, </w:t>
      </w:r>
      <w:proofErr w:type="spellStart"/>
      <w:r w:rsidRPr="00EB64A0">
        <w:rPr>
          <w:lang w:val="es-EC"/>
        </w:rPr>
        <w:t>CarnetVacunacion.cs</w:t>
      </w:r>
      <w:proofErr w:type="spellEnd"/>
      <w:r w:rsidRPr="00EB64A0">
        <w:rPr>
          <w:lang w:val="es-EC"/>
        </w:rPr>
        <w:t xml:space="preserve">, </w:t>
      </w:r>
      <w:proofErr w:type="spellStart"/>
      <w:r w:rsidRPr="00EB64A0">
        <w:rPr>
          <w:lang w:val="es-EC"/>
        </w:rPr>
        <w:t>Vacuna.cs</w:t>
      </w:r>
      <w:proofErr w:type="spellEnd"/>
      <w:r w:rsidRPr="00EB64A0">
        <w:rPr>
          <w:lang w:val="es-EC"/>
        </w:rPr>
        <w:t xml:space="preserve">, </w:t>
      </w:r>
      <w:proofErr w:type="spellStart"/>
      <w:r w:rsidRPr="00EB64A0">
        <w:rPr>
          <w:lang w:val="es-EC"/>
        </w:rPr>
        <w:t>ValidacionMedica.cs</w:t>
      </w:r>
      <w:proofErr w:type="spellEnd"/>
      <w:r w:rsidRPr="00EB64A0">
        <w:rPr>
          <w:lang w:val="es-EC"/>
        </w:rPr>
        <w:t xml:space="preserve">, </w:t>
      </w:r>
      <w:proofErr w:type="spellStart"/>
      <w:r w:rsidRPr="00EB64A0">
        <w:rPr>
          <w:lang w:val="es-EC"/>
        </w:rPr>
        <w:t>AntecedenteGenetico.cs</w:t>
      </w:r>
      <w:proofErr w:type="spellEnd"/>
      <w:r w:rsidRPr="00EB64A0">
        <w:rPr>
          <w:lang w:val="es-EC"/>
        </w:rPr>
        <w:t xml:space="preserve">, </w:t>
      </w:r>
      <w:proofErr w:type="spellStart"/>
      <w:r w:rsidRPr="00EB64A0">
        <w:rPr>
          <w:lang w:val="es-EC"/>
        </w:rPr>
        <w:t>TipoUsuario.cs</w:t>
      </w:r>
      <w:proofErr w:type="spellEnd"/>
      <w:r w:rsidRPr="00EB64A0">
        <w:rPr>
          <w:lang w:val="es-EC"/>
        </w:rPr>
        <w:t xml:space="preserve"> y </w:t>
      </w:r>
      <w:proofErr w:type="spellStart"/>
      <w:r w:rsidRPr="00EB64A0">
        <w:rPr>
          <w:lang w:val="es-EC"/>
        </w:rPr>
        <w:t>EstadoValidacion.cs</w:t>
      </w:r>
      <w:proofErr w:type="spellEnd"/>
      <w:r w:rsidRPr="00EB64A0">
        <w:rPr>
          <w:lang w:val="es-EC"/>
        </w:rPr>
        <w:t>. Las capturas de la invocación, del registro de salida y del árbol de archivos generado se conservan en evidencias/capturas/.</w:t>
      </w:r>
    </w:p>
    <w:p w14:paraId="6115F57A" w14:textId="3D9624C1" w:rsidR="002811F4" w:rsidRPr="00EB64A0" w:rsidRDefault="00EB64A0" w:rsidP="00EB64A0">
      <w:pPr>
        <w:jc w:val="center"/>
        <w:rPr>
          <w:lang w:val="es-EC"/>
        </w:rPr>
      </w:pPr>
      <w:r>
        <w:rPr>
          <w:noProof/>
        </w:rPr>
        <w:drawing>
          <wp:inline distT="0" distB="0" distL="0" distR="0" wp14:anchorId="04C82530" wp14:editId="6DB427B9">
            <wp:extent cx="5486400" cy="3067685"/>
            <wp:effectExtent l="0" t="0" r="0" b="0"/>
            <wp:docPr id="2140068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67685"/>
                    </a:xfrm>
                    <a:prstGeom prst="rect">
                      <a:avLst/>
                    </a:prstGeom>
                    <a:noFill/>
                    <a:ln>
                      <a:noFill/>
                    </a:ln>
                  </pic:spPr>
                </pic:pic>
              </a:graphicData>
            </a:graphic>
          </wp:inline>
        </w:drawing>
      </w:r>
      <w:r w:rsidR="00000000" w:rsidRPr="00EB64A0">
        <w:rPr>
          <w:sz w:val="22"/>
          <w:lang w:val="es-EC"/>
        </w:rPr>
        <w:t xml:space="preserve">Ejecución del </w:t>
      </w:r>
      <w:proofErr w:type="spellStart"/>
      <w:r w:rsidR="00000000" w:rsidRPr="00EB64A0">
        <w:rPr>
          <w:sz w:val="22"/>
          <w:lang w:val="es-EC"/>
        </w:rPr>
        <w:t>Instant</w:t>
      </w:r>
      <w:proofErr w:type="spellEnd"/>
      <w:r w:rsidR="00000000" w:rsidRPr="00EB64A0">
        <w:rPr>
          <w:sz w:val="22"/>
          <w:lang w:val="es-EC"/>
        </w:rPr>
        <w:t xml:space="preserve"> </w:t>
      </w:r>
      <w:proofErr w:type="spellStart"/>
      <w:r w:rsidR="00000000" w:rsidRPr="00EB64A0">
        <w:rPr>
          <w:sz w:val="22"/>
          <w:lang w:val="es-EC"/>
        </w:rPr>
        <w:t>Generator</w:t>
      </w:r>
      <w:proofErr w:type="spellEnd"/>
      <w:r w:rsidR="00000000" w:rsidRPr="00EB64A0">
        <w:rPr>
          <w:sz w:val="22"/>
          <w:lang w:val="es-EC"/>
        </w:rPr>
        <w:t xml:space="preserve"> y árbol de archivos generado.</w:t>
      </w:r>
    </w:p>
    <w:p w14:paraId="227721BD" w14:textId="77777777" w:rsidR="002811F4" w:rsidRPr="00EB64A0" w:rsidRDefault="00000000">
      <w:pPr>
        <w:rPr>
          <w:lang w:val="es-EC"/>
        </w:rPr>
      </w:pPr>
      <w:r w:rsidRPr="00EB64A0">
        <w:rPr>
          <w:b/>
          <w:sz w:val="26"/>
          <w:lang w:val="es-EC"/>
        </w:rPr>
        <w:t>Verificación del código generado</w:t>
      </w:r>
    </w:p>
    <w:p w14:paraId="4F561006" w14:textId="77777777" w:rsidR="002811F4" w:rsidRPr="00EB64A0" w:rsidRDefault="00000000">
      <w:pPr>
        <w:rPr>
          <w:lang w:val="es-EC"/>
        </w:rPr>
      </w:pPr>
      <w:r w:rsidRPr="00EB64A0">
        <w:rPr>
          <w:lang w:val="es-EC"/>
        </w:rPr>
        <w:t xml:space="preserve">El código generado se abrió en el entorno de desarrollo de C# para verificar su estructura y su correspondencia con el modelo de origen. Cada clase del diagrama se materializó en una clase C# con sus campos y métodos, y cada enumeración en su declaración </w:t>
      </w:r>
      <w:proofErr w:type="spellStart"/>
      <w:r w:rsidRPr="00EB64A0">
        <w:rPr>
          <w:lang w:val="es-EC"/>
        </w:rPr>
        <w:t>enum</w:t>
      </w:r>
      <w:proofErr w:type="spellEnd"/>
      <w:r w:rsidRPr="00EB64A0">
        <w:rPr>
          <w:lang w:val="es-EC"/>
        </w:rPr>
        <w:t>, lo que confirma la fidelidad estructural respecto del modelo.</w:t>
      </w:r>
    </w:p>
    <w:p w14:paraId="33B19125" w14:textId="43609969" w:rsidR="002811F4" w:rsidRPr="00EB64A0" w:rsidRDefault="00000000">
      <w:pPr>
        <w:rPr>
          <w:lang w:val="es-EC"/>
        </w:rPr>
      </w:pPr>
      <w:r w:rsidRPr="00EB64A0">
        <w:rPr>
          <w:lang w:val="es-EC"/>
        </w:rPr>
        <w:t xml:space="preserve">La Tabla </w:t>
      </w:r>
      <w:r w:rsidR="00EB64A0">
        <w:rPr>
          <w:lang w:val="es-EC"/>
        </w:rPr>
        <w:t>siguiente</w:t>
      </w:r>
      <w:r w:rsidRPr="00EB64A0">
        <w:rPr>
          <w:lang w:val="es-EC"/>
        </w:rPr>
        <w:t xml:space="preserve"> resume la correspondencia entre los elementos del modelo y los artefactos generados, tomando la clase Mascota como caso representativo.</w:t>
      </w:r>
    </w:p>
    <w:p w14:paraId="0F01B3EF" w14:textId="77777777" w:rsidR="00EB64A0" w:rsidRDefault="00EB64A0" w:rsidP="00EB64A0">
      <w:pPr>
        <w:jc w:val="center"/>
        <w:rPr>
          <w:sz w:val="22"/>
          <w:lang w:val="es-EC"/>
        </w:rPr>
      </w:pPr>
    </w:p>
    <w:p w14:paraId="44DB6582" w14:textId="77777777" w:rsidR="00EB64A0" w:rsidRDefault="00EB64A0" w:rsidP="00EB64A0">
      <w:pPr>
        <w:jc w:val="center"/>
        <w:rPr>
          <w:sz w:val="22"/>
          <w:lang w:val="es-EC"/>
        </w:rPr>
      </w:pPr>
    </w:p>
    <w:p w14:paraId="2750CB13" w14:textId="77777777" w:rsidR="00EB64A0" w:rsidRDefault="00EB64A0" w:rsidP="00EB64A0">
      <w:pPr>
        <w:jc w:val="center"/>
        <w:rPr>
          <w:sz w:val="22"/>
          <w:lang w:val="es-EC"/>
        </w:rPr>
      </w:pPr>
    </w:p>
    <w:p w14:paraId="39D18326" w14:textId="77777777" w:rsidR="00EB64A0" w:rsidRDefault="00EB64A0" w:rsidP="00EB64A0">
      <w:pPr>
        <w:jc w:val="center"/>
        <w:rPr>
          <w:sz w:val="22"/>
          <w:lang w:val="es-EC"/>
        </w:rPr>
      </w:pPr>
    </w:p>
    <w:p w14:paraId="066D862A" w14:textId="618B5890" w:rsidR="002811F4" w:rsidRPr="00EB64A0" w:rsidRDefault="00000000" w:rsidP="00EB64A0">
      <w:pPr>
        <w:jc w:val="center"/>
        <w:rPr>
          <w:lang w:val="es-EC"/>
        </w:rPr>
      </w:pPr>
      <w:r w:rsidRPr="00EB64A0">
        <w:rPr>
          <w:sz w:val="22"/>
          <w:lang w:val="es-EC"/>
        </w:rPr>
        <w:lastRenderedPageBreak/>
        <w:t>Correspondencia modelo → código (clase Mascota</w:t>
      </w:r>
      <w:r w:rsidRPr="00EB64A0">
        <w:rPr>
          <w:lang w:val="es-EC"/>
        </w:rPr>
        <w:t>).</w:t>
      </w:r>
    </w:p>
    <w:tbl>
      <w:tblPr>
        <w:tblStyle w:val="Tablaconcuadrcula6concolores"/>
        <w:tblW w:w="0" w:type="auto"/>
        <w:tblLook w:val="04A0" w:firstRow="1" w:lastRow="0" w:firstColumn="1" w:lastColumn="0" w:noHBand="0" w:noVBand="1"/>
      </w:tblPr>
      <w:tblGrid>
        <w:gridCol w:w="4353"/>
        <w:gridCol w:w="4503"/>
      </w:tblGrid>
      <w:tr w:rsidR="00EB64A0" w:rsidRPr="00EB64A0" w14:paraId="4CE0C43C" w14:textId="77777777" w:rsidTr="00EB64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0812A" w14:textId="77777777" w:rsidR="00EB64A0" w:rsidRPr="00EB64A0" w:rsidRDefault="00EB64A0" w:rsidP="00EB64A0">
            <w:pPr>
              <w:spacing w:after="200" w:line="276" w:lineRule="auto"/>
              <w:rPr>
                <w:lang w:val="es-EC"/>
              </w:rPr>
            </w:pPr>
            <w:r w:rsidRPr="00EB64A0">
              <w:rPr>
                <w:lang w:val="es-EC"/>
              </w:rPr>
              <w:t>Elemento del modelo UML</w:t>
            </w:r>
          </w:p>
        </w:tc>
        <w:tc>
          <w:tcPr>
            <w:tcW w:w="0" w:type="auto"/>
            <w:hideMark/>
          </w:tcPr>
          <w:p w14:paraId="34481880" w14:textId="77777777" w:rsidR="00EB64A0" w:rsidRPr="00EB64A0" w:rsidRDefault="00EB64A0" w:rsidP="00EB64A0">
            <w:pPr>
              <w:spacing w:after="200" w:line="276" w:lineRule="auto"/>
              <w:cnfStyle w:val="100000000000" w:firstRow="1" w:lastRow="0" w:firstColumn="0" w:lastColumn="0" w:oddVBand="0" w:evenVBand="0" w:oddHBand="0" w:evenHBand="0" w:firstRowFirstColumn="0" w:firstRowLastColumn="0" w:lastRowFirstColumn="0" w:lastRowLastColumn="0"/>
              <w:rPr>
                <w:lang w:val="es-EC"/>
              </w:rPr>
            </w:pPr>
            <w:r w:rsidRPr="00EB64A0">
              <w:rPr>
                <w:lang w:val="es-EC"/>
              </w:rPr>
              <w:t>Artefacto generado en C#</w:t>
            </w:r>
          </w:p>
        </w:tc>
      </w:tr>
      <w:tr w:rsidR="00EB64A0" w:rsidRPr="00EB64A0" w14:paraId="340A3FD8"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5148D" w14:textId="77777777" w:rsidR="00EB64A0" w:rsidRPr="00EB64A0" w:rsidRDefault="00EB64A0" w:rsidP="00EB64A0">
            <w:pPr>
              <w:spacing w:after="200" w:line="276" w:lineRule="auto"/>
              <w:rPr>
                <w:lang w:val="es-EC"/>
              </w:rPr>
            </w:pPr>
            <w:r w:rsidRPr="00EB64A0">
              <w:rPr>
                <w:lang w:val="es-EC"/>
              </w:rPr>
              <w:t>Clase Mascota «</w:t>
            </w:r>
            <w:proofErr w:type="spellStart"/>
            <w:r w:rsidRPr="00EB64A0">
              <w:rPr>
                <w:lang w:val="es-EC"/>
              </w:rPr>
              <w:t>Entity</w:t>
            </w:r>
            <w:proofErr w:type="spellEnd"/>
            <w:r w:rsidRPr="00EB64A0">
              <w:rPr>
                <w:lang w:val="es-EC"/>
              </w:rPr>
              <w:t>»</w:t>
            </w:r>
          </w:p>
        </w:tc>
        <w:tc>
          <w:tcPr>
            <w:tcW w:w="0" w:type="auto"/>
            <w:hideMark/>
          </w:tcPr>
          <w:p w14:paraId="3A824E7F"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 xml:space="preserve">Archivo </w:t>
            </w:r>
            <w:proofErr w:type="spellStart"/>
            <w:r w:rsidRPr="00EB64A0">
              <w:rPr>
                <w:lang w:val="es-EC"/>
              </w:rPr>
              <w:t>Mascota.cs</w:t>
            </w:r>
            <w:proofErr w:type="spellEnd"/>
            <w:r w:rsidRPr="00EB64A0">
              <w:rPr>
                <w:lang w:val="es-EC"/>
              </w:rPr>
              <w:t xml:space="preserve"> con </w:t>
            </w:r>
            <w:proofErr w:type="spellStart"/>
            <w:r w:rsidRPr="00EB64A0">
              <w:rPr>
                <w:lang w:val="es-EC"/>
              </w:rPr>
              <w:t>public</w:t>
            </w:r>
            <w:proofErr w:type="spellEnd"/>
            <w:r w:rsidRPr="00EB64A0">
              <w:rPr>
                <w:lang w:val="es-EC"/>
              </w:rPr>
              <w:t xml:space="preserve"> </w:t>
            </w:r>
            <w:proofErr w:type="spellStart"/>
            <w:r w:rsidRPr="00EB64A0">
              <w:rPr>
                <w:lang w:val="es-EC"/>
              </w:rPr>
              <w:t>class</w:t>
            </w:r>
            <w:proofErr w:type="spellEnd"/>
            <w:r w:rsidRPr="00EB64A0">
              <w:rPr>
                <w:lang w:val="es-EC"/>
              </w:rPr>
              <w:t xml:space="preserve"> Mascota</w:t>
            </w:r>
          </w:p>
        </w:tc>
      </w:tr>
      <w:tr w:rsidR="00EB64A0" w:rsidRPr="00EB64A0" w14:paraId="0B7688C7"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084015EB" w14:textId="77777777" w:rsidR="00EB64A0" w:rsidRPr="00EB64A0" w:rsidRDefault="00EB64A0" w:rsidP="00EB64A0">
            <w:pPr>
              <w:spacing w:after="200" w:line="276" w:lineRule="auto"/>
              <w:rPr>
                <w:lang w:val="es-EC"/>
              </w:rPr>
            </w:pPr>
            <w:r w:rsidRPr="00EB64A0">
              <w:rPr>
                <w:lang w:val="es-EC"/>
              </w:rPr>
              <w:t>Atributo -</w:t>
            </w:r>
            <w:proofErr w:type="spellStart"/>
            <w:r w:rsidRPr="00EB64A0">
              <w:rPr>
                <w:lang w:val="es-EC"/>
              </w:rPr>
              <w:t>idMascota</w:t>
            </w:r>
            <w:proofErr w:type="spellEnd"/>
            <w:r w:rsidRPr="00EB64A0">
              <w:rPr>
                <w:lang w:val="es-EC"/>
              </w:rPr>
              <w:t xml:space="preserve"> : int</w:t>
            </w:r>
          </w:p>
        </w:tc>
        <w:tc>
          <w:tcPr>
            <w:tcW w:w="0" w:type="auto"/>
            <w:hideMark/>
          </w:tcPr>
          <w:p w14:paraId="1D9580AF"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sidRPr="00EB64A0">
              <w:rPr>
                <w:lang w:val="es-EC"/>
              </w:rPr>
              <w:t xml:space="preserve">Campo </w:t>
            </w:r>
            <w:proofErr w:type="spellStart"/>
            <w:r w:rsidRPr="00EB64A0">
              <w:rPr>
                <w:lang w:val="es-EC"/>
              </w:rPr>
              <w:t>private</w:t>
            </w:r>
            <w:proofErr w:type="spellEnd"/>
            <w:r w:rsidRPr="00EB64A0">
              <w:rPr>
                <w:lang w:val="es-EC"/>
              </w:rPr>
              <w:t xml:space="preserve"> int </w:t>
            </w:r>
            <w:proofErr w:type="spellStart"/>
            <w:r w:rsidRPr="00EB64A0">
              <w:rPr>
                <w:lang w:val="es-EC"/>
              </w:rPr>
              <w:t>idMascota</w:t>
            </w:r>
            <w:proofErr w:type="spellEnd"/>
            <w:r w:rsidRPr="00EB64A0">
              <w:rPr>
                <w:lang w:val="es-EC"/>
              </w:rPr>
              <w:t>;</w:t>
            </w:r>
          </w:p>
        </w:tc>
      </w:tr>
      <w:tr w:rsidR="00EB64A0" w:rsidRPr="00EB64A0" w14:paraId="56B26FE0"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9ED8B" w14:textId="77777777" w:rsidR="00EB64A0" w:rsidRPr="00EB64A0" w:rsidRDefault="00EB64A0" w:rsidP="00EB64A0">
            <w:pPr>
              <w:spacing w:after="200" w:line="276" w:lineRule="auto"/>
              <w:rPr>
                <w:lang w:val="es-EC"/>
              </w:rPr>
            </w:pPr>
            <w:r w:rsidRPr="00EB64A0">
              <w:rPr>
                <w:lang w:val="es-EC"/>
              </w:rPr>
              <w:t>Atributo -</w:t>
            </w:r>
            <w:proofErr w:type="spellStart"/>
            <w:r w:rsidRPr="00EB64A0">
              <w:rPr>
                <w:lang w:val="es-EC"/>
              </w:rPr>
              <w:t>fechaNacimiento</w:t>
            </w:r>
            <w:proofErr w:type="spellEnd"/>
            <w:r w:rsidRPr="00EB64A0">
              <w:rPr>
                <w:lang w:val="es-EC"/>
              </w:rPr>
              <w:t xml:space="preserve"> : </w:t>
            </w:r>
            <w:proofErr w:type="spellStart"/>
            <w:r w:rsidRPr="00EB64A0">
              <w:rPr>
                <w:lang w:val="es-EC"/>
              </w:rPr>
              <w:t>DateTime</w:t>
            </w:r>
            <w:proofErr w:type="spellEnd"/>
          </w:p>
        </w:tc>
        <w:tc>
          <w:tcPr>
            <w:tcW w:w="0" w:type="auto"/>
            <w:hideMark/>
          </w:tcPr>
          <w:p w14:paraId="43CAD0A0"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 xml:space="preserve">Campo </w:t>
            </w:r>
            <w:proofErr w:type="spellStart"/>
            <w:r w:rsidRPr="00EB64A0">
              <w:rPr>
                <w:lang w:val="es-EC"/>
              </w:rPr>
              <w:t>private</w:t>
            </w:r>
            <w:proofErr w:type="spellEnd"/>
            <w:r w:rsidRPr="00EB64A0">
              <w:rPr>
                <w:lang w:val="es-EC"/>
              </w:rPr>
              <w:t xml:space="preserve"> </w:t>
            </w:r>
            <w:proofErr w:type="spellStart"/>
            <w:r w:rsidRPr="00EB64A0">
              <w:rPr>
                <w:lang w:val="es-EC"/>
              </w:rPr>
              <w:t>DateTime</w:t>
            </w:r>
            <w:proofErr w:type="spellEnd"/>
            <w:r w:rsidRPr="00EB64A0">
              <w:rPr>
                <w:lang w:val="es-EC"/>
              </w:rPr>
              <w:t xml:space="preserve"> </w:t>
            </w:r>
            <w:proofErr w:type="spellStart"/>
            <w:r w:rsidRPr="00EB64A0">
              <w:rPr>
                <w:lang w:val="es-EC"/>
              </w:rPr>
              <w:t>fechaNacimiento</w:t>
            </w:r>
            <w:proofErr w:type="spellEnd"/>
            <w:r w:rsidRPr="00EB64A0">
              <w:rPr>
                <w:lang w:val="es-EC"/>
              </w:rPr>
              <w:t>;</w:t>
            </w:r>
          </w:p>
        </w:tc>
      </w:tr>
      <w:tr w:rsidR="00EB64A0" w:rsidRPr="00EB64A0" w14:paraId="6ABCF7A9"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167AD7D8" w14:textId="77777777" w:rsidR="00EB64A0" w:rsidRPr="00EB64A0" w:rsidRDefault="00EB64A0" w:rsidP="00EB64A0">
            <w:pPr>
              <w:spacing w:after="200" w:line="276" w:lineRule="auto"/>
              <w:rPr>
                <w:lang w:val="es-EC"/>
              </w:rPr>
            </w:pPr>
            <w:r w:rsidRPr="00EB64A0">
              <w:rPr>
                <w:lang w:val="es-EC"/>
              </w:rPr>
              <w:t>Operación +</w:t>
            </w:r>
            <w:proofErr w:type="spellStart"/>
            <w:r w:rsidRPr="00EB64A0">
              <w:rPr>
                <w:lang w:val="es-EC"/>
              </w:rPr>
              <w:t>registrarMascota</w:t>
            </w:r>
            <w:proofErr w:type="spellEnd"/>
            <w:r w:rsidRPr="00EB64A0">
              <w:rPr>
                <w:lang w:val="es-EC"/>
              </w:rPr>
              <w:t xml:space="preserve">(datos : </w:t>
            </w:r>
            <w:proofErr w:type="spellStart"/>
            <w:r w:rsidRPr="00EB64A0">
              <w:rPr>
                <w:lang w:val="es-EC"/>
              </w:rPr>
              <w:t>MascotaDTO</w:t>
            </w:r>
            <w:proofErr w:type="spellEnd"/>
            <w:r w:rsidRPr="00EB64A0">
              <w:rPr>
                <w:lang w:val="es-EC"/>
              </w:rPr>
              <w:t xml:space="preserve">) : </w:t>
            </w:r>
            <w:proofErr w:type="spellStart"/>
            <w:r w:rsidRPr="00EB64A0">
              <w:rPr>
                <w:lang w:val="es-EC"/>
              </w:rPr>
              <w:t>bool</w:t>
            </w:r>
            <w:proofErr w:type="spellEnd"/>
          </w:p>
        </w:tc>
        <w:tc>
          <w:tcPr>
            <w:tcW w:w="0" w:type="auto"/>
            <w:hideMark/>
          </w:tcPr>
          <w:p w14:paraId="01B7296D"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sidRPr="00EB64A0">
              <w:rPr>
                <w:lang w:val="es-EC"/>
              </w:rPr>
              <w:t xml:space="preserve">Método </w:t>
            </w:r>
            <w:proofErr w:type="spellStart"/>
            <w:r w:rsidRPr="00EB64A0">
              <w:rPr>
                <w:lang w:val="es-EC"/>
              </w:rPr>
              <w:t>public</w:t>
            </w:r>
            <w:proofErr w:type="spellEnd"/>
            <w:r w:rsidRPr="00EB64A0">
              <w:rPr>
                <w:lang w:val="es-EC"/>
              </w:rPr>
              <w:t xml:space="preserve"> </w:t>
            </w:r>
            <w:proofErr w:type="spellStart"/>
            <w:r w:rsidRPr="00EB64A0">
              <w:rPr>
                <w:lang w:val="es-EC"/>
              </w:rPr>
              <w:t>bool</w:t>
            </w:r>
            <w:proofErr w:type="spellEnd"/>
            <w:r w:rsidRPr="00EB64A0">
              <w:rPr>
                <w:lang w:val="es-EC"/>
              </w:rPr>
              <w:t xml:space="preserve"> </w:t>
            </w:r>
            <w:proofErr w:type="spellStart"/>
            <w:r w:rsidRPr="00EB64A0">
              <w:rPr>
                <w:lang w:val="es-EC"/>
              </w:rPr>
              <w:t>RegistrarMascota</w:t>
            </w:r>
            <w:proofErr w:type="spellEnd"/>
            <w:r w:rsidRPr="00EB64A0">
              <w:rPr>
                <w:lang w:val="es-EC"/>
              </w:rPr>
              <w:t>(</w:t>
            </w:r>
            <w:proofErr w:type="spellStart"/>
            <w:r w:rsidRPr="00EB64A0">
              <w:rPr>
                <w:lang w:val="es-EC"/>
              </w:rPr>
              <w:t>MascotaDTO</w:t>
            </w:r>
            <w:proofErr w:type="spellEnd"/>
            <w:r w:rsidRPr="00EB64A0">
              <w:rPr>
                <w:lang w:val="es-EC"/>
              </w:rPr>
              <w:t xml:space="preserve"> datos)</w:t>
            </w:r>
          </w:p>
        </w:tc>
      </w:tr>
      <w:tr w:rsidR="00EB64A0" w:rsidRPr="00EB64A0" w14:paraId="4D204C39"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61005" w14:textId="77777777" w:rsidR="00EB64A0" w:rsidRPr="00EB64A0" w:rsidRDefault="00EB64A0" w:rsidP="00EB64A0">
            <w:pPr>
              <w:spacing w:after="200" w:line="276" w:lineRule="auto"/>
              <w:rPr>
                <w:lang w:val="es-EC"/>
              </w:rPr>
            </w:pPr>
            <w:r w:rsidRPr="00EB64A0">
              <w:rPr>
                <w:lang w:val="es-EC"/>
              </w:rPr>
              <w:t xml:space="preserve">Composición con </w:t>
            </w:r>
            <w:proofErr w:type="spellStart"/>
            <w:r w:rsidRPr="00EB64A0">
              <w:rPr>
                <w:lang w:val="es-EC"/>
              </w:rPr>
              <w:t>HistorialMedico</w:t>
            </w:r>
            <w:proofErr w:type="spellEnd"/>
            <w:r w:rsidRPr="00EB64A0">
              <w:rPr>
                <w:lang w:val="es-EC"/>
              </w:rPr>
              <w:t xml:space="preserve"> (1)</w:t>
            </w:r>
          </w:p>
        </w:tc>
        <w:tc>
          <w:tcPr>
            <w:tcW w:w="0" w:type="auto"/>
            <w:hideMark/>
          </w:tcPr>
          <w:p w14:paraId="425189CD"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 xml:space="preserve">Campo </w:t>
            </w:r>
            <w:proofErr w:type="spellStart"/>
            <w:r w:rsidRPr="00EB64A0">
              <w:rPr>
                <w:lang w:val="es-EC"/>
              </w:rPr>
              <w:t>private</w:t>
            </w:r>
            <w:proofErr w:type="spellEnd"/>
            <w:r w:rsidRPr="00EB64A0">
              <w:rPr>
                <w:lang w:val="es-EC"/>
              </w:rPr>
              <w:t xml:space="preserve"> </w:t>
            </w:r>
            <w:proofErr w:type="spellStart"/>
            <w:r w:rsidRPr="00EB64A0">
              <w:rPr>
                <w:lang w:val="es-EC"/>
              </w:rPr>
              <w:t>HistorialMedico</w:t>
            </w:r>
            <w:proofErr w:type="spellEnd"/>
            <w:r w:rsidRPr="00EB64A0">
              <w:rPr>
                <w:lang w:val="es-EC"/>
              </w:rPr>
              <w:t xml:space="preserve"> guarda;</w:t>
            </w:r>
          </w:p>
        </w:tc>
      </w:tr>
      <w:tr w:rsidR="00EB64A0" w:rsidRPr="00EB64A0" w14:paraId="6AD7123A"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6B18FCDF" w14:textId="77777777" w:rsidR="00EB64A0" w:rsidRPr="00EB64A0" w:rsidRDefault="00EB64A0" w:rsidP="00EB64A0">
            <w:pPr>
              <w:spacing w:after="200" w:line="276" w:lineRule="auto"/>
              <w:rPr>
                <w:lang w:val="es-EC"/>
              </w:rPr>
            </w:pPr>
            <w:r w:rsidRPr="00EB64A0">
              <w:rPr>
                <w:lang w:val="es-EC"/>
              </w:rPr>
              <w:t xml:space="preserve">Composición con </w:t>
            </w:r>
            <w:proofErr w:type="spellStart"/>
            <w:r w:rsidRPr="00EB64A0">
              <w:rPr>
                <w:lang w:val="es-EC"/>
              </w:rPr>
              <w:t>DocumentoVeterinario</w:t>
            </w:r>
            <w:proofErr w:type="spellEnd"/>
            <w:r w:rsidRPr="00EB64A0">
              <w:rPr>
                <w:lang w:val="es-EC"/>
              </w:rPr>
              <w:t xml:space="preserve"> (</w:t>
            </w:r>
            <w:proofErr w:type="gramStart"/>
            <w:r w:rsidRPr="00EB64A0">
              <w:rPr>
                <w:lang w:val="es-EC"/>
              </w:rPr>
              <w:t>0..</w:t>
            </w:r>
            <w:proofErr w:type="gramEnd"/>
            <w:r w:rsidRPr="00EB64A0">
              <w:rPr>
                <w:lang w:val="es-EC"/>
              </w:rPr>
              <w:t>*)</w:t>
            </w:r>
          </w:p>
        </w:tc>
        <w:tc>
          <w:tcPr>
            <w:tcW w:w="0" w:type="auto"/>
            <w:hideMark/>
          </w:tcPr>
          <w:p w14:paraId="38A9F2DE"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sidRPr="00EB64A0">
              <w:rPr>
                <w:lang w:val="es-EC"/>
              </w:rPr>
              <w:t xml:space="preserve">Campo </w:t>
            </w:r>
            <w:proofErr w:type="spellStart"/>
            <w:r w:rsidRPr="00EB64A0">
              <w:rPr>
                <w:lang w:val="es-EC"/>
              </w:rPr>
              <w:t>private</w:t>
            </w:r>
            <w:proofErr w:type="spellEnd"/>
            <w:r w:rsidRPr="00EB64A0">
              <w:rPr>
                <w:lang w:val="es-EC"/>
              </w:rPr>
              <w:t xml:space="preserve"> </w:t>
            </w:r>
            <w:proofErr w:type="spellStart"/>
            <w:r w:rsidRPr="00EB64A0">
              <w:rPr>
                <w:lang w:val="es-EC"/>
              </w:rPr>
              <w:t>DocumentoVeterinario</w:t>
            </w:r>
            <w:proofErr w:type="spellEnd"/>
            <w:r w:rsidRPr="00EB64A0">
              <w:rPr>
                <w:lang w:val="es-EC"/>
              </w:rPr>
              <w:t>[] tiene;</w:t>
            </w:r>
          </w:p>
        </w:tc>
      </w:tr>
      <w:tr w:rsidR="00EB64A0" w:rsidRPr="00EB64A0" w14:paraId="72C9C866"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32445" w14:textId="77777777" w:rsidR="00EB64A0" w:rsidRPr="00EB64A0" w:rsidRDefault="00EB64A0" w:rsidP="00EB64A0">
            <w:pPr>
              <w:spacing w:after="200" w:line="276" w:lineRule="auto"/>
              <w:rPr>
                <w:lang w:val="es-EC"/>
              </w:rPr>
            </w:pPr>
            <w:r w:rsidRPr="00EB64A0">
              <w:rPr>
                <w:lang w:val="es-EC"/>
              </w:rPr>
              <w:t xml:space="preserve">Agregación con </w:t>
            </w:r>
            <w:proofErr w:type="spellStart"/>
            <w:r w:rsidRPr="00EB64A0">
              <w:rPr>
                <w:lang w:val="es-EC"/>
              </w:rPr>
              <w:t>AntecedenteGenetico</w:t>
            </w:r>
            <w:proofErr w:type="spellEnd"/>
            <w:r w:rsidRPr="00EB64A0">
              <w:rPr>
                <w:lang w:val="es-EC"/>
              </w:rPr>
              <w:t xml:space="preserve"> (</w:t>
            </w:r>
            <w:proofErr w:type="gramStart"/>
            <w:r w:rsidRPr="00EB64A0">
              <w:rPr>
                <w:lang w:val="es-EC"/>
              </w:rPr>
              <w:t>0..</w:t>
            </w:r>
            <w:proofErr w:type="gramEnd"/>
            <w:r w:rsidRPr="00EB64A0">
              <w:rPr>
                <w:lang w:val="es-EC"/>
              </w:rPr>
              <w:t>*)</w:t>
            </w:r>
          </w:p>
        </w:tc>
        <w:tc>
          <w:tcPr>
            <w:tcW w:w="0" w:type="auto"/>
            <w:hideMark/>
          </w:tcPr>
          <w:p w14:paraId="3FF345CE"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 xml:space="preserve">Campo </w:t>
            </w:r>
            <w:proofErr w:type="spellStart"/>
            <w:r w:rsidRPr="00EB64A0">
              <w:rPr>
                <w:lang w:val="es-EC"/>
              </w:rPr>
              <w:t>private</w:t>
            </w:r>
            <w:proofErr w:type="spellEnd"/>
            <w:r w:rsidRPr="00EB64A0">
              <w:rPr>
                <w:lang w:val="es-EC"/>
              </w:rPr>
              <w:t xml:space="preserve"> </w:t>
            </w:r>
            <w:proofErr w:type="spellStart"/>
            <w:r w:rsidRPr="00EB64A0">
              <w:rPr>
                <w:lang w:val="es-EC"/>
              </w:rPr>
              <w:t>AntecedenteGenetico</w:t>
            </w:r>
            <w:proofErr w:type="spellEnd"/>
            <w:r w:rsidRPr="00EB64A0">
              <w:rPr>
                <w:lang w:val="es-EC"/>
              </w:rPr>
              <w:t>[] posee;</w:t>
            </w:r>
          </w:p>
        </w:tc>
      </w:tr>
    </w:tbl>
    <w:p w14:paraId="71AA94B0" w14:textId="0A19E08A" w:rsidR="002811F4" w:rsidRDefault="00000000">
      <w:pPr>
        <w:rPr>
          <w:lang w:val="es-EC"/>
        </w:rPr>
      </w:pPr>
      <w:r w:rsidRPr="00EB64A0">
        <w:rPr>
          <w:lang w:val="es-EC"/>
        </w:rPr>
        <w:t xml:space="preserve">Un fragmento representativo del código generado para la clase Mascota se muestra en el Listado </w:t>
      </w:r>
      <w:r w:rsidR="00EB64A0">
        <w:rPr>
          <w:lang w:val="es-EC"/>
        </w:rPr>
        <w:t>siguiente</w:t>
      </w:r>
      <w:r w:rsidRPr="00EB64A0">
        <w:rPr>
          <w:lang w:val="es-EC"/>
        </w:rPr>
        <w:t>.</w:t>
      </w:r>
    </w:p>
    <w:p w14:paraId="6AFE3E78" w14:textId="77777777" w:rsidR="00EB64A0" w:rsidRPr="00EB64A0" w:rsidRDefault="00EB64A0">
      <w:pPr>
        <w:rPr>
          <w:lang w:val="es-EC"/>
        </w:rPr>
      </w:pPr>
    </w:p>
    <w:p w14:paraId="692E9DB4" w14:textId="77777777" w:rsidR="002811F4" w:rsidRPr="00EB64A0" w:rsidRDefault="00000000">
      <w:pPr>
        <w:rPr>
          <w:rFonts w:ascii="Cascadia Code" w:hAnsi="Cascadia Code"/>
          <w:lang w:val="pt-PT"/>
        </w:rPr>
      </w:pPr>
      <w:r w:rsidRPr="00EB64A0">
        <w:rPr>
          <w:rFonts w:ascii="Cascadia Code" w:hAnsi="Cascadia Code"/>
          <w:lang w:val="pt-PT"/>
        </w:rPr>
        <w:t>using System;</w:t>
      </w:r>
    </w:p>
    <w:p w14:paraId="3C64FCF9" w14:textId="77777777" w:rsidR="002811F4" w:rsidRPr="00EB64A0" w:rsidRDefault="00000000">
      <w:pPr>
        <w:rPr>
          <w:rFonts w:ascii="Cascadia Code" w:hAnsi="Cascadia Code"/>
        </w:rPr>
      </w:pPr>
      <w:r w:rsidRPr="00EB64A0">
        <w:rPr>
          <w:rFonts w:ascii="Cascadia Code" w:hAnsi="Cascadia Code"/>
        </w:rPr>
        <w:t xml:space="preserve">public class </w:t>
      </w:r>
      <w:proofErr w:type="spellStart"/>
      <w:r w:rsidRPr="00EB64A0">
        <w:rPr>
          <w:rFonts w:ascii="Cascadia Code" w:hAnsi="Cascadia Code"/>
        </w:rPr>
        <w:t>Mascota</w:t>
      </w:r>
      <w:proofErr w:type="spellEnd"/>
    </w:p>
    <w:p w14:paraId="0949BC98" w14:textId="77777777" w:rsidR="002811F4" w:rsidRPr="00EB64A0" w:rsidRDefault="00000000">
      <w:pPr>
        <w:rPr>
          <w:rFonts w:ascii="Cascadia Code" w:hAnsi="Cascadia Code"/>
        </w:rPr>
      </w:pPr>
      <w:r w:rsidRPr="00EB64A0">
        <w:rPr>
          <w:rFonts w:ascii="Cascadia Code" w:hAnsi="Cascadia Code"/>
        </w:rPr>
        <w:t>private int idMascota;</w:t>
      </w:r>
    </w:p>
    <w:p w14:paraId="6CD4C86A" w14:textId="77777777" w:rsidR="002811F4" w:rsidRPr="00EB64A0" w:rsidRDefault="00000000">
      <w:pPr>
        <w:rPr>
          <w:rFonts w:ascii="Cascadia Code" w:hAnsi="Cascadia Code"/>
        </w:rPr>
      </w:pPr>
      <w:r w:rsidRPr="00EB64A0">
        <w:rPr>
          <w:rFonts w:ascii="Cascadia Code" w:hAnsi="Cascadia Code"/>
        </w:rPr>
        <w:t>private string nombre;</w:t>
      </w:r>
    </w:p>
    <w:p w14:paraId="3A19895D" w14:textId="77777777" w:rsidR="002811F4" w:rsidRPr="00EB64A0" w:rsidRDefault="00000000">
      <w:pPr>
        <w:rPr>
          <w:rFonts w:ascii="Cascadia Code" w:hAnsi="Cascadia Code"/>
        </w:rPr>
      </w:pPr>
      <w:r w:rsidRPr="00EB64A0">
        <w:rPr>
          <w:rFonts w:ascii="Cascadia Code" w:hAnsi="Cascadia Code"/>
        </w:rPr>
        <w:t>private DateTime fechaNacimiento;</w:t>
      </w:r>
    </w:p>
    <w:p w14:paraId="00B77C32" w14:textId="77777777" w:rsidR="002811F4" w:rsidRPr="00EB64A0" w:rsidRDefault="00000000">
      <w:pPr>
        <w:rPr>
          <w:rFonts w:ascii="Cascadia Code" w:hAnsi="Cascadia Code"/>
        </w:rPr>
      </w:pPr>
      <w:r w:rsidRPr="00EB64A0">
        <w:rPr>
          <w:rFonts w:ascii="Cascadia Code" w:hAnsi="Cascadia Code"/>
        </w:rPr>
        <w:t>private bool visibilidadPerfil;</w:t>
      </w:r>
    </w:p>
    <w:p w14:paraId="1A24419D" w14:textId="77777777" w:rsidR="002811F4" w:rsidRPr="00EB64A0" w:rsidRDefault="00000000">
      <w:pPr>
        <w:rPr>
          <w:rFonts w:ascii="Cascadia Code" w:hAnsi="Cascadia Code"/>
        </w:rPr>
      </w:pPr>
      <w:r w:rsidRPr="00EB64A0">
        <w:rPr>
          <w:rFonts w:ascii="Cascadia Code" w:hAnsi="Cascadia Code"/>
        </w:rPr>
        <w:t>public bool RegistrarMascota(MascotaDTO datos)</w:t>
      </w:r>
    </w:p>
    <w:p w14:paraId="7BF5E765" w14:textId="77777777" w:rsidR="002811F4" w:rsidRPr="00EB64A0" w:rsidRDefault="00000000">
      <w:pPr>
        <w:rPr>
          <w:rFonts w:ascii="Cascadia Code" w:hAnsi="Cascadia Code"/>
        </w:rPr>
      </w:pPr>
      <w:r w:rsidRPr="00EB64A0">
        <w:rPr>
          <w:rFonts w:ascii="Cascadia Code" w:hAnsi="Cascadia Code"/>
        </w:rPr>
        <w:t>throw new System.NotImplementedException("Not implemented");</w:t>
      </w:r>
    </w:p>
    <w:p w14:paraId="23BAFE59" w14:textId="77777777" w:rsidR="002811F4" w:rsidRPr="00EB64A0" w:rsidRDefault="00000000">
      <w:pPr>
        <w:rPr>
          <w:rFonts w:ascii="Cascadia Code" w:hAnsi="Cascadia Code"/>
          <w:lang w:val="es-EC"/>
        </w:rPr>
      </w:pPr>
      <w:proofErr w:type="spellStart"/>
      <w:r w:rsidRPr="00EB64A0">
        <w:rPr>
          <w:rFonts w:ascii="Cascadia Code" w:hAnsi="Cascadia Code"/>
          <w:lang w:val="es-EC"/>
        </w:rPr>
        <w:t>private</w:t>
      </w:r>
      <w:proofErr w:type="spellEnd"/>
      <w:r w:rsidRPr="00EB64A0">
        <w:rPr>
          <w:rFonts w:ascii="Cascadia Code" w:hAnsi="Cascadia Code"/>
          <w:lang w:val="es-EC"/>
        </w:rPr>
        <w:t xml:space="preserve"> </w:t>
      </w:r>
      <w:proofErr w:type="spellStart"/>
      <w:r w:rsidRPr="00EB64A0">
        <w:rPr>
          <w:rFonts w:ascii="Cascadia Code" w:hAnsi="Cascadia Code"/>
          <w:lang w:val="es-EC"/>
        </w:rPr>
        <w:t>HistorialMedico</w:t>
      </w:r>
      <w:proofErr w:type="spellEnd"/>
      <w:r w:rsidRPr="00EB64A0">
        <w:rPr>
          <w:rFonts w:ascii="Cascadia Code" w:hAnsi="Cascadia Code"/>
          <w:lang w:val="es-EC"/>
        </w:rPr>
        <w:t xml:space="preserve"> guarda;</w:t>
      </w:r>
    </w:p>
    <w:p w14:paraId="57BC66BC" w14:textId="77777777" w:rsidR="002811F4" w:rsidRPr="00EB64A0" w:rsidRDefault="00000000">
      <w:pPr>
        <w:rPr>
          <w:rFonts w:ascii="Cascadia Code" w:hAnsi="Cascadia Code"/>
          <w:lang w:val="es-EC"/>
        </w:rPr>
      </w:pPr>
      <w:proofErr w:type="spellStart"/>
      <w:r w:rsidRPr="00EB64A0">
        <w:rPr>
          <w:rFonts w:ascii="Cascadia Code" w:hAnsi="Cascadia Code"/>
          <w:lang w:val="es-EC"/>
        </w:rPr>
        <w:t>private</w:t>
      </w:r>
      <w:proofErr w:type="spellEnd"/>
      <w:r w:rsidRPr="00EB64A0">
        <w:rPr>
          <w:rFonts w:ascii="Cascadia Code" w:hAnsi="Cascadia Code"/>
          <w:lang w:val="es-EC"/>
        </w:rPr>
        <w:t xml:space="preserve"> </w:t>
      </w:r>
      <w:proofErr w:type="spellStart"/>
      <w:r w:rsidRPr="00EB64A0">
        <w:rPr>
          <w:rFonts w:ascii="Cascadia Code" w:hAnsi="Cascadia Code"/>
          <w:lang w:val="es-EC"/>
        </w:rPr>
        <w:t>DocumentoVeterinario</w:t>
      </w:r>
      <w:proofErr w:type="spellEnd"/>
      <w:r w:rsidRPr="00EB64A0">
        <w:rPr>
          <w:rFonts w:ascii="Cascadia Code" w:hAnsi="Cascadia Code"/>
          <w:lang w:val="es-EC"/>
        </w:rPr>
        <w:t>[] tiene;</w:t>
      </w:r>
    </w:p>
    <w:p w14:paraId="71BE224B" w14:textId="77777777" w:rsidR="002811F4" w:rsidRDefault="00000000">
      <w:pPr>
        <w:rPr>
          <w:rFonts w:ascii="Cascadia Code" w:hAnsi="Cascadia Code"/>
          <w:lang w:val="es-EC"/>
        </w:rPr>
      </w:pPr>
      <w:proofErr w:type="spellStart"/>
      <w:r w:rsidRPr="00EB64A0">
        <w:rPr>
          <w:rFonts w:ascii="Cascadia Code" w:hAnsi="Cascadia Code"/>
          <w:lang w:val="es-EC"/>
        </w:rPr>
        <w:t>private</w:t>
      </w:r>
      <w:proofErr w:type="spellEnd"/>
      <w:r w:rsidRPr="00EB64A0">
        <w:rPr>
          <w:rFonts w:ascii="Cascadia Code" w:hAnsi="Cascadia Code"/>
          <w:lang w:val="es-EC"/>
        </w:rPr>
        <w:t xml:space="preserve"> </w:t>
      </w:r>
      <w:proofErr w:type="spellStart"/>
      <w:r w:rsidRPr="00EB64A0">
        <w:rPr>
          <w:rFonts w:ascii="Cascadia Code" w:hAnsi="Cascadia Code"/>
          <w:lang w:val="es-EC"/>
        </w:rPr>
        <w:t>AntecedenteGenetico</w:t>
      </w:r>
      <w:proofErr w:type="spellEnd"/>
      <w:r w:rsidRPr="00EB64A0">
        <w:rPr>
          <w:rFonts w:ascii="Cascadia Code" w:hAnsi="Cascadia Code"/>
          <w:lang w:val="es-EC"/>
        </w:rPr>
        <w:t>[] posee;</w:t>
      </w:r>
    </w:p>
    <w:p w14:paraId="00F19C0A" w14:textId="77777777" w:rsidR="00EB64A0" w:rsidRDefault="00EB64A0">
      <w:pPr>
        <w:rPr>
          <w:rFonts w:ascii="Cascadia Code" w:hAnsi="Cascadia Code"/>
          <w:lang w:val="es-EC"/>
        </w:rPr>
      </w:pPr>
    </w:p>
    <w:p w14:paraId="0977CBB5" w14:textId="77777777" w:rsidR="00EB64A0" w:rsidRPr="00EB64A0" w:rsidRDefault="00EB64A0">
      <w:pPr>
        <w:rPr>
          <w:rFonts w:ascii="Cascadia Code" w:hAnsi="Cascadia Code"/>
          <w:lang w:val="es-EC"/>
        </w:rPr>
      </w:pPr>
    </w:p>
    <w:p w14:paraId="180960C4" w14:textId="77777777" w:rsidR="002811F4" w:rsidRPr="00EB64A0" w:rsidRDefault="00000000">
      <w:pPr>
        <w:rPr>
          <w:lang w:val="es-EC"/>
        </w:rPr>
      </w:pPr>
      <w:r w:rsidRPr="00EB64A0">
        <w:rPr>
          <w:b/>
          <w:lang w:val="es-EC"/>
        </w:rPr>
        <w:t>Limitaciones detectadas del generador.</w:t>
      </w:r>
    </w:p>
    <w:p w14:paraId="3AD20E7A" w14:textId="77777777" w:rsidR="002811F4" w:rsidRPr="00EB64A0" w:rsidRDefault="00000000">
      <w:pPr>
        <w:rPr>
          <w:lang w:val="es-EC"/>
        </w:rPr>
      </w:pPr>
      <w:r w:rsidRPr="00EB64A0">
        <w:rPr>
          <w:lang w:val="es-EC"/>
        </w:rPr>
        <w:t>La verificación permitió identificar con claridad qué produce el generador y qué queda a cargo del desarrollador:</w:t>
      </w:r>
    </w:p>
    <w:p w14:paraId="27823EE8" w14:textId="77777777" w:rsidR="002811F4" w:rsidRPr="00EB64A0" w:rsidRDefault="00000000">
      <w:pPr>
        <w:rPr>
          <w:lang w:val="es-EC"/>
        </w:rPr>
      </w:pPr>
      <w:r w:rsidRPr="00EB64A0">
        <w:rPr>
          <w:lang w:val="es-EC"/>
        </w:rPr>
        <w:t xml:space="preserve">• Los cuerpos de los métodos no se generan: todas las operaciones se emiten con </w:t>
      </w:r>
      <w:proofErr w:type="spellStart"/>
      <w:r w:rsidRPr="00EB64A0">
        <w:rPr>
          <w:lang w:val="es-EC"/>
        </w:rPr>
        <w:t>throw</w:t>
      </w:r>
      <w:proofErr w:type="spellEnd"/>
      <w:r w:rsidRPr="00EB64A0">
        <w:rPr>
          <w:lang w:val="es-EC"/>
        </w:rPr>
        <w:t xml:space="preserve"> new </w:t>
      </w:r>
      <w:proofErr w:type="spellStart"/>
      <w:r w:rsidRPr="00EB64A0">
        <w:rPr>
          <w:lang w:val="es-EC"/>
        </w:rPr>
        <w:t>NotImplementedException</w:t>
      </w:r>
      <w:proofErr w:type="spellEnd"/>
      <w:r w:rsidRPr="00EB64A0">
        <w:rPr>
          <w:lang w:val="es-EC"/>
        </w:rPr>
        <w:t>(), por lo que la lógica de negocio debe programarse manualmente.</w:t>
      </w:r>
    </w:p>
    <w:p w14:paraId="4AB402ED" w14:textId="77777777" w:rsidR="002811F4" w:rsidRPr="00EB64A0" w:rsidRDefault="00000000">
      <w:pPr>
        <w:rPr>
          <w:lang w:val="es-EC"/>
        </w:rPr>
      </w:pPr>
      <w:r w:rsidRPr="00EB64A0">
        <w:rPr>
          <w:lang w:val="es-EC"/>
        </w:rPr>
        <w:t>• Las asociaciones de multiplicidad múltiple se generan como arreglos (Tipo[]) y no como colecciones genéricas List&lt;Tipo&gt;; si se desea trabajar con listas, es un ajuste manual posterior.</w:t>
      </w:r>
    </w:p>
    <w:p w14:paraId="76E12439" w14:textId="77777777" w:rsidR="002811F4" w:rsidRPr="00EB64A0" w:rsidRDefault="00000000">
      <w:pPr>
        <w:rPr>
          <w:lang w:val="es-EC"/>
        </w:rPr>
      </w:pPr>
      <w:r w:rsidRPr="00EB64A0">
        <w:rPr>
          <w:lang w:val="es-EC"/>
        </w:rPr>
        <w:t xml:space="preserve">• Los tipos auxiliares empleados en las firmas, como </w:t>
      </w:r>
      <w:proofErr w:type="spellStart"/>
      <w:r w:rsidRPr="00EB64A0">
        <w:rPr>
          <w:lang w:val="es-EC"/>
        </w:rPr>
        <w:t>MascotaDTO</w:t>
      </w:r>
      <w:proofErr w:type="spellEnd"/>
      <w:r w:rsidRPr="00EB64A0">
        <w:rPr>
          <w:lang w:val="es-EC"/>
        </w:rPr>
        <w:t xml:space="preserve"> y </w:t>
      </w:r>
      <w:proofErr w:type="spellStart"/>
      <w:r w:rsidRPr="00EB64A0">
        <w:rPr>
          <w:lang w:val="es-EC"/>
        </w:rPr>
        <w:t>UsuarioDTO</w:t>
      </w:r>
      <w:proofErr w:type="spellEnd"/>
      <w:r w:rsidRPr="00EB64A0">
        <w:rPr>
          <w:lang w:val="es-EC"/>
        </w:rPr>
        <w:t>, no forman parte del modelo y deben definirse manualmente para que el proyecto compile sin errores.</w:t>
      </w:r>
    </w:p>
    <w:p w14:paraId="36378EA7" w14:textId="77777777" w:rsidR="002811F4" w:rsidRPr="00EB64A0" w:rsidRDefault="00000000">
      <w:pPr>
        <w:rPr>
          <w:lang w:val="es-EC"/>
        </w:rPr>
      </w:pPr>
      <w:r w:rsidRPr="00EB64A0">
        <w:rPr>
          <w:lang w:val="es-EC"/>
        </w:rPr>
        <w:t>• El código generado corresponde a la estructura del sistema (entidades, campos y firmas), no a su comportamiento; esta es la frontera esperada de la generación estructural a partir de un diagrama de clases.</w:t>
      </w:r>
    </w:p>
    <w:p w14:paraId="1AFF5449" w14:textId="75AF5E38" w:rsidR="002811F4" w:rsidRPr="00EB64A0" w:rsidRDefault="00EB64A0" w:rsidP="00EB64A0">
      <w:pPr>
        <w:jc w:val="center"/>
        <w:rPr>
          <w:lang w:val="es-EC"/>
        </w:rPr>
      </w:pPr>
      <w:r>
        <w:rPr>
          <w:noProof/>
        </w:rPr>
        <w:drawing>
          <wp:inline distT="0" distB="0" distL="0" distR="0" wp14:anchorId="012D849E" wp14:editId="2F57C613">
            <wp:extent cx="5486400" cy="3084830"/>
            <wp:effectExtent l="0" t="0" r="0" b="1270"/>
            <wp:docPr id="10302613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84830"/>
                    </a:xfrm>
                    <a:prstGeom prst="rect">
                      <a:avLst/>
                    </a:prstGeom>
                    <a:noFill/>
                    <a:ln>
                      <a:noFill/>
                    </a:ln>
                  </pic:spPr>
                </pic:pic>
              </a:graphicData>
            </a:graphic>
          </wp:inline>
        </w:drawing>
      </w:r>
      <w:r w:rsidR="00000000" w:rsidRPr="00EB64A0">
        <w:rPr>
          <w:sz w:val="22"/>
          <w:lang w:val="es-EC"/>
        </w:rPr>
        <w:t>Compilación y ejecución del código generado en el IDE de C#.</w:t>
      </w:r>
    </w:p>
    <w:p w14:paraId="505135EE" w14:textId="77777777" w:rsidR="002811F4" w:rsidRPr="00EB64A0" w:rsidRDefault="00000000">
      <w:pPr>
        <w:rPr>
          <w:lang w:val="es-EC"/>
        </w:rPr>
      </w:pPr>
      <w:r w:rsidRPr="00EB64A0">
        <w:rPr>
          <w:b/>
          <w:sz w:val="26"/>
          <w:lang w:val="es-EC"/>
        </w:rPr>
        <w:t>Cierre del ciclo (</w:t>
      </w:r>
      <w:proofErr w:type="spellStart"/>
      <w:r w:rsidRPr="00EB64A0">
        <w:rPr>
          <w:b/>
          <w:sz w:val="26"/>
          <w:lang w:val="es-EC"/>
        </w:rPr>
        <w:t>roundtrip</w:t>
      </w:r>
      <w:proofErr w:type="spellEnd"/>
      <w:r w:rsidRPr="00EB64A0">
        <w:rPr>
          <w:b/>
          <w:sz w:val="26"/>
          <w:lang w:val="es-EC"/>
        </w:rPr>
        <w:t>) y trazabilidad</w:t>
      </w:r>
    </w:p>
    <w:p w14:paraId="568EDB41" w14:textId="77777777" w:rsidR="002811F4" w:rsidRPr="00EB64A0" w:rsidRDefault="00000000">
      <w:pPr>
        <w:rPr>
          <w:lang w:val="es-EC"/>
        </w:rPr>
      </w:pPr>
      <w:r w:rsidRPr="00EB64A0">
        <w:rPr>
          <w:lang w:val="es-EC"/>
        </w:rPr>
        <w:lastRenderedPageBreak/>
        <w:t xml:space="preserve">Para evidenciar el cierre del ciclo se ejecutó un cambio controlado sobre el modelo y se regeneró el código, comprobando que la modificación se reflejara en el proyecto. El cambio consistió en agregar el atributo -peso : float a la clase Mascota en el diagrama de Visual </w:t>
      </w:r>
      <w:proofErr w:type="spellStart"/>
      <w:r w:rsidRPr="00EB64A0">
        <w:rPr>
          <w:lang w:val="es-EC"/>
        </w:rPr>
        <w:t>Paradigm</w:t>
      </w:r>
      <w:proofErr w:type="spellEnd"/>
      <w:r w:rsidRPr="00EB64A0">
        <w:rPr>
          <w:lang w:val="es-EC"/>
        </w:rPr>
        <w:t xml:space="preserve"> (Figura [</w:t>
      </w:r>
      <w:proofErr w:type="spellStart"/>
      <w:r w:rsidRPr="00EB64A0">
        <w:rPr>
          <w:lang w:val="es-EC"/>
        </w:rPr>
        <w:t>ref</w:t>
      </w:r>
      <w:proofErr w:type="spellEnd"/>
      <w:r w:rsidRPr="00EB64A0">
        <w:rPr>
          <w:lang w:val="es-EC"/>
        </w:rPr>
        <w:t xml:space="preserve">]). Tras volver a ejecutar </w:t>
      </w:r>
      <w:proofErr w:type="spellStart"/>
      <w:r w:rsidRPr="00EB64A0">
        <w:rPr>
          <w:lang w:val="es-EC"/>
        </w:rPr>
        <w:t>Instant</w:t>
      </w:r>
      <w:proofErr w:type="spellEnd"/>
      <w:r w:rsidRPr="00EB64A0">
        <w:rPr>
          <w:lang w:val="es-EC"/>
        </w:rPr>
        <w:t xml:space="preserve"> </w:t>
      </w:r>
      <w:proofErr w:type="spellStart"/>
      <w:r w:rsidRPr="00EB64A0">
        <w:rPr>
          <w:lang w:val="es-EC"/>
        </w:rPr>
        <w:t>Generator</w:t>
      </w:r>
      <w:proofErr w:type="spellEnd"/>
      <w:r w:rsidRPr="00EB64A0">
        <w:rPr>
          <w:lang w:val="es-EC"/>
        </w:rPr>
        <w:t xml:space="preserve"> sobre la misma configuración, el archivo </w:t>
      </w:r>
      <w:proofErr w:type="spellStart"/>
      <w:r w:rsidRPr="00EB64A0">
        <w:rPr>
          <w:lang w:val="es-EC"/>
        </w:rPr>
        <w:t>Mascota.cs</w:t>
      </w:r>
      <w:proofErr w:type="spellEnd"/>
      <w:r w:rsidRPr="00EB64A0">
        <w:rPr>
          <w:lang w:val="es-EC"/>
        </w:rPr>
        <w:t xml:space="preserve"> incorporó el campo </w:t>
      </w:r>
      <w:proofErr w:type="spellStart"/>
      <w:r w:rsidRPr="00EB64A0">
        <w:rPr>
          <w:lang w:val="es-EC"/>
        </w:rPr>
        <w:t>private</w:t>
      </w:r>
      <w:proofErr w:type="spellEnd"/>
      <w:r w:rsidRPr="00EB64A0">
        <w:rPr>
          <w:lang w:val="es-EC"/>
        </w:rPr>
        <w:t xml:space="preserve"> float peso; (Figura [</w:t>
      </w:r>
      <w:proofErr w:type="spellStart"/>
      <w:r w:rsidRPr="00EB64A0">
        <w:rPr>
          <w:lang w:val="es-EC"/>
        </w:rPr>
        <w:t>ref</w:t>
      </w:r>
      <w:proofErr w:type="spellEnd"/>
      <w:r w:rsidRPr="00EB64A0">
        <w:rPr>
          <w:lang w:val="es-EC"/>
        </w:rPr>
        <w:t>]), demostrando la trazabilidad directa entre una modificación en el modelo y su materialización en el código.</w:t>
      </w:r>
    </w:p>
    <w:p w14:paraId="417E26C1" w14:textId="77777777" w:rsidR="002811F4" w:rsidRPr="00EB64A0" w:rsidRDefault="00000000">
      <w:pPr>
        <w:rPr>
          <w:lang w:val="es-EC"/>
        </w:rPr>
      </w:pPr>
      <w:r w:rsidRPr="00EB64A0">
        <w:rPr>
          <w:lang w:val="es-EC"/>
        </w:rPr>
        <w:t xml:space="preserve">Dado que las plantillas estándar de C# regeneran el archivo completo bajo la política de </w:t>
      </w:r>
      <w:proofErr w:type="spellStart"/>
      <w:r w:rsidRPr="00EB64A0">
        <w:rPr>
          <w:lang w:val="es-EC"/>
        </w:rPr>
        <w:t>sobrescritura</w:t>
      </w:r>
      <w:proofErr w:type="spellEnd"/>
      <w:r w:rsidRPr="00EB64A0">
        <w:rPr>
          <w:lang w:val="es-EC"/>
        </w:rPr>
        <w:t xml:space="preserve">, la trazabilidad modelo → código es total para la estructura, pero cualquier lógica escrita manualmente en los cuerpos de los métodos se perdería en una regeneración salvo que se preserve mediante control de versiones o bloques protegidos. Esta observación es coherente con lo señalado en el marco teórico sobre los retos del </w:t>
      </w:r>
      <w:proofErr w:type="gramStart"/>
      <w:r w:rsidRPr="00EB64A0">
        <w:rPr>
          <w:lang w:val="es-EC"/>
        </w:rPr>
        <w:t>round</w:t>
      </w:r>
      <w:proofErr w:type="gramEnd"/>
      <w:r w:rsidRPr="00EB64A0">
        <w:rPr>
          <w:lang w:val="es-EC"/>
        </w:rPr>
        <w:t>-</w:t>
      </w:r>
      <w:proofErr w:type="spellStart"/>
      <w:r w:rsidRPr="00EB64A0">
        <w:rPr>
          <w:lang w:val="es-EC"/>
        </w:rPr>
        <w:t>trip</w:t>
      </w:r>
      <w:proofErr w:type="spellEnd"/>
      <w:r w:rsidRPr="00EB64A0">
        <w:rPr>
          <w:lang w:val="es-EC"/>
        </w:rPr>
        <w:t xml:space="preserve"> </w:t>
      </w:r>
      <w:proofErr w:type="spellStart"/>
      <w:r w:rsidRPr="00EB64A0">
        <w:rPr>
          <w:lang w:val="es-EC"/>
        </w:rPr>
        <w:t>engineering</w:t>
      </w:r>
      <w:proofErr w:type="spellEnd"/>
      <w:r w:rsidRPr="00EB64A0">
        <w:rPr>
          <w:lang w:val="es-EC"/>
        </w:rPr>
        <w:t xml:space="preserve"> .</w:t>
      </w:r>
    </w:p>
    <w:p w14:paraId="11EA0985" w14:textId="747AB689" w:rsidR="002811F4" w:rsidRPr="00EB64A0" w:rsidRDefault="00EB64A0" w:rsidP="00EB64A0">
      <w:pPr>
        <w:jc w:val="center"/>
        <w:rPr>
          <w:lang w:val="es-EC"/>
        </w:rPr>
      </w:pPr>
      <w:r>
        <w:rPr>
          <w:noProof/>
        </w:rPr>
        <w:drawing>
          <wp:inline distT="0" distB="0" distL="0" distR="0" wp14:anchorId="18FBE88F" wp14:editId="76A9A268">
            <wp:extent cx="5486400" cy="3124200"/>
            <wp:effectExtent l="0" t="0" r="0" b="0"/>
            <wp:docPr id="11083756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124200"/>
                    </a:xfrm>
                    <a:prstGeom prst="rect">
                      <a:avLst/>
                    </a:prstGeom>
                    <a:noFill/>
                    <a:ln>
                      <a:noFill/>
                    </a:ln>
                  </pic:spPr>
                </pic:pic>
              </a:graphicData>
            </a:graphic>
          </wp:inline>
        </w:drawing>
      </w:r>
      <w:r w:rsidR="00000000" w:rsidRPr="00EB64A0">
        <w:rPr>
          <w:sz w:val="22"/>
          <w:lang w:val="es-EC"/>
        </w:rPr>
        <w:t>Modelo modificado con el nuevo atributo en la clase Mascota</w:t>
      </w:r>
    </w:p>
    <w:p w14:paraId="5A7BDCAD" w14:textId="77777777" w:rsidR="002811F4" w:rsidRPr="00EB64A0" w:rsidRDefault="00000000">
      <w:pPr>
        <w:rPr>
          <w:lang w:val="es-EC"/>
        </w:rPr>
      </w:pPr>
      <w:r w:rsidRPr="00EB64A0">
        <w:rPr>
          <w:lang w:val="es-EC"/>
        </w:rPr>
        <w:t>.</w:t>
      </w:r>
    </w:p>
    <w:p w14:paraId="5BD3CA05" w14:textId="72D828D8" w:rsidR="002811F4" w:rsidRPr="00EB64A0" w:rsidRDefault="00EB64A0" w:rsidP="00EB64A0">
      <w:pPr>
        <w:jc w:val="center"/>
        <w:rPr>
          <w:lang w:val="es-EC"/>
        </w:rPr>
      </w:pPr>
      <w:r>
        <w:rPr>
          <w:noProof/>
        </w:rPr>
        <w:lastRenderedPageBreak/>
        <w:drawing>
          <wp:inline distT="0" distB="0" distL="0" distR="0" wp14:anchorId="23F9A9D0" wp14:editId="6C1465A1">
            <wp:extent cx="5486400" cy="3082290"/>
            <wp:effectExtent l="0" t="0" r="0" b="3810"/>
            <wp:docPr id="2085122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082290"/>
                    </a:xfrm>
                    <a:prstGeom prst="rect">
                      <a:avLst/>
                    </a:prstGeom>
                    <a:noFill/>
                    <a:ln>
                      <a:noFill/>
                    </a:ln>
                  </pic:spPr>
                </pic:pic>
              </a:graphicData>
            </a:graphic>
          </wp:inline>
        </w:drawing>
      </w:r>
      <w:r w:rsidR="00000000" w:rsidRPr="00EB64A0">
        <w:rPr>
          <w:sz w:val="22"/>
          <w:lang w:val="es-EC"/>
        </w:rPr>
        <w:t>Código regenerado con el nuevo atributo reflejado.</w:t>
      </w:r>
    </w:p>
    <w:p w14:paraId="66FA0A31" w14:textId="77777777" w:rsidR="002811F4" w:rsidRPr="00EB64A0" w:rsidRDefault="00000000">
      <w:pPr>
        <w:rPr>
          <w:lang w:val="es-EC"/>
        </w:rPr>
      </w:pPr>
      <w:r w:rsidRPr="00EB64A0">
        <w:rPr>
          <w:b/>
          <w:sz w:val="26"/>
          <w:lang w:val="es-EC"/>
        </w:rPr>
        <w:t>Reparto del trabajo por integrante</w:t>
      </w:r>
    </w:p>
    <w:p w14:paraId="2165D49E" w14:textId="492E08C1" w:rsidR="002811F4" w:rsidRPr="00EB64A0" w:rsidRDefault="00000000">
      <w:pPr>
        <w:rPr>
          <w:lang w:val="es-EC"/>
        </w:rPr>
      </w:pPr>
      <w:r w:rsidRPr="00EB64A0">
        <w:rPr>
          <w:lang w:val="es-EC"/>
        </w:rPr>
        <w:t>El trabajo se distribuyó de forma equitativa entre los tres integrantes. La Tabla detalla cada tema del documento y su responsable.</w:t>
      </w:r>
    </w:p>
    <w:p w14:paraId="5A9A6A91" w14:textId="14A86E54" w:rsidR="002811F4" w:rsidRPr="00EB64A0" w:rsidRDefault="00000000" w:rsidP="00EB64A0">
      <w:pPr>
        <w:jc w:val="center"/>
        <w:rPr>
          <w:lang w:val="es-EC"/>
        </w:rPr>
      </w:pPr>
      <w:r w:rsidRPr="00EB64A0">
        <w:rPr>
          <w:sz w:val="22"/>
          <w:lang w:val="es-EC"/>
        </w:rPr>
        <w:t>Reparto del trabajo por tema.</w:t>
      </w:r>
    </w:p>
    <w:tbl>
      <w:tblPr>
        <w:tblStyle w:val="Tablaconcuadrcula6concolores"/>
        <w:tblW w:w="0" w:type="auto"/>
        <w:tblLook w:val="04A0" w:firstRow="1" w:lastRow="0" w:firstColumn="1" w:lastColumn="0" w:noHBand="0" w:noVBand="1"/>
      </w:tblPr>
      <w:tblGrid>
        <w:gridCol w:w="5389"/>
        <w:gridCol w:w="3467"/>
      </w:tblGrid>
      <w:tr w:rsidR="00EB64A0" w:rsidRPr="00EB64A0" w14:paraId="59CF7A34" w14:textId="77777777" w:rsidTr="00EB64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99C99" w14:textId="77777777" w:rsidR="00EB64A0" w:rsidRPr="00EB64A0" w:rsidRDefault="00EB64A0" w:rsidP="00EB64A0">
            <w:pPr>
              <w:spacing w:after="200" w:line="276" w:lineRule="auto"/>
              <w:rPr>
                <w:lang w:val="es-EC"/>
              </w:rPr>
            </w:pPr>
            <w:r w:rsidRPr="00EB64A0">
              <w:rPr>
                <w:lang w:val="es-EC"/>
              </w:rPr>
              <w:t>Tema</w:t>
            </w:r>
          </w:p>
        </w:tc>
        <w:tc>
          <w:tcPr>
            <w:tcW w:w="0" w:type="auto"/>
            <w:hideMark/>
          </w:tcPr>
          <w:p w14:paraId="1CD95CF2" w14:textId="77777777" w:rsidR="00EB64A0" w:rsidRPr="00EB64A0" w:rsidRDefault="00EB64A0" w:rsidP="00EB64A0">
            <w:pPr>
              <w:spacing w:after="200" w:line="276" w:lineRule="auto"/>
              <w:cnfStyle w:val="100000000000" w:firstRow="1" w:lastRow="0" w:firstColumn="0" w:lastColumn="0" w:oddVBand="0" w:evenVBand="0" w:oddHBand="0" w:evenHBand="0" w:firstRowFirstColumn="0" w:firstRowLastColumn="0" w:lastRowFirstColumn="0" w:lastRowLastColumn="0"/>
              <w:rPr>
                <w:lang w:val="es-EC"/>
              </w:rPr>
            </w:pPr>
            <w:r w:rsidRPr="00EB64A0">
              <w:rPr>
                <w:lang w:val="es-EC"/>
              </w:rPr>
              <w:t>Desarrollado por</w:t>
            </w:r>
          </w:p>
        </w:tc>
      </w:tr>
      <w:tr w:rsidR="00EB64A0" w:rsidRPr="00EB64A0" w14:paraId="6493223B"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00DA0" w14:textId="77777777" w:rsidR="00EB64A0" w:rsidRPr="00EB64A0" w:rsidRDefault="00EB64A0" w:rsidP="00EB64A0">
            <w:pPr>
              <w:spacing w:after="200" w:line="276" w:lineRule="auto"/>
              <w:rPr>
                <w:lang w:val="es-EC"/>
              </w:rPr>
            </w:pPr>
            <w:r w:rsidRPr="00EB64A0">
              <w:rPr>
                <w:lang w:val="es-EC"/>
              </w:rPr>
              <w:t>Resumen</w:t>
            </w:r>
          </w:p>
        </w:tc>
        <w:tc>
          <w:tcPr>
            <w:tcW w:w="0" w:type="auto"/>
            <w:hideMark/>
          </w:tcPr>
          <w:p w14:paraId="3C675E22"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Fuertes Arraes Edson Daniel</w:t>
            </w:r>
          </w:p>
        </w:tc>
      </w:tr>
      <w:tr w:rsidR="00EB64A0" w:rsidRPr="00EB64A0" w14:paraId="2E47F7CE"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7B951024" w14:textId="77777777" w:rsidR="00EB64A0" w:rsidRPr="00EB64A0" w:rsidRDefault="00EB64A0" w:rsidP="00EB64A0">
            <w:pPr>
              <w:spacing w:after="200" w:line="276" w:lineRule="auto"/>
              <w:rPr>
                <w:lang w:val="es-EC"/>
              </w:rPr>
            </w:pPr>
            <w:r w:rsidRPr="00EB64A0">
              <w:rPr>
                <w:lang w:val="es-EC"/>
              </w:rPr>
              <w:t>Marco teórico</w:t>
            </w:r>
          </w:p>
        </w:tc>
        <w:tc>
          <w:tcPr>
            <w:tcW w:w="0" w:type="auto"/>
            <w:hideMark/>
          </w:tcPr>
          <w:p w14:paraId="209925B3"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sidRPr="00EB64A0">
              <w:rPr>
                <w:lang w:val="es-EC"/>
              </w:rPr>
              <w:t>Cedeño Avila Winston Damian</w:t>
            </w:r>
          </w:p>
        </w:tc>
      </w:tr>
      <w:tr w:rsidR="00EB64A0" w:rsidRPr="00EB64A0" w14:paraId="0F7619EF"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A6105" w14:textId="77777777" w:rsidR="00EB64A0" w:rsidRPr="00EB64A0" w:rsidRDefault="00EB64A0" w:rsidP="00EB64A0">
            <w:pPr>
              <w:spacing w:after="200" w:line="276" w:lineRule="auto"/>
              <w:rPr>
                <w:lang w:val="es-EC"/>
              </w:rPr>
            </w:pPr>
            <w:r w:rsidRPr="00EB64A0">
              <w:rPr>
                <w:lang w:val="es-EC"/>
              </w:rPr>
              <w:t>Justificación de la herramienta MDD</w:t>
            </w:r>
          </w:p>
        </w:tc>
        <w:tc>
          <w:tcPr>
            <w:tcW w:w="0" w:type="auto"/>
            <w:hideMark/>
          </w:tcPr>
          <w:p w14:paraId="3568C5B9"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Cedeño Coronado Wilson Lizandro</w:t>
            </w:r>
          </w:p>
        </w:tc>
      </w:tr>
      <w:tr w:rsidR="00EB64A0" w:rsidRPr="00EB64A0" w14:paraId="784B0475"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40CDA37E" w14:textId="77777777" w:rsidR="00EB64A0" w:rsidRPr="00EB64A0" w:rsidRDefault="00EB64A0" w:rsidP="00EB64A0">
            <w:pPr>
              <w:spacing w:after="200" w:line="276" w:lineRule="auto"/>
              <w:rPr>
                <w:lang w:val="es-EC"/>
              </w:rPr>
            </w:pPr>
            <w:r w:rsidRPr="00EB64A0">
              <w:rPr>
                <w:lang w:val="es-EC"/>
              </w:rPr>
              <w:t>Descripción del subsistema del PFC</w:t>
            </w:r>
          </w:p>
        </w:tc>
        <w:tc>
          <w:tcPr>
            <w:tcW w:w="0" w:type="auto"/>
            <w:hideMark/>
          </w:tcPr>
          <w:p w14:paraId="2C05DF0F"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sidRPr="00EB64A0">
              <w:rPr>
                <w:lang w:val="es-EC"/>
              </w:rPr>
              <w:t>Cedeño Avila Winston Damian</w:t>
            </w:r>
          </w:p>
        </w:tc>
      </w:tr>
      <w:tr w:rsidR="00EB64A0" w:rsidRPr="00EB64A0" w14:paraId="0DF0F8A5"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6FDAD" w14:textId="77777777" w:rsidR="00EB64A0" w:rsidRPr="00EB64A0" w:rsidRDefault="00EB64A0" w:rsidP="00EB64A0">
            <w:pPr>
              <w:spacing w:after="200" w:line="276" w:lineRule="auto"/>
              <w:rPr>
                <w:lang w:val="es-EC"/>
              </w:rPr>
            </w:pPr>
            <w:r w:rsidRPr="00EB64A0">
              <w:rPr>
                <w:lang w:val="es-EC"/>
              </w:rPr>
              <w:t>Modelo UML de origen (diagrama de clases y perfil)</w:t>
            </w:r>
          </w:p>
        </w:tc>
        <w:tc>
          <w:tcPr>
            <w:tcW w:w="0" w:type="auto"/>
            <w:hideMark/>
          </w:tcPr>
          <w:p w14:paraId="4E6EDBBE"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Fuertes Arraes Edson Daniel</w:t>
            </w:r>
          </w:p>
        </w:tc>
      </w:tr>
      <w:tr w:rsidR="00EB64A0" w:rsidRPr="00EB64A0" w14:paraId="3C1C8AA2"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707F85A4" w14:textId="77777777" w:rsidR="00EB64A0" w:rsidRPr="00EB64A0" w:rsidRDefault="00EB64A0" w:rsidP="00EB64A0">
            <w:pPr>
              <w:spacing w:after="200" w:line="276" w:lineRule="auto"/>
              <w:rPr>
                <w:lang w:val="es-EC"/>
              </w:rPr>
            </w:pPr>
            <w:r w:rsidRPr="00EB64A0">
              <w:rPr>
                <w:lang w:val="es-EC"/>
              </w:rPr>
              <w:t>Configuración del mecanismo de generación</w:t>
            </w:r>
          </w:p>
        </w:tc>
        <w:tc>
          <w:tcPr>
            <w:tcW w:w="0" w:type="auto"/>
            <w:hideMark/>
          </w:tcPr>
          <w:p w14:paraId="6736CB27"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sidRPr="00EB64A0">
              <w:rPr>
                <w:lang w:val="es-EC"/>
              </w:rPr>
              <w:t>Fuertes Arraes Edson Daniel</w:t>
            </w:r>
          </w:p>
        </w:tc>
      </w:tr>
      <w:tr w:rsidR="00EB64A0" w:rsidRPr="00EB64A0" w14:paraId="5F9E25FC"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F3F2C" w14:textId="77777777" w:rsidR="00EB64A0" w:rsidRPr="00EB64A0" w:rsidRDefault="00EB64A0" w:rsidP="00EB64A0">
            <w:pPr>
              <w:spacing w:after="200" w:line="276" w:lineRule="auto"/>
              <w:rPr>
                <w:lang w:val="es-EC"/>
              </w:rPr>
            </w:pPr>
            <w:r w:rsidRPr="00EB64A0">
              <w:rPr>
                <w:lang w:val="es-EC"/>
              </w:rPr>
              <w:t>Proceso de generación de código</w:t>
            </w:r>
          </w:p>
        </w:tc>
        <w:tc>
          <w:tcPr>
            <w:tcW w:w="0" w:type="auto"/>
            <w:hideMark/>
          </w:tcPr>
          <w:p w14:paraId="3427380D"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Fuertes Arraes Edson Daniel</w:t>
            </w:r>
          </w:p>
        </w:tc>
      </w:tr>
      <w:tr w:rsidR="00EB64A0" w:rsidRPr="00EB64A0" w14:paraId="622E6643"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51241787" w14:textId="77777777" w:rsidR="00EB64A0" w:rsidRPr="00EB64A0" w:rsidRDefault="00EB64A0" w:rsidP="00EB64A0">
            <w:pPr>
              <w:spacing w:after="200" w:line="276" w:lineRule="auto"/>
              <w:rPr>
                <w:lang w:val="es-EC"/>
              </w:rPr>
            </w:pPr>
            <w:r w:rsidRPr="00EB64A0">
              <w:rPr>
                <w:lang w:val="es-EC"/>
              </w:rPr>
              <w:t>Verificación del código generado</w:t>
            </w:r>
          </w:p>
        </w:tc>
        <w:tc>
          <w:tcPr>
            <w:tcW w:w="0" w:type="auto"/>
            <w:hideMark/>
          </w:tcPr>
          <w:p w14:paraId="70A76DDB"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sidRPr="00EB64A0">
              <w:rPr>
                <w:lang w:val="es-EC"/>
              </w:rPr>
              <w:t>Fuertes Arraes Edson Daniel</w:t>
            </w:r>
          </w:p>
        </w:tc>
      </w:tr>
      <w:tr w:rsidR="00EB64A0" w:rsidRPr="00EB64A0" w14:paraId="4F9A4722"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61459" w14:textId="77777777" w:rsidR="00EB64A0" w:rsidRPr="00EB64A0" w:rsidRDefault="00EB64A0" w:rsidP="00EB64A0">
            <w:pPr>
              <w:spacing w:after="200" w:line="276" w:lineRule="auto"/>
              <w:rPr>
                <w:lang w:val="es-EC"/>
              </w:rPr>
            </w:pPr>
            <w:r w:rsidRPr="00EB64A0">
              <w:rPr>
                <w:lang w:val="es-EC"/>
              </w:rPr>
              <w:lastRenderedPageBreak/>
              <w:t>Cierre del ciclo (</w:t>
            </w:r>
            <w:proofErr w:type="spellStart"/>
            <w:r w:rsidRPr="00EB64A0">
              <w:rPr>
                <w:lang w:val="es-EC"/>
              </w:rPr>
              <w:t>roundtrip</w:t>
            </w:r>
            <w:proofErr w:type="spellEnd"/>
            <w:r w:rsidRPr="00EB64A0">
              <w:rPr>
                <w:lang w:val="es-EC"/>
              </w:rPr>
              <w:t>)</w:t>
            </w:r>
          </w:p>
        </w:tc>
        <w:tc>
          <w:tcPr>
            <w:tcW w:w="0" w:type="auto"/>
            <w:hideMark/>
          </w:tcPr>
          <w:p w14:paraId="4F176569"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Fuertes Arraes Edson Daniel</w:t>
            </w:r>
          </w:p>
        </w:tc>
      </w:tr>
      <w:tr w:rsidR="00EB64A0" w:rsidRPr="00EB64A0" w14:paraId="43F21F01"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6CA7C2F5" w14:textId="77777777" w:rsidR="00EB64A0" w:rsidRPr="00EB64A0" w:rsidRDefault="00EB64A0" w:rsidP="00EB64A0">
            <w:pPr>
              <w:spacing w:after="200" w:line="276" w:lineRule="auto"/>
              <w:rPr>
                <w:lang w:val="es-EC"/>
              </w:rPr>
            </w:pPr>
            <w:r w:rsidRPr="00EB64A0">
              <w:rPr>
                <w:lang w:val="es-EC"/>
              </w:rPr>
              <w:t>Conclusiones</w:t>
            </w:r>
          </w:p>
        </w:tc>
        <w:tc>
          <w:tcPr>
            <w:tcW w:w="0" w:type="auto"/>
            <w:hideMark/>
          </w:tcPr>
          <w:p w14:paraId="7AEF2883"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sidRPr="00EB64A0">
              <w:rPr>
                <w:lang w:val="es-EC"/>
              </w:rPr>
              <w:t>Cedeño Avila Winston Damian</w:t>
            </w:r>
          </w:p>
        </w:tc>
      </w:tr>
      <w:tr w:rsidR="00EB64A0" w:rsidRPr="00EB64A0" w14:paraId="6438F141"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C351E" w14:textId="77777777" w:rsidR="00EB64A0" w:rsidRPr="00EB64A0" w:rsidRDefault="00EB64A0" w:rsidP="00EB64A0">
            <w:pPr>
              <w:spacing w:after="200" w:line="276" w:lineRule="auto"/>
              <w:rPr>
                <w:lang w:val="es-EC"/>
              </w:rPr>
            </w:pPr>
            <w:r w:rsidRPr="00EB64A0">
              <w:rPr>
                <w:lang w:val="es-EC"/>
              </w:rPr>
              <w:t xml:space="preserve">Modelado en Visual </w:t>
            </w:r>
            <w:proofErr w:type="spellStart"/>
            <w:r w:rsidRPr="00EB64A0">
              <w:rPr>
                <w:lang w:val="es-EC"/>
              </w:rPr>
              <w:t>Paradigm</w:t>
            </w:r>
            <w:proofErr w:type="spellEnd"/>
            <w:r w:rsidRPr="00EB64A0">
              <w:rPr>
                <w:lang w:val="es-EC"/>
              </w:rPr>
              <w:t xml:space="preserve"> y generación de código</w:t>
            </w:r>
          </w:p>
        </w:tc>
        <w:tc>
          <w:tcPr>
            <w:tcW w:w="0" w:type="auto"/>
            <w:hideMark/>
          </w:tcPr>
          <w:p w14:paraId="15AE8BE1"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Fuertes Arraes Edson Daniel</w:t>
            </w:r>
          </w:p>
        </w:tc>
      </w:tr>
      <w:tr w:rsidR="00EB64A0" w:rsidRPr="00EB64A0" w14:paraId="179F39D0"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778C457E" w14:textId="77777777" w:rsidR="00EB64A0" w:rsidRPr="00EB64A0" w:rsidRDefault="00EB64A0" w:rsidP="00EB64A0">
            <w:pPr>
              <w:spacing w:after="200" w:line="276" w:lineRule="auto"/>
              <w:rPr>
                <w:lang w:val="es-EC"/>
              </w:rPr>
            </w:pPr>
            <w:r w:rsidRPr="00EB64A0">
              <w:rPr>
                <w:lang w:val="es-EC"/>
              </w:rPr>
              <w:t>Integración y compilación del documento LaTeX</w:t>
            </w:r>
          </w:p>
        </w:tc>
        <w:tc>
          <w:tcPr>
            <w:tcW w:w="0" w:type="auto"/>
            <w:hideMark/>
          </w:tcPr>
          <w:p w14:paraId="5B52EEC7"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sidRPr="00EB64A0">
              <w:rPr>
                <w:lang w:val="es-EC"/>
              </w:rPr>
              <w:t>Fuertes Arraes Edson Daniel</w:t>
            </w:r>
          </w:p>
        </w:tc>
      </w:tr>
    </w:tbl>
    <w:p w14:paraId="3CE88A45" w14:textId="77777777" w:rsidR="002811F4" w:rsidRPr="00EB64A0" w:rsidRDefault="00000000">
      <w:pPr>
        <w:rPr>
          <w:lang w:val="es-EC"/>
        </w:rPr>
      </w:pPr>
      <w:r w:rsidRPr="00EB64A0">
        <w:rPr>
          <w:lang w:val="es-EC"/>
        </w:rPr>
        <w:t xml:space="preserve">La evidencia objetiva de esta distribución se encuentra en el historial de commits del repositorio GitHub, donde cada integrante contribuyó con su propia identidad Git. El registro de aportaciones puede consultarse en la pestaña </w:t>
      </w:r>
      <w:proofErr w:type="spellStart"/>
      <w:r w:rsidRPr="00EB64A0">
        <w:rPr>
          <w:lang w:val="es-EC"/>
        </w:rPr>
        <w:t>Insights</w:t>
      </w:r>
      <w:proofErr w:type="spellEnd"/>
      <w:r w:rsidRPr="00EB64A0">
        <w:rPr>
          <w:lang w:val="es-EC"/>
        </w:rPr>
        <w:t xml:space="preserve"> → </w:t>
      </w:r>
      <w:proofErr w:type="spellStart"/>
      <w:r w:rsidRPr="00EB64A0">
        <w:rPr>
          <w:lang w:val="es-EC"/>
        </w:rPr>
        <w:t>Contributors</w:t>
      </w:r>
      <w:proofErr w:type="spellEnd"/>
      <w:r w:rsidRPr="00EB64A0">
        <w:rPr>
          <w:lang w:val="es-EC"/>
        </w:rPr>
        <w:t xml:space="preserve"> del repositorio, cuya captura se incluye en evidencias/capturas/.</w:t>
      </w:r>
    </w:p>
    <w:p w14:paraId="23123373" w14:textId="77777777" w:rsidR="00EB64A0" w:rsidRDefault="00EB64A0" w:rsidP="00EB64A0">
      <w:pPr>
        <w:jc w:val="center"/>
        <w:rPr>
          <w:sz w:val="22"/>
          <w:lang w:val="es-EC"/>
        </w:rPr>
      </w:pPr>
      <w:r>
        <w:rPr>
          <w:noProof/>
        </w:rPr>
        <w:drawing>
          <wp:inline distT="0" distB="0" distL="0" distR="0" wp14:anchorId="7CD7A5A1" wp14:editId="0CDB9815">
            <wp:extent cx="5486400" cy="3076575"/>
            <wp:effectExtent l="0" t="0" r="0" b="9525"/>
            <wp:docPr id="181217936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076575"/>
                    </a:xfrm>
                    <a:prstGeom prst="rect">
                      <a:avLst/>
                    </a:prstGeom>
                    <a:noFill/>
                    <a:ln>
                      <a:noFill/>
                    </a:ln>
                  </pic:spPr>
                </pic:pic>
              </a:graphicData>
            </a:graphic>
          </wp:inline>
        </w:drawing>
      </w:r>
      <w:r w:rsidR="00000000" w:rsidRPr="00EB64A0">
        <w:rPr>
          <w:sz w:val="22"/>
          <w:lang w:val="es-EC"/>
        </w:rPr>
        <w:t>Contribuciones por integrante en GitHub (</w:t>
      </w:r>
      <w:proofErr w:type="spellStart"/>
      <w:r w:rsidR="00000000" w:rsidRPr="00EB64A0">
        <w:rPr>
          <w:sz w:val="22"/>
          <w:lang w:val="es-EC"/>
        </w:rPr>
        <w:t>Insights</w:t>
      </w:r>
      <w:proofErr w:type="spellEnd"/>
      <w:r w:rsidR="00000000" w:rsidRPr="00EB64A0">
        <w:rPr>
          <w:sz w:val="22"/>
          <w:lang w:val="es-EC"/>
        </w:rPr>
        <w:t xml:space="preserve"> → </w:t>
      </w:r>
      <w:proofErr w:type="spellStart"/>
      <w:r w:rsidR="00000000" w:rsidRPr="00EB64A0">
        <w:rPr>
          <w:sz w:val="22"/>
          <w:lang w:val="es-EC"/>
        </w:rPr>
        <w:t>Contributors</w:t>
      </w:r>
      <w:proofErr w:type="spellEnd"/>
      <w:r w:rsidR="00000000" w:rsidRPr="00EB64A0">
        <w:rPr>
          <w:sz w:val="22"/>
          <w:lang w:val="es-EC"/>
        </w:rPr>
        <w:t>).</w:t>
      </w:r>
    </w:p>
    <w:p w14:paraId="514C377F" w14:textId="1C5925F7" w:rsidR="00EB64A0" w:rsidRDefault="00EB64A0" w:rsidP="00EB64A0">
      <w:pPr>
        <w:rPr>
          <w:sz w:val="22"/>
          <w:lang w:val="es-EC"/>
        </w:rPr>
      </w:pPr>
      <w:r>
        <w:rPr>
          <w:sz w:val="22"/>
          <w:lang w:val="es-EC"/>
        </w:rPr>
        <w:br/>
      </w:r>
    </w:p>
    <w:p w14:paraId="55FAD955" w14:textId="77777777" w:rsidR="00EB64A0" w:rsidRDefault="00EB64A0" w:rsidP="00EB64A0">
      <w:pPr>
        <w:rPr>
          <w:b/>
          <w:bCs/>
          <w:sz w:val="22"/>
          <w:lang w:val="es-EC"/>
        </w:rPr>
      </w:pPr>
    </w:p>
    <w:p w14:paraId="5D59A710" w14:textId="77777777" w:rsidR="00EB64A0" w:rsidRDefault="00EB64A0" w:rsidP="00EB64A0">
      <w:pPr>
        <w:rPr>
          <w:b/>
          <w:bCs/>
          <w:sz w:val="22"/>
          <w:lang w:val="es-EC"/>
        </w:rPr>
      </w:pPr>
    </w:p>
    <w:p w14:paraId="49C402CD" w14:textId="77777777" w:rsidR="00EB64A0" w:rsidRDefault="00EB64A0" w:rsidP="00EB64A0">
      <w:pPr>
        <w:rPr>
          <w:b/>
          <w:bCs/>
          <w:sz w:val="22"/>
          <w:lang w:val="es-EC"/>
        </w:rPr>
      </w:pPr>
    </w:p>
    <w:p w14:paraId="127C4DC5" w14:textId="77777777" w:rsidR="00EB64A0" w:rsidRDefault="00EB64A0" w:rsidP="00EB64A0">
      <w:pPr>
        <w:rPr>
          <w:b/>
          <w:bCs/>
          <w:sz w:val="22"/>
          <w:lang w:val="es-EC"/>
        </w:rPr>
      </w:pPr>
    </w:p>
    <w:p w14:paraId="78E52652" w14:textId="77777777" w:rsidR="00EB64A0" w:rsidRDefault="00EB64A0" w:rsidP="00EB64A0">
      <w:pPr>
        <w:rPr>
          <w:b/>
          <w:bCs/>
          <w:sz w:val="22"/>
          <w:lang w:val="es-EC"/>
        </w:rPr>
      </w:pPr>
    </w:p>
    <w:p w14:paraId="265C8698" w14:textId="77777777" w:rsidR="00EB64A0" w:rsidRDefault="00EB64A0" w:rsidP="00EB64A0">
      <w:pPr>
        <w:rPr>
          <w:b/>
          <w:bCs/>
          <w:sz w:val="22"/>
          <w:lang w:val="es-EC"/>
        </w:rPr>
      </w:pPr>
    </w:p>
    <w:p w14:paraId="23695E73" w14:textId="77777777" w:rsidR="00EB64A0" w:rsidRDefault="00EB64A0" w:rsidP="00EB64A0">
      <w:pPr>
        <w:rPr>
          <w:b/>
          <w:bCs/>
          <w:sz w:val="22"/>
          <w:lang w:val="es-EC"/>
        </w:rPr>
      </w:pPr>
    </w:p>
    <w:p w14:paraId="58103886" w14:textId="46A42D44" w:rsidR="002811F4" w:rsidRDefault="00EB64A0" w:rsidP="00EB64A0">
      <w:pPr>
        <w:rPr>
          <w:b/>
          <w:bCs/>
          <w:sz w:val="22"/>
          <w:lang w:val="es-EC"/>
        </w:rPr>
      </w:pPr>
      <w:r w:rsidRPr="00EB64A0">
        <w:rPr>
          <w:b/>
          <w:bCs/>
          <w:sz w:val="22"/>
          <w:lang w:val="es-EC"/>
        </w:rPr>
        <w:t>ANEXO</w:t>
      </w:r>
    </w:p>
    <w:p w14:paraId="6C924B16" w14:textId="1D71ED8B" w:rsidR="00EB64A0" w:rsidRDefault="00EB64A0" w:rsidP="00EB64A0">
      <w:pPr>
        <w:jc w:val="center"/>
        <w:rPr>
          <w:sz w:val="22"/>
          <w:lang w:val="es-EC"/>
        </w:rPr>
      </w:pPr>
      <w:proofErr w:type="spellStart"/>
      <w:r w:rsidRPr="00EB64A0">
        <w:rPr>
          <w:sz w:val="22"/>
        </w:rPr>
        <w:t>Correspondencia</w:t>
      </w:r>
      <w:proofErr w:type="spellEnd"/>
      <w:r w:rsidRPr="00EB64A0">
        <w:rPr>
          <w:sz w:val="22"/>
        </w:rPr>
        <w:t xml:space="preserve"> completa </w:t>
      </w:r>
      <w:proofErr w:type="spellStart"/>
      <w:r w:rsidRPr="00EB64A0">
        <w:rPr>
          <w:sz w:val="22"/>
        </w:rPr>
        <w:t>modelo</w:t>
      </w:r>
      <w:proofErr w:type="spellEnd"/>
    </w:p>
    <w:tbl>
      <w:tblPr>
        <w:tblStyle w:val="Tablaconcuadrcula6concolores"/>
        <w:tblW w:w="0" w:type="auto"/>
        <w:tblLook w:val="04A0" w:firstRow="1" w:lastRow="0" w:firstColumn="1" w:lastColumn="0" w:noHBand="0" w:noVBand="1"/>
      </w:tblPr>
      <w:tblGrid>
        <w:gridCol w:w="2677"/>
        <w:gridCol w:w="2689"/>
        <w:gridCol w:w="3490"/>
      </w:tblGrid>
      <w:tr w:rsidR="00EB64A0" w:rsidRPr="00EB64A0" w14:paraId="6D08E0BA" w14:textId="77777777" w:rsidTr="00EB64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5D388" w14:textId="77777777" w:rsidR="00EB64A0" w:rsidRPr="00EB64A0" w:rsidRDefault="00EB64A0" w:rsidP="00EB64A0">
            <w:pPr>
              <w:spacing w:after="200" w:line="276" w:lineRule="auto"/>
              <w:rPr>
                <w:lang w:val="es-EC"/>
              </w:rPr>
            </w:pPr>
            <w:r w:rsidRPr="00EB64A0">
              <w:rPr>
                <w:lang w:val="es-EC"/>
              </w:rPr>
              <w:t>Clase UML</w:t>
            </w:r>
          </w:p>
        </w:tc>
        <w:tc>
          <w:tcPr>
            <w:tcW w:w="0" w:type="auto"/>
            <w:hideMark/>
          </w:tcPr>
          <w:p w14:paraId="3200DFEC" w14:textId="77777777" w:rsidR="00EB64A0" w:rsidRPr="00EB64A0" w:rsidRDefault="00EB64A0" w:rsidP="00EB64A0">
            <w:pPr>
              <w:spacing w:after="200" w:line="276" w:lineRule="auto"/>
              <w:cnfStyle w:val="100000000000" w:firstRow="1" w:lastRow="0" w:firstColumn="0" w:lastColumn="0" w:oddVBand="0" w:evenVBand="0" w:oddHBand="0" w:evenHBand="0" w:firstRowFirstColumn="0" w:firstRowLastColumn="0" w:lastRowFirstColumn="0" w:lastRowLastColumn="0"/>
              <w:rPr>
                <w:lang w:val="es-EC"/>
              </w:rPr>
            </w:pPr>
            <w:r w:rsidRPr="00EB64A0">
              <w:rPr>
                <w:lang w:val="es-EC"/>
              </w:rPr>
              <w:t>Archivo generado</w:t>
            </w:r>
          </w:p>
        </w:tc>
        <w:tc>
          <w:tcPr>
            <w:tcW w:w="0" w:type="auto"/>
            <w:hideMark/>
          </w:tcPr>
          <w:p w14:paraId="669B4091" w14:textId="77777777" w:rsidR="00EB64A0" w:rsidRPr="00EB64A0" w:rsidRDefault="00EB64A0" w:rsidP="00EB64A0">
            <w:pPr>
              <w:spacing w:after="200" w:line="276" w:lineRule="auto"/>
              <w:cnfStyle w:val="100000000000" w:firstRow="1" w:lastRow="0" w:firstColumn="0" w:lastColumn="0" w:oddVBand="0" w:evenVBand="0" w:oddHBand="0" w:evenHBand="0" w:firstRowFirstColumn="0" w:firstRowLastColumn="0" w:lastRowFirstColumn="0" w:lastRowLastColumn="0"/>
              <w:rPr>
                <w:lang w:val="es-EC"/>
              </w:rPr>
            </w:pPr>
            <w:r w:rsidRPr="00EB64A0">
              <w:rPr>
                <w:lang w:val="es-EC"/>
              </w:rPr>
              <w:t>Campos de asociación generados</w:t>
            </w:r>
          </w:p>
        </w:tc>
      </w:tr>
      <w:tr w:rsidR="00EB64A0" w:rsidRPr="00EB64A0" w14:paraId="0B3A7581"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2288C" w14:textId="77777777" w:rsidR="00EB64A0" w:rsidRPr="00EB64A0" w:rsidRDefault="00EB64A0" w:rsidP="00EB64A0">
            <w:pPr>
              <w:spacing w:after="200" w:line="276" w:lineRule="auto"/>
              <w:rPr>
                <w:lang w:val="es-EC"/>
              </w:rPr>
            </w:pPr>
            <w:r w:rsidRPr="00EB64A0">
              <w:rPr>
                <w:lang w:val="es-EC"/>
              </w:rPr>
              <w:t>Usuario «</w:t>
            </w:r>
            <w:proofErr w:type="spellStart"/>
            <w:r w:rsidRPr="00EB64A0">
              <w:rPr>
                <w:lang w:val="es-EC"/>
              </w:rPr>
              <w:t>Entity</w:t>
            </w:r>
            <w:proofErr w:type="spellEnd"/>
            <w:r w:rsidRPr="00EB64A0">
              <w:rPr>
                <w:lang w:val="es-EC"/>
              </w:rPr>
              <w:t>»</w:t>
            </w:r>
          </w:p>
        </w:tc>
        <w:tc>
          <w:tcPr>
            <w:tcW w:w="0" w:type="auto"/>
            <w:hideMark/>
          </w:tcPr>
          <w:p w14:paraId="4FFA48C4"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proofErr w:type="spellStart"/>
            <w:r w:rsidRPr="00EB64A0">
              <w:rPr>
                <w:lang w:val="es-EC"/>
              </w:rPr>
              <w:t>Usuario.cs</w:t>
            </w:r>
            <w:proofErr w:type="spellEnd"/>
          </w:p>
        </w:tc>
        <w:tc>
          <w:tcPr>
            <w:tcW w:w="0" w:type="auto"/>
            <w:hideMark/>
          </w:tcPr>
          <w:p w14:paraId="4FC67319"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 xml:space="preserve">Mascota[] tiene, </w:t>
            </w:r>
            <w:proofErr w:type="spellStart"/>
            <w:r w:rsidRPr="00EB64A0">
              <w:rPr>
                <w:lang w:val="es-EC"/>
              </w:rPr>
              <w:t>ValidacionMedica</w:t>
            </w:r>
            <w:proofErr w:type="spellEnd"/>
            <w:r w:rsidRPr="00EB64A0">
              <w:rPr>
                <w:lang w:val="es-EC"/>
              </w:rPr>
              <w:t>[] revisa</w:t>
            </w:r>
          </w:p>
        </w:tc>
      </w:tr>
      <w:tr w:rsidR="00EB64A0" w:rsidRPr="00EB64A0" w14:paraId="5006DCA4"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5CBA8D29" w14:textId="77777777" w:rsidR="00EB64A0" w:rsidRPr="00EB64A0" w:rsidRDefault="00EB64A0" w:rsidP="00EB64A0">
            <w:pPr>
              <w:spacing w:after="200" w:line="276" w:lineRule="auto"/>
              <w:rPr>
                <w:lang w:val="es-EC"/>
              </w:rPr>
            </w:pPr>
            <w:r w:rsidRPr="00EB64A0">
              <w:rPr>
                <w:lang w:val="es-EC"/>
              </w:rPr>
              <w:t>Mascota «</w:t>
            </w:r>
            <w:proofErr w:type="spellStart"/>
            <w:r w:rsidRPr="00EB64A0">
              <w:rPr>
                <w:lang w:val="es-EC"/>
              </w:rPr>
              <w:t>Entity</w:t>
            </w:r>
            <w:proofErr w:type="spellEnd"/>
            <w:r w:rsidRPr="00EB64A0">
              <w:rPr>
                <w:lang w:val="es-EC"/>
              </w:rPr>
              <w:t>»</w:t>
            </w:r>
          </w:p>
        </w:tc>
        <w:tc>
          <w:tcPr>
            <w:tcW w:w="0" w:type="auto"/>
            <w:hideMark/>
          </w:tcPr>
          <w:p w14:paraId="7BC639AE"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proofErr w:type="spellStart"/>
            <w:r w:rsidRPr="00EB64A0">
              <w:rPr>
                <w:lang w:val="es-EC"/>
              </w:rPr>
              <w:t>Mascota.cs</w:t>
            </w:r>
            <w:proofErr w:type="spellEnd"/>
          </w:p>
        </w:tc>
        <w:tc>
          <w:tcPr>
            <w:tcW w:w="0" w:type="auto"/>
            <w:hideMark/>
          </w:tcPr>
          <w:p w14:paraId="7E9FB59A"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proofErr w:type="spellStart"/>
            <w:r w:rsidRPr="00EB64A0">
              <w:rPr>
                <w:lang w:val="es-EC"/>
              </w:rPr>
              <w:t>HistorialMedico</w:t>
            </w:r>
            <w:proofErr w:type="spellEnd"/>
            <w:r w:rsidRPr="00EB64A0">
              <w:rPr>
                <w:lang w:val="es-EC"/>
              </w:rPr>
              <w:t xml:space="preserve"> guarda, </w:t>
            </w:r>
            <w:proofErr w:type="spellStart"/>
            <w:r w:rsidRPr="00EB64A0">
              <w:rPr>
                <w:lang w:val="es-EC"/>
              </w:rPr>
              <w:t>DocumentoVeterinario</w:t>
            </w:r>
            <w:proofErr w:type="spellEnd"/>
            <w:r w:rsidRPr="00EB64A0">
              <w:rPr>
                <w:lang w:val="es-EC"/>
              </w:rPr>
              <w:t xml:space="preserve">[] tiene, </w:t>
            </w:r>
            <w:proofErr w:type="spellStart"/>
            <w:r w:rsidRPr="00EB64A0">
              <w:rPr>
                <w:lang w:val="es-EC"/>
              </w:rPr>
              <w:t>AntecedenteGenetico</w:t>
            </w:r>
            <w:proofErr w:type="spellEnd"/>
            <w:r w:rsidRPr="00EB64A0">
              <w:rPr>
                <w:lang w:val="es-EC"/>
              </w:rPr>
              <w:t xml:space="preserve">[] posee, </w:t>
            </w:r>
            <w:proofErr w:type="spellStart"/>
            <w:r w:rsidRPr="00EB64A0">
              <w:rPr>
                <w:lang w:val="es-EC"/>
              </w:rPr>
              <w:t>ValidacionMedica</w:t>
            </w:r>
            <w:proofErr w:type="spellEnd"/>
            <w:r w:rsidRPr="00EB64A0">
              <w:rPr>
                <w:lang w:val="es-EC"/>
              </w:rPr>
              <w:t>[] pasa</w:t>
            </w:r>
          </w:p>
        </w:tc>
      </w:tr>
      <w:tr w:rsidR="00EB64A0" w:rsidRPr="00EB64A0" w14:paraId="178B0DD4"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B579F" w14:textId="77777777" w:rsidR="00EB64A0" w:rsidRPr="00EB64A0" w:rsidRDefault="00EB64A0" w:rsidP="00EB64A0">
            <w:pPr>
              <w:spacing w:after="200" w:line="276" w:lineRule="auto"/>
              <w:rPr>
                <w:lang w:val="es-EC"/>
              </w:rPr>
            </w:pPr>
            <w:proofErr w:type="spellStart"/>
            <w:r w:rsidRPr="00EB64A0">
              <w:rPr>
                <w:lang w:val="es-EC"/>
              </w:rPr>
              <w:t>HistorialMedico</w:t>
            </w:r>
            <w:proofErr w:type="spellEnd"/>
            <w:r w:rsidRPr="00EB64A0">
              <w:rPr>
                <w:lang w:val="es-EC"/>
              </w:rPr>
              <w:t xml:space="preserve"> «</w:t>
            </w:r>
            <w:proofErr w:type="spellStart"/>
            <w:r w:rsidRPr="00EB64A0">
              <w:rPr>
                <w:lang w:val="es-EC"/>
              </w:rPr>
              <w:t>Entity</w:t>
            </w:r>
            <w:proofErr w:type="spellEnd"/>
            <w:r w:rsidRPr="00EB64A0">
              <w:rPr>
                <w:lang w:val="es-EC"/>
              </w:rPr>
              <w:t>»</w:t>
            </w:r>
          </w:p>
        </w:tc>
        <w:tc>
          <w:tcPr>
            <w:tcW w:w="0" w:type="auto"/>
            <w:hideMark/>
          </w:tcPr>
          <w:p w14:paraId="0F6D32A6"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proofErr w:type="spellStart"/>
            <w:r w:rsidRPr="00EB64A0">
              <w:rPr>
                <w:lang w:val="es-EC"/>
              </w:rPr>
              <w:t>HistorialMedico.cs</w:t>
            </w:r>
            <w:proofErr w:type="spellEnd"/>
          </w:p>
        </w:tc>
        <w:tc>
          <w:tcPr>
            <w:tcW w:w="0" w:type="auto"/>
            <w:hideMark/>
          </w:tcPr>
          <w:p w14:paraId="6B3CD382"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 xml:space="preserve">Mascota </w:t>
            </w:r>
            <w:proofErr w:type="spellStart"/>
            <w:r w:rsidRPr="00EB64A0">
              <w:rPr>
                <w:lang w:val="es-EC"/>
              </w:rPr>
              <w:t>mascota</w:t>
            </w:r>
            <w:proofErr w:type="spellEnd"/>
          </w:p>
        </w:tc>
      </w:tr>
      <w:tr w:rsidR="00EB64A0" w:rsidRPr="00EB64A0" w14:paraId="09BE521B"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4C9E2B32" w14:textId="77777777" w:rsidR="00EB64A0" w:rsidRPr="00EB64A0" w:rsidRDefault="00EB64A0" w:rsidP="00EB64A0">
            <w:pPr>
              <w:spacing w:after="200" w:line="276" w:lineRule="auto"/>
              <w:rPr>
                <w:lang w:val="es-EC"/>
              </w:rPr>
            </w:pPr>
            <w:proofErr w:type="spellStart"/>
            <w:r w:rsidRPr="00EB64A0">
              <w:rPr>
                <w:lang w:val="es-EC"/>
              </w:rPr>
              <w:t>DocumentoVeterinario</w:t>
            </w:r>
            <w:proofErr w:type="spellEnd"/>
            <w:r w:rsidRPr="00EB64A0">
              <w:rPr>
                <w:lang w:val="es-EC"/>
              </w:rPr>
              <w:t xml:space="preserve"> «</w:t>
            </w:r>
            <w:proofErr w:type="spellStart"/>
            <w:r w:rsidRPr="00EB64A0">
              <w:rPr>
                <w:lang w:val="es-EC"/>
              </w:rPr>
              <w:t>Entity</w:t>
            </w:r>
            <w:proofErr w:type="spellEnd"/>
            <w:r w:rsidRPr="00EB64A0">
              <w:rPr>
                <w:lang w:val="es-EC"/>
              </w:rPr>
              <w:t>»</w:t>
            </w:r>
          </w:p>
        </w:tc>
        <w:tc>
          <w:tcPr>
            <w:tcW w:w="0" w:type="auto"/>
            <w:hideMark/>
          </w:tcPr>
          <w:p w14:paraId="6AEC0B4E"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proofErr w:type="spellStart"/>
            <w:r w:rsidRPr="00EB64A0">
              <w:rPr>
                <w:lang w:val="es-EC"/>
              </w:rPr>
              <w:t>DocumentoVeterinario.cs</w:t>
            </w:r>
            <w:proofErr w:type="spellEnd"/>
          </w:p>
        </w:tc>
        <w:tc>
          <w:tcPr>
            <w:tcW w:w="0" w:type="auto"/>
            <w:hideMark/>
          </w:tcPr>
          <w:p w14:paraId="7C7AAFFC"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sidRPr="00EB64A0">
              <w:rPr>
                <w:lang w:val="es-EC"/>
              </w:rPr>
              <w:t>Mascota tiene</w:t>
            </w:r>
          </w:p>
        </w:tc>
      </w:tr>
      <w:tr w:rsidR="00EB64A0" w:rsidRPr="00EB64A0" w14:paraId="49F888C6"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09D83" w14:textId="77777777" w:rsidR="00EB64A0" w:rsidRPr="00EB64A0" w:rsidRDefault="00EB64A0" w:rsidP="00EB64A0">
            <w:pPr>
              <w:spacing w:after="200" w:line="276" w:lineRule="auto"/>
              <w:rPr>
                <w:lang w:val="es-EC"/>
              </w:rPr>
            </w:pPr>
            <w:proofErr w:type="spellStart"/>
            <w:r w:rsidRPr="00EB64A0">
              <w:rPr>
                <w:lang w:val="es-EC"/>
              </w:rPr>
              <w:t>CarnetVacunacion</w:t>
            </w:r>
            <w:proofErr w:type="spellEnd"/>
            <w:r w:rsidRPr="00EB64A0">
              <w:rPr>
                <w:lang w:val="es-EC"/>
              </w:rPr>
              <w:t xml:space="preserve"> «</w:t>
            </w:r>
            <w:proofErr w:type="spellStart"/>
            <w:r w:rsidRPr="00EB64A0">
              <w:rPr>
                <w:lang w:val="es-EC"/>
              </w:rPr>
              <w:t>Entity</w:t>
            </w:r>
            <w:proofErr w:type="spellEnd"/>
            <w:r w:rsidRPr="00EB64A0">
              <w:rPr>
                <w:lang w:val="es-EC"/>
              </w:rPr>
              <w:t>»</w:t>
            </w:r>
          </w:p>
        </w:tc>
        <w:tc>
          <w:tcPr>
            <w:tcW w:w="0" w:type="auto"/>
            <w:hideMark/>
          </w:tcPr>
          <w:p w14:paraId="4687A446"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proofErr w:type="spellStart"/>
            <w:r w:rsidRPr="00EB64A0">
              <w:rPr>
                <w:lang w:val="es-EC"/>
              </w:rPr>
              <w:t>CarnetVacunacion.cs</w:t>
            </w:r>
            <w:proofErr w:type="spellEnd"/>
          </w:p>
        </w:tc>
        <w:tc>
          <w:tcPr>
            <w:tcW w:w="0" w:type="auto"/>
            <w:hideMark/>
          </w:tcPr>
          <w:p w14:paraId="5CB5EAAB"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Vacuna[] constan, Mascota tiene</w:t>
            </w:r>
          </w:p>
        </w:tc>
      </w:tr>
      <w:tr w:rsidR="00EB64A0" w:rsidRPr="00EB64A0" w14:paraId="754158A1"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5EA3E7EC" w14:textId="77777777" w:rsidR="00EB64A0" w:rsidRPr="00EB64A0" w:rsidRDefault="00EB64A0" w:rsidP="00EB64A0">
            <w:pPr>
              <w:spacing w:after="200" w:line="276" w:lineRule="auto"/>
              <w:rPr>
                <w:lang w:val="es-EC"/>
              </w:rPr>
            </w:pPr>
            <w:r w:rsidRPr="00EB64A0">
              <w:rPr>
                <w:lang w:val="es-EC"/>
              </w:rPr>
              <w:t>Vacuna «</w:t>
            </w:r>
            <w:proofErr w:type="spellStart"/>
            <w:r w:rsidRPr="00EB64A0">
              <w:rPr>
                <w:lang w:val="es-EC"/>
              </w:rPr>
              <w:t>Entity</w:t>
            </w:r>
            <w:proofErr w:type="spellEnd"/>
            <w:r w:rsidRPr="00EB64A0">
              <w:rPr>
                <w:lang w:val="es-EC"/>
              </w:rPr>
              <w:t>»</w:t>
            </w:r>
          </w:p>
        </w:tc>
        <w:tc>
          <w:tcPr>
            <w:tcW w:w="0" w:type="auto"/>
            <w:hideMark/>
          </w:tcPr>
          <w:p w14:paraId="51053A53"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proofErr w:type="spellStart"/>
            <w:r w:rsidRPr="00EB64A0">
              <w:rPr>
                <w:lang w:val="es-EC"/>
              </w:rPr>
              <w:t>Vacuna.cs</w:t>
            </w:r>
            <w:proofErr w:type="spellEnd"/>
          </w:p>
        </w:tc>
        <w:tc>
          <w:tcPr>
            <w:tcW w:w="0" w:type="auto"/>
            <w:hideMark/>
          </w:tcPr>
          <w:p w14:paraId="509B6A14"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proofErr w:type="spellStart"/>
            <w:r w:rsidRPr="00EB64A0">
              <w:rPr>
                <w:lang w:val="es-EC"/>
              </w:rPr>
              <w:t>CarnetVacunacion</w:t>
            </w:r>
            <w:proofErr w:type="spellEnd"/>
            <w:r w:rsidRPr="00EB64A0">
              <w:rPr>
                <w:lang w:val="es-EC"/>
              </w:rPr>
              <w:t xml:space="preserve"> constan</w:t>
            </w:r>
          </w:p>
        </w:tc>
      </w:tr>
      <w:tr w:rsidR="00EB64A0" w:rsidRPr="00EB64A0" w14:paraId="32C23375"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210BF" w14:textId="77777777" w:rsidR="00EB64A0" w:rsidRPr="00EB64A0" w:rsidRDefault="00EB64A0" w:rsidP="00EB64A0">
            <w:pPr>
              <w:spacing w:after="200" w:line="276" w:lineRule="auto"/>
              <w:rPr>
                <w:lang w:val="es-EC"/>
              </w:rPr>
            </w:pPr>
            <w:proofErr w:type="spellStart"/>
            <w:r w:rsidRPr="00EB64A0">
              <w:rPr>
                <w:lang w:val="es-EC"/>
              </w:rPr>
              <w:t>ValidacionMedica</w:t>
            </w:r>
            <w:proofErr w:type="spellEnd"/>
            <w:r w:rsidRPr="00EB64A0">
              <w:rPr>
                <w:lang w:val="es-EC"/>
              </w:rPr>
              <w:t xml:space="preserve"> «</w:t>
            </w:r>
            <w:proofErr w:type="spellStart"/>
            <w:r w:rsidRPr="00EB64A0">
              <w:rPr>
                <w:lang w:val="es-EC"/>
              </w:rPr>
              <w:t>Entity</w:t>
            </w:r>
            <w:proofErr w:type="spellEnd"/>
            <w:r w:rsidRPr="00EB64A0">
              <w:rPr>
                <w:lang w:val="es-EC"/>
              </w:rPr>
              <w:t>»</w:t>
            </w:r>
          </w:p>
        </w:tc>
        <w:tc>
          <w:tcPr>
            <w:tcW w:w="0" w:type="auto"/>
            <w:hideMark/>
          </w:tcPr>
          <w:p w14:paraId="6F795DC1"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proofErr w:type="spellStart"/>
            <w:r w:rsidRPr="00EB64A0">
              <w:rPr>
                <w:lang w:val="es-EC"/>
              </w:rPr>
              <w:t>ValidacionMedica.cs</w:t>
            </w:r>
            <w:proofErr w:type="spellEnd"/>
          </w:p>
        </w:tc>
        <w:tc>
          <w:tcPr>
            <w:tcW w:w="0" w:type="auto"/>
            <w:hideMark/>
          </w:tcPr>
          <w:p w14:paraId="1E0EA44F"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Usuario revisa, Mascota pasa</w:t>
            </w:r>
          </w:p>
        </w:tc>
      </w:tr>
      <w:tr w:rsidR="00EB64A0" w:rsidRPr="00EB64A0" w14:paraId="1981F93C"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5F3CD14A" w14:textId="77777777" w:rsidR="00EB64A0" w:rsidRPr="00EB64A0" w:rsidRDefault="00EB64A0" w:rsidP="00EB64A0">
            <w:pPr>
              <w:spacing w:after="200" w:line="276" w:lineRule="auto"/>
              <w:rPr>
                <w:lang w:val="es-EC"/>
              </w:rPr>
            </w:pPr>
            <w:proofErr w:type="spellStart"/>
            <w:r w:rsidRPr="00EB64A0">
              <w:rPr>
                <w:lang w:val="es-EC"/>
              </w:rPr>
              <w:t>AntecedenteGenetico</w:t>
            </w:r>
            <w:proofErr w:type="spellEnd"/>
            <w:r w:rsidRPr="00EB64A0">
              <w:rPr>
                <w:lang w:val="es-EC"/>
              </w:rPr>
              <w:t xml:space="preserve"> «</w:t>
            </w:r>
            <w:proofErr w:type="spellStart"/>
            <w:r w:rsidRPr="00EB64A0">
              <w:rPr>
                <w:lang w:val="es-EC"/>
              </w:rPr>
              <w:t>Entity</w:t>
            </w:r>
            <w:proofErr w:type="spellEnd"/>
            <w:r w:rsidRPr="00EB64A0">
              <w:rPr>
                <w:lang w:val="es-EC"/>
              </w:rPr>
              <w:t>»</w:t>
            </w:r>
          </w:p>
        </w:tc>
        <w:tc>
          <w:tcPr>
            <w:tcW w:w="0" w:type="auto"/>
            <w:hideMark/>
          </w:tcPr>
          <w:p w14:paraId="3B35F028"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proofErr w:type="spellStart"/>
            <w:r w:rsidRPr="00EB64A0">
              <w:rPr>
                <w:lang w:val="es-EC"/>
              </w:rPr>
              <w:t>AntecedenteGenetico.cs</w:t>
            </w:r>
            <w:proofErr w:type="spellEnd"/>
          </w:p>
        </w:tc>
        <w:tc>
          <w:tcPr>
            <w:tcW w:w="0" w:type="auto"/>
            <w:hideMark/>
          </w:tcPr>
          <w:p w14:paraId="1F4AF411"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sidRPr="00EB64A0">
              <w:rPr>
                <w:lang w:val="es-EC"/>
              </w:rPr>
              <w:t>Mascota posee</w:t>
            </w:r>
          </w:p>
        </w:tc>
      </w:tr>
      <w:tr w:rsidR="00EB64A0" w:rsidRPr="00EB64A0" w14:paraId="1B49A550" w14:textId="77777777" w:rsidTr="00EB6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32A18" w14:textId="77777777" w:rsidR="00EB64A0" w:rsidRPr="00EB64A0" w:rsidRDefault="00EB64A0" w:rsidP="00EB64A0">
            <w:pPr>
              <w:spacing w:after="200" w:line="276" w:lineRule="auto"/>
              <w:rPr>
                <w:lang w:val="es-EC"/>
              </w:rPr>
            </w:pPr>
            <w:proofErr w:type="spellStart"/>
            <w:r w:rsidRPr="00EB64A0">
              <w:rPr>
                <w:lang w:val="es-EC"/>
              </w:rPr>
              <w:t>TipoUsuario</w:t>
            </w:r>
            <w:proofErr w:type="spellEnd"/>
            <w:r w:rsidRPr="00EB64A0">
              <w:rPr>
                <w:lang w:val="es-EC"/>
              </w:rPr>
              <w:t xml:space="preserve"> (</w:t>
            </w:r>
            <w:proofErr w:type="spellStart"/>
            <w:r w:rsidRPr="00EB64A0">
              <w:rPr>
                <w:lang w:val="es-EC"/>
              </w:rPr>
              <w:t>enum</w:t>
            </w:r>
            <w:proofErr w:type="spellEnd"/>
            <w:r w:rsidRPr="00EB64A0">
              <w:rPr>
                <w:lang w:val="es-EC"/>
              </w:rPr>
              <w:t>)</w:t>
            </w:r>
          </w:p>
        </w:tc>
        <w:tc>
          <w:tcPr>
            <w:tcW w:w="0" w:type="auto"/>
            <w:hideMark/>
          </w:tcPr>
          <w:p w14:paraId="6DB2B681"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proofErr w:type="spellStart"/>
            <w:r w:rsidRPr="00EB64A0">
              <w:rPr>
                <w:lang w:val="es-EC"/>
              </w:rPr>
              <w:t>TipoUsuario.cs</w:t>
            </w:r>
            <w:proofErr w:type="spellEnd"/>
          </w:p>
        </w:tc>
        <w:tc>
          <w:tcPr>
            <w:tcW w:w="0" w:type="auto"/>
            <w:hideMark/>
          </w:tcPr>
          <w:p w14:paraId="7C106041" w14:textId="77777777" w:rsidR="00EB64A0" w:rsidRPr="00EB64A0" w:rsidRDefault="00EB64A0" w:rsidP="00EB64A0">
            <w:pPr>
              <w:spacing w:after="200" w:line="276" w:lineRule="auto"/>
              <w:cnfStyle w:val="000000100000" w:firstRow="0" w:lastRow="0" w:firstColumn="0" w:lastColumn="0" w:oddVBand="0" w:evenVBand="0" w:oddHBand="1" w:evenHBand="0" w:firstRowFirstColumn="0" w:firstRowLastColumn="0" w:lastRowFirstColumn="0" w:lastRowLastColumn="0"/>
              <w:rPr>
                <w:lang w:val="es-EC"/>
              </w:rPr>
            </w:pPr>
            <w:r w:rsidRPr="00EB64A0">
              <w:rPr>
                <w:lang w:val="es-EC"/>
              </w:rPr>
              <w:t>—</w:t>
            </w:r>
          </w:p>
        </w:tc>
      </w:tr>
      <w:tr w:rsidR="00EB64A0" w:rsidRPr="00EB64A0" w14:paraId="5AB36E2B" w14:textId="77777777" w:rsidTr="00EB64A0">
        <w:tc>
          <w:tcPr>
            <w:cnfStyle w:val="001000000000" w:firstRow="0" w:lastRow="0" w:firstColumn="1" w:lastColumn="0" w:oddVBand="0" w:evenVBand="0" w:oddHBand="0" w:evenHBand="0" w:firstRowFirstColumn="0" w:firstRowLastColumn="0" w:lastRowFirstColumn="0" w:lastRowLastColumn="0"/>
            <w:tcW w:w="0" w:type="auto"/>
            <w:hideMark/>
          </w:tcPr>
          <w:p w14:paraId="73579FBD" w14:textId="77777777" w:rsidR="00EB64A0" w:rsidRPr="00EB64A0" w:rsidRDefault="00EB64A0" w:rsidP="00EB64A0">
            <w:pPr>
              <w:spacing w:after="200" w:line="276" w:lineRule="auto"/>
              <w:rPr>
                <w:lang w:val="es-EC"/>
              </w:rPr>
            </w:pPr>
            <w:proofErr w:type="spellStart"/>
            <w:r w:rsidRPr="00EB64A0">
              <w:rPr>
                <w:lang w:val="es-EC"/>
              </w:rPr>
              <w:t>EstadoValidacion</w:t>
            </w:r>
            <w:proofErr w:type="spellEnd"/>
            <w:r w:rsidRPr="00EB64A0">
              <w:rPr>
                <w:lang w:val="es-EC"/>
              </w:rPr>
              <w:t xml:space="preserve"> (</w:t>
            </w:r>
            <w:proofErr w:type="spellStart"/>
            <w:r w:rsidRPr="00EB64A0">
              <w:rPr>
                <w:lang w:val="es-EC"/>
              </w:rPr>
              <w:t>enum</w:t>
            </w:r>
            <w:proofErr w:type="spellEnd"/>
            <w:r w:rsidRPr="00EB64A0">
              <w:rPr>
                <w:lang w:val="es-EC"/>
              </w:rPr>
              <w:t>)</w:t>
            </w:r>
          </w:p>
        </w:tc>
        <w:tc>
          <w:tcPr>
            <w:tcW w:w="0" w:type="auto"/>
            <w:hideMark/>
          </w:tcPr>
          <w:p w14:paraId="0397FFEA"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proofErr w:type="spellStart"/>
            <w:r w:rsidRPr="00EB64A0">
              <w:rPr>
                <w:lang w:val="es-EC"/>
              </w:rPr>
              <w:t>EstadoValidacion.cs</w:t>
            </w:r>
            <w:proofErr w:type="spellEnd"/>
          </w:p>
        </w:tc>
        <w:tc>
          <w:tcPr>
            <w:tcW w:w="0" w:type="auto"/>
            <w:hideMark/>
          </w:tcPr>
          <w:p w14:paraId="794156FF" w14:textId="77777777" w:rsidR="00EB64A0" w:rsidRPr="00EB64A0" w:rsidRDefault="00EB64A0" w:rsidP="00EB64A0">
            <w:pPr>
              <w:spacing w:after="200" w:line="276" w:lineRule="auto"/>
              <w:cnfStyle w:val="000000000000" w:firstRow="0" w:lastRow="0" w:firstColumn="0" w:lastColumn="0" w:oddVBand="0" w:evenVBand="0" w:oddHBand="0" w:evenHBand="0" w:firstRowFirstColumn="0" w:firstRowLastColumn="0" w:lastRowFirstColumn="0" w:lastRowLastColumn="0"/>
              <w:rPr>
                <w:lang w:val="es-EC"/>
              </w:rPr>
            </w:pPr>
            <w:r w:rsidRPr="00EB64A0">
              <w:rPr>
                <w:lang w:val="es-EC"/>
              </w:rPr>
              <w:t>—</w:t>
            </w:r>
          </w:p>
        </w:tc>
      </w:tr>
    </w:tbl>
    <w:p w14:paraId="50943DB0" w14:textId="77777777" w:rsidR="00EB64A0" w:rsidRPr="00EB64A0" w:rsidRDefault="00EB64A0" w:rsidP="00EB64A0">
      <w:pPr>
        <w:rPr>
          <w:lang w:val="es-EC"/>
        </w:rPr>
      </w:pPr>
    </w:p>
    <w:sectPr w:rsidR="00EB64A0" w:rsidRPr="00EB64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Code">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48089063">
    <w:abstractNumId w:val="8"/>
  </w:num>
  <w:num w:numId="2" w16cid:durableId="882205543">
    <w:abstractNumId w:val="6"/>
  </w:num>
  <w:num w:numId="3" w16cid:durableId="452754255">
    <w:abstractNumId w:val="5"/>
  </w:num>
  <w:num w:numId="4" w16cid:durableId="870650883">
    <w:abstractNumId w:val="4"/>
  </w:num>
  <w:num w:numId="5" w16cid:durableId="643050037">
    <w:abstractNumId w:val="7"/>
  </w:num>
  <w:num w:numId="6" w16cid:durableId="1003581803">
    <w:abstractNumId w:val="3"/>
  </w:num>
  <w:num w:numId="7" w16cid:durableId="1625500137">
    <w:abstractNumId w:val="2"/>
  </w:num>
  <w:num w:numId="8" w16cid:durableId="1698001012">
    <w:abstractNumId w:val="1"/>
  </w:num>
  <w:num w:numId="9" w16cid:durableId="1565217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1F4"/>
    <w:rsid w:val="0029639D"/>
    <w:rsid w:val="00326F90"/>
    <w:rsid w:val="00927815"/>
    <w:rsid w:val="00AA1D8D"/>
    <w:rsid w:val="00B47730"/>
    <w:rsid w:val="00CB0664"/>
    <w:rsid w:val="00EB64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E7906"/>
  <w14:defaultImageDpi w14:val="300"/>
  <w15:docId w15:val="{3800DA32-DA71-430F-9FE6-696FF8BB2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7concolores">
    <w:name w:val="Grid Table 7 Colorful"/>
    <w:basedOn w:val="Tablanormal"/>
    <w:uiPriority w:val="52"/>
    <w:rsid w:val="00EB64A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
    <w:name w:val="Grid Table 6 Colorful"/>
    <w:basedOn w:val="Tablanormal"/>
    <w:uiPriority w:val="51"/>
    <w:rsid w:val="00EB64A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2482</Words>
  <Characters>13654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FUERTES ARRAES  EDSON DANIEL</cp:lastModifiedBy>
  <cp:revision>2</cp:revision>
  <dcterms:created xsi:type="dcterms:W3CDTF">2013-12-23T23:15:00Z</dcterms:created>
  <dcterms:modified xsi:type="dcterms:W3CDTF">2026-07-20T07:00:00Z</dcterms:modified>
  <cp:category/>
</cp:coreProperties>
</file>