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rtl w:val="0"/>
        </w:rPr>
      </w:r>
    </w:p>
    <w:p w:rsidR="00000000" w:rsidDel="00000000" w:rsidP="00000000" w:rsidRDefault="00000000" w:rsidRPr="00000000" w14:paraId="00000002">
      <w:pPr>
        <w:spacing w:line="240" w:lineRule="auto"/>
        <w:rPr>
          <w:sz w:val="24"/>
          <w:szCs w:val="24"/>
        </w:rPr>
      </w:pPr>
      <w:r w:rsidDel="00000000" w:rsidR="00000000" w:rsidRPr="00000000">
        <w:rPr>
          <w:rtl w:val="0"/>
        </w:rPr>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4"/>
          <w:szCs w:val="24"/>
        </w:rPr>
      </w:pPr>
      <w:r w:rsidDel="00000000" w:rsidR="00000000" w:rsidRPr="00000000">
        <w:rPr>
          <w:b w:val="1"/>
          <w:bCs w:val="1"/>
          <w:sz w:val="24"/>
          <w:szCs w:val="24"/>
          <w:rtl w:val="0"/>
        </w:rPr>
        <w:t xml:space="preserve">DOCUMENTO DE REQUERIMIENTOS FUNCIONALES, NO FUNCIONALES Y ESPECIALES</w:t>
      </w:r>
    </w:p>
    <w:p w:rsidR="00000000" w:rsidDel="00000000" w:rsidP="00000000" w:rsidRDefault="00000000" w:rsidRPr="00000000" w14:paraId="0000000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pStyle w:val="Heading1"/>
        <w:keepNext w:val="0"/>
        <w:keepLines w:val="0"/>
        <w:spacing w:after="120" w:before="480" w:line="240" w:lineRule="auto"/>
        <w:jc w:val="center"/>
        <w:rPr>
          <w:b w:val="1"/>
          <w:bCs w:val="1"/>
          <w:color w:val="000000"/>
          <w:sz w:val="46"/>
          <w:szCs w:val="46"/>
        </w:rPr>
      </w:pPr>
      <w:bookmarkStart w:colFirst="0" w:colLast="0" w:name="_heading=h.9f0m7fkvpdtp" w:id="0"/>
      <w:bookmarkEnd w:id="0"/>
      <w:r w:rsidDel="00000000" w:rsidR="00000000" w:rsidRPr="00000000">
        <w:rPr>
          <w:b w:val="1"/>
          <w:bCs w:val="1"/>
          <w:color w:val="000000"/>
          <w:sz w:val="46"/>
          <w:szCs w:val="46"/>
          <w:rtl w:val="0"/>
        </w:rPr>
        <w:t xml:space="preserve">ARQUITECTURA DEL SISTEMA </w:t>
      </w:r>
    </w:p>
    <w:p w:rsidR="00000000" w:rsidDel="00000000" w:rsidP="00000000" w:rsidRDefault="00000000" w:rsidRPr="00000000" w14:paraId="00000009">
      <w:pPr>
        <w:pStyle w:val="Heading1"/>
        <w:keepNext w:val="0"/>
        <w:keepLines w:val="0"/>
        <w:spacing w:after="120" w:before="480" w:line="240" w:lineRule="auto"/>
        <w:jc w:val="center"/>
        <w:rPr>
          <w:color w:val="000000"/>
          <w:sz w:val="46"/>
          <w:szCs w:val="46"/>
        </w:rPr>
      </w:pPr>
      <w:bookmarkStart w:colFirst="0" w:colLast="0" w:name="_heading=h.myrps0iuc93h" w:id="1"/>
      <w:bookmarkEnd w:id="1"/>
      <w:r w:rsidDel="00000000" w:rsidR="00000000" w:rsidRPr="00000000">
        <w:rPr>
          <w:color w:val="000000"/>
          <w:sz w:val="46"/>
          <w:szCs w:val="46"/>
          <w:rtl w:val="0"/>
        </w:rPr>
        <w:t xml:space="preserve">APLICATIVO WEB                      IKERNELL SOLUCIONES SOFTWARE</w:t>
      </w:r>
    </w:p>
    <w:p w:rsidR="00000000" w:rsidDel="00000000" w:rsidP="00000000" w:rsidRDefault="00000000" w:rsidRPr="00000000" w14:paraId="000000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0C">
      <w:pPr>
        <w:spacing w:after="0" w:before="240" w:line="240" w:lineRule="auto"/>
        <w:jc w:val="both"/>
        <w:rPr>
          <w:sz w:val="28"/>
          <w:szCs w:val="28"/>
        </w:rPr>
      </w:pPr>
      <w:r w:rsidDel="00000000" w:rsidR="00000000" w:rsidRPr="00000000">
        <w:rPr>
          <w:rtl w:val="0"/>
        </w:rPr>
      </w:r>
    </w:p>
    <w:p w:rsidR="00000000" w:rsidDel="00000000" w:rsidP="00000000" w:rsidRDefault="00000000" w:rsidRPr="00000000" w14:paraId="0000000D">
      <w:pPr>
        <w:spacing w:after="0" w:before="240" w:line="240" w:lineRule="auto"/>
        <w:ind w:left="1134" w:firstLine="0"/>
        <w:jc w:val="both"/>
        <w:rPr>
          <w:sz w:val="28"/>
          <w:szCs w:val="28"/>
        </w:rPr>
      </w:pPr>
      <w:r w:rsidDel="00000000" w:rsidR="00000000" w:rsidRPr="00000000">
        <w:rPr>
          <w:rtl w:val="0"/>
        </w:rPr>
      </w:r>
    </w:p>
    <w:p w:rsidR="00000000" w:rsidDel="00000000" w:rsidP="00000000" w:rsidRDefault="00000000" w:rsidRPr="00000000" w14:paraId="0000000E">
      <w:pPr>
        <w:spacing w:after="0" w:before="240" w:line="240" w:lineRule="auto"/>
        <w:ind w:left="1134" w:firstLine="0"/>
        <w:jc w:val="both"/>
        <w:rPr>
          <w:sz w:val="28"/>
          <w:szCs w:val="28"/>
        </w:rPr>
      </w:pPr>
      <w:r w:rsidDel="00000000" w:rsidR="00000000" w:rsidRPr="00000000">
        <w:rPr>
          <w:rtl w:val="0"/>
        </w:rPr>
      </w:r>
    </w:p>
    <w:p w:rsidR="00000000" w:rsidDel="00000000" w:rsidP="00000000" w:rsidRDefault="00000000" w:rsidRPr="00000000" w14:paraId="0000000F">
      <w:pPr>
        <w:spacing w:after="0" w:before="240" w:line="240" w:lineRule="auto"/>
        <w:ind w:left="1134" w:firstLine="0"/>
        <w:jc w:val="both"/>
        <w:rPr>
          <w:sz w:val="28"/>
          <w:szCs w:val="28"/>
        </w:rPr>
      </w:pPr>
      <w:r w:rsidDel="00000000" w:rsidR="00000000" w:rsidRPr="00000000">
        <w:rPr>
          <w:rtl w:val="0"/>
        </w:rPr>
      </w:r>
    </w:p>
    <w:p w:rsidR="00000000" w:rsidDel="00000000" w:rsidP="00000000" w:rsidRDefault="00000000" w:rsidRPr="00000000" w14:paraId="00000010">
      <w:pPr>
        <w:spacing w:after="0" w:before="240" w:line="240" w:lineRule="auto"/>
        <w:ind w:left="1134" w:firstLine="0"/>
        <w:jc w:val="both"/>
        <w:rPr>
          <w:sz w:val="24"/>
          <w:szCs w:val="24"/>
        </w:rPr>
      </w:pPr>
      <w:r w:rsidDel="00000000" w:rsidR="00000000" w:rsidRPr="00000000">
        <w:rPr>
          <w:rtl w:val="0"/>
        </w:rPr>
      </w:r>
    </w:p>
    <w:p w:rsidR="00000000" w:rsidDel="00000000" w:rsidP="00000000" w:rsidRDefault="00000000" w:rsidRPr="00000000" w14:paraId="00000011">
      <w:pPr>
        <w:spacing w:after="0" w:line="240" w:lineRule="auto"/>
        <w:ind w:left="3975" w:firstLine="0"/>
        <w:rPr>
          <w:sz w:val="24"/>
          <w:szCs w:val="24"/>
        </w:rPr>
      </w:pPr>
      <w:bookmarkStart w:colFirst="0" w:colLast="0" w:name="_heading=h.30j0zll" w:id="2"/>
      <w:bookmarkEnd w:id="2"/>
      <w:r w:rsidDel="00000000" w:rsidR="00000000" w:rsidRPr="00000000">
        <w:rPr>
          <w:sz w:val="24"/>
          <w:szCs w:val="24"/>
          <w:rtl w:val="0"/>
        </w:rPr>
        <w:t xml:space="preserve">Bogota D.C.</w:t>
      </w:r>
      <w:r w:rsidDel="00000000" w:rsidR="00000000" w:rsidRPr="00000000">
        <w:rPr>
          <w:sz w:val="24"/>
          <w:szCs w:val="24"/>
          <w:rtl w:val="0"/>
        </w:rPr>
        <w:t xml:space="preserve"> 09-06-2026</w:t>
      </w:r>
    </w:p>
    <w:p w:rsidR="00000000" w:rsidDel="00000000" w:rsidP="00000000" w:rsidRDefault="00000000" w:rsidRPr="00000000" w14:paraId="00000012">
      <w:pPr>
        <w:spacing w:after="0" w:line="240" w:lineRule="auto"/>
        <w:ind w:left="3975" w:firstLine="0"/>
        <w:rPr>
          <w:sz w:val="24"/>
          <w:szCs w:val="24"/>
        </w:rPr>
      </w:pPr>
      <w:bookmarkStart w:colFirst="0" w:colLast="0" w:name="_heading=h.y43kpzjqsh1x" w:id="3"/>
      <w:bookmarkEnd w:id="3"/>
      <w:r w:rsidDel="00000000" w:rsidR="00000000" w:rsidRPr="00000000">
        <w:rPr>
          <w:sz w:val="24"/>
          <w:szCs w:val="24"/>
          <w:rtl w:val="0"/>
        </w:rPr>
        <w:t xml:space="preserve">Coordinación de Tecnología e Innovación</w:t>
      </w:r>
    </w:p>
    <w:p w:rsidR="00000000" w:rsidDel="00000000" w:rsidP="00000000" w:rsidRDefault="00000000" w:rsidRPr="00000000" w14:paraId="00000013">
      <w:pPr>
        <w:spacing w:after="0" w:line="240" w:lineRule="auto"/>
        <w:ind w:left="3975" w:firstLine="0"/>
        <w:rPr>
          <w:sz w:val="20"/>
          <w:szCs w:val="20"/>
        </w:rPr>
      </w:pPr>
      <w:bookmarkStart w:colFirst="0" w:colLast="0" w:name="_heading=h.64m75nx6jxge" w:id="4"/>
      <w:bookmarkEnd w:id="4"/>
      <w:r w:rsidDel="00000000" w:rsidR="00000000" w:rsidRPr="00000000">
        <w:rPr>
          <w:sz w:val="24"/>
          <w:szCs w:val="24"/>
          <w:rtl w:val="0"/>
        </w:rPr>
        <w:t xml:space="preserve">Elaboró: </w:t>
      </w:r>
      <w:r w:rsidDel="00000000" w:rsidR="00000000" w:rsidRPr="00000000">
        <w:rPr>
          <w:sz w:val="24"/>
          <w:szCs w:val="24"/>
          <w:rtl w:val="0"/>
        </w:rPr>
        <w:t xml:space="preserve">Efrain A Manotas C</w:t>
      </w:r>
      <w:r w:rsidDel="00000000" w:rsidR="00000000" w:rsidRPr="00000000">
        <w:rPr>
          <w:rtl w:val="0"/>
        </w:rPr>
      </w:r>
    </w:p>
    <w:p w:rsidR="00000000" w:rsidDel="00000000" w:rsidP="00000000" w:rsidRDefault="00000000" w:rsidRPr="00000000" w14:paraId="00000014">
      <w:pPr>
        <w:widowControl w:val="0"/>
        <w:spacing w:after="120" w:line="240" w:lineRule="auto"/>
        <w:rPr>
          <w:sz w:val="24"/>
          <w:szCs w:val="24"/>
        </w:rPr>
      </w:pPr>
      <w:r w:rsidDel="00000000" w:rsidR="00000000" w:rsidRPr="00000000">
        <w:rPr>
          <w:rtl w:val="0"/>
        </w:rPr>
      </w:r>
    </w:p>
    <w:p w:rsidR="00000000" w:rsidDel="00000000" w:rsidP="00000000" w:rsidRDefault="00000000" w:rsidRPr="00000000" w14:paraId="0000001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9720"/>
          <w:tab w:val="left" w:leader="none" w:pos="9900"/>
        </w:tabs>
        <w:spacing w:after="0" w:line="240" w:lineRule="auto"/>
        <w:ind w:right="44"/>
        <w:jc w:val="center"/>
        <w:rPr>
          <w:b w:val="1"/>
          <w:bCs w:val="1"/>
          <w:sz w:val="24"/>
          <w:szCs w:val="24"/>
        </w:rPr>
      </w:pPr>
      <w:r w:rsidDel="00000000" w:rsidR="00000000" w:rsidRPr="00000000">
        <w:rPr>
          <w:rtl w:val="0"/>
        </w:rPr>
      </w:r>
    </w:p>
    <w:p w:rsidR="00000000" w:rsidDel="00000000" w:rsidP="00000000" w:rsidRDefault="00000000" w:rsidRPr="00000000" w14:paraId="00000017">
      <w:pPr>
        <w:tabs>
          <w:tab w:val="left" w:leader="none" w:pos="9720"/>
          <w:tab w:val="left" w:leader="none" w:pos="9900"/>
        </w:tabs>
        <w:spacing w:after="0" w:line="240" w:lineRule="auto"/>
        <w:ind w:right="44"/>
        <w:jc w:val="center"/>
        <w:rPr>
          <w:b w:val="1"/>
          <w:bCs w:val="1"/>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left"/>
        <w:rPr>
          <w:sz w:val="24"/>
          <w:szCs w:val="24"/>
        </w:rPr>
      </w:pPr>
      <w:r w:rsidDel="00000000" w:rsidR="00000000" w:rsidRPr="00000000">
        <w:rPr>
          <w:rtl w:val="0"/>
        </w:rPr>
      </w:r>
    </w:p>
    <w:p w:rsidR="00000000" w:rsidDel="00000000" w:rsidP="00000000" w:rsidRDefault="00000000" w:rsidRPr="00000000" w14:paraId="00000019">
      <w:pPr>
        <w:keepNext w:val="1"/>
        <w:keepLines w:val="1"/>
        <w:pBdr>
          <w:top w:space="0" w:sz="0" w:val="nil"/>
          <w:left w:space="0" w:sz="0" w:val="nil"/>
          <w:bottom w:space="0" w:sz="0" w:val="nil"/>
          <w:right w:space="0" w:sz="0" w:val="nil"/>
          <w:between w:space="0" w:sz="0" w:val="nil"/>
        </w:pBdr>
        <w:spacing w:after="0" w:before="240" w:lineRule="auto"/>
        <w:jc w:val="center"/>
        <w:rPr>
          <w:color w:val="000000"/>
          <w:sz w:val="24"/>
          <w:szCs w:val="24"/>
        </w:rPr>
      </w:pPr>
      <w:r w:rsidDel="00000000" w:rsidR="00000000" w:rsidRPr="00000000">
        <w:rPr>
          <w:b w:val="1"/>
          <w:bCs w:val="1"/>
          <w:color w:val="000000"/>
          <w:sz w:val="24"/>
          <w:szCs w:val="24"/>
          <w:rtl w:val="0"/>
        </w:rPr>
        <w:t xml:space="preserve">TABLA DE CONTENIDO</w:t>
      </w:r>
      <w:r w:rsidDel="00000000" w:rsidR="00000000" w:rsidRPr="00000000">
        <w:rPr>
          <w:rtl w:val="0"/>
        </w:rPr>
      </w:r>
    </w:p>
    <w:sdt>
      <w:sdtPr>
        <w:id w:val="1224993724"/>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f0m7fkvpdt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ARQUITECTURA DEL SISTEMA</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yrps0iuc93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APLICATIVO WEB                      IKERNELL SOLUCIONES SOFTWARE</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o289nuht8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ebgqh2oo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OBJETIVO DEL DOCUMENTO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38o2qm61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AUDIENCIA DESTINATARIA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vogy6wbh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RELACIÓN CON OTROS DOCUMENTOS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s0rmb9pzm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MAPA DE ACTORES Y ESTRUCTURA DEL SISTEMA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4l3n3ulbni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METODOLOGÍA DE LEVANTAMIENTO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jtrmnsij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ENFOQUE UTILIZADO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wzxhmxvm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ESTRUCTURA DEL REQUERIMIENTO FUNCIONAL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e7mr2c8f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ESTRUCTURA DEL REQUERIMIENTO NO FUNCIONAL DEL SISTEMA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87133634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ESTRUCTURA DEL REQUERIMIENTO ESPECIAL DEL SISTEMA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u2yeox34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REQUERIMIENTOS FUNCIONALES DEL SISTEMA</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r4n4q9qb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RF-001:</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hiop21tz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RF-002:</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bxrxn5s69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RF-003:</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uvhkf63m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RF-004:</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gv8ut7pt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RF-005:</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ee84yeii3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RF-006:</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9xsdnsuv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 RF-007:</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bbu4j1o0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 RF-008:</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g8qlim1h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 RF-009:</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sp218ni07g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4.10 RF-010:</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bb6640vd5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RF-011:</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xj9qs9wy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RF-012:</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m4rkqmlw0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RF-013:</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nyad3f6s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RF-014:</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kas6bsp4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RF-015:</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be3u4tax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RF-016:</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6nappbfm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4.17 RF-017:</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xlu2yrdg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4.18 RF-018:</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m4u9t2dna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4.19 RF-019:</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w401ojju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4.20 RF-020:</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okon9mqx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RF-021:</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9te3r2eg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RF-022:</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4jmycnt8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RF-023:</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p5vtb21usi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REQUERIMIENTOS NO FUNCIONALES DEL SISTEMA</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vmcri34ar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RNF-001:</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qpts8m4o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RNF-002:</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872z9a1x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RNF-003:</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mcgb6ommd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RNF-004:</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hln625rd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RNF-005:</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2ovyp9r22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RNF-006:</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yvx2r2u018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REQUERIMIENTOS ESPECIALES DEL SISTEMA</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95hzrcrb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RNF-006:</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widowControl w:val="0"/>
        <w:tabs>
          <w:tab w:val="right" w:leader="none" w:pos="12000"/>
        </w:tabs>
        <w:spacing w:after="0" w:before="60" w:line="240" w:lineRule="auto"/>
        <w:ind w:left="360"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numPr>
          <w:ilvl w:val="0"/>
          <w:numId w:val="3"/>
        </w:numPr>
        <w:ind w:left="720" w:hanging="360"/>
        <w:jc w:val="center"/>
        <w:rPr>
          <w:rFonts w:ascii="Calibri" w:cs="Calibri" w:eastAsia="Calibri" w:hAnsi="Calibri"/>
        </w:rPr>
      </w:pPr>
      <w:bookmarkStart w:colFirst="0" w:colLast="0" w:name="_heading=h.lo289nuht8w" w:id="5"/>
      <w:bookmarkEnd w:id="5"/>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49">
      <w:pPr>
        <w:pStyle w:val="Heading2"/>
        <w:rPr/>
      </w:pPr>
      <w:bookmarkStart w:colFirst="0" w:colLast="0" w:name="_heading=h.hnebgqh2ooq5" w:id="6"/>
      <w:bookmarkEnd w:id="6"/>
      <w:r w:rsidDel="00000000" w:rsidR="00000000" w:rsidRPr="00000000">
        <w:rPr>
          <w:color w:val="000000"/>
          <w:sz w:val="24"/>
          <w:szCs w:val="24"/>
          <w:rtl w:val="0"/>
        </w:rPr>
        <w:t xml:space="preserve">1.1 OBJETIVO DEL DOCUMENTO</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El objetivo del documento es especificar y consolidar de manera estructurada los requerimientos funcionales, no funcionales y especiales necesarios para el análisis, diseño, desarrollo e implementación de la plataforma web IKernell Soluciones Software. Este sistema tiene como fin automatizar y supervisar los procesos internos de la empresa IKernell Soluciones Software para tener trazabilidad y control preciso sobre los proyectos ejecutados, así como promocionar sus servicios a través de internet.</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4C">
      <w:pPr>
        <w:pStyle w:val="Heading2"/>
        <w:spacing w:after="0" w:line="276" w:lineRule="auto"/>
        <w:jc w:val="both"/>
        <w:rPr/>
      </w:pPr>
      <w:bookmarkStart w:colFirst="0" w:colLast="0" w:name="_heading=h.9h38o2qm61ta" w:id="7"/>
      <w:bookmarkEnd w:id="7"/>
      <w:r w:rsidDel="00000000" w:rsidR="00000000" w:rsidRPr="00000000">
        <w:rPr>
          <w:color w:val="000000"/>
          <w:sz w:val="24"/>
          <w:szCs w:val="24"/>
          <w:rtl w:val="0"/>
        </w:rPr>
        <w:t xml:space="preserve">1.2 AUDIENCIA DESTINATARIA</w:t>
      </w: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Este documento está dirigido a todos los actores involucrados en el análisis, desarrollo, implementación y supervisión de proyectos que utilicen los servicios IKernell Soluciones Software, incluyendo:</w:t>
      </w:r>
    </w:p>
    <w:p w:rsidR="00000000" w:rsidDel="00000000" w:rsidP="00000000" w:rsidRDefault="00000000" w:rsidRPr="00000000" w14:paraId="0000004E">
      <w:pPr>
        <w:numPr>
          <w:ilvl w:val="0"/>
          <w:numId w:val="1"/>
        </w:numPr>
        <w:spacing w:after="0" w:afterAutospacing="0"/>
        <w:ind w:left="720" w:hanging="360"/>
        <w:rPr>
          <w:sz w:val="24"/>
          <w:szCs w:val="24"/>
        </w:rPr>
      </w:pPr>
      <w:r w:rsidDel="00000000" w:rsidR="00000000" w:rsidRPr="00000000">
        <w:rPr>
          <w:sz w:val="24"/>
          <w:szCs w:val="24"/>
          <w:rtl w:val="0"/>
        </w:rPr>
        <w:t xml:space="preserve">Equipo de liderazgo del proyecto</w:t>
      </w:r>
    </w:p>
    <w:p w:rsidR="00000000" w:rsidDel="00000000" w:rsidP="00000000" w:rsidRDefault="00000000" w:rsidRPr="00000000" w14:paraId="0000004F">
      <w:pPr>
        <w:numPr>
          <w:ilvl w:val="0"/>
          <w:numId w:val="1"/>
        </w:numPr>
        <w:spacing w:after="0" w:afterAutospacing="0"/>
        <w:ind w:left="720" w:hanging="360"/>
        <w:rPr>
          <w:sz w:val="24"/>
          <w:szCs w:val="24"/>
        </w:rPr>
      </w:pPr>
      <w:r w:rsidDel="00000000" w:rsidR="00000000" w:rsidRPr="00000000">
        <w:rPr>
          <w:sz w:val="24"/>
          <w:szCs w:val="24"/>
          <w:rtl w:val="0"/>
        </w:rPr>
        <w:t xml:space="preserve">Analistas funcionales y de procesos</w:t>
      </w:r>
    </w:p>
    <w:p w:rsidR="00000000" w:rsidDel="00000000" w:rsidP="00000000" w:rsidRDefault="00000000" w:rsidRPr="00000000" w14:paraId="00000050">
      <w:pPr>
        <w:numPr>
          <w:ilvl w:val="0"/>
          <w:numId w:val="1"/>
        </w:numPr>
        <w:spacing w:after="0" w:afterAutospacing="0"/>
        <w:ind w:left="720" w:hanging="360"/>
        <w:rPr>
          <w:sz w:val="24"/>
          <w:szCs w:val="24"/>
        </w:rPr>
      </w:pPr>
      <w:r w:rsidDel="00000000" w:rsidR="00000000" w:rsidRPr="00000000">
        <w:rPr>
          <w:sz w:val="24"/>
          <w:szCs w:val="24"/>
          <w:rtl w:val="0"/>
        </w:rPr>
        <w:t xml:space="preserve">Arquitectos de software y de soluciones</w:t>
      </w:r>
    </w:p>
    <w:p w:rsidR="00000000" w:rsidDel="00000000" w:rsidP="00000000" w:rsidRDefault="00000000" w:rsidRPr="00000000" w14:paraId="00000051">
      <w:pPr>
        <w:numPr>
          <w:ilvl w:val="0"/>
          <w:numId w:val="1"/>
        </w:numPr>
        <w:spacing w:after="0" w:afterAutospacing="0"/>
        <w:ind w:left="720" w:hanging="360"/>
        <w:rPr>
          <w:sz w:val="24"/>
          <w:szCs w:val="24"/>
        </w:rPr>
      </w:pPr>
      <w:r w:rsidDel="00000000" w:rsidR="00000000" w:rsidRPr="00000000">
        <w:rPr>
          <w:sz w:val="24"/>
          <w:szCs w:val="24"/>
          <w:rtl w:val="0"/>
        </w:rPr>
        <w:t xml:space="preserve">Desarrolladores y personal técnico</w:t>
      </w:r>
    </w:p>
    <w:p w:rsidR="00000000" w:rsidDel="00000000" w:rsidP="00000000" w:rsidRDefault="00000000" w:rsidRPr="00000000" w14:paraId="00000052">
      <w:pPr>
        <w:numPr>
          <w:ilvl w:val="0"/>
          <w:numId w:val="1"/>
        </w:numPr>
        <w:ind w:left="720" w:hanging="360"/>
        <w:rPr>
          <w:sz w:val="24"/>
          <w:szCs w:val="24"/>
        </w:rPr>
      </w:pPr>
      <w:r w:rsidDel="00000000" w:rsidR="00000000" w:rsidRPr="00000000">
        <w:rPr>
          <w:sz w:val="24"/>
          <w:szCs w:val="24"/>
          <w:rtl w:val="0"/>
        </w:rPr>
        <w:t xml:space="preserve">Coordinadores y líderes de proyectos de IKernell</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54">
      <w:pPr>
        <w:pStyle w:val="Heading2"/>
        <w:rPr>
          <w:color w:val="000000"/>
          <w:sz w:val="24"/>
          <w:szCs w:val="24"/>
        </w:rPr>
      </w:pPr>
      <w:bookmarkStart w:colFirst="0" w:colLast="0" w:name="_heading=h.c0vogy6wbhw1" w:id="8"/>
      <w:bookmarkEnd w:id="8"/>
      <w:r w:rsidDel="00000000" w:rsidR="00000000" w:rsidRPr="00000000">
        <w:rPr>
          <w:color w:val="000000"/>
          <w:sz w:val="24"/>
          <w:szCs w:val="24"/>
          <w:rtl w:val="0"/>
        </w:rPr>
        <w:t xml:space="preserve">1.3 RELACIÓN CON OTROS DOCUMENTOS</w:t>
      </w:r>
    </w:p>
    <w:p w:rsidR="00000000" w:rsidDel="00000000" w:rsidP="00000000" w:rsidRDefault="00000000" w:rsidRPr="00000000" w14:paraId="00000055">
      <w:pPr>
        <w:spacing w:after="0" w:line="276" w:lineRule="auto"/>
        <w:ind w:left="0" w:firstLine="0"/>
        <w:jc w:val="both"/>
        <w:rPr>
          <w:sz w:val="24"/>
          <w:szCs w:val="24"/>
        </w:rPr>
      </w:pPr>
      <w:r w:rsidDel="00000000" w:rsidR="00000000" w:rsidRPr="00000000">
        <w:rPr>
          <w:sz w:val="24"/>
          <w:szCs w:val="24"/>
          <w:rtl w:val="0"/>
        </w:rPr>
        <w:t xml:space="preserve">Este documento forma parte de un conjunto integrado de entregables del proyecto y debe consultarse junto con:</w:t>
      </w:r>
    </w:p>
    <w:p w:rsidR="00000000" w:rsidDel="00000000" w:rsidP="00000000" w:rsidRDefault="00000000" w:rsidRPr="00000000" w14:paraId="00000056">
      <w:pPr>
        <w:spacing w:after="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7">
      <w:pPr>
        <w:numPr>
          <w:ilvl w:val="0"/>
          <w:numId w:val="7"/>
        </w:numPr>
        <w:spacing w:after="0" w:line="276" w:lineRule="auto"/>
        <w:ind w:left="720" w:hanging="360"/>
        <w:jc w:val="both"/>
        <w:rPr>
          <w:sz w:val="24"/>
          <w:szCs w:val="24"/>
        </w:rPr>
      </w:pPr>
      <w:r w:rsidDel="00000000" w:rsidR="00000000" w:rsidRPr="00000000">
        <w:rPr>
          <w:sz w:val="24"/>
          <w:szCs w:val="24"/>
          <w:rtl w:val="0"/>
        </w:rPr>
        <w:t xml:space="preserve">Documentos de Historias de Usuario (HU)</w:t>
      </w:r>
    </w:p>
    <w:p w:rsidR="00000000" w:rsidDel="00000000" w:rsidP="00000000" w:rsidRDefault="00000000" w:rsidRPr="00000000" w14:paraId="00000058">
      <w:pPr>
        <w:numPr>
          <w:ilvl w:val="0"/>
          <w:numId w:val="7"/>
        </w:numPr>
        <w:spacing w:after="0" w:line="276" w:lineRule="auto"/>
        <w:ind w:left="720" w:hanging="360"/>
        <w:jc w:val="both"/>
        <w:rPr>
          <w:sz w:val="24"/>
          <w:szCs w:val="24"/>
        </w:rPr>
      </w:pPr>
      <w:r w:rsidDel="00000000" w:rsidR="00000000" w:rsidRPr="00000000">
        <w:rPr>
          <w:sz w:val="24"/>
          <w:szCs w:val="24"/>
          <w:rtl w:val="0"/>
        </w:rPr>
        <w:t xml:space="preserve">Documento de Especificación de Casos de Uso</w:t>
      </w:r>
    </w:p>
    <w:p w:rsidR="00000000" w:rsidDel="00000000" w:rsidP="00000000" w:rsidRDefault="00000000" w:rsidRPr="00000000" w14:paraId="00000059">
      <w:pPr>
        <w:numPr>
          <w:ilvl w:val="0"/>
          <w:numId w:val="7"/>
        </w:numPr>
        <w:spacing w:after="0" w:line="276" w:lineRule="auto"/>
        <w:ind w:left="720" w:hanging="360"/>
        <w:jc w:val="both"/>
        <w:rPr>
          <w:sz w:val="24"/>
          <w:szCs w:val="24"/>
        </w:rPr>
      </w:pPr>
      <w:r w:rsidDel="00000000" w:rsidR="00000000" w:rsidRPr="00000000">
        <w:rPr>
          <w:sz w:val="24"/>
          <w:szCs w:val="24"/>
          <w:rtl w:val="0"/>
        </w:rPr>
        <w:t xml:space="preserve">Diagrama de Clases del sistema</w:t>
      </w:r>
    </w:p>
    <w:p w:rsidR="00000000" w:rsidDel="00000000" w:rsidP="00000000" w:rsidRDefault="00000000" w:rsidRPr="00000000" w14:paraId="0000005A">
      <w:pPr>
        <w:numPr>
          <w:ilvl w:val="0"/>
          <w:numId w:val="7"/>
        </w:numPr>
        <w:spacing w:after="0" w:line="276" w:lineRule="auto"/>
        <w:ind w:left="720" w:hanging="360"/>
        <w:jc w:val="both"/>
        <w:rPr>
          <w:sz w:val="24"/>
          <w:szCs w:val="24"/>
        </w:rPr>
      </w:pPr>
      <w:r w:rsidDel="00000000" w:rsidR="00000000" w:rsidRPr="00000000">
        <w:rPr>
          <w:sz w:val="24"/>
          <w:szCs w:val="24"/>
          <w:rtl w:val="0"/>
        </w:rPr>
        <w:t xml:space="preserve">Modelo Relacional de la base de datos</w:t>
      </w:r>
      <w:r w:rsidDel="00000000" w:rsidR="00000000" w:rsidRPr="00000000">
        <w:rPr>
          <w:rtl w:val="0"/>
        </w:rPr>
      </w:r>
    </w:p>
    <w:p w:rsidR="00000000" w:rsidDel="00000000" w:rsidP="00000000" w:rsidRDefault="00000000" w:rsidRPr="00000000" w14:paraId="0000005B">
      <w:pPr>
        <w:spacing w:after="0" w:line="276" w:lineRule="auto"/>
        <w:ind w:left="0" w:firstLine="0"/>
        <w:jc w:val="both"/>
        <w:rPr>
          <w:color w:val="3d85c6"/>
          <w:sz w:val="24"/>
          <w:szCs w:val="24"/>
        </w:rPr>
      </w:pPr>
      <w:r w:rsidDel="00000000" w:rsidR="00000000" w:rsidRPr="00000000">
        <w:rPr>
          <w:rtl w:val="0"/>
        </w:rPr>
      </w:r>
    </w:p>
    <w:p w:rsidR="00000000" w:rsidDel="00000000" w:rsidP="00000000" w:rsidRDefault="00000000" w:rsidRPr="00000000" w14:paraId="0000005C">
      <w:pPr>
        <w:spacing w:after="0" w:line="276" w:lineRule="auto"/>
        <w:ind w:left="0" w:firstLine="0"/>
        <w:jc w:val="both"/>
        <w:rPr>
          <w:color w:val="3d85c6"/>
          <w:sz w:val="24"/>
          <w:szCs w:val="24"/>
        </w:rPr>
      </w:pPr>
      <w:r w:rsidDel="00000000" w:rsidR="00000000" w:rsidRPr="00000000">
        <w:rPr>
          <w:rtl w:val="0"/>
        </w:rPr>
      </w:r>
    </w:p>
    <w:p w:rsidR="00000000" w:rsidDel="00000000" w:rsidP="00000000" w:rsidRDefault="00000000" w:rsidRPr="00000000" w14:paraId="0000005D">
      <w:pPr>
        <w:pStyle w:val="Heading1"/>
        <w:numPr>
          <w:ilvl w:val="0"/>
          <w:numId w:val="3"/>
        </w:numPr>
        <w:ind w:left="720" w:hanging="360"/>
        <w:jc w:val="center"/>
        <w:rPr>
          <w:rFonts w:ascii="Calibri" w:cs="Calibri" w:eastAsia="Calibri" w:hAnsi="Calibri"/>
        </w:rPr>
      </w:pPr>
      <w:bookmarkStart w:colFirst="0" w:colLast="0" w:name="_heading=h.ws0rmb9pzma" w:id="9"/>
      <w:bookmarkEnd w:id="9"/>
      <w:r w:rsidDel="00000000" w:rsidR="00000000" w:rsidRPr="00000000">
        <w:rPr>
          <w:b w:val="1"/>
          <w:bCs w:val="1"/>
          <w:color w:val="000000"/>
          <w:sz w:val="24"/>
          <w:szCs w:val="24"/>
          <w:rtl w:val="0"/>
        </w:rPr>
        <w:t xml:space="preserve">MAPA DE ACTORES Y ESTRUCTURA DEL SISTEMA</w:t>
      </w: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sz w:val="24"/>
          <w:szCs w:val="24"/>
          <w:rtl w:val="0"/>
        </w:rPr>
        <w:t xml:space="preserve">El aplicativo web IKernell contempla cuatro tipos de actores:</w:t>
      </w:r>
      <w:r w:rsidDel="00000000" w:rsidR="00000000" w:rsidRPr="00000000">
        <w:rPr>
          <w:rtl w:val="0"/>
        </w:rPr>
      </w:r>
    </w:p>
    <w:sdt>
      <w:sdtPr>
        <w:lock w:val="contentLocked"/>
        <w:id w:val="1640818411"/>
        <w:tag w:val="goog_rdk_0"/>
      </w:sdtPr>
      <w:sdtContent>
        <w:tbl>
          <w:tblPr>
            <w:tblStyle w:val="Table1"/>
            <w:tblW w:w="886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565"/>
            <w:gridCol w:w="4350"/>
            <w:tblGridChange w:id="0">
              <w:tblGrid>
                <w:gridCol w:w="1950"/>
                <w:gridCol w:w="2565"/>
                <w:gridCol w:w="4350"/>
              </w:tblGrid>
            </w:tblGridChange>
          </w:tblGrid>
          <w:tr>
            <w:trPr>
              <w:cantSplit w:val="0"/>
              <w:tblHeader w:val="0"/>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26"/>
                    <w:szCs w:val="26"/>
                  </w:rPr>
                </w:pPr>
                <w:r w:rsidDel="00000000" w:rsidR="00000000" w:rsidRPr="00000000">
                  <w:rPr>
                    <w:b w:val="1"/>
                    <w:bCs w:val="1"/>
                    <w:color w:val="1f3864"/>
                    <w:sz w:val="24"/>
                    <w:szCs w:val="24"/>
                    <w:rtl w:val="0"/>
                  </w:rPr>
                  <w:t xml:space="preserve">ACTOR</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sz w:val="26"/>
                    <w:szCs w:val="26"/>
                  </w:rPr>
                </w:pPr>
                <w:r w:rsidDel="00000000" w:rsidR="00000000" w:rsidRPr="00000000">
                  <w:rPr>
                    <w:b w:val="1"/>
                    <w:bCs w:val="1"/>
                    <w:color w:val="1f3864"/>
                    <w:sz w:val="24"/>
                    <w:szCs w:val="24"/>
                    <w:rtl w:val="0"/>
                  </w:rPr>
                  <w:t xml:space="preserve">TIPO DE ACCESO</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sz w:val="26"/>
                    <w:szCs w:val="26"/>
                  </w:rPr>
                </w:pPr>
                <w:r w:rsidDel="00000000" w:rsidR="00000000" w:rsidRPr="00000000">
                  <w:rPr>
                    <w:b w:val="1"/>
                    <w:bCs w:val="1"/>
                    <w:color w:val="1f3864"/>
                    <w:sz w:val="24"/>
                    <w:szCs w:val="24"/>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0" w:line="240" w:lineRule="auto"/>
                  <w:jc w:val="center"/>
                  <w:rPr>
                    <w:sz w:val="24"/>
                    <w:szCs w:val="24"/>
                  </w:rPr>
                </w:pPr>
                <w:r w:rsidDel="00000000" w:rsidR="00000000" w:rsidRPr="00000000">
                  <w:rPr>
                    <w:sz w:val="24"/>
                    <w:szCs w:val="24"/>
                    <w:rtl w:val="0"/>
                  </w:rPr>
                  <w:t xml:space="preserve">Interesado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0" w:line="240" w:lineRule="auto"/>
                  <w:jc w:val="center"/>
                  <w:rPr>
                    <w:sz w:val="24"/>
                    <w:szCs w:val="24"/>
                  </w:rPr>
                </w:pPr>
                <w:r w:rsidDel="00000000" w:rsidR="00000000" w:rsidRPr="00000000">
                  <w:rPr>
                    <w:sz w:val="24"/>
                    <w:szCs w:val="24"/>
                    <w:rtl w:val="0"/>
                  </w:rPr>
                  <w:t xml:space="preserve">Anónimo (público)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0" w:line="240" w:lineRule="auto"/>
                  <w:jc w:val="center"/>
                  <w:rPr>
                    <w:sz w:val="24"/>
                    <w:szCs w:val="24"/>
                  </w:rPr>
                </w:pPr>
                <w:r w:rsidDel="00000000" w:rsidR="00000000" w:rsidRPr="00000000">
                  <w:rPr>
                    <w:sz w:val="24"/>
                    <w:szCs w:val="24"/>
                    <w:rtl w:val="0"/>
                  </w:rPr>
                  <w:t xml:space="preserve">Accede a información básica y pública de la empresa sin autenticación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0" w:line="240" w:lineRule="auto"/>
                  <w:jc w:val="center"/>
                  <w:rPr>
                    <w:sz w:val="24"/>
                    <w:szCs w:val="24"/>
                  </w:rPr>
                </w:pPr>
                <w:r w:rsidDel="00000000" w:rsidR="00000000" w:rsidRPr="00000000">
                  <w:rPr>
                    <w:sz w:val="24"/>
                    <w:szCs w:val="24"/>
                    <w:rtl w:val="0"/>
                  </w:rPr>
                  <w:t xml:space="preserve">Coordinador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6">
                <w:pPr>
                  <w:spacing w:after="0" w:line="240" w:lineRule="auto"/>
                  <w:jc w:val="center"/>
                  <w:rPr>
                    <w:sz w:val="24"/>
                    <w:szCs w:val="24"/>
                  </w:rPr>
                </w:pPr>
                <w:r w:rsidDel="00000000" w:rsidR="00000000" w:rsidRPr="00000000">
                  <w:rPr>
                    <w:sz w:val="24"/>
                    <w:szCs w:val="24"/>
                    <w:rtl w:val="0"/>
                  </w:rPr>
                  <w:t xml:space="preserve">Autenticado - Nivel 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7">
                <w:pPr>
                  <w:spacing w:after="0" w:line="240" w:lineRule="auto"/>
                  <w:jc w:val="center"/>
                  <w:rPr>
                    <w:sz w:val="24"/>
                    <w:szCs w:val="24"/>
                  </w:rPr>
                </w:pPr>
                <w:r w:rsidDel="00000000" w:rsidR="00000000" w:rsidRPr="00000000">
                  <w:rPr>
                    <w:sz w:val="24"/>
                    <w:szCs w:val="24"/>
                    <w:rtl w:val="0"/>
                  </w:rPr>
                  <w:t xml:space="preserve">Gestiona perfiles de desarrolladores y asigna proyectos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0" w:line="240" w:lineRule="auto"/>
                  <w:jc w:val="center"/>
                  <w:rPr>
                    <w:sz w:val="24"/>
                    <w:szCs w:val="24"/>
                  </w:rPr>
                </w:pPr>
                <w:r w:rsidDel="00000000" w:rsidR="00000000" w:rsidRPr="00000000">
                  <w:rPr>
                    <w:sz w:val="24"/>
                    <w:szCs w:val="24"/>
                    <w:rtl w:val="0"/>
                  </w:rPr>
                  <w:t xml:space="preserve">Líder de proyectos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0" w:line="240" w:lineRule="auto"/>
                  <w:jc w:val="center"/>
                  <w:rPr>
                    <w:sz w:val="24"/>
                    <w:szCs w:val="24"/>
                  </w:rPr>
                </w:pPr>
                <w:r w:rsidDel="00000000" w:rsidR="00000000" w:rsidRPr="00000000">
                  <w:rPr>
                    <w:sz w:val="24"/>
                    <w:szCs w:val="24"/>
                    <w:rtl w:val="0"/>
                  </w:rPr>
                  <w:t xml:space="preserve">Autenticado - Nivel 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0" w:line="240" w:lineRule="auto"/>
                  <w:jc w:val="center"/>
                  <w:rPr>
                    <w:sz w:val="24"/>
                    <w:szCs w:val="24"/>
                  </w:rPr>
                </w:pPr>
                <w:r w:rsidDel="00000000" w:rsidR="00000000" w:rsidRPr="00000000">
                  <w:rPr>
                    <w:sz w:val="24"/>
                    <w:szCs w:val="24"/>
                    <w:rtl w:val="0"/>
                  </w:rPr>
                  <w:t xml:space="preserve">Gestiona proyectos, etapas, actividades y reportes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0" w:line="240" w:lineRule="auto"/>
                  <w:jc w:val="center"/>
                  <w:rPr>
                    <w:sz w:val="24"/>
                    <w:szCs w:val="24"/>
                  </w:rPr>
                </w:pPr>
                <w:r w:rsidDel="00000000" w:rsidR="00000000" w:rsidRPr="00000000">
                  <w:rPr>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0" w:line="240" w:lineRule="auto"/>
                  <w:jc w:val="center"/>
                  <w:rPr>
                    <w:sz w:val="24"/>
                    <w:szCs w:val="24"/>
                  </w:rPr>
                </w:pPr>
                <w:r w:rsidDel="00000000" w:rsidR="00000000" w:rsidRPr="00000000">
                  <w:rPr>
                    <w:sz w:val="24"/>
                    <w:szCs w:val="24"/>
                    <w:rtl w:val="0"/>
                  </w:rPr>
                  <w:t xml:space="preserve">Autenticado - Nivel 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0" w:line="240" w:lineRule="auto"/>
                  <w:jc w:val="center"/>
                  <w:rPr>
                    <w:sz w:val="24"/>
                    <w:szCs w:val="24"/>
                  </w:rPr>
                </w:pPr>
                <w:r w:rsidDel="00000000" w:rsidR="00000000" w:rsidRPr="00000000">
                  <w:rPr>
                    <w:sz w:val="24"/>
                    <w:szCs w:val="24"/>
                    <w:rtl w:val="0"/>
                  </w:rPr>
                  <w:t xml:space="preserve">Ejecuta actividades, registra errores e interrupciones</w:t>
                </w:r>
              </w:p>
            </w:tc>
          </w:tr>
        </w:tbl>
      </w:sdtContent>
    </w:sdt>
    <w:p w:rsidR="00000000" w:rsidDel="00000000" w:rsidP="00000000" w:rsidRDefault="00000000" w:rsidRPr="00000000" w14:paraId="0000006E">
      <w:pPr>
        <w:ind w:left="0" w:firstLine="0"/>
        <w:rPr>
          <w:sz w:val="24"/>
          <w:szCs w:val="24"/>
        </w:rPr>
      </w:pPr>
      <w:r w:rsidDel="00000000" w:rsidR="00000000" w:rsidRPr="00000000">
        <w:rPr>
          <w:rtl w:val="0"/>
        </w:rPr>
      </w:r>
    </w:p>
    <w:p w:rsidR="00000000" w:rsidDel="00000000" w:rsidP="00000000" w:rsidRDefault="00000000" w:rsidRPr="00000000" w14:paraId="0000006F">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0" w:line="259" w:lineRule="auto"/>
        <w:ind w:left="720" w:right="0" w:hanging="360"/>
        <w:jc w:val="center"/>
        <w:rPr>
          <w:rFonts w:ascii="Calibri" w:cs="Calibri" w:eastAsia="Calibri" w:hAnsi="Calibri"/>
        </w:rPr>
      </w:pPr>
      <w:bookmarkStart w:colFirst="0" w:colLast="0" w:name="_heading=h.j4l3n3ulbnih" w:id="10"/>
      <w:bookmarkEnd w:id="10"/>
      <w:r w:rsidDel="00000000" w:rsidR="00000000" w:rsidRPr="00000000">
        <w:rPr>
          <w:b w:val="1"/>
          <w:bCs w:val="1"/>
          <w:color w:val="000000"/>
          <w:sz w:val="24"/>
          <w:szCs w:val="24"/>
          <w:rtl w:val="0"/>
        </w:rPr>
        <w:t xml:space="preserve">METODOLOGÍA DE LEVANTAMIENTO</w:t>
      </w:r>
    </w:p>
    <w:p w:rsidR="00000000" w:rsidDel="00000000" w:rsidP="00000000" w:rsidRDefault="00000000" w:rsidRPr="00000000" w14:paraId="00000070">
      <w:pPr>
        <w:pStyle w:val="Heading2"/>
        <w:numPr>
          <w:ilvl w:val="1"/>
          <w:numId w:val="5"/>
        </w:numPr>
        <w:ind w:left="450" w:hanging="450"/>
        <w:rPr>
          <w:color w:val="000000"/>
          <w:sz w:val="24"/>
          <w:szCs w:val="24"/>
        </w:rPr>
      </w:pPr>
      <w:bookmarkStart w:colFirst="0" w:colLast="0" w:name="_heading=h.rzjtrmnsijko" w:id="11"/>
      <w:bookmarkEnd w:id="11"/>
      <w:r w:rsidDel="00000000" w:rsidR="00000000" w:rsidRPr="00000000">
        <w:rPr>
          <w:color w:val="000000"/>
          <w:sz w:val="24"/>
          <w:szCs w:val="24"/>
          <w:rtl w:val="0"/>
        </w:rPr>
        <w:t xml:space="preserve">ENFOQUE UTILIZADO</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76" w:lineRule="auto"/>
        <w:ind w:left="0" w:firstLine="0"/>
        <w:jc w:val="both"/>
        <w:rPr>
          <w:sz w:val="24"/>
          <w:szCs w:val="24"/>
        </w:rPr>
      </w:pPr>
      <w:r w:rsidDel="00000000" w:rsidR="00000000" w:rsidRPr="00000000">
        <w:rPr>
          <w:sz w:val="24"/>
          <w:szCs w:val="24"/>
          <w:rtl w:val="0"/>
        </w:rPr>
        <w:t xml:space="preserve">El levantamiento de requerimientos se realizó mediante análisis del caso de estudio provisto, identificando los procesos, actores y funcionalidades descritas en el enunciado. Se complementó con la aplicación del estándar ISO/IEC/IEEE 29148:2018.</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76" w:lineRule="auto"/>
        <w:jc w:val="both"/>
        <w:rPr>
          <w:b w:val="1"/>
          <w:bCs w:val="1"/>
          <w:color w:val="000000"/>
          <w:sz w:val="24"/>
          <w:szCs w:val="24"/>
        </w:rPr>
      </w:pPr>
      <w:r w:rsidDel="00000000" w:rsidR="00000000" w:rsidRPr="00000000">
        <w:rPr>
          <w:b w:val="1"/>
          <w:bCs w:val="1"/>
          <w:color w:val="000000"/>
          <w:sz w:val="24"/>
          <w:szCs w:val="24"/>
          <w:rtl w:val="0"/>
        </w:rPr>
        <w:t xml:space="preserve">ESTÁNDAR DE DOCUMENTACIÓN</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El documento se basa en el estándar ISO/IEC/IEEE 29148:2018 para la especificación de requerimientos de software, estructurando los requerimientos en: Funcionales, No Funcionales y Especiales.</w:t>
      </w:r>
    </w:p>
    <w:p w:rsidR="00000000" w:rsidDel="00000000" w:rsidP="00000000" w:rsidRDefault="00000000" w:rsidRPr="00000000" w14:paraId="00000075">
      <w:pPr>
        <w:pStyle w:val="Heading2"/>
        <w:numPr>
          <w:ilvl w:val="1"/>
          <w:numId w:val="5"/>
        </w:numPr>
        <w:ind w:left="540" w:hanging="540"/>
        <w:rPr>
          <w:color w:val="000000"/>
          <w:sz w:val="24"/>
          <w:szCs w:val="24"/>
        </w:rPr>
      </w:pPr>
      <w:bookmarkStart w:colFirst="0" w:colLast="0" w:name="_heading=h.cuwzxhmxvmws" w:id="12"/>
      <w:bookmarkEnd w:id="12"/>
      <w:r w:rsidDel="00000000" w:rsidR="00000000" w:rsidRPr="00000000">
        <w:rPr>
          <w:color w:val="000000"/>
          <w:sz w:val="24"/>
          <w:szCs w:val="24"/>
          <w:rtl w:val="0"/>
        </w:rPr>
        <w:t xml:space="preserve">ESTRUCTURA DEL REQUERIMIENTO FUNCIONAL</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Cada requerimiento está documentado con los siguientes campos:</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78">
      <w:pPr>
        <w:numPr>
          <w:ilvl w:val="0"/>
          <w:numId w:val="2"/>
        </w:numPr>
        <w:spacing w:after="0" w:line="276" w:lineRule="auto"/>
        <w:ind w:left="720" w:hanging="360"/>
        <w:jc w:val="both"/>
        <w:rPr>
          <w:sz w:val="24"/>
          <w:szCs w:val="24"/>
        </w:rPr>
      </w:pPr>
      <w:r w:rsidDel="00000000" w:rsidR="00000000" w:rsidRPr="00000000">
        <w:rPr>
          <w:sz w:val="24"/>
          <w:szCs w:val="24"/>
          <w:rtl w:val="0"/>
        </w:rPr>
        <w:t xml:space="preserve">Requerimiento Funcional (RF)</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ID: Identificador único estructurado por requerimiento, consecutivo:</w:t>
      </w:r>
    </w:p>
    <w:p w:rsidR="00000000" w:rsidDel="00000000" w:rsidP="00000000" w:rsidRDefault="00000000" w:rsidRPr="00000000" w14:paraId="0000007A">
      <w:pPr>
        <w:numPr>
          <w:ilvl w:val="1"/>
          <w:numId w:val="2"/>
        </w:numPr>
        <w:pBdr>
          <w:top w:space="0" w:sz="0" w:val="nil"/>
          <w:left w:space="0" w:sz="0" w:val="nil"/>
          <w:bottom w:space="0" w:sz="0" w:val="nil"/>
          <w:right w:space="0" w:sz="0" w:val="nil"/>
          <w:between w:space="0" w:sz="0" w:val="nil"/>
        </w:pBdr>
        <w:spacing w:after="0" w:line="276" w:lineRule="auto"/>
        <w:ind w:left="1350" w:hanging="360"/>
        <w:jc w:val="both"/>
        <w:rPr>
          <w:sz w:val="24"/>
          <w:szCs w:val="24"/>
        </w:rPr>
      </w:pPr>
      <w:r w:rsidDel="00000000" w:rsidR="00000000" w:rsidRPr="00000000">
        <w:rPr>
          <w:sz w:val="24"/>
          <w:szCs w:val="24"/>
          <w:rtl w:val="0"/>
        </w:rPr>
        <w:t xml:space="preserve">RF-CONSECUTIVO</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Nombre: Título del requerimiento</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Descripción Detallada</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Prioridad: Alta, Media o Baja</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Código de la Historia de Usuario asociada.</w:t>
      </w:r>
    </w:p>
    <w:p w:rsidR="00000000" w:rsidDel="00000000" w:rsidP="00000000" w:rsidRDefault="00000000" w:rsidRPr="00000000" w14:paraId="0000007F">
      <w:pPr>
        <w:pStyle w:val="Heading2"/>
        <w:numPr>
          <w:ilvl w:val="1"/>
          <w:numId w:val="5"/>
        </w:numPr>
        <w:rPr>
          <w:color w:val="000000"/>
          <w:sz w:val="24"/>
          <w:szCs w:val="24"/>
        </w:rPr>
      </w:pPr>
      <w:bookmarkStart w:colFirst="0" w:colLast="0" w:name="_heading=h.d8e7mr2c8fw5" w:id="13"/>
      <w:bookmarkEnd w:id="13"/>
      <w:r w:rsidDel="00000000" w:rsidR="00000000" w:rsidRPr="00000000">
        <w:rPr>
          <w:rtl w:val="0"/>
        </w:rPr>
        <w:t xml:space="preserve">ESTRUCTURA DEL REQUERIMIENTO NO FUNCIONAL DEL SISTEMA</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Cada requerimiento está documentado con los siguientes campos:</w:t>
      </w:r>
    </w:p>
    <w:p w:rsidR="00000000" w:rsidDel="00000000" w:rsidP="00000000" w:rsidRDefault="00000000" w:rsidRPr="00000000" w14:paraId="00000081">
      <w:pPr>
        <w:numPr>
          <w:ilvl w:val="0"/>
          <w:numId w:val="4"/>
        </w:numP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Requerimiento No Funcional (RNF)</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ID: Identificador único estructurado por requerimiento, consecutivo:</w:t>
      </w:r>
    </w:p>
    <w:p w:rsidR="00000000" w:rsidDel="00000000" w:rsidP="00000000" w:rsidRDefault="00000000" w:rsidRPr="00000000" w14:paraId="00000083">
      <w:pPr>
        <w:numPr>
          <w:ilvl w:val="1"/>
          <w:numId w:val="4"/>
        </w:numPr>
        <w:pBdr>
          <w:top w:space="0" w:sz="0" w:val="nil"/>
          <w:left w:space="0" w:sz="0" w:val="nil"/>
          <w:bottom w:space="0" w:sz="0" w:val="nil"/>
          <w:right w:space="0" w:sz="0" w:val="nil"/>
          <w:between w:space="0" w:sz="0" w:val="nil"/>
        </w:pBdr>
        <w:spacing w:after="0" w:line="276" w:lineRule="auto"/>
        <w:ind w:left="1440" w:hanging="360"/>
        <w:jc w:val="both"/>
        <w:rPr>
          <w:rFonts w:ascii="Calibri" w:cs="Calibri" w:eastAsia="Calibri" w:hAnsi="Calibri"/>
          <w:sz w:val="24"/>
          <w:szCs w:val="24"/>
        </w:rPr>
      </w:pPr>
      <w:r w:rsidDel="00000000" w:rsidR="00000000" w:rsidRPr="00000000">
        <w:rPr>
          <w:sz w:val="24"/>
          <w:szCs w:val="24"/>
          <w:rtl w:val="0"/>
        </w:rPr>
        <w:t xml:space="preserve">RNF-CONSECUTIVO</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Nombre: Título del requerimiento</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Categoría</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Descripción</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Prioridad: Alta, Media o Baja</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alibri" w:cs="Calibri" w:eastAsia="Calibri" w:hAnsi="Calibri"/>
          <w:color w:val="000000"/>
          <w:sz w:val="24"/>
          <w:szCs w:val="24"/>
        </w:rPr>
      </w:pPr>
      <w:r w:rsidDel="00000000" w:rsidR="00000000" w:rsidRPr="00000000">
        <w:rPr>
          <w:sz w:val="24"/>
          <w:szCs w:val="24"/>
          <w:rtl w:val="0"/>
        </w:rPr>
        <w:t xml:space="preserve">Método de verificación: </w:t>
      </w:r>
      <w:r w:rsidDel="00000000" w:rsidR="00000000" w:rsidRPr="00000000">
        <w:rPr>
          <w:color w:val="000000"/>
          <w:sz w:val="24"/>
          <w:szCs w:val="24"/>
          <w:rtl w:val="0"/>
        </w:rPr>
        <w:t xml:space="preserve">(Inspección, Análisis, Prueba (Test), Demostración, Monitoreo/</w:t>
      </w:r>
      <w:r w:rsidDel="00000000" w:rsidR="00000000" w:rsidRPr="00000000">
        <w:rPr>
          <w:sz w:val="24"/>
          <w:szCs w:val="24"/>
          <w:rtl w:val="0"/>
        </w:rPr>
        <w:t xml:space="preserve">Auditoría</w:t>
      </w:r>
      <w:r w:rsidDel="00000000" w:rsidR="00000000" w:rsidRPr="00000000">
        <w:rPr>
          <w:color w:val="000000"/>
          <w:sz w:val="24"/>
          <w:szCs w:val="24"/>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8A">
      <w:pPr>
        <w:pStyle w:val="Heading2"/>
        <w:spacing w:after="0" w:line="276" w:lineRule="auto"/>
        <w:jc w:val="both"/>
        <w:rPr/>
      </w:pPr>
      <w:bookmarkStart w:colFirst="0" w:colLast="0" w:name="_heading=h.jg87133634rl" w:id="14"/>
      <w:bookmarkEnd w:id="14"/>
      <w:r w:rsidDel="00000000" w:rsidR="00000000" w:rsidRPr="00000000">
        <w:rPr>
          <w:rtl w:val="0"/>
        </w:rPr>
        <w:t xml:space="preserve">3.4 ESTRUCTURA DEL REQUERIMIENTO ESPECIAL DEL SISTEMA</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Cada requerimiento está documentado con los siguientes campos:</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Requerimiento Especial (RE)</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ID: Identificador único estructurado por requerimiento, consecutivo:</w:t>
      </w:r>
    </w:p>
    <w:p w:rsidR="00000000" w:rsidDel="00000000" w:rsidP="00000000" w:rsidRDefault="00000000" w:rsidRPr="00000000" w14:paraId="0000008E">
      <w:pPr>
        <w:numPr>
          <w:ilvl w:val="1"/>
          <w:numId w:val="6"/>
        </w:numPr>
        <w:pBdr>
          <w:top w:space="0" w:sz="0" w:val="nil"/>
          <w:left w:space="0" w:sz="0" w:val="nil"/>
          <w:bottom w:space="0" w:sz="0" w:val="nil"/>
          <w:right w:space="0" w:sz="0" w:val="nil"/>
          <w:between w:space="0" w:sz="0" w:val="nil"/>
        </w:pBdr>
        <w:spacing w:after="0" w:line="276" w:lineRule="auto"/>
        <w:ind w:left="1440" w:hanging="360"/>
        <w:jc w:val="both"/>
        <w:rPr>
          <w:sz w:val="24"/>
          <w:szCs w:val="24"/>
        </w:rPr>
      </w:pPr>
      <w:r w:rsidDel="00000000" w:rsidR="00000000" w:rsidRPr="00000000">
        <w:rPr>
          <w:sz w:val="24"/>
          <w:szCs w:val="24"/>
          <w:rtl w:val="0"/>
        </w:rPr>
        <w:t xml:space="preserve">RE-CONSECUTIVO</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Tipo: (Legal, Regulatorio, Interoperabilidad, Política o Estándar, Contractuales,</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Entorno Operacional, Instalación, Ético o se Sostenibilidad)</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Método de verificación: (Inspección, Análisis, Prueba (Test), Demostración,</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sz w:val="24"/>
          <w:szCs w:val="24"/>
        </w:rPr>
      </w:pPr>
      <w:r w:rsidDel="00000000" w:rsidR="00000000" w:rsidRPr="00000000">
        <w:rPr>
          <w:sz w:val="24"/>
          <w:szCs w:val="24"/>
          <w:rtl w:val="0"/>
        </w:rPr>
        <w:t xml:space="preserve">Monitoreo/Auditoría)</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numPr>
          <w:ilvl w:val="0"/>
          <w:numId w:val="3"/>
        </w:numPr>
        <w:ind w:left="720" w:hanging="360"/>
        <w:jc w:val="center"/>
        <w:rPr>
          <w:rFonts w:ascii="Calibri" w:cs="Calibri" w:eastAsia="Calibri" w:hAnsi="Calibri"/>
        </w:rPr>
      </w:pPr>
      <w:bookmarkStart w:colFirst="0" w:colLast="0" w:name="_heading=h.bcu2yeox34pr" w:id="15"/>
      <w:bookmarkEnd w:id="15"/>
      <w:r w:rsidDel="00000000" w:rsidR="00000000" w:rsidRPr="00000000">
        <w:rPr>
          <w:b w:val="1"/>
          <w:bCs w:val="1"/>
          <w:color w:val="000000"/>
          <w:sz w:val="24"/>
          <w:szCs w:val="24"/>
          <w:rtl w:val="0"/>
        </w:rPr>
        <w:t xml:space="preserve">REQUERIMIENTOS FUNCIONALES DEL SISTEMA</w:t>
      </w:r>
    </w:p>
    <w:p w:rsidR="00000000" w:rsidDel="00000000" w:rsidP="00000000" w:rsidRDefault="00000000" w:rsidRPr="00000000" w14:paraId="00000097">
      <w:pPr>
        <w:pStyle w:val="Heading2"/>
        <w:rPr>
          <w:sz w:val="24"/>
          <w:szCs w:val="24"/>
        </w:rPr>
      </w:pPr>
      <w:bookmarkStart w:colFirst="0" w:colLast="0" w:name="_heading=h.11r4n4q9qb8r" w:id="16"/>
      <w:bookmarkEnd w:id="16"/>
      <w:r w:rsidDel="00000000" w:rsidR="00000000" w:rsidRPr="00000000">
        <w:rPr>
          <w:color w:val="000000"/>
          <w:sz w:val="24"/>
          <w:szCs w:val="24"/>
          <w:rtl w:val="0"/>
        </w:rPr>
        <w:t xml:space="preserve">4.1 RF-001: </w:t>
      </w:r>
      <w:r w:rsidDel="00000000" w:rsidR="00000000" w:rsidRPr="00000000">
        <w:rPr>
          <w:rtl w:val="0"/>
        </w:rPr>
      </w:r>
    </w:p>
    <w:sdt>
      <w:sdtPr>
        <w:lock w:val="contentLocked"/>
        <w:id w:val="1752401569"/>
        <w:tag w:val="goog_rdk_1"/>
      </w:sdtPr>
      <w:sdtContent>
        <w:tbl>
          <w:tblPr>
            <w:tblStyle w:val="Table2"/>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3864"/>
                    <w:sz w:val="24"/>
                    <w:szCs w:val="24"/>
                  </w:rPr>
                </w:pPr>
                <w:r w:rsidDel="00000000" w:rsidR="00000000" w:rsidRPr="00000000">
                  <w:rPr>
                    <w:b w:val="1"/>
                    <w:bCs w:val="1"/>
                    <w:color w:val="1f3864"/>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sz w:val="24"/>
                    <w:szCs w:val="24"/>
                  </w:rPr>
                </w:pPr>
                <w:r w:rsidDel="00000000" w:rsidR="00000000" w:rsidRPr="00000000">
                  <w:rPr>
                    <w:sz w:val="24"/>
                    <w:szCs w:val="24"/>
                    <w:rtl w:val="0"/>
                  </w:rPr>
                  <w:t xml:space="preserve">Acceso público a información empresarial</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3864"/>
                    <w:sz w:val="24"/>
                    <w:szCs w:val="24"/>
                  </w:rPr>
                </w:pPr>
                <w:r w:rsidDel="00000000" w:rsidR="00000000" w:rsidRPr="00000000">
                  <w:rPr>
                    <w:b w:val="1"/>
                    <w:bCs w:val="1"/>
                    <w:color w:val="1f3864"/>
                    <w:sz w:val="24"/>
                    <w:szCs w:val="24"/>
                    <w:rtl w:val="0"/>
                  </w:rPr>
                  <w:t xml:space="preserve">Descripción Detallada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sz w:val="24"/>
                    <w:szCs w:val="24"/>
                  </w:rPr>
                </w:pPr>
                <w:r w:rsidDel="00000000" w:rsidR="00000000" w:rsidRPr="00000000">
                  <w:rPr>
                    <w:sz w:val="24"/>
                    <w:szCs w:val="24"/>
                    <w:rtl w:val="0"/>
                  </w:rPr>
                  <w:t xml:space="preserve">El sistema debe permitir que cualquier usuario no registrado (interesado) acceda al portal público de IKernell sin necesidad de autenticarse, consultando la información institucional de la empresa, el portafolio de servicios, las noticias publicadas, las preguntas frecuentes, los enlaces de interés autorizados y la información de contacto. El sistema debe restringir el acceso a funcionalidades exclusivas para trabajadores, informar cuando una sección pública no contenga información disponible y garantizar una navegación funcional desde dispositivos móviles y de escritorio.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3864"/>
                    <w:sz w:val="24"/>
                    <w:szCs w:val="24"/>
                  </w:rPr>
                </w:pPr>
                <w:r w:rsidDel="00000000" w:rsidR="00000000" w:rsidRPr="00000000">
                  <w:rPr>
                    <w:b w:val="1"/>
                    <w:bCs w:val="1"/>
                    <w:color w:val="1f3864"/>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3864"/>
                    <w:sz w:val="24"/>
                    <w:szCs w:val="24"/>
                  </w:rPr>
                </w:pPr>
                <w:r w:rsidDel="00000000" w:rsidR="00000000" w:rsidRPr="00000000">
                  <w:rPr>
                    <w:b w:val="1"/>
                    <w:bCs w:val="1"/>
                    <w:color w:val="1f3864"/>
                    <w:sz w:val="24"/>
                    <w:szCs w:val="24"/>
                    <w:rtl w:val="0"/>
                  </w:rPr>
                  <w:t xml:space="preserve">Código 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HU-01</w:t>
                </w:r>
              </w:p>
            </w:tc>
          </w:tr>
        </w:tbl>
      </w:sdtContent>
    </w:sdt>
    <w:p w:rsidR="00000000" w:rsidDel="00000000" w:rsidP="00000000" w:rsidRDefault="00000000" w:rsidRPr="00000000" w14:paraId="000000A0">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A1">
      <w:pPr>
        <w:pStyle w:val="Heading2"/>
        <w:rPr>
          <w:sz w:val="24"/>
          <w:szCs w:val="24"/>
        </w:rPr>
      </w:pPr>
      <w:bookmarkStart w:colFirst="0" w:colLast="0" w:name="_heading=h.nthiop21tze9" w:id="17"/>
      <w:bookmarkEnd w:id="17"/>
      <w:r w:rsidDel="00000000" w:rsidR="00000000" w:rsidRPr="00000000">
        <w:rPr>
          <w:color w:val="000000"/>
          <w:sz w:val="24"/>
          <w:szCs w:val="24"/>
          <w:rtl w:val="0"/>
        </w:rPr>
        <w:t xml:space="preserve">4.2 RF-002:</w:t>
      </w:r>
      <w:r w:rsidDel="00000000" w:rsidR="00000000" w:rsidRPr="00000000">
        <w:rPr>
          <w:rtl w:val="0"/>
        </w:rPr>
      </w:r>
    </w:p>
    <w:sdt>
      <w:sdtPr>
        <w:lock w:val="contentLocked"/>
        <w:id w:val="1141801892"/>
        <w:tag w:val="goog_rdk_2"/>
      </w:sdtPr>
      <w:sdtContent>
        <w:tbl>
          <w:tblPr>
            <w:tblStyle w:val="Table3"/>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0A3">
                <w:pPr>
                  <w:spacing w:after="0" w:line="240" w:lineRule="auto"/>
                  <w:rPr>
                    <w:sz w:val="24"/>
                    <w:szCs w:val="24"/>
                  </w:rPr>
                </w:pPr>
                <w:r w:rsidDel="00000000" w:rsidR="00000000" w:rsidRPr="00000000">
                  <w:rPr>
                    <w:sz w:val="24"/>
                    <w:szCs w:val="24"/>
                    <w:rtl w:val="0"/>
                  </w:rPr>
                  <w:t xml:space="preserve">Envío de preguntas por parte del interesado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0A5">
                <w:pPr>
                  <w:spacing w:after="0" w:line="240" w:lineRule="auto"/>
                  <w:rPr>
                    <w:sz w:val="24"/>
                    <w:szCs w:val="24"/>
                  </w:rPr>
                </w:pPr>
                <w:r w:rsidDel="00000000" w:rsidR="00000000" w:rsidRPr="00000000">
                  <w:rPr>
                    <w:sz w:val="24"/>
                    <w:szCs w:val="24"/>
                    <w:rtl w:val="0"/>
                  </w:rPr>
                  <w:t xml:space="preserve">El sistema debe permitir que un usuario no registrado envíe consultas a través del formulario de contacto cuando no encuentre respuesta en la sección de preguntas frecuentes. El formulario deberá validar los campos obligatorios, el formato del correo electrónico y registrar correctamente la información para su posterior gestión por parte del coordinador. El sistema deberá informar al usuario el resultado del envío y notificar cuando existan errores de validación o persistencia.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0A7">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0A9">
                <w:pPr>
                  <w:spacing w:after="0" w:line="240" w:lineRule="auto"/>
                  <w:rPr>
                    <w:sz w:val="24"/>
                    <w:szCs w:val="24"/>
                  </w:rPr>
                </w:pPr>
                <w:r w:rsidDel="00000000" w:rsidR="00000000" w:rsidRPr="00000000">
                  <w:rPr>
                    <w:sz w:val="24"/>
                    <w:szCs w:val="24"/>
                    <w:rtl w:val="0"/>
                  </w:rPr>
                  <w:t xml:space="preserve">HU-02</w:t>
                </w:r>
              </w:p>
            </w:tc>
          </w:tr>
        </w:tbl>
      </w:sdtContent>
    </w:sdt>
    <w:p w:rsidR="00000000" w:rsidDel="00000000" w:rsidP="00000000" w:rsidRDefault="00000000" w:rsidRPr="00000000" w14:paraId="000000AA">
      <w:pPr>
        <w:pStyle w:val="Heading2"/>
        <w:rPr>
          <w:sz w:val="24"/>
          <w:szCs w:val="24"/>
        </w:rPr>
      </w:pPr>
      <w:bookmarkStart w:colFirst="0" w:colLast="0" w:name="_heading=h.6hbxrxn5s69b" w:id="18"/>
      <w:bookmarkEnd w:id="18"/>
      <w:r w:rsidDel="00000000" w:rsidR="00000000" w:rsidRPr="00000000">
        <w:rPr>
          <w:color w:val="000000"/>
          <w:sz w:val="24"/>
          <w:szCs w:val="24"/>
          <w:rtl w:val="0"/>
        </w:rPr>
        <w:t xml:space="preserve">4.3 RF-003: </w:t>
      </w:r>
      <w:r w:rsidDel="00000000" w:rsidR="00000000" w:rsidRPr="00000000">
        <w:rPr>
          <w:rtl w:val="0"/>
        </w:rPr>
      </w:r>
    </w:p>
    <w:sdt>
      <w:sdtPr>
        <w:lock w:val="contentLocked"/>
        <w:id w:val="-1929217043"/>
        <w:tag w:val="goog_rdk_3"/>
      </w:sdtPr>
      <w:sdtContent>
        <w:tbl>
          <w:tblPr>
            <w:tblStyle w:val="Table4"/>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0AC">
                <w:pPr>
                  <w:spacing w:after="0" w:line="240" w:lineRule="auto"/>
                  <w:rPr>
                    <w:sz w:val="24"/>
                    <w:szCs w:val="24"/>
                  </w:rPr>
                </w:pPr>
                <w:r w:rsidDel="00000000" w:rsidR="00000000" w:rsidRPr="00000000">
                  <w:rPr>
                    <w:sz w:val="24"/>
                    <w:szCs w:val="24"/>
                    <w:rtl w:val="0"/>
                  </w:rPr>
                  <w:t xml:space="preserve">Autenticación de trabajadores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0AE">
                <w:pPr>
                  <w:spacing w:after="0" w:line="240" w:lineRule="auto"/>
                  <w:rPr>
                    <w:sz w:val="24"/>
                    <w:szCs w:val="24"/>
                  </w:rPr>
                </w:pPr>
                <w:r w:rsidDel="00000000" w:rsidR="00000000" w:rsidRPr="00000000">
                  <w:rPr>
                    <w:sz w:val="24"/>
                    <w:szCs w:val="24"/>
                    <w:rtl w:val="0"/>
                  </w:rPr>
                  <w:t xml:space="preserve">El sistema debe permitir que los trabajadores registrados inicien sesión mediante credenciales válidas, validando su identidad y el estado de su cuenta. Una vez autenticado, el sistema deberá generar una sesión segura, identificar el rol del trabajador y permitir únicamente el acceso a las funcionalidades autorizadas según sus permisos. En caso de autenticación fallida, deberá informar el motivo sin comprometer la seguridad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0B0">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0B2">
                <w:pPr>
                  <w:spacing w:after="0" w:line="240" w:lineRule="auto"/>
                  <w:rPr>
                    <w:sz w:val="24"/>
                    <w:szCs w:val="24"/>
                  </w:rPr>
                </w:pPr>
                <w:r w:rsidDel="00000000" w:rsidR="00000000" w:rsidRPr="00000000">
                  <w:rPr>
                    <w:sz w:val="24"/>
                    <w:szCs w:val="24"/>
                    <w:rtl w:val="0"/>
                  </w:rPr>
                  <w:t xml:space="preserve">HU-03</w:t>
                </w:r>
              </w:p>
            </w:tc>
          </w:tr>
        </w:tbl>
      </w:sdtContent>
    </w:sdt>
    <w:p w:rsidR="00000000" w:rsidDel="00000000" w:rsidP="00000000" w:rsidRDefault="00000000" w:rsidRPr="00000000" w14:paraId="000000B3">
      <w:pPr>
        <w:spacing w:after="0" w:lineRule="auto"/>
        <w:ind w:left="360" w:firstLine="0"/>
        <w:rPr/>
      </w:pPr>
      <w:r w:rsidDel="00000000" w:rsidR="00000000" w:rsidRPr="00000000">
        <w:rPr>
          <w:rtl w:val="0"/>
        </w:rPr>
      </w:r>
    </w:p>
    <w:p w:rsidR="00000000" w:rsidDel="00000000" w:rsidP="00000000" w:rsidRDefault="00000000" w:rsidRPr="00000000" w14:paraId="000000B4">
      <w:pPr>
        <w:pStyle w:val="Heading2"/>
        <w:rPr>
          <w:sz w:val="24"/>
          <w:szCs w:val="24"/>
        </w:rPr>
      </w:pPr>
      <w:bookmarkStart w:colFirst="0" w:colLast="0" w:name="_heading=h.nguvhkf63man" w:id="19"/>
      <w:bookmarkEnd w:id="19"/>
      <w:r w:rsidDel="00000000" w:rsidR="00000000" w:rsidRPr="00000000">
        <w:rPr>
          <w:color w:val="000000"/>
          <w:sz w:val="24"/>
          <w:szCs w:val="24"/>
          <w:rtl w:val="0"/>
        </w:rPr>
        <w:t xml:space="preserve">4.4 RF-004: </w:t>
      </w:r>
      <w:r w:rsidDel="00000000" w:rsidR="00000000" w:rsidRPr="00000000">
        <w:rPr>
          <w:rtl w:val="0"/>
        </w:rPr>
      </w:r>
    </w:p>
    <w:sdt>
      <w:sdtPr>
        <w:lock w:val="contentLocked"/>
        <w:id w:val="-1143666814"/>
        <w:tag w:val="goog_rdk_4"/>
      </w:sdtPr>
      <w:sdtContent>
        <w:tbl>
          <w:tblPr>
            <w:tblStyle w:val="Table5"/>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0B6">
                <w:pPr>
                  <w:spacing w:after="0" w:line="240" w:lineRule="auto"/>
                  <w:rPr>
                    <w:sz w:val="24"/>
                    <w:szCs w:val="24"/>
                  </w:rPr>
                </w:pPr>
                <w:r w:rsidDel="00000000" w:rsidR="00000000" w:rsidRPr="00000000">
                  <w:rPr>
                    <w:sz w:val="24"/>
                    <w:szCs w:val="24"/>
                    <w:rtl w:val="0"/>
                  </w:rPr>
                  <w:t xml:space="preserve">Acceso a servicios internos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0B8">
                <w:pPr>
                  <w:spacing w:after="0" w:line="240" w:lineRule="auto"/>
                  <w:rPr>
                    <w:sz w:val="24"/>
                    <w:szCs w:val="24"/>
                  </w:rPr>
                </w:pPr>
                <w:r w:rsidDel="00000000" w:rsidR="00000000" w:rsidRPr="00000000">
                  <w:rPr>
                    <w:sz w:val="24"/>
                    <w:szCs w:val="24"/>
                    <w:rtl w:val="0"/>
                  </w:rPr>
                  <w:t xml:space="preserve">El sistema debe proporcionar a los trabajadores autenticados acceso a los servicios internos habilitados según su rol, presentando un portal centralizado de navegación. Los servicios no disponibles deberán informarse claramente al usuario y el sistema deberá impedir el acceso a funcionalidades para las cuales no posea autorización.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0BA">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0BC">
                <w:pPr>
                  <w:spacing w:after="0" w:line="240" w:lineRule="auto"/>
                  <w:rPr>
                    <w:sz w:val="24"/>
                    <w:szCs w:val="24"/>
                  </w:rPr>
                </w:pPr>
                <w:r w:rsidDel="00000000" w:rsidR="00000000" w:rsidRPr="00000000">
                  <w:rPr>
                    <w:sz w:val="24"/>
                    <w:szCs w:val="24"/>
                    <w:rtl w:val="0"/>
                  </w:rPr>
                  <w:t xml:space="preserve">HU-04</w:t>
                </w:r>
              </w:p>
            </w:tc>
          </w:tr>
        </w:tbl>
      </w:sdtContent>
    </w:sdt>
    <w:p w:rsidR="00000000" w:rsidDel="00000000" w:rsidP="00000000" w:rsidRDefault="00000000" w:rsidRPr="00000000" w14:paraId="000000BD">
      <w:pPr>
        <w:spacing w:after="0" w:lineRule="auto"/>
        <w:ind w:left="360" w:firstLine="0"/>
        <w:rPr/>
      </w:pPr>
      <w:r w:rsidDel="00000000" w:rsidR="00000000" w:rsidRPr="00000000">
        <w:rPr>
          <w:rtl w:val="0"/>
        </w:rPr>
      </w:r>
    </w:p>
    <w:p w:rsidR="00000000" w:rsidDel="00000000" w:rsidP="00000000" w:rsidRDefault="00000000" w:rsidRPr="00000000" w14:paraId="000000BE">
      <w:pPr>
        <w:spacing w:after="0" w:lineRule="auto"/>
        <w:ind w:left="360" w:firstLine="0"/>
        <w:rPr/>
      </w:pPr>
      <w:r w:rsidDel="00000000" w:rsidR="00000000" w:rsidRPr="00000000">
        <w:rPr>
          <w:rtl w:val="0"/>
        </w:rPr>
      </w:r>
    </w:p>
    <w:p w:rsidR="00000000" w:rsidDel="00000000" w:rsidP="00000000" w:rsidRDefault="00000000" w:rsidRPr="00000000" w14:paraId="000000BF">
      <w:pPr>
        <w:spacing w:after="0" w:lineRule="auto"/>
        <w:ind w:left="360" w:firstLine="0"/>
        <w:rPr/>
      </w:pPr>
      <w:r w:rsidDel="00000000" w:rsidR="00000000" w:rsidRPr="00000000">
        <w:rPr>
          <w:rtl w:val="0"/>
        </w:rPr>
      </w:r>
    </w:p>
    <w:p w:rsidR="00000000" w:rsidDel="00000000" w:rsidP="00000000" w:rsidRDefault="00000000" w:rsidRPr="00000000" w14:paraId="000000C0">
      <w:pPr>
        <w:spacing w:after="0" w:lineRule="auto"/>
        <w:ind w:left="360" w:firstLine="0"/>
        <w:rPr/>
      </w:pPr>
      <w:r w:rsidDel="00000000" w:rsidR="00000000" w:rsidRPr="00000000">
        <w:rPr>
          <w:rtl w:val="0"/>
        </w:rPr>
      </w:r>
    </w:p>
    <w:p w:rsidR="00000000" w:rsidDel="00000000" w:rsidP="00000000" w:rsidRDefault="00000000" w:rsidRPr="00000000" w14:paraId="000000C1">
      <w:pPr>
        <w:spacing w:after="0" w:lineRule="auto"/>
        <w:ind w:left="360" w:firstLine="0"/>
        <w:rPr/>
      </w:pPr>
      <w:r w:rsidDel="00000000" w:rsidR="00000000" w:rsidRPr="00000000">
        <w:rPr>
          <w:rtl w:val="0"/>
        </w:rPr>
      </w:r>
    </w:p>
    <w:p w:rsidR="00000000" w:rsidDel="00000000" w:rsidP="00000000" w:rsidRDefault="00000000" w:rsidRPr="00000000" w14:paraId="000000C2">
      <w:pPr>
        <w:spacing w:after="0" w:lineRule="auto"/>
        <w:ind w:left="360" w:firstLine="0"/>
        <w:rPr/>
      </w:pPr>
      <w:r w:rsidDel="00000000" w:rsidR="00000000" w:rsidRPr="00000000">
        <w:rPr>
          <w:rtl w:val="0"/>
        </w:rPr>
      </w:r>
    </w:p>
    <w:p w:rsidR="00000000" w:rsidDel="00000000" w:rsidP="00000000" w:rsidRDefault="00000000" w:rsidRPr="00000000" w14:paraId="000000C3">
      <w:pPr>
        <w:spacing w:after="0" w:lineRule="auto"/>
        <w:ind w:left="360" w:firstLine="0"/>
        <w:rPr/>
      </w:pPr>
      <w:r w:rsidDel="00000000" w:rsidR="00000000" w:rsidRPr="00000000">
        <w:rPr>
          <w:rtl w:val="0"/>
        </w:rPr>
      </w:r>
    </w:p>
    <w:p w:rsidR="00000000" w:rsidDel="00000000" w:rsidP="00000000" w:rsidRDefault="00000000" w:rsidRPr="00000000" w14:paraId="000000C4">
      <w:pPr>
        <w:spacing w:after="0" w:lineRule="auto"/>
        <w:ind w:left="360" w:firstLine="0"/>
        <w:rPr/>
      </w:pPr>
      <w:r w:rsidDel="00000000" w:rsidR="00000000" w:rsidRPr="00000000">
        <w:rPr>
          <w:rtl w:val="0"/>
        </w:rPr>
      </w:r>
    </w:p>
    <w:p w:rsidR="00000000" w:rsidDel="00000000" w:rsidP="00000000" w:rsidRDefault="00000000" w:rsidRPr="00000000" w14:paraId="000000C5">
      <w:pPr>
        <w:spacing w:after="0" w:lineRule="auto"/>
        <w:ind w:left="360" w:firstLine="0"/>
        <w:rPr/>
      </w:pPr>
      <w:r w:rsidDel="00000000" w:rsidR="00000000" w:rsidRPr="00000000">
        <w:rPr>
          <w:rtl w:val="0"/>
        </w:rPr>
      </w:r>
    </w:p>
    <w:p w:rsidR="00000000" w:rsidDel="00000000" w:rsidP="00000000" w:rsidRDefault="00000000" w:rsidRPr="00000000" w14:paraId="000000C6">
      <w:pPr>
        <w:pStyle w:val="Heading2"/>
        <w:rPr>
          <w:sz w:val="24"/>
          <w:szCs w:val="24"/>
        </w:rPr>
      </w:pPr>
      <w:bookmarkStart w:colFirst="0" w:colLast="0" w:name="_heading=h.57gv8ut7pt6m" w:id="20"/>
      <w:bookmarkEnd w:id="20"/>
      <w:r w:rsidDel="00000000" w:rsidR="00000000" w:rsidRPr="00000000">
        <w:rPr>
          <w:color w:val="000000"/>
          <w:sz w:val="24"/>
          <w:szCs w:val="24"/>
          <w:rtl w:val="0"/>
        </w:rPr>
        <w:t xml:space="preserve">4.5 RF-005: </w:t>
      </w:r>
      <w:r w:rsidDel="00000000" w:rsidR="00000000" w:rsidRPr="00000000">
        <w:rPr>
          <w:rtl w:val="0"/>
        </w:rPr>
      </w:r>
    </w:p>
    <w:sdt>
      <w:sdtPr>
        <w:lock w:val="contentLocked"/>
        <w:id w:val="-1054342314"/>
        <w:tag w:val="goog_rdk_5"/>
      </w:sdtPr>
      <w:sdtContent>
        <w:tbl>
          <w:tblPr>
            <w:tblStyle w:val="Table6"/>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0C8">
                <w:pPr>
                  <w:spacing w:after="0" w:line="240" w:lineRule="auto"/>
                  <w:rPr>
                    <w:sz w:val="24"/>
                    <w:szCs w:val="24"/>
                  </w:rPr>
                </w:pPr>
                <w:r w:rsidDel="00000000" w:rsidR="00000000" w:rsidRPr="00000000">
                  <w:rPr>
                    <w:sz w:val="24"/>
                    <w:szCs w:val="24"/>
                    <w:rtl w:val="0"/>
                  </w:rPr>
                  <w:t xml:space="preserve">Gestión de perfiles de desarrolladores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0CA">
                <w:pPr>
                  <w:spacing w:after="0" w:line="240" w:lineRule="auto"/>
                  <w:rPr>
                    <w:sz w:val="24"/>
                    <w:szCs w:val="24"/>
                  </w:rPr>
                </w:pPr>
                <w:r w:rsidDel="00000000" w:rsidR="00000000" w:rsidRPr="00000000">
                  <w:rPr>
                    <w:sz w:val="24"/>
                    <w:szCs w:val="24"/>
                    <w:rtl w:val="0"/>
                  </w:rPr>
                  <w:t xml:space="preserve">El sistema debe permitir al coordinador administrar los perfiles de desarrolladores mediante operaciones de registro, consulta, actualización e inhabilitación lógica. Cada perfil deberá cumplir las reglas de validación definidas por el negocio, evitando registros duplicados y permitiendo consultar la información profesional, los proyectos asociados y el estado del desarrollador. Todas las operaciones deberán registrarse para efectos de trazabilidad.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0CC">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0CE">
                <w:pPr>
                  <w:spacing w:after="0" w:line="240" w:lineRule="auto"/>
                  <w:rPr>
                    <w:sz w:val="24"/>
                    <w:szCs w:val="24"/>
                  </w:rPr>
                </w:pPr>
                <w:r w:rsidDel="00000000" w:rsidR="00000000" w:rsidRPr="00000000">
                  <w:rPr>
                    <w:sz w:val="24"/>
                    <w:szCs w:val="24"/>
                    <w:rtl w:val="0"/>
                  </w:rPr>
                  <w:t xml:space="preserve">HU-05</w:t>
                </w:r>
              </w:p>
            </w:tc>
          </w:tr>
        </w:tbl>
      </w:sdtContent>
    </w:sdt>
    <w:p w:rsidR="00000000" w:rsidDel="00000000" w:rsidP="00000000" w:rsidRDefault="00000000" w:rsidRPr="00000000" w14:paraId="000000CF">
      <w:pPr>
        <w:spacing w:after="0" w:lineRule="auto"/>
        <w:ind w:left="360" w:firstLine="0"/>
        <w:rPr/>
      </w:pPr>
      <w:r w:rsidDel="00000000" w:rsidR="00000000" w:rsidRPr="00000000">
        <w:rPr>
          <w:rtl w:val="0"/>
        </w:rPr>
      </w:r>
    </w:p>
    <w:p w:rsidR="00000000" w:rsidDel="00000000" w:rsidP="00000000" w:rsidRDefault="00000000" w:rsidRPr="00000000" w14:paraId="000000D0">
      <w:pPr>
        <w:pStyle w:val="Heading2"/>
        <w:rPr>
          <w:sz w:val="24"/>
          <w:szCs w:val="24"/>
        </w:rPr>
      </w:pPr>
      <w:bookmarkStart w:colFirst="0" w:colLast="0" w:name="_heading=h.bgee84yeii3u" w:id="21"/>
      <w:bookmarkEnd w:id="21"/>
      <w:r w:rsidDel="00000000" w:rsidR="00000000" w:rsidRPr="00000000">
        <w:rPr>
          <w:color w:val="000000"/>
          <w:sz w:val="24"/>
          <w:szCs w:val="24"/>
          <w:rtl w:val="0"/>
        </w:rPr>
        <w:t xml:space="preserve">4.6 RF-006: </w:t>
      </w:r>
      <w:r w:rsidDel="00000000" w:rsidR="00000000" w:rsidRPr="00000000">
        <w:rPr>
          <w:rtl w:val="0"/>
        </w:rPr>
      </w:r>
    </w:p>
    <w:sdt>
      <w:sdtPr>
        <w:lock w:val="contentLocked"/>
        <w:id w:val="-280583718"/>
        <w:tag w:val="goog_rdk_6"/>
      </w:sdtPr>
      <w:sdtContent>
        <w:tbl>
          <w:tblPr>
            <w:tblStyle w:val="Table7"/>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0D2">
                <w:pPr>
                  <w:spacing w:after="0" w:line="240" w:lineRule="auto"/>
                  <w:rPr>
                    <w:sz w:val="24"/>
                    <w:szCs w:val="24"/>
                  </w:rPr>
                </w:pPr>
                <w:r w:rsidDel="00000000" w:rsidR="00000000" w:rsidRPr="00000000">
                  <w:rPr>
                    <w:sz w:val="24"/>
                    <w:szCs w:val="24"/>
                    <w:rtl w:val="0"/>
                  </w:rPr>
                  <w:t xml:space="preserve">Consulta de reportes de desempeño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0D4">
                <w:pPr>
                  <w:spacing w:after="0" w:line="240" w:lineRule="auto"/>
                  <w:rPr>
                    <w:sz w:val="24"/>
                    <w:szCs w:val="24"/>
                  </w:rPr>
                </w:pPr>
                <w:r w:rsidDel="00000000" w:rsidR="00000000" w:rsidRPr="00000000">
                  <w:rPr>
                    <w:sz w:val="24"/>
                    <w:szCs w:val="24"/>
                    <w:rtl w:val="0"/>
                  </w:rPr>
                  <w:t xml:space="preserve">El sistema debe permitir al coordinador generar y consultar reportes de desempeño de los desarrolladores a partir de las actividades ejecutadas, errores registrados e interrupciones reportadas. El reporte deberá consolidar la información disponible, permitir su visualización en pantalla y ofrecer opciones de exportación cuando corresponda, informando adecuadamente los casos en que no existan datos para el período consultado.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0D6">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0D8">
                <w:pPr>
                  <w:spacing w:after="0" w:line="240" w:lineRule="auto"/>
                  <w:rPr>
                    <w:sz w:val="24"/>
                    <w:szCs w:val="24"/>
                  </w:rPr>
                </w:pPr>
                <w:r w:rsidDel="00000000" w:rsidR="00000000" w:rsidRPr="00000000">
                  <w:rPr>
                    <w:sz w:val="24"/>
                    <w:szCs w:val="24"/>
                    <w:rtl w:val="0"/>
                  </w:rPr>
                  <w:t xml:space="preserve">HU-06</w:t>
                </w:r>
              </w:p>
            </w:tc>
          </w:tr>
        </w:tbl>
      </w:sdtContent>
    </w:sdt>
    <w:p w:rsidR="00000000" w:rsidDel="00000000" w:rsidP="00000000" w:rsidRDefault="00000000" w:rsidRPr="00000000" w14:paraId="000000D9">
      <w:pPr>
        <w:spacing w:after="0" w:lineRule="auto"/>
        <w:ind w:left="360" w:firstLine="0"/>
        <w:rPr/>
      </w:pPr>
      <w:r w:rsidDel="00000000" w:rsidR="00000000" w:rsidRPr="00000000">
        <w:rPr>
          <w:rtl w:val="0"/>
        </w:rPr>
      </w:r>
    </w:p>
    <w:p w:rsidR="00000000" w:rsidDel="00000000" w:rsidP="00000000" w:rsidRDefault="00000000" w:rsidRPr="00000000" w14:paraId="000000DA">
      <w:pPr>
        <w:spacing w:after="0" w:lineRule="auto"/>
        <w:ind w:left="360" w:firstLine="0"/>
        <w:rPr/>
      </w:pPr>
      <w:r w:rsidDel="00000000" w:rsidR="00000000" w:rsidRPr="00000000">
        <w:rPr>
          <w:rtl w:val="0"/>
        </w:rPr>
      </w:r>
    </w:p>
    <w:p w:rsidR="00000000" w:rsidDel="00000000" w:rsidP="00000000" w:rsidRDefault="00000000" w:rsidRPr="00000000" w14:paraId="000000DB">
      <w:pPr>
        <w:spacing w:after="0" w:lineRule="auto"/>
        <w:ind w:left="360" w:firstLine="0"/>
        <w:rPr/>
      </w:pPr>
      <w:r w:rsidDel="00000000" w:rsidR="00000000" w:rsidRPr="00000000">
        <w:rPr>
          <w:rtl w:val="0"/>
        </w:rPr>
      </w:r>
    </w:p>
    <w:p w:rsidR="00000000" w:rsidDel="00000000" w:rsidP="00000000" w:rsidRDefault="00000000" w:rsidRPr="00000000" w14:paraId="000000DC">
      <w:pPr>
        <w:pStyle w:val="Heading2"/>
        <w:rPr>
          <w:sz w:val="24"/>
          <w:szCs w:val="24"/>
        </w:rPr>
      </w:pPr>
      <w:bookmarkStart w:colFirst="0" w:colLast="0" w:name="_heading=h.6d9xsdnsuvk" w:id="22"/>
      <w:bookmarkEnd w:id="22"/>
      <w:r w:rsidDel="00000000" w:rsidR="00000000" w:rsidRPr="00000000">
        <w:rPr>
          <w:color w:val="000000"/>
          <w:sz w:val="24"/>
          <w:szCs w:val="24"/>
          <w:rtl w:val="0"/>
        </w:rPr>
        <w:t xml:space="preserve">4.7 RF-007: </w:t>
      </w:r>
      <w:r w:rsidDel="00000000" w:rsidR="00000000" w:rsidRPr="00000000">
        <w:rPr>
          <w:rtl w:val="0"/>
        </w:rPr>
      </w:r>
    </w:p>
    <w:sdt>
      <w:sdtPr>
        <w:lock w:val="contentLocked"/>
        <w:id w:val="-1961110307"/>
        <w:tag w:val="goog_rdk_7"/>
      </w:sdtPr>
      <w:sdtContent>
        <w:tbl>
          <w:tblPr>
            <w:tblStyle w:val="Table8"/>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0DE">
                <w:pPr>
                  <w:spacing w:after="0" w:line="240" w:lineRule="auto"/>
                  <w:rPr>
                    <w:sz w:val="24"/>
                    <w:szCs w:val="24"/>
                  </w:rPr>
                </w:pPr>
                <w:r w:rsidDel="00000000" w:rsidR="00000000" w:rsidRPr="00000000">
                  <w:rPr>
                    <w:sz w:val="24"/>
                    <w:szCs w:val="24"/>
                    <w:rtl w:val="0"/>
                  </w:rPr>
                  <w:t xml:space="preserve">Gestión de proyectos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0E0">
                <w:pPr>
                  <w:spacing w:after="0" w:line="240" w:lineRule="auto"/>
                  <w:rPr>
                    <w:sz w:val="24"/>
                    <w:szCs w:val="24"/>
                  </w:rPr>
                </w:pPr>
                <w:r w:rsidDel="00000000" w:rsidR="00000000" w:rsidRPr="00000000">
                  <w:rPr>
                    <w:sz w:val="24"/>
                    <w:szCs w:val="24"/>
                    <w:rtl w:val="0"/>
                  </w:rPr>
                  <w:t xml:space="preserve">El sistema debe permitir al líder de proyectos administrar los proyectos mediante operaciones de registro, consulta, actualización e inhabilitación lógica. Asimismo, deberá permitir asignar desarrolladores habilitados al equipo de trabajo del proyecto, consultar su estado y visualizar el avance general del proyecto. Todas las operaciones deberán cumplir las reglas de negocio definidas y registrarse para efectos de trazabilidad. Finalmente, el equipo del proyecto administra la membresía y solo miembros activos pueden recibir actividades.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0E2">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0E4">
                <w:pPr>
                  <w:spacing w:after="0" w:line="240" w:lineRule="auto"/>
                  <w:rPr>
                    <w:sz w:val="24"/>
                    <w:szCs w:val="24"/>
                  </w:rPr>
                </w:pPr>
                <w:r w:rsidDel="00000000" w:rsidR="00000000" w:rsidRPr="00000000">
                  <w:rPr>
                    <w:sz w:val="24"/>
                    <w:szCs w:val="24"/>
                    <w:rtl w:val="0"/>
                  </w:rPr>
                  <w:t xml:space="preserve">HU-07</w:t>
                </w:r>
              </w:p>
            </w:tc>
          </w:tr>
        </w:tbl>
      </w:sdtContent>
    </w:sdt>
    <w:p w:rsidR="00000000" w:rsidDel="00000000" w:rsidP="00000000" w:rsidRDefault="00000000" w:rsidRPr="00000000" w14:paraId="000000E5">
      <w:pPr>
        <w:spacing w:after="0" w:lineRule="auto"/>
        <w:ind w:left="360" w:firstLine="0"/>
        <w:rPr/>
      </w:pPr>
      <w:r w:rsidDel="00000000" w:rsidR="00000000" w:rsidRPr="00000000">
        <w:rPr>
          <w:rtl w:val="0"/>
        </w:rPr>
      </w:r>
    </w:p>
    <w:p w:rsidR="00000000" w:rsidDel="00000000" w:rsidP="00000000" w:rsidRDefault="00000000" w:rsidRPr="00000000" w14:paraId="000000E6">
      <w:pPr>
        <w:pStyle w:val="Heading2"/>
        <w:rPr>
          <w:sz w:val="24"/>
          <w:szCs w:val="24"/>
        </w:rPr>
      </w:pPr>
      <w:bookmarkStart w:colFirst="0" w:colLast="0" w:name="_heading=h.bxbbu4j1o0ib" w:id="23"/>
      <w:bookmarkEnd w:id="23"/>
      <w:r w:rsidDel="00000000" w:rsidR="00000000" w:rsidRPr="00000000">
        <w:rPr>
          <w:color w:val="000000"/>
          <w:sz w:val="24"/>
          <w:szCs w:val="24"/>
          <w:rtl w:val="0"/>
        </w:rPr>
        <w:t xml:space="preserve">4.8 RF-008: </w:t>
      </w:r>
      <w:r w:rsidDel="00000000" w:rsidR="00000000" w:rsidRPr="00000000">
        <w:rPr>
          <w:rtl w:val="0"/>
        </w:rPr>
      </w:r>
    </w:p>
    <w:sdt>
      <w:sdtPr>
        <w:lock w:val="contentLocked"/>
        <w:id w:val="-1062636610"/>
        <w:tag w:val="goog_rdk_8"/>
      </w:sdtPr>
      <w:sdtContent>
        <w:tbl>
          <w:tblPr>
            <w:tblStyle w:val="Table9"/>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0E8">
                <w:pPr>
                  <w:spacing w:after="0" w:line="240" w:lineRule="auto"/>
                  <w:rPr>
                    <w:sz w:val="24"/>
                    <w:szCs w:val="24"/>
                  </w:rPr>
                </w:pPr>
                <w:r w:rsidDel="00000000" w:rsidR="00000000" w:rsidRPr="00000000">
                  <w:rPr>
                    <w:sz w:val="24"/>
                    <w:szCs w:val="24"/>
                    <w:rtl w:val="0"/>
                  </w:rPr>
                  <w:t xml:space="preserve">Gestión de etapas del proyecto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0EA">
                <w:pPr>
                  <w:spacing w:after="0" w:line="240" w:lineRule="auto"/>
                  <w:rPr>
                    <w:sz w:val="24"/>
                    <w:szCs w:val="24"/>
                  </w:rPr>
                </w:pPr>
                <w:r w:rsidDel="00000000" w:rsidR="00000000" w:rsidRPr="00000000">
                  <w:rPr>
                    <w:sz w:val="24"/>
                    <w:szCs w:val="24"/>
                    <w:rtl w:val="0"/>
                  </w:rPr>
                  <w:t xml:space="preserve">El sistema debe permitir al líder de proyectos administrar las etapas de cada proyecto mediante operaciones de registro, consulta, actualización y eliminación cuando las reglas de negocio lo permitan. Cada etapa deberá pertenecer a un proyecto válido y el sistema deberá impedir operaciones que comprometan la integridad de la información o las actividades asociadas.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0EC">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0EE">
                <w:pPr>
                  <w:spacing w:after="0" w:line="240" w:lineRule="auto"/>
                  <w:rPr>
                    <w:sz w:val="24"/>
                    <w:szCs w:val="24"/>
                  </w:rPr>
                </w:pPr>
                <w:r w:rsidDel="00000000" w:rsidR="00000000" w:rsidRPr="00000000">
                  <w:rPr>
                    <w:sz w:val="24"/>
                    <w:szCs w:val="24"/>
                    <w:rtl w:val="0"/>
                  </w:rPr>
                  <w:t xml:space="preserve">HU-08</w:t>
                </w:r>
              </w:p>
            </w:tc>
          </w:tr>
        </w:tbl>
      </w:sdtContent>
    </w:sdt>
    <w:p w:rsidR="00000000" w:rsidDel="00000000" w:rsidP="00000000" w:rsidRDefault="00000000" w:rsidRPr="00000000" w14:paraId="000000EF">
      <w:pPr>
        <w:spacing w:after="0" w:lineRule="auto"/>
        <w:ind w:left="360" w:firstLine="0"/>
        <w:rPr/>
      </w:pPr>
      <w:r w:rsidDel="00000000" w:rsidR="00000000" w:rsidRPr="00000000">
        <w:rPr>
          <w:rtl w:val="0"/>
        </w:rPr>
      </w:r>
    </w:p>
    <w:p w:rsidR="00000000" w:rsidDel="00000000" w:rsidP="00000000" w:rsidRDefault="00000000" w:rsidRPr="00000000" w14:paraId="000000F0">
      <w:pPr>
        <w:pStyle w:val="Heading2"/>
        <w:rPr>
          <w:sz w:val="24"/>
          <w:szCs w:val="24"/>
        </w:rPr>
      </w:pPr>
      <w:bookmarkStart w:colFirst="0" w:colLast="0" w:name="_heading=h.6tg8qlim1hph" w:id="24"/>
      <w:bookmarkEnd w:id="24"/>
      <w:r w:rsidDel="00000000" w:rsidR="00000000" w:rsidRPr="00000000">
        <w:rPr>
          <w:color w:val="000000"/>
          <w:sz w:val="24"/>
          <w:szCs w:val="24"/>
          <w:rtl w:val="0"/>
        </w:rPr>
        <w:t xml:space="preserve">4.9 RF-009: </w:t>
      </w:r>
      <w:r w:rsidDel="00000000" w:rsidR="00000000" w:rsidRPr="00000000">
        <w:rPr>
          <w:rtl w:val="0"/>
        </w:rPr>
      </w:r>
    </w:p>
    <w:sdt>
      <w:sdtPr>
        <w:lock w:val="contentLocked"/>
        <w:id w:val="496664399"/>
        <w:tag w:val="goog_rdk_9"/>
      </w:sdtPr>
      <w:sdtContent>
        <w:tbl>
          <w:tblPr>
            <w:tblStyle w:val="Table10"/>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0F2">
                <w:pPr>
                  <w:spacing w:after="0" w:line="240" w:lineRule="auto"/>
                  <w:rPr>
                    <w:sz w:val="24"/>
                    <w:szCs w:val="24"/>
                  </w:rPr>
                </w:pPr>
                <w:r w:rsidDel="00000000" w:rsidR="00000000" w:rsidRPr="00000000">
                  <w:rPr>
                    <w:sz w:val="24"/>
                    <w:szCs w:val="24"/>
                    <w:rtl w:val="0"/>
                  </w:rPr>
                  <w:t xml:space="preserve">Gestión de actividades del proyecto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0F4">
                <w:pPr>
                  <w:spacing w:after="0" w:line="240" w:lineRule="auto"/>
                  <w:rPr>
                    <w:sz w:val="24"/>
                    <w:szCs w:val="24"/>
                  </w:rPr>
                </w:pPr>
                <w:r w:rsidDel="00000000" w:rsidR="00000000" w:rsidRPr="00000000">
                  <w:rPr>
                    <w:sz w:val="24"/>
                    <w:szCs w:val="24"/>
                    <w:rtl w:val="0"/>
                  </w:rPr>
                  <w:t xml:space="preserve">El sistema debe permitir al líder de proyectos registrar, consultar y actualizar las actividades asociadas a las etapas del proyecto, asignándole a desarrolladores pertenecientes al equipo del proyecto. El sistema deberá validar las reglas de negocio relacionadas con estados, reglas de fechas, estados válidos, transición de estados, asignaciones y dependencias, garantizando la consistencia de la planificación y registrando la trazabilidad de las operaciones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0F6">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0F8">
                <w:pPr>
                  <w:spacing w:after="0" w:line="240" w:lineRule="auto"/>
                  <w:rPr>
                    <w:sz w:val="24"/>
                    <w:szCs w:val="24"/>
                  </w:rPr>
                </w:pPr>
                <w:r w:rsidDel="00000000" w:rsidR="00000000" w:rsidRPr="00000000">
                  <w:rPr>
                    <w:sz w:val="24"/>
                    <w:szCs w:val="24"/>
                    <w:rtl w:val="0"/>
                  </w:rPr>
                  <w:t xml:space="preserve">HU-09</w:t>
                </w:r>
              </w:p>
            </w:tc>
          </w:tr>
        </w:tbl>
      </w:sdtContent>
    </w:sdt>
    <w:p w:rsidR="00000000" w:rsidDel="00000000" w:rsidP="00000000" w:rsidRDefault="00000000" w:rsidRPr="00000000" w14:paraId="000000F9">
      <w:pPr>
        <w:spacing w:after="0" w:lineRule="auto"/>
        <w:ind w:left="360" w:firstLine="0"/>
        <w:rPr/>
      </w:pPr>
      <w:r w:rsidDel="00000000" w:rsidR="00000000" w:rsidRPr="00000000">
        <w:rPr>
          <w:rtl w:val="0"/>
        </w:rPr>
      </w:r>
    </w:p>
    <w:p w:rsidR="00000000" w:rsidDel="00000000" w:rsidP="00000000" w:rsidRDefault="00000000" w:rsidRPr="00000000" w14:paraId="000000FA">
      <w:pPr>
        <w:pStyle w:val="Heading2"/>
        <w:rPr>
          <w:sz w:val="24"/>
          <w:szCs w:val="24"/>
        </w:rPr>
      </w:pPr>
      <w:bookmarkStart w:colFirst="0" w:colLast="0" w:name="_heading=h.1sp218ni07ga" w:id="25"/>
      <w:bookmarkEnd w:id="25"/>
      <w:r w:rsidDel="00000000" w:rsidR="00000000" w:rsidRPr="00000000">
        <w:rPr>
          <w:color w:val="000000"/>
          <w:sz w:val="24"/>
          <w:szCs w:val="24"/>
          <w:rtl w:val="0"/>
        </w:rPr>
        <w:t xml:space="preserve">4.10 RF-010: </w:t>
      </w:r>
      <w:r w:rsidDel="00000000" w:rsidR="00000000" w:rsidRPr="00000000">
        <w:rPr>
          <w:rtl w:val="0"/>
        </w:rPr>
      </w:r>
    </w:p>
    <w:sdt>
      <w:sdtPr>
        <w:lock w:val="contentLocked"/>
        <w:id w:val="-1779775438"/>
        <w:tag w:val="goog_rdk_10"/>
      </w:sdtPr>
      <w:sdtContent>
        <w:tbl>
          <w:tblPr>
            <w:tblStyle w:val="Table11"/>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0FC">
                <w:pPr>
                  <w:spacing w:after="0" w:line="240" w:lineRule="auto"/>
                  <w:rPr>
                    <w:sz w:val="24"/>
                    <w:szCs w:val="24"/>
                  </w:rPr>
                </w:pPr>
                <w:r w:rsidDel="00000000" w:rsidR="00000000" w:rsidRPr="00000000">
                  <w:rPr>
                    <w:sz w:val="24"/>
                    <w:szCs w:val="24"/>
                    <w:rtl w:val="0"/>
                  </w:rPr>
                  <w:t xml:space="preserve">Generación de reportes del proyecto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0FE">
                <w:pPr>
                  <w:spacing w:after="0" w:line="240" w:lineRule="auto"/>
                  <w:rPr>
                    <w:sz w:val="24"/>
                    <w:szCs w:val="24"/>
                  </w:rPr>
                </w:pPr>
                <w:r w:rsidDel="00000000" w:rsidR="00000000" w:rsidRPr="00000000">
                  <w:rPr>
                    <w:sz w:val="24"/>
                    <w:szCs w:val="24"/>
                    <w:rtl w:val="0"/>
                  </w:rPr>
                  <w:t xml:space="preserve">El sistema debe permitir al líder de proyectos consultar reportes relacionados con las actividades e interrupciones del proyecto, consolidando la información registrada para facilitar el seguimiento operativo. Asimismo, deberá permitir exportar los reportes en los formatos habilitados por el sistema, informando cuando no existan datos disponibles para la consulta solicitada.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00">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02">
                <w:pPr>
                  <w:spacing w:after="0" w:line="240" w:lineRule="auto"/>
                  <w:rPr>
                    <w:sz w:val="24"/>
                    <w:szCs w:val="24"/>
                  </w:rPr>
                </w:pPr>
                <w:r w:rsidDel="00000000" w:rsidR="00000000" w:rsidRPr="00000000">
                  <w:rPr>
                    <w:sz w:val="24"/>
                    <w:szCs w:val="24"/>
                    <w:rtl w:val="0"/>
                  </w:rPr>
                  <w:t xml:space="preserve">HU-10</w:t>
                </w:r>
              </w:p>
            </w:tc>
          </w:tr>
        </w:tbl>
      </w:sdtContent>
    </w:sdt>
    <w:p w:rsidR="00000000" w:rsidDel="00000000" w:rsidP="00000000" w:rsidRDefault="00000000" w:rsidRPr="00000000" w14:paraId="00000103">
      <w:pPr>
        <w:spacing w:after="0" w:lineRule="auto"/>
        <w:ind w:left="360" w:firstLine="0"/>
        <w:rPr/>
      </w:pPr>
      <w:r w:rsidDel="00000000" w:rsidR="00000000" w:rsidRPr="00000000">
        <w:rPr>
          <w:rtl w:val="0"/>
        </w:rPr>
      </w:r>
    </w:p>
    <w:p w:rsidR="00000000" w:rsidDel="00000000" w:rsidP="00000000" w:rsidRDefault="00000000" w:rsidRPr="00000000" w14:paraId="00000104">
      <w:pPr>
        <w:pStyle w:val="Heading2"/>
        <w:rPr>
          <w:sz w:val="24"/>
          <w:szCs w:val="24"/>
        </w:rPr>
      </w:pPr>
      <w:bookmarkStart w:colFirst="0" w:colLast="0" w:name="_heading=h.s6bb6640vd5a" w:id="26"/>
      <w:bookmarkEnd w:id="26"/>
      <w:r w:rsidDel="00000000" w:rsidR="00000000" w:rsidRPr="00000000">
        <w:rPr>
          <w:color w:val="000000"/>
          <w:sz w:val="24"/>
          <w:szCs w:val="24"/>
          <w:rtl w:val="0"/>
        </w:rPr>
        <w:t xml:space="preserve">4.11 RF-011: </w:t>
      </w:r>
      <w:r w:rsidDel="00000000" w:rsidR="00000000" w:rsidRPr="00000000">
        <w:rPr>
          <w:rtl w:val="0"/>
        </w:rPr>
      </w:r>
    </w:p>
    <w:sdt>
      <w:sdtPr>
        <w:lock w:val="contentLocked"/>
        <w:id w:val="-1106155566"/>
        <w:tag w:val="goog_rdk_11"/>
      </w:sdtPr>
      <w:sdtContent>
        <w:tbl>
          <w:tblPr>
            <w:tblStyle w:val="Table12"/>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06">
                <w:pPr>
                  <w:spacing w:after="0" w:line="240" w:lineRule="auto"/>
                  <w:rPr>
                    <w:sz w:val="24"/>
                    <w:szCs w:val="24"/>
                  </w:rPr>
                </w:pPr>
                <w:r w:rsidDel="00000000" w:rsidR="00000000" w:rsidRPr="00000000">
                  <w:rPr>
                    <w:sz w:val="24"/>
                    <w:szCs w:val="24"/>
                    <w:rtl w:val="0"/>
                  </w:rPr>
                  <w:t xml:space="preserve">Actualización del estado de las actividades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08">
                <w:pPr>
                  <w:spacing w:after="0" w:line="240" w:lineRule="auto"/>
                  <w:rPr>
                    <w:sz w:val="24"/>
                    <w:szCs w:val="24"/>
                  </w:rPr>
                </w:pPr>
                <w:r w:rsidDel="00000000" w:rsidR="00000000" w:rsidRPr="00000000">
                  <w:rPr>
                    <w:sz w:val="24"/>
                    <w:szCs w:val="24"/>
                    <w:rtl w:val="0"/>
                  </w:rPr>
                  <w:t xml:space="preserve">El sistema debe permitir al desarrollador consultar las actividades que le han sido asignadas y actualizar su estado conforme al flujo definido por el negocio. Cada cambio deberá validar los permisos del usuario, registrar automáticamente la fecha y hora de la actualización,  conservar la trazabilidad de las transiciones realizadas sobre la actividad y no permitir transiciones inválidas.. El cambio de estado sólo puede realizarlo el desarrollador 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0A">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0C">
                <w:pPr>
                  <w:spacing w:after="0" w:line="240" w:lineRule="auto"/>
                  <w:rPr>
                    <w:sz w:val="24"/>
                    <w:szCs w:val="24"/>
                  </w:rPr>
                </w:pPr>
                <w:r w:rsidDel="00000000" w:rsidR="00000000" w:rsidRPr="00000000">
                  <w:rPr>
                    <w:sz w:val="24"/>
                    <w:szCs w:val="24"/>
                    <w:rtl w:val="0"/>
                  </w:rPr>
                  <w:t xml:space="preserve">HU-11</w:t>
                </w:r>
              </w:p>
            </w:tc>
          </w:tr>
        </w:tbl>
      </w:sdtContent>
    </w:sdt>
    <w:p w:rsidR="00000000" w:rsidDel="00000000" w:rsidP="00000000" w:rsidRDefault="00000000" w:rsidRPr="00000000" w14:paraId="0000010D">
      <w:pPr>
        <w:spacing w:after="0" w:lineRule="auto"/>
        <w:ind w:left="360" w:firstLine="0"/>
        <w:rPr/>
      </w:pPr>
      <w:r w:rsidDel="00000000" w:rsidR="00000000" w:rsidRPr="00000000">
        <w:rPr>
          <w:rtl w:val="0"/>
        </w:rPr>
      </w:r>
    </w:p>
    <w:p w:rsidR="00000000" w:rsidDel="00000000" w:rsidP="00000000" w:rsidRDefault="00000000" w:rsidRPr="00000000" w14:paraId="0000010E">
      <w:pPr>
        <w:pStyle w:val="Heading2"/>
        <w:rPr>
          <w:sz w:val="24"/>
          <w:szCs w:val="24"/>
        </w:rPr>
      </w:pPr>
      <w:bookmarkStart w:colFirst="0" w:colLast="0" w:name="_heading=h.nixj9qs9wyh8" w:id="27"/>
      <w:bookmarkEnd w:id="27"/>
      <w:r w:rsidDel="00000000" w:rsidR="00000000" w:rsidRPr="00000000">
        <w:rPr>
          <w:color w:val="000000"/>
          <w:sz w:val="24"/>
          <w:szCs w:val="24"/>
          <w:rtl w:val="0"/>
        </w:rPr>
        <w:t xml:space="preserve">4.12 RF-012: </w:t>
      </w:r>
      <w:r w:rsidDel="00000000" w:rsidR="00000000" w:rsidRPr="00000000">
        <w:rPr>
          <w:rtl w:val="0"/>
        </w:rPr>
      </w:r>
    </w:p>
    <w:sdt>
      <w:sdtPr>
        <w:lock w:val="contentLocked"/>
        <w:id w:val="1275642585"/>
        <w:tag w:val="goog_rdk_12"/>
      </w:sdtPr>
      <w:sdtContent>
        <w:tbl>
          <w:tblPr>
            <w:tblStyle w:val="Table13"/>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10">
                <w:pPr>
                  <w:spacing w:after="0" w:line="240" w:lineRule="auto"/>
                  <w:rPr>
                    <w:sz w:val="24"/>
                    <w:szCs w:val="24"/>
                  </w:rPr>
                </w:pPr>
                <w:r w:rsidDel="00000000" w:rsidR="00000000" w:rsidRPr="00000000">
                  <w:rPr>
                    <w:sz w:val="24"/>
                    <w:szCs w:val="24"/>
                    <w:rtl w:val="0"/>
                  </w:rPr>
                  <w:t xml:space="preserve">Registro de errores de desarrollo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12">
                <w:pPr>
                  <w:spacing w:after="0" w:line="240" w:lineRule="auto"/>
                  <w:rPr>
                    <w:sz w:val="24"/>
                    <w:szCs w:val="24"/>
                  </w:rPr>
                </w:pPr>
                <w:r w:rsidDel="00000000" w:rsidR="00000000" w:rsidRPr="00000000">
                  <w:rPr>
                    <w:sz w:val="24"/>
                    <w:szCs w:val="24"/>
                    <w:rtl w:val="0"/>
                  </w:rPr>
                  <w:t xml:space="preserve">El sistema debe permitir al desarrollador registrar los errores identificados durante la ejecución de sus actividades, asociándolos al proyecto, la etapa y el tipo de error correspondiente. El sistema deberá validar la información ingresada, garantizar la consistencia de los datos y conservar el historial del registro para fines de seguimiento y análisis de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14">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16">
                <w:pPr>
                  <w:spacing w:after="0" w:line="240" w:lineRule="auto"/>
                  <w:rPr>
                    <w:sz w:val="24"/>
                    <w:szCs w:val="24"/>
                  </w:rPr>
                </w:pPr>
                <w:r w:rsidDel="00000000" w:rsidR="00000000" w:rsidRPr="00000000">
                  <w:rPr>
                    <w:sz w:val="24"/>
                    <w:szCs w:val="24"/>
                    <w:rtl w:val="0"/>
                  </w:rPr>
                  <w:t xml:space="preserve">HU-12</w:t>
                </w:r>
              </w:p>
            </w:tc>
          </w:tr>
        </w:tbl>
      </w:sdtContent>
    </w:sdt>
    <w:p w:rsidR="00000000" w:rsidDel="00000000" w:rsidP="00000000" w:rsidRDefault="00000000" w:rsidRPr="00000000" w14:paraId="00000117">
      <w:pPr>
        <w:spacing w:after="0" w:lineRule="auto"/>
        <w:ind w:left="360" w:firstLine="0"/>
        <w:rPr/>
      </w:pPr>
      <w:r w:rsidDel="00000000" w:rsidR="00000000" w:rsidRPr="00000000">
        <w:rPr>
          <w:rtl w:val="0"/>
        </w:rPr>
      </w:r>
    </w:p>
    <w:p w:rsidR="00000000" w:rsidDel="00000000" w:rsidP="00000000" w:rsidRDefault="00000000" w:rsidRPr="00000000" w14:paraId="00000118">
      <w:pPr>
        <w:pStyle w:val="Heading2"/>
        <w:rPr>
          <w:sz w:val="24"/>
          <w:szCs w:val="24"/>
        </w:rPr>
      </w:pPr>
      <w:bookmarkStart w:colFirst="0" w:colLast="0" w:name="_heading=h.utm4rkqmlw0l" w:id="28"/>
      <w:bookmarkEnd w:id="28"/>
      <w:r w:rsidDel="00000000" w:rsidR="00000000" w:rsidRPr="00000000">
        <w:rPr>
          <w:color w:val="000000"/>
          <w:sz w:val="24"/>
          <w:szCs w:val="24"/>
          <w:rtl w:val="0"/>
        </w:rPr>
        <w:t xml:space="preserve">4.13 RF-013: </w:t>
      </w:r>
      <w:r w:rsidDel="00000000" w:rsidR="00000000" w:rsidRPr="00000000">
        <w:rPr>
          <w:rtl w:val="0"/>
        </w:rPr>
      </w:r>
    </w:p>
    <w:sdt>
      <w:sdtPr>
        <w:lock w:val="contentLocked"/>
        <w:id w:val="-79602896"/>
        <w:tag w:val="goog_rdk_13"/>
      </w:sdtPr>
      <w:sdtContent>
        <w:tbl>
          <w:tblPr>
            <w:tblStyle w:val="Table14"/>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1A">
                <w:pPr>
                  <w:spacing w:after="0" w:line="240" w:lineRule="auto"/>
                  <w:rPr>
                    <w:sz w:val="24"/>
                    <w:szCs w:val="24"/>
                  </w:rPr>
                </w:pPr>
                <w:r w:rsidDel="00000000" w:rsidR="00000000" w:rsidRPr="00000000">
                  <w:rPr>
                    <w:sz w:val="24"/>
                    <w:szCs w:val="24"/>
                    <w:rtl w:val="0"/>
                  </w:rPr>
                  <w:t xml:space="preserve">Registro de interrupciones del proyecto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1C">
                <w:pPr>
                  <w:spacing w:after="0" w:line="240" w:lineRule="auto"/>
                  <w:rPr>
                    <w:sz w:val="24"/>
                    <w:szCs w:val="24"/>
                  </w:rPr>
                </w:pPr>
                <w:r w:rsidDel="00000000" w:rsidR="00000000" w:rsidRPr="00000000">
                  <w:rPr>
                    <w:sz w:val="24"/>
                    <w:szCs w:val="24"/>
                    <w:rtl w:val="0"/>
                  </w:rPr>
                  <w:t xml:space="preserve">El sistema debe permitir al desarrollador registrar las interrupciones que afecten la ejecución de sus actividades, asociándolas al proyecto, la etapa y el tipo de interrupción correspondiente. El sistema deberá validar la información ingresada, garantizar la consistencia de los datos registrados y conservar el historial para apoyar el seguimiento operativo y el análisis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1E">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20">
                <w:pPr>
                  <w:spacing w:after="0" w:line="240" w:lineRule="auto"/>
                  <w:rPr>
                    <w:sz w:val="24"/>
                    <w:szCs w:val="24"/>
                  </w:rPr>
                </w:pPr>
                <w:r w:rsidDel="00000000" w:rsidR="00000000" w:rsidRPr="00000000">
                  <w:rPr>
                    <w:sz w:val="24"/>
                    <w:szCs w:val="24"/>
                    <w:rtl w:val="0"/>
                  </w:rPr>
                  <w:t xml:space="preserve">HU-13</w:t>
                </w:r>
              </w:p>
            </w:tc>
          </w:tr>
        </w:tbl>
      </w:sdtContent>
    </w:sdt>
    <w:p w:rsidR="00000000" w:rsidDel="00000000" w:rsidP="00000000" w:rsidRDefault="00000000" w:rsidRPr="00000000" w14:paraId="00000121">
      <w:pPr>
        <w:spacing w:after="0" w:lineRule="auto"/>
        <w:ind w:left="360" w:firstLine="0"/>
        <w:rPr/>
      </w:pPr>
      <w:r w:rsidDel="00000000" w:rsidR="00000000" w:rsidRPr="00000000">
        <w:rPr>
          <w:rtl w:val="0"/>
        </w:rPr>
      </w:r>
    </w:p>
    <w:p w:rsidR="00000000" w:rsidDel="00000000" w:rsidP="00000000" w:rsidRDefault="00000000" w:rsidRPr="00000000" w14:paraId="00000122">
      <w:pPr>
        <w:pStyle w:val="Heading2"/>
        <w:rPr>
          <w:sz w:val="24"/>
          <w:szCs w:val="24"/>
        </w:rPr>
      </w:pPr>
      <w:bookmarkStart w:colFirst="0" w:colLast="0" w:name="_heading=h.sfnyad3f6s0k" w:id="29"/>
      <w:bookmarkEnd w:id="29"/>
      <w:r w:rsidDel="00000000" w:rsidR="00000000" w:rsidRPr="00000000">
        <w:rPr>
          <w:color w:val="000000"/>
          <w:sz w:val="24"/>
          <w:szCs w:val="24"/>
          <w:rtl w:val="0"/>
        </w:rPr>
        <w:t xml:space="preserve">4.14 RF-014: </w:t>
      </w:r>
      <w:r w:rsidDel="00000000" w:rsidR="00000000" w:rsidRPr="00000000">
        <w:rPr>
          <w:rtl w:val="0"/>
        </w:rPr>
      </w:r>
    </w:p>
    <w:sdt>
      <w:sdtPr>
        <w:lock w:val="contentLocked"/>
        <w:id w:val="84449024"/>
        <w:tag w:val="goog_rdk_14"/>
      </w:sdtPr>
      <w:sdtContent>
        <w:tbl>
          <w:tblPr>
            <w:tblStyle w:val="Table15"/>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24">
                <w:pPr>
                  <w:spacing w:after="0" w:line="240" w:lineRule="auto"/>
                  <w:rPr>
                    <w:sz w:val="24"/>
                    <w:szCs w:val="24"/>
                  </w:rPr>
                </w:pPr>
                <w:r w:rsidDel="00000000" w:rsidR="00000000" w:rsidRPr="00000000">
                  <w:rPr>
                    <w:sz w:val="24"/>
                    <w:szCs w:val="24"/>
                    <w:rtl w:val="0"/>
                  </w:rPr>
                  <w:t xml:space="preserve">Gestión de mensajes de contacto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26">
                <w:pPr>
                  <w:spacing w:after="0" w:line="240" w:lineRule="auto"/>
                  <w:rPr>
                    <w:sz w:val="24"/>
                    <w:szCs w:val="24"/>
                  </w:rPr>
                </w:pPr>
                <w:r w:rsidDel="00000000" w:rsidR="00000000" w:rsidRPr="00000000">
                  <w:rPr>
                    <w:sz w:val="24"/>
                    <w:szCs w:val="24"/>
                    <w:rtl w:val="0"/>
                  </w:rPr>
                  <w:t xml:space="preserve">El sistema debe permitir al coordinador consultar, responder y administrar los mensajes enviados desde el formulario de contacto del portal público. El sistema deberá gestionar el ciclo de vida del mensaje mediante sus diferentes estados, registrar el responsable de la atención, conservar la trazabilidad de las respuestas emitidas, el flujo de estados del mensaje e informar el resultado de cada operación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28">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2A">
                <w:pPr>
                  <w:spacing w:after="0" w:line="240" w:lineRule="auto"/>
                  <w:rPr>
                    <w:sz w:val="24"/>
                    <w:szCs w:val="24"/>
                  </w:rPr>
                </w:pPr>
                <w:r w:rsidDel="00000000" w:rsidR="00000000" w:rsidRPr="00000000">
                  <w:rPr>
                    <w:sz w:val="24"/>
                    <w:szCs w:val="24"/>
                    <w:rtl w:val="0"/>
                  </w:rPr>
                  <w:t xml:space="preserve">HU-14</w:t>
                </w:r>
              </w:p>
            </w:tc>
          </w:tr>
        </w:tbl>
      </w:sdtContent>
    </w:sdt>
    <w:p w:rsidR="00000000" w:rsidDel="00000000" w:rsidP="00000000" w:rsidRDefault="00000000" w:rsidRPr="00000000" w14:paraId="0000012B">
      <w:pPr>
        <w:spacing w:after="0" w:lineRule="auto"/>
        <w:ind w:left="360" w:firstLine="0"/>
        <w:rPr/>
      </w:pPr>
      <w:r w:rsidDel="00000000" w:rsidR="00000000" w:rsidRPr="00000000">
        <w:rPr>
          <w:rtl w:val="0"/>
        </w:rPr>
      </w:r>
    </w:p>
    <w:p w:rsidR="00000000" w:rsidDel="00000000" w:rsidP="00000000" w:rsidRDefault="00000000" w:rsidRPr="00000000" w14:paraId="0000012C">
      <w:pPr>
        <w:pStyle w:val="Heading2"/>
        <w:rPr/>
      </w:pPr>
      <w:bookmarkStart w:colFirst="0" w:colLast="0" w:name="_heading=h.7vkas6bsp4dg" w:id="30"/>
      <w:bookmarkEnd w:id="30"/>
      <w:r w:rsidDel="00000000" w:rsidR="00000000" w:rsidRPr="00000000">
        <w:rPr>
          <w:rtl w:val="0"/>
        </w:rPr>
        <w:t xml:space="preserve">4.15 RF-015: </w:t>
      </w:r>
    </w:p>
    <w:sdt>
      <w:sdtPr>
        <w:lock w:val="contentLocked"/>
        <w:id w:val="2095181604"/>
        <w:tag w:val="goog_rdk_15"/>
      </w:sdtPr>
      <w:sdtContent>
        <w:tbl>
          <w:tblPr>
            <w:tblStyle w:val="Table16"/>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2E">
                <w:pPr>
                  <w:spacing w:after="0" w:line="240" w:lineRule="auto"/>
                  <w:rPr>
                    <w:sz w:val="24"/>
                    <w:szCs w:val="24"/>
                  </w:rPr>
                </w:pPr>
                <w:r w:rsidDel="00000000" w:rsidR="00000000" w:rsidRPr="00000000">
                  <w:rPr>
                    <w:sz w:val="24"/>
                    <w:szCs w:val="24"/>
                    <w:rtl w:val="0"/>
                  </w:rPr>
                  <w:t xml:space="preserve">Gestión de profesiones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30">
                <w:pPr>
                  <w:spacing w:after="0" w:line="240" w:lineRule="auto"/>
                  <w:rPr>
                    <w:sz w:val="24"/>
                    <w:szCs w:val="24"/>
                  </w:rPr>
                </w:pPr>
                <w:r w:rsidDel="00000000" w:rsidR="00000000" w:rsidRPr="00000000">
                  <w:rPr>
                    <w:sz w:val="24"/>
                    <w:szCs w:val="24"/>
                    <w:rtl w:val="0"/>
                  </w:rPr>
                  <w:t xml:space="preserve">El sistema debe permitir al coordinador administrar el catálogo de profesiones mediante operaciones de registro, consulta, actualización e inhabilitación lógica. El sistema deberá impedir registros duplicados, proteger la integridad de la información utilizada por los perfiles de trabajadores y registrar la trazabilidad de todas las operaciones realizadas sobre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32">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34">
                <w:pPr>
                  <w:spacing w:after="0" w:line="240" w:lineRule="auto"/>
                  <w:rPr>
                    <w:sz w:val="24"/>
                    <w:szCs w:val="24"/>
                  </w:rPr>
                </w:pPr>
                <w:r w:rsidDel="00000000" w:rsidR="00000000" w:rsidRPr="00000000">
                  <w:rPr>
                    <w:sz w:val="24"/>
                    <w:szCs w:val="24"/>
                    <w:rtl w:val="0"/>
                  </w:rPr>
                  <w:t xml:space="preserve">HU-15</w:t>
                </w:r>
              </w:p>
            </w:tc>
          </w:tr>
        </w:tbl>
      </w:sdtContent>
    </w:sdt>
    <w:p w:rsidR="00000000" w:rsidDel="00000000" w:rsidP="00000000" w:rsidRDefault="00000000" w:rsidRPr="00000000" w14:paraId="00000135">
      <w:pPr>
        <w:spacing w:after="0" w:lineRule="auto"/>
        <w:ind w:left="360" w:firstLine="0"/>
        <w:rPr/>
      </w:pPr>
      <w:r w:rsidDel="00000000" w:rsidR="00000000" w:rsidRPr="00000000">
        <w:rPr>
          <w:rtl w:val="0"/>
        </w:rPr>
      </w:r>
    </w:p>
    <w:p w:rsidR="00000000" w:rsidDel="00000000" w:rsidP="00000000" w:rsidRDefault="00000000" w:rsidRPr="00000000" w14:paraId="00000136">
      <w:pPr>
        <w:pStyle w:val="Heading2"/>
        <w:rPr/>
      </w:pPr>
      <w:bookmarkStart w:colFirst="0" w:colLast="0" w:name="_heading=h.fzbe3u4taxnz" w:id="31"/>
      <w:bookmarkEnd w:id="31"/>
      <w:r w:rsidDel="00000000" w:rsidR="00000000" w:rsidRPr="00000000">
        <w:rPr>
          <w:rtl w:val="0"/>
        </w:rPr>
        <w:t xml:space="preserve">4.16 RF-016: </w:t>
      </w:r>
    </w:p>
    <w:sdt>
      <w:sdtPr>
        <w:lock w:val="contentLocked"/>
        <w:id w:val="-147809459"/>
        <w:tag w:val="goog_rdk_16"/>
      </w:sdtPr>
      <w:sdtContent>
        <w:tbl>
          <w:tblPr>
            <w:tblStyle w:val="Table17"/>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38">
                <w:pPr>
                  <w:spacing w:after="0" w:line="240" w:lineRule="auto"/>
                  <w:rPr>
                    <w:sz w:val="24"/>
                    <w:szCs w:val="24"/>
                  </w:rPr>
                </w:pPr>
                <w:r w:rsidDel="00000000" w:rsidR="00000000" w:rsidRPr="00000000">
                  <w:rPr>
                    <w:sz w:val="24"/>
                    <w:szCs w:val="24"/>
                    <w:rtl w:val="0"/>
                  </w:rPr>
                  <w:t xml:space="preserve">Gestión de especialidades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3A">
                <w:pPr>
                  <w:spacing w:after="0" w:line="240" w:lineRule="auto"/>
                  <w:rPr>
                    <w:sz w:val="24"/>
                    <w:szCs w:val="24"/>
                  </w:rPr>
                </w:pPr>
                <w:r w:rsidDel="00000000" w:rsidR="00000000" w:rsidRPr="00000000">
                  <w:rPr>
                    <w:sz w:val="24"/>
                    <w:szCs w:val="24"/>
                    <w:rtl w:val="0"/>
                  </w:rPr>
                  <w:t xml:space="preserve">El sistema debe permitir al coordinador administrar el catálogo de especialidades mediante operaciones de registro, consulta, actualización e inhabilitación lógica. El sistema deberá garantizar la disponibilidad de especialidades activas para la gestión de trabajadores, impedir registros duplicados y conservar la trazabilidad de las modificaciones realizadas sobre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3C">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3E">
                <w:pPr>
                  <w:spacing w:after="0" w:line="240" w:lineRule="auto"/>
                  <w:rPr>
                    <w:sz w:val="24"/>
                    <w:szCs w:val="24"/>
                  </w:rPr>
                </w:pPr>
                <w:r w:rsidDel="00000000" w:rsidR="00000000" w:rsidRPr="00000000">
                  <w:rPr>
                    <w:sz w:val="24"/>
                    <w:szCs w:val="24"/>
                    <w:rtl w:val="0"/>
                  </w:rPr>
                  <w:t xml:space="preserve">HU-16</w:t>
                </w:r>
              </w:p>
            </w:tc>
          </w:tr>
        </w:tbl>
      </w:sdtContent>
    </w:sdt>
    <w:p w:rsidR="00000000" w:rsidDel="00000000" w:rsidP="00000000" w:rsidRDefault="00000000" w:rsidRPr="00000000" w14:paraId="0000013F">
      <w:pPr>
        <w:pStyle w:val="Heading2"/>
        <w:rPr/>
      </w:pPr>
      <w:bookmarkStart w:colFirst="0" w:colLast="0" w:name="_heading=h.5yzmmvl4uy4" w:id="32"/>
      <w:bookmarkEnd w:id="32"/>
      <w:r w:rsidDel="00000000" w:rsidR="00000000" w:rsidRPr="00000000">
        <w:rPr>
          <w:rtl w:val="0"/>
        </w:rPr>
      </w:r>
    </w:p>
    <w:p w:rsidR="00000000" w:rsidDel="00000000" w:rsidP="00000000" w:rsidRDefault="00000000" w:rsidRPr="00000000" w14:paraId="00000140">
      <w:pPr>
        <w:pStyle w:val="Heading2"/>
        <w:rPr/>
      </w:pPr>
      <w:bookmarkStart w:colFirst="0" w:colLast="0" w:name="_heading=h.da6nappbfm2c" w:id="33"/>
      <w:bookmarkEnd w:id="33"/>
      <w:r w:rsidDel="00000000" w:rsidR="00000000" w:rsidRPr="00000000">
        <w:rPr>
          <w:rtl w:val="0"/>
        </w:rPr>
        <w:t xml:space="preserve">4.17 RF-017: </w:t>
      </w:r>
    </w:p>
    <w:sdt>
      <w:sdtPr>
        <w:lock w:val="contentLocked"/>
        <w:id w:val="-155246707"/>
        <w:tag w:val="goog_rdk_17"/>
      </w:sdtPr>
      <w:sdtContent>
        <w:tbl>
          <w:tblPr>
            <w:tblStyle w:val="Table18"/>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42">
                <w:pPr>
                  <w:spacing w:after="0" w:line="240" w:lineRule="auto"/>
                  <w:rPr>
                    <w:sz w:val="24"/>
                    <w:szCs w:val="24"/>
                  </w:rPr>
                </w:pPr>
                <w:r w:rsidDel="00000000" w:rsidR="00000000" w:rsidRPr="00000000">
                  <w:rPr>
                    <w:sz w:val="24"/>
                    <w:szCs w:val="24"/>
                    <w:rtl w:val="0"/>
                  </w:rPr>
                  <w:t xml:space="preserve">Gestión del equipo de trabajo del proyecto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44">
                <w:pPr>
                  <w:spacing w:after="0" w:line="240" w:lineRule="auto"/>
                  <w:rPr>
                    <w:sz w:val="24"/>
                    <w:szCs w:val="24"/>
                  </w:rPr>
                </w:pPr>
                <w:r w:rsidDel="00000000" w:rsidR="00000000" w:rsidRPr="00000000">
                  <w:rPr>
                    <w:sz w:val="24"/>
                    <w:szCs w:val="24"/>
                    <w:rtl w:val="0"/>
                  </w:rPr>
                  <w:t xml:space="preserve">El sistema debe permitir al líder de proyectos administrar el equipo de trabajo asociado a cada proyecto, incorporando o retirando desarrolladores habilitados según las reglas de negocio establecidas. Asimismo, deberá permitir consultar los integrantes del equipo y garantizar que únicamente los desarrolladores pertenecientes al proyecto puedan ser asignados a sus actividades, manteniendo la trazabilidad de las operaciones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46">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48">
                <w:pPr>
                  <w:spacing w:after="0" w:line="240" w:lineRule="auto"/>
                  <w:rPr>
                    <w:sz w:val="24"/>
                    <w:szCs w:val="24"/>
                  </w:rPr>
                </w:pPr>
                <w:r w:rsidDel="00000000" w:rsidR="00000000" w:rsidRPr="00000000">
                  <w:rPr>
                    <w:sz w:val="24"/>
                    <w:szCs w:val="24"/>
                    <w:rtl w:val="0"/>
                  </w:rPr>
                  <w:t xml:space="preserve">HU-17</w:t>
                </w:r>
              </w:p>
            </w:tc>
          </w:tr>
        </w:tbl>
      </w:sdtContent>
    </w:sdt>
    <w:p w:rsidR="00000000" w:rsidDel="00000000" w:rsidP="00000000" w:rsidRDefault="00000000" w:rsidRPr="00000000" w14:paraId="00000149">
      <w:pPr>
        <w:pStyle w:val="Heading2"/>
        <w:rPr/>
      </w:pPr>
      <w:bookmarkStart w:colFirst="0" w:colLast="0" w:name="_heading=h.wulktxkt7dsj" w:id="34"/>
      <w:bookmarkEnd w:id="34"/>
      <w:r w:rsidDel="00000000" w:rsidR="00000000" w:rsidRPr="00000000">
        <w:rPr>
          <w:rtl w:val="0"/>
        </w:rPr>
      </w:r>
    </w:p>
    <w:p w:rsidR="00000000" w:rsidDel="00000000" w:rsidP="00000000" w:rsidRDefault="00000000" w:rsidRPr="00000000" w14:paraId="0000014A">
      <w:pPr>
        <w:pStyle w:val="Heading2"/>
        <w:rPr/>
      </w:pPr>
      <w:bookmarkStart w:colFirst="0" w:colLast="0" w:name="_heading=h.fcxlu2yrdgpi" w:id="35"/>
      <w:bookmarkEnd w:id="35"/>
      <w:r w:rsidDel="00000000" w:rsidR="00000000" w:rsidRPr="00000000">
        <w:rPr>
          <w:rtl w:val="0"/>
        </w:rPr>
        <w:t xml:space="preserve">4.18 RF-018: </w:t>
      </w:r>
    </w:p>
    <w:sdt>
      <w:sdtPr>
        <w:lock w:val="contentLocked"/>
        <w:id w:val="1205784482"/>
        <w:tag w:val="goog_rdk_18"/>
      </w:sdtPr>
      <w:sdtContent>
        <w:tbl>
          <w:tblPr>
            <w:tblStyle w:val="Table19"/>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4C">
                <w:pPr>
                  <w:spacing w:after="0" w:line="240" w:lineRule="auto"/>
                  <w:rPr>
                    <w:sz w:val="24"/>
                    <w:szCs w:val="24"/>
                  </w:rPr>
                </w:pPr>
                <w:r w:rsidDel="00000000" w:rsidR="00000000" w:rsidRPr="00000000">
                  <w:rPr>
                    <w:sz w:val="24"/>
                    <w:szCs w:val="24"/>
                    <w:rtl w:val="0"/>
                  </w:rPr>
                  <w:t xml:space="preserve">Consulta del historial de cambios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4E">
                <w:pPr>
                  <w:spacing w:after="0" w:line="240" w:lineRule="auto"/>
                  <w:rPr>
                    <w:sz w:val="24"/>
                    <w:szCs w:val="24"/>
                  </w:rPr>
                </w:pPr>
                <w:r w:rsidDel="00000000" w:rsidR="00000000" w:rsidRPr="00000000">
                  <w:rPr>
                    <w:sz w:val="24"/>
                    <w:szCs w:val="24"/>
                    <w:rtl w:val="0"/>
                  </w:rPr>
                  <w:t xml:space="preserve">El sistema debe permitir consultar el historial de cambios realizados sobre las entidades auditadas, registrando automáticamente las operaciones de creación, actualización e inhabilitación lógica efectuadas por los trabajadores autorizados. La información deberá conservar el usuario responsable, la fecha, la hora, la operación realizada, qué entidades generan trazabilidad y la entidad afectada para garantizar la trazabilidad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50">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52">
                <w:pPr>
                  <w:spacing w:after="0" w:line="240" w:lineRule="auto"/>
                  <w:rPr>
                    <w:sz w:val="24"/>
                    <w:szCs w:val="24"/>
                  </w:rPr>
                </w:pPr>
                <w:r w:rsidDel="00000000" w:rsidR="00000000" w:rsidRPr="00000000">
                  <w:rPr>
                    <w:sz w:val="24"/>
                    <w:szCs w:val="24"/>
                    <w:rtl w:val="0"/>
                  </w:rPr>
                  <w:t xml:space="preserve">HU-18</w:t>
                </w:r>
              </w:p>
            </w:tc>
          </w:tr>
        </w:tbl>
      </w:sdtContent>
    </w:sdt>
    <w:p w:rsidR="00000000" w:rsidDel="00000000" w:rsidP="00000000" w:rsidRDefault="00000000" w:rsidRPr="00000000" w14:paraId="00000153">
      <w:pPr>
        <w:pStyle w:val="Heading2"/>
        <w:rPr/>
      </w:pPr>
      <w:bookmarkStart w:colFirst="0" w:colLast="0" w:name="_heading=h.oj8rkb5bzq8b" w:id="36"/>
      <w:bookmarkEnd w:id="36"/>
      <w:r w:rsidDel="00000000" w:rsidR="00000000" w:rsidRPr="00000000">
        <w:rPr>
          <w:rtl w:val="0"/>
        </w:rPr>
      </w:r>
    </w:p>
    <w:p w:rsidR="00000000" w:rsidDel="00000000" w:rsidP="00000000" w:rsidRDefault="00000000" w:rsidRPr="00000000" w14:paraId="00000154">
      <w:pPr>
        <w:pStyle w:val="Heading2"/>
        <w:rPr/>
      </w:pPr>
      <w:bookmarkStart w:colFirst="0" w:colLast="0" w:name="_heading=h.im4u9t2dnan6" w:id="37"/>
      <w:bookmarkEnd w:id="37"/>
      <w:r w:rsidDel="00000000" w:rsidR="00000000" w:rsidRPr="00000000">
        <w:rPr>
          <w:rtl w:val="0"/>
        </w:rPr>
        <w:t xml:space="preserve">4.19 RF-019: </w:t>
      </w:r>
    </w:p>
    <w:sdt>
      <w:sdtPr>
        <w:lock w:val="contentLocked"/>
        <w:id w:val="1936580858"/>
        <w:tag w:val="goog_rdk_19"/>
      </w:sdtPr>
      <w:sdtContent>
        <w:tbl>
          <w:tblPr>
            <w:tblStyle w:val="Table20"/>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56">
                <w:pPr>
                  <w:spacing w:after="0" w:line="240" w:lineRule="auto"/>
                  <w:rPr>
                    <w:sz w:val="24"/>
                    <w:szCs w:val="24"/>
                  </w:rPr>
                </w:pPr>
                <w:r w:rsidDel="00000000" w:rsidR="00000000" w:rsidRPr="00000000">
                  <w:rPr>
                    <w:sz w:val="24"/>
                    <w:szCs w:val="24"/>
                    <w:rtl w:val="0"/>
                  </w:rPr>
                  <w:t xml:space="preserve">Gestión de tipos de error</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58">
                <w:pPr>
                  <w:spacing w:after="0" w:line="240" w:lineRule="auto"/>
                  <w:rPr>
                    <w:sz w:val="24"/>
                    <w:szCs w:val="24"/>
                  </w:rPr>
                </w:pPr>
                <w:r w:rsidDel="00000000" w:rsidR="00000000" w:rsidRPr="00000000">
                  <w:rPr>
                    <w:sz w:val="24"/>
                    <w:szCs w:val="24"/>
                    <w:rtl w:val="0"/>
                  </w:rPr>
                  <w:t xml:space="preserve">El sistema debe permitir al coordinador administrar el catálogo de tipos de error mediante operaciones de registro, consulta, actualización e inhabilitación lógica. El sistema deberá impedir registros duplicados, evitar la inhabilitación de tipos asociados a registros existentes, mostrar únicamente los tipos activos durante el registro de errores y conservar la trazabilidad de todas las operaciones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5A">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5C">
                <w:pPr>
                  <w:spacing w:after="0" w:line="240" w:lineRule="auto"/>
                  <w:rPr>
                    <w:sz w:val="24"/>
                    <w:szCs w:val="24"/>
                  </w:rPr>
                </w:pPr>
                <w:r w:rsidDel="00000000" w:rsidR="00000000" w:rsidRPr="00000000">
                  <w:rPr>
                    <w:sz w:val="24"/>
                    <w:szCs w:val="24"/>
                    <w:rtl w:val="0"/>
                  </w:rPr>
                  <w:t xml:space="preserve">HU-19</w:t>
                </w:r>
              </w:p>
            </w:tc>
          </w:tr>
        </w:tbl>
      </w:sdtContent>
    </w:sdt>
    <w:p w:rsidR="00000000" w:rsidDel="00000000" w:rsidP="00000000" w:rsidRDefault="00000000" w:rsidRPr="00000000" w14:paraId="0000015D">
      <w:pPr>
        <w:pStyle w:val="Heading2"/>
        <w:rPr/>
      </w:pPr>
      <w:bookmarkStart w:colFirst="0" w:colLast="0" w:name="_heading=h.7bn1gfp87zf0" w:id="38"/>
      <w:bookmarkEnd w:id="38"/>
      <w:r w:rsidDel="00000000" w:rsidR="00000000" w:rsidRPr="00000000">
        <w:rPr>
          <w:rtl w:val="0"/>
        </w:rPr>
      </w:r>
    </w:p>
    <w:p w:rsidR="00000000" w:rsidDel="00000000" w:rsidP="00000000" w:rsidRDefault="00000000" w:rsidRPr="00000000" w14:paraId="0000015E">
      <w:pPr>
        <w:pStyle w:val="Heading2"/>
        <w:rPr/>
      </w:pPr>
      <w:bookmarkStart w:colFirst="0" w:colLast="0" w:name="_heading=h.n8w401ojjum0" w:id="39"/>
      <w:bookmarkEnd w:id="39"/>
      <w:r w:rsidDel="00000000" w:rsidR="00000000" w:rsidRPr="00000000">
        <w:rPr>
          <w:rtl w:val="0"/>
        </w:rPr>
        <w:t xml:space="preserve">4.20 RF-020: </w:t>
      </w:r>
    </w:p>
    <w:sdt>
      <w:sdtPr>
        <w:lock w:val="contentLocked"/>
        <w:id w:val="-255219699"/>
        <w:tag w:val="goog_rdk_20"/>
      </w:sdtPr>
      <w:sdtContent>
        <w:tbl>
          <w:tblPr>
            <w:tblStyle w:val="Table21"/>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60">
                <w:pPr>
                  <w:spacing w:after="0" w:line="240" w:lineRule="auto"/>
                  <w:rPr>
                    <w:sz w:val="24"/>
                    <w:szCs w:val="24"/>
                  </w:rPr>
                </w:pPr>
                <w:r w:rsidDel="00000000" w:rsidR="00000000" w:rsidRPr="00000000">
                  <w:rPr>
                    <w:sz w:val="24"/>
                    <w:szCs w:val="24"/>
                    <w:rtl w:val="0"/>
                  </w:rPr>
                  <w:t xml:space="preserve">Gestión de tipos de interrupción</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62">
                <w:pPr>
                  <w:spacing w:after="0" w:line="240" w:lineRule="auto"/>
                  <w:rPr>
                    <w:sz w:val="24"/>
                    <w:szCs w:val="24"/>
                  </w:rPr>
                </w:pPr>
                <w:r w:rsidDel="00000000" w:rsidR="00000000" w:rsidRPr="00000000">
                  <w:rPr>
                    <w:sz w:val="24"/>
                    <w:szCs w:val="24"/>
                    <w:rtl w:val="0"/>
                  </w:rPr>
                  <w:t xml:space="preserve">El sistema debe permitir al coordinador administrar el catálogo de tipos de interrupción mediante operaciones de registro, consulta, actualización e inhabilitación lógica. El sistema deberá impedir registros duplicados, proteger la integridad de la información utilizada en el registro de interrupciones, mostrar únicamente los tipos activos y registrar la trazabilidad de las operaciones realizadas sobre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64">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66">
                <w:pPr>
                  <w:spacing w:after="0" w:line="240" w:lineRule="auto"/>
                  <w:rPr>
                    <w:sz w:val="24"/>
                    <w:szCs w:val="24"/>
                  </w:rPr>
                </w:pPr>
                <w:r w:rsidDel="00000000" w:rsidR="00000000" w:rsidRPr="00000000">
                  <w:rPr>
                    <w:sz w:val="24"/>
                    <w:szCs w:val="24"/>
                    <w:rtl w:val="0"/>
                  </w:rPr>
                  <w:t xml:space="preserve">HU-20</w:t>
                </w:r>
              </w:p>
            </w:tc>
          </w:tr>
        </w:tbl>
      </w:sdtContent>
    </w:sdt>
    <w:p w:rsidR="00000000" w:rsidDel="00000000" w:rsidP="00000000" w:rsidRDefault="00000000" w:rsidRPr="00000000" w14:paraId="00000167">
      <w:pPr>
        <w:pStyle w:val="Heading2"/>
        <w:rPr/>
      </w:pPr>
      <w:bookmarkStart w:colFirst="0" w:colLast="0" w:name="_heading=h.ohbagcx18jd0" w:id="40"/>
      <w:bookmarkEnd w:id="40"/>
      <w:r w:rsidDel="00000000" w:rsidR="00000000" w:rsidRPr="00000000">
        <w:rPr>
          <w:rtl w:val="0"/>
        </w:rPr>
      </w:r>
    </w:p>
    <w:p w:rsidR="00000000" w:rsidDel="00000000" w:rsidP="00000000" w:rsidRDefault="00000000" w:rsidRPr="00000000" w14:paraId="00000168">
      <w:pPr>
        <w:pStyle w:val="Heading2"/>
        <w:rPr/>
      </w:pPr>
      <w:bookmarkStart w:colFirst="0" w:colLast="0" w:name="_heading=h.2eokon9mqxgj" w:id="41"/>
      <w:bookmarkEnd w:id="41"/>
      <w:r w:rsidDel="00000000" w:rsidR="00000000" w:rsidRPr="00000000">
        <w:rPr>
          <w:rtl w:val="0"/>
        </w:rPr>
        <w:t xml:space="preserve">4.21 RF-021: </w:t>
      </w:r>
    </w:p>
    <w:sdt>
      <w:sdtPr>
        <w:lock w:val="contentLocked"/>
        <w:id w:val="55285836"/>
        <w:tag w:val="goog_rdk_21"/>
      </w:sdtPr>
      <w:sdtContent>
        <w:tbl>
          <w:tblPr>
            <w:tblStyle w:val="Table22"/>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6A">
                <w:pPr>
                  <w:spacing w:after="0" w:line="240" w:lineRule="auto"/>
                  <w:rPr>
                    <w:sz w:val="24"/>
                    <w:szCs w:val="24"/>
                  </w:rPr>
                </w:pPr>
                <w:r w:rsidDel="00000000" w:rsidR="00000000" w:rsidRPr="00000000">
                  <w:rPr>
                    <w:sz w:val="24"/>
                    <w:szCs w:val="24"/>
                    <w:rtl w:val="0"/>
                  </w:rPr>
                  <w:t xml:space="preserve">Pantalla de bienvenida del portal interno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6C">
                <w:pPr>
                  <w:spacing w:after="0" w:line="240" w:lineRule="auto"/>
                  <w:rPr>
                    <w:sz w:val="24"/>
                    <w:szCs w:val="24"/>
                  </w:rPr>
                </w:pPr>
                <w:r w:rsidDel="00000000" w:rsidR="00000000" w:rsidRPr="00000000">
                  <w:rPr>
                    <w:sz w:val="24"/>
                    <w:szCs w:val="24"/>
                    <w:rtl w:val="0"/>
                  </w:rPr>
                  <w:t xml:space="preserve">El sistema debe presentar una pantalla de bienvenida personalizada inmediatamente después del inicio de sesión exitoso de un trabajador autenticado. La vista deberá mostrar la identidad visual de IKernell, un saludo personalizado y contenido institucional orientado a la experiencia de usuario, adaptándose automáticamente al tema claro u oscuro configurado y permitiendo el acceso a las demás funcionalidades mediante el menú de navegación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6E">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70">
                <w:pPr>
                  <w:spacing w:after="0" w:line="240" w:lineRule="auto"/>
                  <w:rPr>
                    <w:sz w:val="24"/>
                    <w:szCs w:val="24"/>
                  </w:rPr>
                </w:pPr>
                <w:r w:rsidDel="00000000" w:rsidR="00000000" w:rsidRPr="00000000">
                  <w:rPr>
                    <w:sz w:val="24"/>
                    <w:szCs w:val="24"/>
                    <w:rtl w:val="0"/>
                  </w:rPr>
                  <w:t xml:space="preserve">HU-21</w:t>
                </w:r>
              </w:p>
            </w:tc>
          </w:tr>
        </w:tbl>
      </w:sdtContent>
    </w:sdt>
    <w:p w:rsidR="00000000" w:rsidDel="00000000" w:rsidP="00000000" w:rsidRDefault="00000000" w:rsidRPr="00000000" w14:paraId="00000171">
      <w:pPr>
        <w:pStyle w:val="Heading2"/>
        <w:rPr/>
      </w:pPr>
      <w:bookmarkStart w:colFirst="0" w:colLast="0" w:name="_heading=h.2fj654fvo38z" w:id="42"/>
      <w:bookmarkEnd w:id="42"/>
      <w:r w:rsidDel="00000000" w:rsidR="00000000" w:rsidRPr="00000000">
        <w:rPr>
          <w:rtl w:val="0"/>
        </w:rPr>
      </w:r>
    </w:p>
    <w:p w:rsidR="00000000" w:rsidDel="00000000" w:rsidP="00000000" w:rsidRDefault="00000000" w:rsidRPr="00000000" w14:paraId="00000172">
      <w:pPr>
        <w:pStyle w:val="Heading2"/>
        <w:rPr/>
      </w:pPr>
      <w:bookmarkStart w:colFirst="0" w:colLast="0" w:name="_heading=h.ed9te3r2egf5" w:id="43"/>
      <w:bookmarkEnd w:id="43"/>
      <w:r w:rsidDel="00000000" w:rsidR="00000000" w:rsidRPr="00000000">
        <w:rPr>
          <w:rtl w:val="0"/>
        </w:rPr>
        <w:t xml:space="preserve">4.22 RF-022: </w:t>
      </w:r>
    </w:p>
    <w:sdt>
      <w:sdtPr>
        <w:lock w:val="contentLocked"/>
        <w:id w:val="1828860098"/>
        <w:tag w:val="goog_rdk_22"/>
      </w:sdtPr>
      <w:sdtContent>
        <w:tbl>
          <w:tblPr>
            <w:tblStyle w:val="Table23"/>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74">
                <w:pPr>
                  <w:spacing w:after="0" w:line="240" w:lineRule="auto"/>
                  <w:rPr>
                    <w:sz w:val="24"/>
                    <w:szCs w:val="24"/>
                  </w:rPr>
                </w:pPr>
                <w:r w:rsidDel="00000000" w:rsidR="00000000" w:rsidRPr="00000000">
                  <w:rPr>
                    <w:sz w:val="24"/>
                    <w:szCs w:val="24"/>
                    <w:rtl w:val="0"/>
                  </w:rPr>
                  <w:t xml:space="preserve">Dashboard ejecutivo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76">
                <w:pPr>
                  <w:spacing w:after="0" w:line="240" w:lineRule="auto"/>
                  <w:rPr>
                    <w:sz w:val="24"/>
                    <w:szCs w:val="24"/>
                  </w:rPr>
                </w:pPr>
                <w:r w:rsidDel="00000000" w:rsidR="00000000" w:rsidRPr="00000000">
                  <w:rPr>
                    <w:sz w:val="24"/>
                    <w:szCs w:val="24"/>
                    <w:rtl w:val="0"/>
                  </w:rPr>
                  <w:t xml:space="preserve">El sistema debe proporcionar un dashboard ejecutivo que consolide indicadores, métricas y visualizaciones relevantes según el rol del trabajador autenticado. La información deberá presentarse mediante componentes gráficos claros y actualizados, mostrando únicamente los indicadores correspondientes al perfil del usuario para facilitar el seguimiento operativo y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78">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7A">
                <w:pPr>
                  <w:spacing w:after="0" w:line="240" w:lineRule="auto"/>
                  <w:rPr>
                    <w:sz w:val="24"/>
                    <w:szCs w:val="24"/>
                  </w:rPr>
                </w:pPr>
                <w:r w:rsidDel="00000000" w:rsidR="00000000" w:rsidRPr="00000000">
                  <w:rPr>
                    <w:sz w:val="24"/>
                    <w:szCs w:val="24"/>
                    <w:rtl w:val="0"/>
                  </w:rPr>
                  <w:t xml:space="preserve">HU-22</w:t>
                </w:r>
              </w:p>
            </w:tc>
          </w:tr>
        </w:tbl>
      </w:sdtContent>
    </w:sdt>
    <w:p w:rsidR="00000000" w:rsidDel="00000000" w:rsidP="00000000" w:rsidRDefault="00000000" w:rsidRPr="00000000" w14:paraId="0000017B">
      <w:pPr>
        <w:pStyle w:val="Heading2"/>
        <w:rPr/>
      </w:pPr>
      <w:bookmarkStart w:colFirst="0" w:colLast="0" w:name="_heading=h.dbum0n3pw445" w:id="44"/>
      <w:bookmarkEnd w:id="44"/>
      <w:r w:rsidDel="00000000" w:rsidR="00000000" w:rsidRPr="00000000">
        <w:rPr>
          <w:rtl w:val="0"/>
        </w:rPr>
      </w:r>
    </w:p>
    <w:p w:rsidR="00000000" w:rsidDel="00000000" w:rsidP="00000000" w:rsidRDefault="00000000" w:rsidRPr="00000000" w14:paraId="0000017C">
      <w:pPr>
        <w:pStyle w:val="Heading2"/>
        <w:rPr/>
      </w:pPr>
      <w:bookmarkStart w:colFirst="0" w:colLast="0" w:name="_heading=h.oe4jmycnt85k" w:id="45"/>
      <w:bookmarkEnd w:id="45"/>
      <w:r w:rsidDel="00000000" w:rsidR="00000000" w:rsidRPr="00000000">
        <w:rPr>
          <w:rtl w:val="0"/>
        </w:rPr>
        <w:t xml:space="preserve">4.23 RF-023: </w:t>
      </w:r>
    </w:p>
    <w:sdt>
      <w:sdtPr>
        <w:lock w:val="contentLocked"/>
        <w:id w:val="1598533931"/>
        <w:tag w:val="goog_rdk_23"/>
      </w:sdtPr>
      <w:sdtContent>
        <w:tbl>
          <w:tblPr>
            <w:tblStyle w:val="Table24"/>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7E">
                <w:pPr>
                  <w:spacing w:after="0" w:line="240" w:lineRule="auto"/>
                  <w:rPr>
                    <w:sz w:val="24"/>
                    <w:szCs w:val="24"/>
                  </w:rPr>
                </w:pPr>
                <w:r w:rsidDel="00000000" w:rsidR="00000000" w:rsidRPr="00000000">
                  <w:rPr>
                    <w:sz w:val="24"/>
                    <w:szCs w:val="24"/>
                    <w:rtl w:val="0"/>
                  </w:rPr>
                  <w:t xml:space="preserve">Centro de notificaciones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 Detallada</w:t>
                </w:r>
              </w:p>
            </w:tc>
            <w:tc>
              <w:tcPr>
                <w:tcMar>
                  <w:top w:w="80.0" w:type="dxa"/>
                  <w:left w:w="120.0" w:type="dxa"/>
                  <w:bottom w:w="80.0" w:type="dxa"/>
                  <w:right w:w="120.0" w:type="dxa"/>
                </w:tcMar>
              </w:tcPr>
              <w:p w:rsidR="00000000" w:rsidDel="00000000" w:rsidP="00000000" w:rsidRDefault="00000000" w:rsidRPr="00000000" w14:paraId="00000180">
                <w:pPr>
                  <w:spacing w:after="0" w:line="240" w:lineRule="auto"/>
                  <w:rPr>
                    <w:sz w:val="24"/>
                    <w:szCs w:val="24"/>
                  </w:rPr>
                </w:pPr>
                <w:r w:rsidDel="00000000" w:rsidR="00000000" w:rsidRPr="00000000">
                  <w:rPr>
                    <w:sz w:val="24"/>
                    <w:szCs w:val="24"/>
                    <w:rtl w:val="0"/>
                  </w:rPr>
                  <w:t xml:space="preserve">El sistema debe proporcionar un centro de notificaciones que informe a cada trabajador sobre los eventos relevantes asociados a sus responsabilidades dentro del sistema. Las notificaciones deberán generarse automáticamente a partir de eventos definidos por el negocio, permitir consultar su detalle, diferenciar los estados de lectura y conservar un historial de las notificaciones recientes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82">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Código HU</w:t>
                </w:r>
              </w:p>
            </w:tc>
            <w:tc>
              <w:tcPr>
                <w:tcMar>
                  <w:top w:w="80.0" w:type="dxa"/>
                  <w:left w:w="120.0" w:type="dxa"/>
                  <w:bottom w:w="80.0" w:type="dxa"/>
                  <w:right w:w="120.0" w:type="dxa"/>
                </w:tcMar>
              </w:tcPr>
              <w:p w:rsidR="00000000" w:rsidDel="00000000" w:rsidP="00000000" w:rsidRDefault="00000000" w:rsidRPr="00000000" w14:paraId="00000184">
                <w:pPr>
                  <w:spacing w:after="0" w:line="240" w:lineRule="auto"/>
                  <w:rPr>
                    <w:sz w:val="24"/>
                    <w:szCs w:val="24"/>
                  </w:rPr>
                </w:pPr>
                <w:r w:rsidDel="00000000" w:rsidR="00000000" w:rsidRPr="00000000">
                  <w:rPr>
                    <w:sz w:val="24"/>
                    <w:szCs w:val="24"/>
                    <w:rtl w:val="0"/>
                  </w:rPr>
                  <w:t xml:space="preserve">HU-23</w:t>
                </w:r>
              </w:p>
            </w:tc>
          </w:tr>
        </w:tbl>
      </w:sdtContent>
    </w:sdt>
    <w:p w:rsidR="00000000" w:rsidDel="00000000" w:rsidP="00000000" w:rsidRDefault="00000000" w:rsidRPr="00000000" w14:paraId="00000185">
      <w:pPr>
        <w:spacing w:after="0" w:lineRule="auto"/>
        <w:ind w:left="360" w:firstLine="0"/>
        <w:rPr/>
      </w:pPr>
      <w:r w:rsidDel="00000000" w:rsidR="00000000" w:rsidRPr="00000000">
        <w:rPr>
          <w:rtl w:val="0"/>
        </w:rPr>
      </w:r>
    </w:p>
    <w:p w:rsidR="00000000" w:rsidDel="00000000" w:rsidP="00000000" w:rsidRDefault="00000000" w:rsidRPr="00000000" w14:paraId="00000186">
      <w:pPr>
        <w:pStyle w:val="Heading1"/>
        <w:numPr>
          <w:ilvl w:val="0"/>
          <w:numId w:val="3"/>
        </w:numPr>
        <w:ind w:left="720" w:hanging="360"/>
        <w:jc w:val="center"/>
        <w:rPr>
          <w:rFonts w:ascii="Calibri" w:cs="Calibri" w:eastAsia="Calibri" w:hAnsi="Calibri"/>
        </w:rPr>
      </w:pPr>
      <w:bookmarkStart w:colFirst="0" w:colLast="0" w:name="_heading=h.6p5vtb21usi2" w:id="46"/>
      <w:bookmarkEnd w:id="46"/>
      <w:r w:rsidDel="00000000" w:rsidR="00000000" w:rsidRPr="00000000">
        <w:rPr>
          <w:b w:val="1"/>
          <w:bCs w:val="1"/>
          <w:color w:val="000000"/>
          <w:sz w:val="24"/>
          <w:szCs w:val="24"/>
          <w:rtl w:val="0"/>
        </w:rPr>
        <w:t xml:space="preserve">REQUERIMIENTOS NO FUNCIONALES DEL SISTEMA</w:t>
      </w:r>
    </w:p>
    <w:p w:rsidR="00000000" w:rsidDel="00000000" w:rsidP="00000000" w:rsidRDefault="00000000" w:rsidRPr="00000000" w14:paraId="00000187">
      <w:pPr>
        <w:pStyle w:val="Heading2"/>
        <w:rPr>
          <w:sz w:val="24"/>
          <w:szCs w:val="24"/>
        </w:rPr>
      </w:pPr>
      <w:bookmarkStart w:colFirst="0" w:colLast="0" w:name="_heading=h.fovmcri34ar4" w:id="47"/>
      <w:bookmarkEnd w:id="47"/>
      <w:r w:rsidDel="00000000" w:rsidR="00000000" w:rsidRPr="00000000">
        <w:rPr>
          <w:color w:val="000000"/>
          <w:sz w:val="24"/>
          <w:szCs w:val="24"/>
          <w:rtl w:val="0"/>
        </w:rPr>
        <w:t xml:space="preserve">5.1 RNF-001: </w:t>
      </w:r>
      <w:r w:rsidDel="00000000" w:rsidR="00000000" w:rsidRPr="00000000">
        <w:rPr>
          <w:rtl w:val="0"/>
        </w:rPr>
      </w:r>
    </w:p>
    <w:sdt>
      <w:sdtPr>
        <w:lock w:val="contentLocked"/>
        <w:id w:val="-2132025511"/>
        <w:tag w:val="goog_rdk_24"/>
      </w:sdtPr>
      <w:sdtContent>
        <w:tbl>
          <w:tblPr>
            <w:tblStyle w:val="Table25"/>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89">
                <w:pPr>
                  <w:spacing w:after="0" w:line="240" w:lineRule="auto"/>
                  <w:rPr>
                    <w:sz w:val="24"/>
                    <w:szCs w:val="24"/>
                  </w:rPr>
                </w:pPr>
                <w:r w:rsidDel="00000000" w:rsidR="00000000" w:rsidRPr="00000000">
                  <w:rPr>
                    <w:sz w:val="24"/>
                    <w:szCs w:val="24"/>
                    <w:rtl w:val="0"/>
                  </w:rPr>
                  <w:t xml:space="preserve">Seguridad en la autenticación</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8B">
                <w:pPr>
                  <w:spacing w:after="0" w:line="240" w:lineRule="auto"/>
                  <w:rPr>
                    <w:sz w:val="24"/>
                    <w:szCs w:val="24"/>
                  </w:rPr>
                </w:pPr>
                <w:r w:rsidDel="00000000" w:rsidR="00000000" w:rsidRPr="00000000">
                  <w:rPr>
                    <w:sz w:val="24"/>
                    <w:szCs w:val="24"/>
                    <w:rtl w:val="0"/>
                  </w:rPr>
                  <w:t xml:space="preserve">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8D">
                <w:pPr>
                  <w:spacing w:after="0" w:line="240" w:lineRule="auto"/>
                  <w:rPr>
                    <w:sz w:val="24"/>
                    <w:szCs w:val="24"/>
                  </w:rPr>
                </w:pPr>
                <w:r w:rsidDel="00000000" w:rsidR="00000000" w:rsidRPr="00000000">
                  <w:rPr>
                    <w:sz w:val="24"/>
                    <w:szCs w:val="24"/>
                    <w:rtl w:val="0"/>
                  </w:rPr>
                  <w:t xml:space="preserve">El sistema debe utilizar un mecanismo de autenticación basado en tokens JWT. Las contraseñas deben almacenarse utilizando el algoritmo BCrypt. Las sesiones inactivas deberán expirar después de 30 minutos. El acceso a las funcionalidades deberá validarse mediante autorización basada en roles tanto en el frontend como en el backend. La comunicación entre cliente y servidor deberá realizarse mediante protocolos seguros y el sistema no deberá exponer información sensible en los mensajes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8F">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91">
                <w:pPr>
                  <w:spacing w:after="0" w:line="240" w:lineRule="auto"/>
                  <w:rPr>
                    <w:sz w:val="24"/>
                    <w:szCs w:val="24"/>
                  </w:rPr>
                </w:pPr>
                <w:r w:rsidDel="00000000" w:rsidR="00000000" w:rsidRPr="00000000">
                  <w:rPr>
                    <w:sz w:val="24"/>
                    <w:szCs w:val="24"/>
                    <w:rtl w:val="0"/>
                  </w:rPr>
                  <w:t xml:space="preserve">Prueba (Test)</w:t>
                </w:r>
              </w:p>
            </w:tc>
          </w:tr>
        </w:tbl>
      </w:sdtContent>
    </w:sdt>
    <w:p w:rsidR="00000000" w:rsidDel="00000000" w:rsidP="00000000" w:rsidRDefault="00000000" w:rsidRPr="00000000" w14:paraId="00000192">
      <w:pPr>
        <w:spacing w:after="0" w:lineRule="auto"/>
        <w:ind w:left="360" w:firstLine="0"/>
        <w:rPr/>
      </w:pPr>
      <w:r w:rsidDel="00000000" w:rsidR="00000000" w:rsidRPr="00000000">
        <w:rPr>
          <w:rtl w:val="0"/>
        </w:rPr>
      </w:r>
    </w:p>
    <w:p w:rsidR="00000000" w:rsidDel="00000000" w:rsidP="00000000" w:rsidRDefault="00000000" w:rsidRPr="00000000" w14:paraId="00000193">
      <w:pPr>
        <w:pStyle w:val="Heading2"/>
        <w:rPr>
          <w:sz w:val="24"/>
          <w:szCs w:val="24"/>
        </w:rPr>
      </w:pPr>
      <w:bookmarkStart w:colFirst="0" w:colLast="0" w:name="_heading=h.5iqpts8m4osg" w:id="48"/>
      <w:bookmarkEnd w:id="48"/>
      <w:r w:rsidDel="00000000" w:rsidR="00000000" w:rsidRPr="00000000">
        <w:rPr>
          <w:color w:val="000000"/>
          <w:sz w:val="24"/>
          <w:szCs w:val="24"/>
          <w:rtl w:val="0"/>
        </w:rPr>
        <w:t xml:space="preserve">5.2 RNF-002:</w:t>
      </w:r>
      <w:r w:rsidDel="00000000" w:rsidR="00000000" w:rsidRPr="00000000">
        <w:rPr>
          <w:rtl w:val="0"/>
        </w:rPr>
      </w:r>
    </w:p>
    <w:sdt>
      <w:sdtPr>
        <w:lock w:val="contentLocked"/>
        <w:id w:val="724942562"/>
        <w:tag w:val="goog_rdk_25"/>
      </w:sdtPr>
      <w:sdtContent>
        <w:tbl>
          <w:tblPr>
            <w:tblStyle w:val="Table26"/>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95">
                <w:pPr>
                  <w:spacing w:after="0" w:line="240" w:lineRule="auto"/>
                  <w:rPr>
                    <w:sz w:val="24"/>
                    <w:szCs w:val="24"/>
                  </w:rPr>
                </w:pPr>
                <w:r w:rsidDel="00000000" w:rsidR="00000000" w:rsidRPr="00000000">
                  <w:rPr>
                    <w:sz w:val="24"/>
                    <w:szCs w:val="24"/>
                    <w:rtl w:val="0"/>
                  </w:rPr>
                  <w:t xml:space="preserve">Disponibilidad del sistema</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97">
                <w:pPr>
                  <w:spacing w:after="0" w:line="240" w:lineRule="auto"/>
                  <w:rPr>
                    <w:sz w:val="24"/>
                    <w:szCs w:val="24"/>
                  </w:rPr>
                </w:pPr>
                <w:r w:rsidDel="00000000" w:rsidR="00000000" w:rsidRPr="00000000">
                  <w:rPr>
                    <w:sz w:val="24"/>
                    <w:szCs w:val="24"/>
                    <w:rtl w:val="0"/>
                  </w:rPr>
                  <w:t xml:space="preserve">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99">
                <w:pPr>
                  <w:spacing w:after="0" w:line="240" w:lineRule="auto"/>
                  <w:rPr>
                    <w:sz w:val="24"/>
                    <w:szCs w:val="24"/>
                  </w:rPr>
                </w:pPr>
                <w:r w:rsidDel="00000000" w:rsidR="00000000" w:rsidRPr="00000000">
                  <w:rPr>
                    <w:sz w:val="24"/>
                    <w:szCs w:val="24"/>
                    <w:rtl w:val="0"/>
                  </w:rPr>
                  <w:t xml:space="preserve">El sistema deberá mantenerse disponible durante las pruebas funcionales y recuperarse de errores inesperados mostrando mensajes informativos sin comprometer la integridad de la información ni la continuidad de la 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9B">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9D">
                <w:pPr>
                  <w:spacing w:after="0" w:line="240" w:lineRule="auto"/>
                  <w:rPr>
                    <w:sz w:val="24"/>
                    <w:szCs w:val="24"/>
                  </w:rPr>
                </w:pPr>
                <w:r w:rsidDel="00000000" w:rsidR="00000000" w:rsidRPr="00000000">
                  <w:rPr>
                    <w:sz w:val="24"/>
                    <w:szCs w:val="24"/>
                    <w:rtl w:val="0"/>
                  </w:rPr>
                  <w:t xml:space="preserve">Monitoreo/Auditoría</w:t>
                </w:r>
              </w:p>
            </w:tc>
          </w:tr>
        </w:tbl>
      </w:sdtContent>
    </w:sdt>
    <w:p w:rsidR="00000000" w:rsidDel="00000000" w:rsidP="00000000" w:rsidRDefault="00000000" w:rsidRPr="00000000" w14:paraId="0000019E">
      <w:pPr>
        <w:spacing w:after="0" w:lineRule="auto"/>
        <w:ind w:left="360" w:firstLine="0"/>
        <w:rPr/>
      </w:pPr>
      <w:r w:rsidDel="00000000" w:rsidR="00000000" w:rsidRPr="00000000">
        <w:rPr>
          <w:rtl w:val="0"/>
        </w:rPr>
      </w:r>
    </w:p>
    <w:p w:rsidR="00000000" w:rsidDel="00000000" w:rsidP="00000000" w:rsidRDefault="00000000" w:rsidRPr="00000000" w14:paraId="0000019F">
      <w:pPr>
        <w:pStyle w:val="Heading2"/>
        <w:rPr>
          <w:sz w:val="24"/>
          <w:szCs w:val="24"/>
        </w:rPr>
      </w:pPr>
      <w:bookmarkStart w:colFirst="0" w:colLast="0" w:name="_heading=h.3w872z9a1xg2" w:id="49"/>
      <w:bookmarkEnd w:id="49"/>
      <w:r w:rsidDel="00000000" w:rsidR="00000000" w:rsidRPr="00000000">
        <w:rPr>
          <w:color w:val="000000"/>
          <w:sz w:val="24"/>
          <w:szCs w:val="24"/>
          <w:rtl w:val="0"/>
        </w:rPr>
        <w:t xml:space="preserve">5.3 RNF-003:</w:t>
      </w:r>
      <w:r w:rsidDel="00000000" w:rsidR="00000000" w:rsidRPr="00000000">
        <w:rPr>
          <w:rtl w:val="0"/>
        </w:rPr>
      </w:r>
    </w:p>
    <w:sdt>
      <w:sdtPr>
        <w:lock w:val="contentLocked"/>
        <w:id w:val="2127537577"/>
        <w:tag w:val="goog_rdk_26"/>
      </w:sdtPr>
      <w:sdtContent>
        <w:tbl>
          <w:tblPr>
            <w:tblStyle w:val="Table27"/>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A1">
                <w:pPr>
                  <w:spacing w:after="0" w:line="240" w:lineRule="auto"/>
                  <w:rPr>
                    <w:sz w:val="24"/>
                    <w:szCs w:val="24"/>
                  </w:rPr>
                </w:pPr>
                <w:r w:rsidDel="00000000" w:rsidR="00000000" w:rsidRPr="00000000">
                  <w:rPr>
                    <w:sz w:val="24"/>
                    <w:szCs w:val="24"/>
                    <w:rtl w:val="0"/>
                  </w:rPr>
                  <w:t xml:space="preserve">Rendimiento en la carga de páginas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A3">
                <w:pPr>
                  <w:spacing w:after="0" w:line="240" w:lineRule="auto"/>
                  <w:rPr>
                    <w:sz w:val="24"/>
                    <w:szCs w:val="24"/>
                  </w:rPr>
                </w:pPr>
                <w:r w:rsidDel="00000000" w:rsidR="00000000" w:rsidRPr="00000000">
                  <w:rPr>
                    <w:sz w:val="24"/>
                    <w:szCs w:val="24"/>
                    <w:rtl w:val="0"/>
                  </w:rPr>
                  <w:t xml:space="preserve">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A5">
                <w:pPr>
                  <w:spacing w:after="0" w:line="240" w:lineRule="auto"/>
                  <w:rPr>
                    <w:sz w:val="24"/>
                    <w:szCs w:val="24"/>
                  </w:rPr>
                </w:pPr>
                <w:r w:rsidDel="00000000" w:rsidR="00000000" w:rsidRPr="00000000">
                  <w:rPr>
                    <w:sz w:val="24"/>
                    <w:szCs w:val="24"/>
                    <w:rtl w:val="0"/>
                  </w:rPr>
                  <w:t xml:space="preserve">Las páginas deberán cargar en un tiempo máximo de 3 segundos bajo condiciones normales de operación con un volumen de datos representativo del proyecto. Las consultas estándar no deberán superar los 2 segundos y la generación de reportes o dashboards no deberá exceder los 5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A7">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A9">
                <w:pPr>
                  <w:spacing w:after="0" w:line="240" w:lineRule="auto"/>
                  <w:rPr>
                    <w:sz w:val="24"/>
                    <w:szCs w:val="24"/>
                  </w:rPr>
                </w:pPr>
                <w:r w:rsidDel="00000000" w:rsidR="00000000" w:rsidRPr="00000000">
                  <w:rPr>
                    <w:sz w:val="24"/>
                    <w:szCs w:val="24"/>
                    <w:rtl w:val="0"/>
                  </w:rPr>
                  <w:t xml:space="preserve">Prueba (Test)</w:t>
                </w:r>
              </w:p>
            </w:tc>
          </w:tr>
        </w:tbl>
      </w:sdtContent>
    </w:sdt>
    <w:p w:rsidR="00000000" w:rsidDel="00000000" w:rsidP="00000000" w:rsidRDefault="00000000" w:rsidRPr="00000000" w14:paraId="000001AA">
      <w:pPr>
        <w:spacing w:after="0" w:lineRule="auto"/>
        <w:ind w:left="360" w:firstLine="0"/>
        <w:rPr/>
      </w:pPr>
      <w:r w:rsidDel="00000000" w:rsidR="00000000" w:rsidRPr="00000000">
        <w:rPr>
          <w:rtl w:val="0"/>
        </w:rPr>
      </w:r>
    </w:p>
    <w:p w:rsidR="00000000" w:rsidDel="00000000" w:rsidP="00000000" w:rsidRDefault="00000000" w:rsidRPr="00000000" w14:paraId="000001AB">
      <w:pPr>
        <w:pStyle w:val="Heading2"/>
        <w:rPr>
          <w:sz w:val="24"/>
          <w:szCs w:val="24"/>
        </w:rPr>
      </w:pPr>
      <w:bookmarkStart w:colFirst="0" w:colLast="0" w:name="_heading=h.imcgb6ommdmn" w:id="50"/>
      <w:bookmarkEnd w:id="50"/>
      <w:r w:rsidDel="00000000" w:rsidR="00000000" w:rsidRPr="00000000">
        <w:rPr>
          <w:color w:val="000000"/>
          <w:sz w:val="24"/>
          <w:szCs w:val="24"/>
          <w:rtl w:val="0"/>
        </w:rPr>
        <w:t xml:space="preserve">5.4 RNF-004:</w:t>
      </w:r>
      <w:r w:rsidDel="00000000" w:rsidR="00000000" w:rsidRPr="00000000">
        <w:rPr>
          <w:rtl w:val="0"/>
        </w:rPr>
      </w:r>
    </w:p>
    <w:sdt>
      <w:sdtPr>
        <w:lock w:val="contentLocked"/>
        <w:id w:val="-598088411"/>
        <w:tag w:val="goog_rdk_27"/>
      </w:sdtPr>
      <w:sdtContent>
        <w:tbl>
          <w:tblPr>
            <w:tblStyle w:val="Table28"/>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AD">
                <w:pPr>
                  <w:spacing w:after="0" w:line="240" w:lineRule="auto"/>
                  <w:rPr>
                    <w:sz w:val="24"/>
                    <w:szCs w:val="24"/>
                  </w:rPr>
                </w:pPr>
                <w:r w:rsidDel="00000000" w:rsidR="00000000" w:rsidRPr="00000000">
                  <w:rPr>
                    <w:sz w:val="24"/>
                    <w:szCs w:val="24"/>
                    <w:rtl w:val="0"/>
                  </w:rPr>
                  <w:t xml:space="preserve">Usabilidad de la interfaz</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AF">
                <w:pPr>
                  <w:spacing w:after="0" w:line="240" w:lineRule="auto"/>
                  <w:rPr>
                    <w:sz w:val="24"/>
                    <w:szCs w:val="24"/>
                  </w:rPr>
                </w:pPr>
                <w:r w:rsidDel="00000000" w:rsidR="00000000" w:rsidRPr="00000000">
                  <w:rPr>
                    <w:sz w:val="24"/>
                    <w:szCs w:val="24"/>
                    <w:rtl w:val="0"/>
                  </w:rPr>
                  <w:t xml:space="preserve">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B1">
                <w:pPr>
                  <w:spacing w:after="0" w:line="240" w:lineRule="auto"/>
                  <w:rPr>
                    <w:sz w:val="24"/>
                    <w:szCs w:val="24"/>
                  </w:rPr>
                </w:pPr>
                <w:r w:rsidDel="00000000" w:rsidR="00000000" w:rsidRPr="00000000">
                  <w:rPr>
                    <w:sz w:val="24"/>
                    <w:szCs w:val="24"/>
                    <w:rtl w:val="0"/>
                  </w:rPr>
                  <w:t xml:space="preserve">La interfaz deberá ser intuitiva, responsive y mantener una experiencia de usuario consistente en dispositivos de escritorio y móviles. El sistema deberá soportar temas claro y oscuro, presentar mensajes claros de retroalimentación y conservar una navegación uniforme en todos los módulos.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B3">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B5">
                <w:pPr>
                  <w:spacing w:after="0" w:line="240" w:lineRule="auto"/>
                  <w:rPr>
                    <w:sz w:val="24"/>
                    <w:szCs w:val="24"/>
                  </w:rPr>
                </w:pPr>
                <w:r w:rsidDel="00000000" w:rsidR="00000000" w:rsidRPr="00000000">
                  <w:rPr>
                    <w:sz w:val="24"/>
                    <w:szCs w:val="24"/>
                    <w:rtl w:val="0"/>
                  </w:rPr>
                  <w:t xml:space="preserve">Demostración</w:t>
                </w:r>
              </w:p>
            </w:tc>
          </w:tr>
        </w:tbl>
      </w:sdtContent>
    </w:sdt>
    <w:p w:rsidR="00000000" w:rsidDel="00000000" w:rsidP="00000000" w:rsidRDefault="00000000" w:rsidRPr="00000000" w14:paraId="000001B6">
      <w:pPr>
        <w:spacing w:after="0" w:lineRule="auto"/>
        <w:ind w:left="360" w:firstLine="0"/>
        <w:rPr/>
      </w:pPr>
      <w:r w:rsidDel="00000000" w:rsidR="00000000" w:rsidRPr="00000000">
        <w:rPr>
          <w:rtl w:val="0"/>
        </w:rPr>
      </w:r>
    </w:p>
    <w:p w:rsidR="00000000" w:rsidDel="00000000" w:rsidP="00000000" w:rsidRDefault="00000000" w:rsidRPr="00000000" w14:paraId="000001B7">
      <w:pPr>
        <w:pStyle w:val="Heading2"/>
        <w:rPr>
          <w:sz w:val="24"/>
          <w:szCs w:val="24"/>
        </w:rPr>
      </w:pPr>
      <w:bookmarkStart w:colFirst="0" w:colLast="0" w:name="_heading=h.1phln625rd5s" w:id="51"/>
      <w:bookmarkEnd w:id="51"/>
      <w:r w:rsidDel="00000000" w:rsidR="00000000" w:rsidRPr="00000000">
        <w:rPr>
          <w:color w:val="000000"/>
          <w:sz w:val="24"/>
          <w:szCs w:val="24"/>
          <w:rtl w:val="0"/>
        </w:rPr>
        <w:t xml:space="preserve">5.5 RNF-005:</w:t>
      </w:r>
      <w:r w:rsidDel="00000000" w:rsidR="00000000" w:rsidRPr="00000000">
        <w:rPr>
          <w:rtl w:val="0"/>
        </w:rPr>
      </w:r>
    </w:p>
    <w:sdt>
      <w:sdtPr>
        <w:lock w:val="contentLocked"/>
        <w:id w:val="1710561658"/>
        <w:tag w:val="goog_rdk_28"/>
      </w:sdtPr>
      <w:sdtContent>
        <w:tbl>
          <w:tblPr>
            <w:tblStyle w:val="Table29"/>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B9">
                <w:pPr>
                  <w:spacing w:after="0" w:line="240" w:lineRule="auto"/>
                  <w:rPr>
                    <w:sz w:val="24"/>
                    <w:szCs w:val="24"/>
                  </w:rPr>
                </w:pPr>
                <w:r w:rsidDel="00000000" w:rsidR="00000000" w:rsidRPr="00000000">
                  <w:rPr>
                    <w:sz w:val="24"/>
                    <w:szCs w:val="24"/>
                    <w:rtl w:val="0"/>
                  </w:rPr>
                  <w:t xml:space="preserve">Compatibilidad con navegadores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BB">
                <w:pPr>
                  <w:spacing w:after="0" w:line="240" w:lineRule="auto"/>
                  <w:rPr>
                    <w:sz w:val="24"/>
                    <w:szCs w:val="24"/>
                  </w:rPr>
                </w:pPr>
                <w:r w:rsidDel="00000000" w:rsidR="00000000" w:rsidRPr="00000000">
                  <w:rPr>
                    <w:sz w:val="24"/>
                    <w:szCs w:val="24"/>
                    <w:rtl w:val="0"/>
                  </w:rPr>
                  <w:t xml:space="preserve">Compatibilidad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BD">
                <w:pPr>
                  <w:spacing w:after="0" w:line="240" w:lineRule="auto"/>
                  <w:rPr>
                    <w:sz w:val="24"/>
                    <w:szCs w:val="24"/>
                  </w:rPr>
                </w:pPr>
                <w:r w:rsidDel="00000000" w:rsidR="00000000" w:rsidRPr="00000000">
                  <w:rPr>
                    <w:sz w:val="24"/>
                    <w:szCs w:val="24"/>
                    <w:rtl w:val="0"/>
                  </w:rPr>
                  <w:t xml:space="preserve">El sistema debe ser compatible con los navegadores Google Chrome , Mozilla Firefox y Microsoft Edge en sus versiones actuales.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BF">
                <w:pPr>
                  <w:spacing w:after="0" w:line="240" w:lineRule="auto"/>
                  <w:rPr>
                    <w:sz w:val="24"/>
                    <w:szCs w:val="24"/>
                  </w:rPr>
                </w:pPr>
                <w:r w:rsidDel="00000000" w:rsidR="00000000" w:rsidRPr="00000000">
                  <w:rPr>
                    <w:sz w:val="24"/>
                    <w:szCs w:val="24"/>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C1">
                <w:pPr>
                  <w:spacing w:after="0" w:line="240" w:lineRule="auto"/>
                  <w:rPr>
                    <w:sz w:val="24"/>
                    <w:szCs w:val="24"/>
                  </w:rPr>
                </w:pPr>
                <w:r w:rsidDel="00000000" w:rsidR="00000000" w:rsidRPr="00000000">
                  <w:rPr>
                    <w:sz w:val="24"/>
                    <w:szCs w:val="24"/>
                    <w:rtl w:val="0"/>
                  </w:rPr>
                  <w:t xml:space="preserve">Prueba (Test)</w:t>
                </w:r>
              </w:p>
            </w:tc>
          </w:tr>
        </w:tbl>
      </w:sdtContent>
    </w:sdt>
    <w:p w:rsidR="00000000" w:rsidDel="00000000" w:rsidP="00000000" w:rsidRDefault="00000000" w:rsidRPr="00000000" w14:paraId="000001C2">
      <w:pPr>
        <w:spacing w:after="0" w:lineRule="auto"/>
        <w:ind w:left="360" w:firstLine="0"/>
        <w:rPr/>
      </w:pPr>
      <w:r w:rsidDel="00000000" w:rsidR="00000000" w:rsidRPr="00000000">
        <w:rPr>
          <w:rtl w:val="0"/>
        </w:rPr>
      </w:r>
    </w:p>
    <w:p w:rsidR="00000000" w:rsidDel="00000000" w:rsidP="00000000" w:rsidRDefault="00000000" w:rsidRPr="00000000" w14:paraId="000001C3">
      <w:pPr>
        <w:pStyle w:val="Heading2"/>
        <w:rPr>
          <w:sz w:val="24"/>
          <w:szCs w:val="24"/>
        </w:rPr>
      </w:pPr>
      <w:bookmarkStart w:colFirst="0" w:colLast="0" w:name="_heading=h.o2ovyp9r22xm" w:id="52"/>
      <w:bookmarkEnd w:id="52"/>
      <w:r w:rsidDel="00000000" w:rsidR="00000000" w:rsidRPr="00000000">
        <w:rPr>
          <w:color w:val="000000"/>
          <w:sz w:val="24"/>
          <w:szCs w:val="24"/>
          <w:rtl w:val="0"/>
        </w:rPr>
        <w:t xml:space="preserve">5.6 RNF-006:</w:t>
      </w:r>
      <w:r w:rsidDel="00000000" w:rsidR="00000000" w:rsidRPr="00000000">
        <w:rPr>
          <w:rtl w:val="0"/>
        </w:rPr>
      </w:r>
    </w:p>
    <w:sdt>
      <w:sdtPr>
        <w:lock w:val="contentLocked"/>
        <w:id w:val="1976071260"/>
        <w:tag w:val="goog_rdk_29"/>
      </w:sdtPr>
      <w:sdtContent>
        <w:tbl>
          <w:tblPr>
            <w:tblStyle w:val="Table30"/>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C5">
                <w:pPr>
                  <w:spacing w:after="0" w:line="240" w:lineRule="auto"/>
                  <w:rPr>
                    <w:sz w:val="24"/>
                    <w:szCs w:val="24"/>
                  </w:rPr>
                </w:pPr>
                <w:r w:rsidDel="00000000" w:rsidR="00000000" w:rsidRPr="00000000">
                  <w:rPr>
                    <w:sz w:val="24"/>
                    <w:szCs w:val="24"/>
                    <w:rtl w:val="0"/>
                  </w:rPr>
                  <w:t xml:space="preserve">Mantenibilidad del código</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C7">
                <w:pPr>
                  <w:spacing w:after="0" w:line="240" w:lineRule="auto"/>
                  <w:rPr>
                    <w:sz w:val="24"/>
                    <w:szCs w:val="24"/>
                  </w:rPr>
                </w:pPr>
                <w:r w:rsidDel="00000000" w:rsidR="00000000" w:rsidRPr="00000000">
                  <w:rPr>
                    <w:sz w:val="24"/>
                    <w:szCs w:val="24"/>
                    <w:rtl w:val="0"/>
                  </w:rPr>
                  <w:t xml:space="preserve">Mantenibilidad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C9">
                <w:pPr>
                  <w:spacing w:after="0" w:line="240" w:lineRule="auto"/>
                  <w:rPr>
                    <w:sz w:val="24"/>
                    <w:szCs w:val="24"/>
                  </w:rPr>
                </w:pPr>
                <w:r w:rsidDel="00000000" w:rsidR="00000000" w:rsidRPr="00000000">
                  <w:rPr>
                    <w:sz w:val="24"/>
                    <w:szCs w:val="24"/>
                    <w:rtl w:val="0"/>
                  </w:rPr>
                  <w:t xml:space="preserve">El código deberá favorecer la reutilización de componentes, la separación de responsabilidades y el cumplimiento de principios SOLID cuando sea aplicable. Asimismo, deberá facilitar la incorporación de pruebas y el mantenimiento evolutivo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CB">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CD">
                <w:pPr>
                  <w:spacing w:after="0" w:line="240" w:lineRule="auto"/>
                  <w:rPr>
                    <w:sz w:val="24"/>
                    <w:szCs w:val="24"/>
                  </w:rPr>
                </w:pPr>
                <w:r w:rsidDel="00000000" w:rsidR="00000000" w:rsidRPr="00000000">
                  <w:rPr>
                    <w:sz w:val="24"/>
                    <w:szCs w:val="24"/>
                    <w:rtl w:val="0"/>
                  </w:rPr>
                  <w:t xml:space="preserve">Inspección</w:t>
                </w:r>
              </w:p>
            </w:tc>
          </w:tr>
        </w:tbl>
      </w:sdtContent>
    </w:sdt>
    <w:p w:rsidR="00000000" w:rsidDel="00000000" w:rsidP="00000000" w:rsidRDefault="00000000" w:rsidRPr="00000000" w14:paraId="000001CE">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1CF">
      <w:pPr>
        <w:pStyle w:val="Heading2"/>
        <w:rPr/>
      </w:pPr>
      <w:bookmarkStart w:colFirst="0" w:colLast="0" w:name="_heading=h.w8qznujm3okl" w:id="53"/>
      <w:bookmarkEnd w:id="53"/>
      <w:r w:rsidDel="00000000" w:rsidR="00000000" w:rsidRPr="00000000">
        <w:rPr>
          <w:rtl w:val="0"/>
        </w:rPr>
        <w:t xml:space="preserve">5.7 RNF-007:</w:t>
      </w:r>
    </w:p>
    <w:sdt>
      <w:sdtPr>
        <w:lock w:val="contentLocked"/>
        <w:id w:val="-1383742240"/>
        <w:tag w:val="goog_rdk_30"/>
      </w:sdtPr>
      <w:sdtContent>
        <w:tbl>
          <w:tblPr>
            <w:tblStyle w:val="Table31"/>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D1">
                <w:pPr>
                  <w:spacing w:after="0" w:line="240" w:lineRule="auto"/>
                  <w:rPr>
                    <w:sz w:val="24"/>
                    <w:szCs w:val="24"/>
                  </w:rPr>
                </w:pPr>
                <w:r w:rsidDel="00000000" w:rsidR="00000000" w:rsidRPr="00000000">
                  <w:rPr>
                    <w:sz w:val="24"/>
                    <w:szCs w:val="24"/>
                    <w:rtl w:val="0"/>
                  </w:rPr>
                  <w:t xml:space="preserve">Accesibilidad</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D3">
                <w:pPr>
                  <w:spacing w:after="0" w:line="240" w:lineRule="auto"/>
                  <w:rPr>
                    <w:sz w:val="24"/>
                    <w:szCs w:val="24"/>
                  </w:rPr>
                </w:pPr>
                <w:r w:rsidDel="00000000" w:rsidR="00000000" w:rsidRPr="00000000">
                  <w:rPr>
                    <w:sz w:val="24"/>
                    <w:szCs w:val="24"/>
                    <w:rtl w:val="0"/>
                  </w:rPr>
                  <w:t xml:space="preserve">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D5">
                <w:pPr>
                  <w:spacing w:after="0" w:line="240" w:lineRule="auto"/>
                  <w:rPr>
                    <w:sz w:val="24"/>
                    <w:szCs w:val="24"/>
                  </w:rPr>
                </w:pPr>
                <w:r w:rsidDel="00000000" w:rsidR="00000000" w:rsidRPr="00000000">
                  <w:rPr>
                    <w:sz w:val="24"/>
                    <w:szCs w:val="24"/>
                    <w:rtl w:val="0"/>
                  </w:rPr>
                  <w:t xml:space="preserve">El sistema deberá mantener una interfaz legible, con contraste adecuado, navegación consistente y elementos accesibles mediante teclado en las funcionalidades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D7">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D9">
                <w:pPr>
                  <w:spacing w:after="0" w:line="240" w:lineRule="auto"/>
                  <w:rPr>
                    <w:sz w:val="24"/>
                    <w:szCs w:val="24"/>
                  </w:rPr>
                </w:pPr>
                <w:r w:rsidDel="00000000" w:rsidR="00000000" w:rsidRPr="00000000">
                  <w:rPr>
                    <w:sz w:val="24"/>
                    <w:szCs w:val="24"/>
                    <w:rtl w:val="0"/>
                  </w:rPr>
                  <w:t xml:space="preserve">Demostración</w:t>
                </w:r>
              </w:p>
            </w:tc>
          </w:tr>
        </w:tbl>
      </w:sdtContent>
    </w:sdt>
    <w:p w:rsidR="00000000" w:rsidDel="00000000" w:rsidP="00000000" w:rsidRDefault="00000000" w:rsidRPr="00000000" w14:paraId="000001DA">
      <w:pPr>
        <w:spacing w:after="0" w:lineRule="auto"/>
        <w:rPr>
          <w:sz w:val="24"/>
          <w:szCs w:val="24"/>
        </w:rPr>
      </w:pPr>
      <w:r w:rsidDel="00000000" w:rsidR="00000000" w:rsidRPr="00000000">
        <w:rPr>
          <w:rtl w:val="0"/>
        </w:rPr>
      </w:r>
    </w:p>
    <w:p w:rsidR="00000000" w:rsidDel="00000000" w:rsidP="00000000" w:rsidRDefault="00000000" w:rsidRPr="00000000" w14:paraId="000001DB">
      <w:pPr>
        <w:pStyle w:val="Heading2"/>
        <w:rPr/>
      </w:pPr>
      <w:bookmarkStart w:colFirst="0" w:colLast="0" w:name="_heading=h.jouj2qj9m4k4" w:id="54"/>
      <w:bookmarkEnd w:id="54"/>
      <w:r w:rsidDel="00000000" w:rsidR="00000000" w:rsidRPr="00000000">
        <w:rPr>
          <w:rtl w:val="0"/>
        </w:rPr>
        <w:t xml:space="preserve">5.8 RNF-008:</w:t>
      </w:r>
    </w:p>
    <w:sdt>
      <w:sdtPr>
        <w:lock w:val="contentLocked"/>
        <w:id w:val="407696528"/>
        <w:tag w:val="goog_rdk_31"/>
      </w:sdtPr>
      <w:sdtContent>
        <w:tbl>
          <w:tblPr>
            <w:tblStyle w:val="Table32"/>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DD">
                <w:pPr>
                  <w:spacing w:after="0" w:line="240" w:lineRule="auto"/>
                  <w:rPr>
                    <w:sz w:val="24"/>
                    <w:szCs w:val="24"/>
                  </w:rPr>
                </w:pPr>
                <w:r w:rsidDel="00000000" w:rsidR="00000000" w:rsidRPr="00000000">
                  <w:rPr>
                    <w:sz w:val="24"/>
                    <w:szCs w:val="24"/>
                    <w:rtl w:val="0"/>
                  </w:rPr>
                  <w:t xml:space="preserve">Integridad de la información</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DF">
                <w:pPr>
                  <w:spacing w:after="0" w:line="240" w:lineRule="auto"/>
                  <w:rPr>
                    <w:sz w:val="24"/>
                    <w:szCs w:val="24"/>
                  </w:rPr>
                </w:pPr>
                <w:r w:rsidDel="00000000" w:rsidR="00000000" w:rsidRPr="00000000">
                  <w:rPr>
                    <w:sz w:val="24"/>
                    <w:szCs w:val="24"/>
                    <w:rtl w:val="0"/>
                  </w:rPr>
                  <w:t xml:space="preserve">Integridad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E1">
                <w:pPr>
                  <w:spacing w:after="0" w:line="240" w:lineRule="auto"/>
                  <w:rPr>
                    <w:sz w:val="24"/>
                    <w:szCs w:val="24"/>
                  </w:rPr>
                </w:pPr>
                <w:r w:rsidDel="00000000" w:rsidR="00000000" w:rsidRPr="00000000">
                  <w:rPr>
                    <w:sz w:val="24"/>
                    <w:szCs w:val="24"/>
                    <w:rtl w:val="0"/>
                  </w:rPr>
                  <w:t xml:space="preserve">El sistema deberá garantizar la consistencia de la información durante las operaciones de creación, actualización e inhabilitación lógica, evitando la generación de registros huérfanos o inconsistentes.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E3">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E5">
                <w:pPr>
                  <w:spacing w:after="0" w:line="240" w:lineRule="auto"/>
                  <w:rPr>
                    <w:sz w:val="24"/>
                    <w:szCs w:val="24"/>
                  </w:rPr>
                </w:pPr>
                <w:r w:rsidDel="00000000" w:rsidR="00000000" w:rsidRPr="00000000">
                  <w:rPr>
                    <w:sz w:val="24"/>
                    <w:szCs w:val="24"/>
                    <w:rtl w:val="0"/>
                  </w:rPr>
                  <w:t xml:space="preserve">Prueba</w:t>
                </w:r>
              </w:p>
            </w:tc>
          </w:tr>
        </w:tbl>
      </w:sdtContent>
    </w:sdt>
    <w:p w:rsidR="00000000" w:rsidDel="00000000" w:rsidP="00000000" w:rsidRDefault="00000000" w:rsidRPr="00000000" w14:paraId="000001E6">
      <w:pPr>
        <w:spacing w:after="0" w:lineRule="auto"/>
        <w:rPr>
          <w:sz w:val="24"/>
          <w:szCs w:val="24"/>
        </w:rPr>
      </w:pPr>
      <w:r w:rsidDel="00000000" w:rsidR="00000000" w:rsidRPr="00000000">
        <w:rPr>
          <w:rtl w:val="0"/>
        </w:rPr>
      </w:r>
    </w:p>
    <w:p w:rsidR="00000000" w:rsidDel="00000000" w:rsidP="00000000" w:rsidRDefault="00000000" w:rsidRPr="00000000" w14:paraId="000001E7">
      <w:pPr>
        <w:pStyle w:val="Heading2"/>
        <w:rPr/>
      </w:pPr>
      <w:bookmarkStart w:colFirst="0" w:colLast="0" w:name="_heading=h.rmoae84n2911" w:id="55"/>
      <w:bookmarkEnd w:id="55"/>
      <w:r w:rsidDel="00000000" w:rsidR="00000000" w:rsidRPr="00000000">
        <w:rPr>
          <w:rtl w:val="0"/>
        </w:rPr>
        <w:t xml:space="preserve">5.9 RNF-009:</w:t>
      </w:r>
    </w:p>
    <w:sdt>
      <w:sdtPr>
        <w:lock w:val="contentLocked"/>
        <w:id w:val="1412167253"/>
        <w:tag w:val="goog_rdk_32"/>
      </w:sdtPr>
      <w:sdtContent>
        <w:tbl>
          <w:tblPr>
            <w:tblStyle w:val="Table33"/>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E9">
                <w:pPr>
                  <w:spacing w:after="0" w:line="240" w:lineRule="auto"/>
                  <w:rPr>
                    <w:sz w:val="24"/>
                    <w:szCs w:val="24"/>
                  </w:rPr>
                </w:pPr>
                <w:r w:rsidDel="00000000" w:rsidR="00000000" w:rsidRPr="00000000">
                  <w:rPr>
                    <w:sz w:val="24"/>
                    <w:szCs w:val="24"/>
                    <w:rtl w:val="0"/>
                  </w:rPr>
                  <w:t xml:space="preserve">Trazabilidad</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EB">
                <w:pPr>
                  <w:spacing w:after="0" w:line="240" w:lineRule="auto"/>
                  <w:rPr>
                    <w:sz w:val="24"/>
                    <w:szCs w:val="24"/>
                  </w:rPr>
                </w:pPr>
                <w:r w:rsidDel="00000000" w:rsidR="00000000" w:rsidRPr="00000000">
                  <w:rPr>
                    <w:sz w:val="24"/>
                    <w:szCs w:val="24"/>
                    <w:rtl w:val="0"/>
                  </w:rPr>
                  <w:t xml:space="preserve">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ED">
                <w:pPr>
                  <w:spacing w:after="0" w:line="240" w:lineRule="auto"/>
                  <w:rPr>
                    <w:sz w:val="24"/>
                    <w:szCs w:val="24"/>
                  </w:rPr>
                </w:pPr>
                <w:r w:rsidDel="00000000" w:rsidR="00000000" w:rsidRPr="00000000">
                  <w:rPr>
                    <w:sz w:val="24"/>
                    <w:szCs w:val="24"/>
                    <w:rtl w:val="0"/>
                  </w:rPr>
                  <w:t xml:space="preserve">El sistema deberá registrar automáticamente las operaciones auditables realizadas sobre las entidades definidas, conservando la información necesaria para garantizar la trazabilidad de las acciones ejecutadas.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EF">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F1">
                <w:pPr>
                  <w:spacing w:after="0" w:line="240" w:lineRule="auto"/>
                  <w:rPr>
                    <w:sz w:val="24"/>
                    <w:szCs w:val="24"/>
                  </w:rPr>
                </w:pPr>
                <w:r w:rsidDel="00000000" w:rsidR="00000000" w:rsidRPr="00000000">
                  <w:rPr>
                    <w:sz w:val="24"/>
                    <w:szCs w:val="24"/>
                    <w:rtl w:val="0"/>
                  </w:rPr>
                  <w:t xml:space="preserve">Inspección</w:t>
                </w:r>
              </w:p>
            </w:tc>
          </w:tr>
        </w:tbl>
      </w:sdtContent>
    </w:sdt>
    <w:p w:rsidR="00000000" w:rsidDel="00000000" w:rsidP="00000000" w:rsidRDefault="00000000" w:rsidRPr="00000000" w14:paraId="000001F2">
      <w:pPr>
        <w:spacing w:after="0" w:lineRule="auto"/>
        <w:rPr>
          <w:sz w:val="24"/>
          <w:szCs w:val="24"/>
        </w:rPr>
      </w:pPr>
      <w:r w:rsidDel="00000000" w:rsidR="00000000" w:rsidRPr="00000000">
        <w:rPr>
          <w:rtl w:val="0"/>
        </w:rPr>
      </w:r>
    </w:p>
    <w:p w:rsidR="00000000" w:rsidDel="00000000" w:rsidP="00000000" w:rsidRDefault="00000000" w:rsidRPr="00000000" w14:paraId="000001F3">
      <w:pPr>
        <w:pStyle w:val="Heading2"/>
        <w:rPr/>
      </w:pPr>
      <w:bookmarkStart w:colFirst="0" w:colLast="0" w:name="_heading=h.pydwsilugroj" w:id="56"/>
      <w:bookmarkEnd w:id="56"/>
      <w:r w:rsidDel="00000000" w:rsidR="00000000" w:rsidRPr="00000000">
        <w:rPr>
          <w:rtl w:val="0"/>
        </w:rPr>
        <w:t xml:space="preserve">5.10 RNF-010:</w:t>
      </w:r>
    </w:p>
    <w:sdt>
      <w:sdtPr>
        <w:lock w:val="contentLocked"/>
        <w:id w:val="236719173"/>
        <w:tag w:val="goog_rdk_33"/>
      </w:sdtPr>
      <w:sdtContent>
        <w:tbl>
          <w:tblPr>
            <w:tblStyle w:val="Table34"/>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1F5">
                <w:pPr>
                  <w:spacing w:after="0" w:line="240" w:lineRule="auto"/>
                  <w:rPr>
                    <w:sz w:val="24"/>
                    <w:szCs w:val="24"/>
                  </w:rPr>
                </w:pPr>
                <w:r w:rsidDel="00000000" w:rsidR="00000000" w:rsidRPr="00000000">
                  <w:rPr>
                    <w:sz w:val="24"/>
                    <w:szCs w:val="24"/>
                    <w:rtl w:val="0"/>
                  </w:rPr>
                  <w:t xml:space="preserve">Escalabilidad</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1F7">
                <w:pPr>
                  <w:spacing w:after="0" w:line="240" w:lineRule="auto"/>
                  <w:rPr>
                    <w:sz w:val="24"/>
                    <w:szCs w:val="24"/>
                  </w:rPr>
                </w:pPr>
                <w:r w:rsidDel="00000000" w:rsidR="00000000" w:rsidRPr="00000000">
                  <w:rPr>
                    <w:sz w:val="24"/>
                    <w:szCs w:val="24"/>
                    <w:rtl w:val="0"/>
                  </w:rPr>
                  <w:t xml:space="preserve">Mantenibilidad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1F9">
                <w:pPr>
                  <w:spacing w:after="0" w:line="240" w:lineRule="auto"/>
                  <w:rPr>
                    <w:sz w:val="24"/>
                    <w:szCs w:val="24"/>
                  </w:rPr>
                </w:pPr>
                <w:r w:rsidDel="00000000" w:rsidR="00000000" w:rsidRPr="00000000">
                  <w:rPr>
                    <w:sz w:val="24"/>
                    <w:szCs w:val="24"/>
                    <w:rtl w:val="0"/>
                  </w:rPr>
                  <w:t xml:space="preserve">La arquitectura del sistema deberá permitir incorporar nuevos módulos, catálogos y funcionalidades mediante componentes desacoplados, minimizando el impacto sobre los módulos existentes.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1FB">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1FD">
                <w:pPr>
                  <w:spacing w:after="0" w:line="240" w:lineRule="auto"/>
                  <w:rPr>
                    <w:sz w:val="24"/>
                    <w:szCs w:val="24"/>
                  </w:rPr>
                </w:pPr>
                <w:r w:rsidDel="00000000" w:rsidR="00000000" w:rsidRPr="00000000">
                  <w:rPr>
                    <w:sz w:val="24"/>
                    <w:szCs w:val="24"/>
                    <w:rtl w:val="0"/>
                  </w:rPr>
                  <w:t xml:space="preserve">Inspección</w:t>
                </w:r>
              </w:p>
            </w:tc>
          </w:tr>
        </w:tbl>
      </w:sdtContent>
    </w:sdt>
    <w:p w:rsidR="00000000" w:rsidDel="00000000" w:rsidP="00000000" w:rsidRDefault="00000000" w:rsidRPr="00000000" w14:paraId="000001FE">
      <w:pPr>
        <w:spacing w:after="0" w:lineRule="auto"/>
        <w:rPr>
          <w:sz w:val="24"/>
          <w:szCs w:val="24"/>
        </w:rPr>
      </w:pPr>
      <w:r w:rsidDel="00000000" w:rsidR="00000000" w:rsidRPr="00000000">
        <w:rPr>
          <w:rtl w:val="0"/>
        </w:rPr>
      </w:r>
    </w:p>
    <w:p w:rsidR="00000000" w:rsidDel="00000000" w:rsidP="00000000" w:rsidRDefault="00000000" w:rsidRPr="00000000" w14:paraId="000001FF">
      <w:pPr>
        <w:pStyle w:val="Heading2"/>
        <w:rPr/>
      </w:pPr>
      <w:bookmarkStart w:colFirst="0" w:colLast="0" w:name="_heading=h.99keqi8gijk1" w:id="57"/>
      <w:bookmarkEnd w:id="57"/>
      <w:r w:rsidDel="00000000" w:rsidR="00000000" w:rsidRPr="00000000">
        <w:rPr>
          <w:rtl w:val="0"/>
        </w:rPr>
        <w:t xml:space="preserve">5.11 RNF-011:</w:t>
      </w:r>
    </w:p>
    <w:sdt>
      <w:sdtPr>
        <w:lock w:val="contentLocked"/>
        <w:id w:val="1520410261"/>
        <w:tag w:val="goog_rdk_34"/>
      </w:sdtPr>
      <w:sdtContent>
        <w:tbl>
          <w:tblPr>
            <w:tblStyle w:val="Table35"/>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01">
                <w:pPr>
                  <w:spacing w:after="0" w:line="240" w:lineRule="auto"/>
                  <w:rPr>
                    <w:sz w:val="24"/>
                    <w:szCs w:val="24"/>
                  </w:rPr>
                </w:pPr>
                <w:r w:rsidDel="00000000" w:rsidR="00000000" w:rsidRPr="00000000">
                  <w:rPr>
                    <w:sz w:val="24"/>
                    <w:szCs w:val="24"/>
                    <w:rtl w:val="0"/>
                  </w:rPr>
                  <w:t xml:space="preserve">Respaldo y recuperación de la información</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203">
                <w:pPr>
                  <w:spacing w:after="0" w:line="240" w:lineRule="auto"/>
                  <w:rPr>
                    <w:sz w:val="24"/>
                    <w:szCs w:val="24"/>
                  </w:rPr>
                </w:pPr>
                <w:r w:rsidDel="00000000" w:rsidR="00000000" w:rsidRPr="00000000">
                  <w:rPr>
                    <w:sz w:val="24"/>
                    <w:szCs w:val="24"/>
                    <w:rtl w:val="0"/>
                  </w:rPr>
                  <w:t xml:space="preserve">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05">
                <w:pPr>
                  <w:spacing w:after="0" w:line="240" w:lineRule="auto"/>
                  <w:rPr>
                    <w:sz w:val="24"/>
                    <w:szCs w:val="24"/>
                  </w:rPr>
                </w:pPr>
                <w:r w:rsidDel="00000000" w:rsidR="00000000" w:rsidRPr="00000000">
                  <w:rPr>
                    <w:sz w:val="24"/>
                    <w:szCs w:val="24"/>
                    <w:rtl w:val="0"/>
                  </w:rPr>
                  <w:t xml:space="preserve">El sistema deberá permitir realizar respaldos de la información almacenada y disponer de mecanismos que faciliten su recuperación en caso de pérdida o falla de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07">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09">
                <w:pPr>
                  <w:spacing w:after="0" w:line="240" w:lineRule="auto"/>
                  <w:rPr>
                    <w:sz w:val="24"/>
                    <w:szCs w:val="24"/>
                  </w:rPr>
                </w:pPr>
                <w:r w:rsidDel="00000000" w:rsidR="00000000" w:rsidRPr="00000000">
                  <w:rPr>
                    <w:sz w:val="24"/>
                    <w:szCs w:val="24"/>
                    <w:rtl w:val="0"/>
                  </w:rPr>
                  <w:t xml:space="preserve">Inspección</w:t>
                </w:r>
              </w:p>
            </w:tc>
          </w:tr>
        </w:tbl>
      </w:sdtContent>
    </w:sdt>
    <w:p w:rsidR="00000000" w:rsidDel="00000000" w:rsidP="00000000" w:rsidRDefault="00000000" w:rsidRPr="00000000" w14:paraId="0000020A">
      <w:pPr>
        <w:spacing w:after="0" w:lineRule="auto"/>
        <w:rPr>
          <w:sz w:val="24"/>
          <w:szCs w:val="24"/>
        </w:rPr>
      </w:pPr>
      <w:r w:rsidDel="00000000" w:rsidR="00000000" w:rsidRPr="00000000">
        <w:rPr>
          <w:rtl w:val="0"/>
        </w:rPr>
      </w:r>
    </w:p>
    <w:p w:rsidR="00000000" w:rsidDel="00000000" w:rsidP="00000000" w:rsidRDefault="00000000" w:rsidRPr="00000000" w14:paraId="0000020B">
      <w:pPr>
        <w:pStyle w:val="Heading2"/>
        <w:rPr/>
      </w:pPr>
      <w:bookmarkStart w:colFirst="0" w:colLast="0" w:name="_heading=h.w60aaeddmj8u" w:id="58"/>
      <w:bookmarkEnd w:id="58"/>
      <w:r w:rsidDel="00000000" w:rsidR="00000000" w:rsidRPr="00000000">
        <w:rPr>
          <w:rtl w:val="0"/>
        </w:rPr>
        <w:t xml:space="preserve">5.12 RNF-012:</w:t>
      </w:r>
    </w:p>
    <w:sdt>
      <w:sdtPr>
        <w:lock w:val="contentLocked"/>
        <w:id w:val="1993801126"/>
        <w:tag w:val="goog_rdk_35"/>
      </w:sdtPr>
      <w:sdtContent>
        <w:tbl>
          <w:tblPr>
            <w:tblStyle w:val="Table36"/>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0D">
                <w:pPr>
                  <w:spacing w:after="0" w:line="240" w:lineRule="auto"/>
                  <w:rPr>
                    <w:sz w:val="24"/>
                    <w:szCs w:val="24"/>
                  </w:rPr>
                </w:pPr>
                <w:r w:rsidDel="00000000" w:rsidR="00000000" w:rsidRPr="00000000">
                  <w:rPr>
                    <w:sz w:val="24"/>
                    <w:szCs w:val="24"/>
                    <w:rtl w:val="0"/>
                  </w:rPr>
                  <w:t xml:space="preserve">Consistencia transaccional</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20F">
                <w:pPr>
                  <w:spacing w:after="0" w:line="240" w:lineRule="auto"/>
                  <w:rPr>
                    <w:sz w:val="24"/>
                    <w:szCs w:val="24"/>
                  </w:rPr>
                </w:pPr>
                <w:r w:rsidDel="00000000" w:rsidR="00000000" w:rsidRPr="00000000">
                  <w:rPr>
                    <w:sz w:val="24"/>
                    <w:szCs w:val="24"/>
                    <w:rtl w:val="0"/>
                  </w:rPr>
                  <w:t xml:space="preserve">Integridad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11">
                <w:pPr>
                  <w:spacing w:after="0" w:line="240" w:lineRule="auto"/>
                  <w:rPr>
                    <w:sz w:val="24"/>
                    <w:szCs w:val="24"/>
                  </w:rPr>
                </w:pPr>
                <w:r w:rsidDel="00000000" w:rsidR="00000000" w:rsidRPr="00000000">
                  <w:rPr>
                    <w:sz w:val="24"/>
                    <w:szCs w:val="24"/>
                    <w:rtl w:val="0"/>
                  </w:rPr>
                  <w:t xml:space="preserve">El sistema deberá garantizar que las operaciones que involucren múltiples entidades se ejecuten de manera consistente, evitando estados parciales o información inconsistente cuando ocurra un error durante la transacción.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13">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15">
                <w:pPr>
                  <w:spacing w:after="0" w:line="240" w:lineRule="auto"/>
                  <w:rPr>
                    <w:sz w:val="24"/>
                    <w:szCs w:val="24"/>
                  </w:rPr>
                </w:pPr>
                <w:r w:rsidDel="00000000" w:rsidR="00000000" w:rsidRPr="00000000">
                  <w:rPr>
                    <w:sz w:val="24"/>
                    <w:szCs w:val="24"/>
                    <w:rtl w:val="0"/>
                  </w:rPr>
                  <w:t xml:space="preserve">Prueba (Test)</w:t>
                </w:r>
              </w:p>
            </w:tc>
          </w:tr>
        </w:tbl>
      </w:sdtContent>
    </w:sdt>
    <w:p w:rsidR="00000000" w:rsidDel="00000000" w:rsidP="00000000" w:rsidRDefault="00000000" w:rsidRPr="00000000" w14:paraId="00000216">
      <w:pPr>
        <w:spacing w:after="0" w:lineRule="auto"/>
        <w:rPr>
          <w:sz w:val="24"/>
          <w:szCs w:val="24"/>
        </w:rPr>
      </w:pPr>
      <w:r w:rsidDel="00000000" w:rsidR="00000000" w:rsidRPr="00000000">
        <w:rPr>
          <w:rtl w:val="0"/>
        </w:rPr>
      </w:r>
    </w:p>
    <w:p w:rsidR="00000000" w:rsidDel="00000000" w:rsidP="00000000" w:rsidRDefault="00000000" w:rsidRPr="00000000" w14:paraId="00000217">
      <w:pPr>
        <w:pStyle w:val="Heading2"/>
        <w:rPr/>
      </w:pPr>
      <w:bookmarkStart w:colFirst="0" w:colLast="0" w:name="_heading=h.b20khds3jfvv" w:id="59"/>
      <w:bookmarkEnd w:id="59"/>
      <w:r w:rsidDel="00000000" w:rsidR="00000000" w:rsidRPr="00000000">
        <w:rPr>
          <w:rtl w:val="0"/>
        </w:rPr>
        <w:t xml:space="preserve">5.13 RNF-013:</w:t>
      </w:r>
    </w:p>
    <w:sdt>
      <w:sdtPr>
        <w:lock w:val="contentLocked"/>
        <w:id w:val="1734940107"/>
        <w:tag w:val="goog_rdk_36"/>
      </w:sdtPr>
      <w:sdtContent>
        <w:tbl>
          <w:tblPr>
            <w:tblStyle w:val="Table37"/>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19">
                <w:pPr>
                  <w:spacing w:after="0" w:line="240" w:lineRule="auto"/>
                  <w:rPr>
                    <w:sz w:val="24"/>
                    <w:szCs w:val="24"/>
                  </w:rPr>
                </w:pPr>
                <w:r w:rsidDel="00000000" w:rsidR="00000000" w:rsidRPr="00000000">
                  <w:rPr>
                    <w:sz w:val="24"/>
                    <w:szCs w:val="24"/>
                    <w:rtl w:val="0"/>
                  </w:rPr>
                  <w:t xml:space="preserve">Registro de eventos técnicos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Categoría</w:t>
                </w:r>
              </w:p>
            </w:tc>
            <w:tc>
              <w:tcPr>
                <w:tcMar>
                  <w:top w:w="80.0" w:type="dxa"/>
                  <w:left w:w="120.0" w:type="dxa"/>
                  <w:bottom w:w="80.0" w:type="dxa"/>
                  <w:right w:w="120.0" w:type="dxa"/>
                </w:tcMar>
              </w:tcPr>
              <w:p w:rsidR="00000000" w:rsidDel="00000000" w:rsidP="00000000" w:rsidRDefault="00000000" w:rsidRPr="00000000" w14:paraId="0000021B">
                <w:pPr>
                  <w:spacing w:after="0" w:line="240" w:lineRule="auto"/>
                  <w:rPr>
                    <w:sz w:val="24"/>
                    <w:szCs w:val="24"/>
                  </w:rPr>
                </w:pPr>
                <w:r w:rsidDel="00000000" w:rsidR="00000000" w:rsidRPr="00000000">
                  <w:rPr>
                    <w:sz w:val="24"/>
                    <w:szCs w:val="24"/>
                    <w:rtl w:val="0"/>
                  </w:rPr>
                  <w:t xml:space="preserve">Mantenibilidad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1D">
                <w:pPr>
                  <w:spacing w:after="0" w:line="240" w:lineRule="auto"/>
                  <w:rPr>
                    <w:sz w:val="24"/>
                    <w:szCs w:val="24"/>
                  </w:rPr>
                </w:pPr>
                <w:r w:rsidDel="00000000" w:rsidR="00000000" w:rsidRPr="00000000">
                  <w:rPr>
                    <w:sz w:val="24"/>
                    <w:szCs w:val="24"/>
                    <w:rtl w:val="0"/>
                  </w:rPr>
                  <w:t xml:space="preserve">El sistema deberá registrar los errores y eventos técnicos relevantes para facilitar el diagnóstico de fallos, sin exponer información sensible a los usuarios finales.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1F">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21">
                <w:pPr>
                  <w:spacing w:after="0" w:line="240" w:lineRule="auto"/>
                  <w:rPr>
                    <w:sz w:val="24"/>
                    <w:szCs w:val="24"/>
                  </w:rPr>
                </w:pPr>
                <w:r w:rsidDel="00000000" w:rsidR="00000000" w:rsidRPr="00000000">
                  <w:rPr>
                    <w:sz w:val="24"/>
                    <w:szCs w:val="24"/>
                    <w:rtl w:val="0"/>
                  </w:rPr>
                  <w:t xml:space="preserve">Inspección</w:t>
                </w:r>
              </w:p>
            </w:tc>
          </w:tr>
        </w:tbl>
      </w:sdtContent>
    </w:sdt>
    <w:p w:rsidR="00000000" w:rsidDel="00000000" w:rsidP="00000000" w:rsidRDefault="00000000" w:rsidRPr="00000000" w14:paraId="00000222">
      <w:pPr>
        <w:spacing w:after="0" w:lineRule="auto"/>
        <w:rPr>
          <w:sz w:val="24"/>
          <w:szCs w:val="24"/>
        </w:rPr>
      </w:pPr>
      <w:r w:rsidDel="00000000" w:rsidR="00000000" w:rsidRPr="00000000">
        <w:rPr>
          <w:rtl w:val="0"/>
        </w:rPr>
      </w:r>
    </w:p>
    <w:p w:rsidR="00000000" w:rsidDel="00000000" w:rsidP="00000000" w:rsidRDefault="00000000" w:rsidRPr="00000000" w14:paraId="00000223">
      <w:pPr>
        <w:pStyle w:val="Heading1"/>
        <w:numPr>
          <w:ilvl w:val="0"/>
          <w:numId w:val="3"/>
        </w:numPr>
        <w:ind w:left="720" w:hanging="360"/>
        <w:jc w:val="center"/>
        <w:rPr>
          <w:rFonts w:ascii="Calibri" w:cs="Calibri" w:eastAsia="Calibri" w:hAnsi="Calibri"/>
        </w:rPr>
      </w:pPr>
      <w:bookmarkStart w:colFirst="0" w:colLast="0" w:name="_heading=h.2yvx2r2u0187" w:id="60"/>
      <w:bookmarkEnd w:id="60"/>
      <w:r w:rsidDel="00000000" w:rsidR="00000000" w:rsidRPr="00000000">
        <w:rPr>
          <w:b w:val="1"/>
          <w:bCs w:val="1"/>
          <w:color w:val="000000"/>
          <w:sz w:val="24"/>
          <w:szCs w:val="24"/>
          <w:rtl w:val="0"/>
        </w:rPr>
        <w:t xml:space="preserve">REQUERIMIENTOS ESPECIALES DEL SISTEMA</w:t>
      </w:r>
      <w:r w:rsidDel="00000000" w:rsidR="00000000" w:rsidRPr="00000000">
        <w:rPr>
          <w:rtl w:val="0"/>
        </w:rPr>
      </w:r>
    </w:p>
    <w:p w:rsidR="00000000" w:rsidDel="00000000" w:rsidP="00000000" w:rsidRDefault="00000000" w:rsidRPr="00000000" w14:paraId="00000224">
      <w:pPr>
        <w:pStyle w:val="Heading2"/>
        <w:rPr/>
      </w:pPr>
      <w:bookmarkStart w:colFirst="0" w:colLast="0" w:name="_heading=h.a495hzrcrbdn" w:id="61"/>
      <w:bookmarkEnd w:id="61"/>
      <w:r w:rsidDel="00000000" w:rsidR="00000000" w:rsidRPr="00000000">
        <w:rPr>
          <w:rtl w:val="0"/>
        </w:rPr>
        <w:t xml:space="preserve">6.1 RE-001:</w:t>
      </w:r>
    </w:p>
    <w:sdt>
      <w:sdtPr>
        <w:lock w:val="contentLocked"/>
        <w:id w:val="-308369528"/>
        <w:tag w:val="goog_rdk_37"/>
      </w:sdtPr>
      <w:sdtContent>
        <w:tbl>
          <w:tblPr>
            <w:tblStyle w:val="Table38"/>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26">
                <w:pPr>
                  <w:spacing w:after="0" w:line="240" w:lineRule="auto"/>
                  <w:rPr>
                    <w:sz w:val="24"/>
                    <w:szCs w:val="24"/>
                  </w:rPr>
                </w:pPr>
                <w:r w:rsidDel="00000000" w:rsidR="00000000" w:rsidRPr="00000000">
                  <w:rPr>
                    <w:sz w:val="24"/>
                    <w:szCs w:val="24"/>
                    <w:rtl w:val="0"/>
                  </w:rPr>
                  <w:t xml:space="preserve">Exportación de información para empresa aliada</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Tipo</w:t>
                </w:r>
              </w:p>
            </w:tc>
            <w:tc>
              <w:tcPr>
                <w:tcMar>
                  <w:top w:w="80.0" w:type="dxa"/>
                  <w:left w:w="120.0" w:type="dxa"/>
                  <w:bottom w:w="80.0" w:type="dxa"/>
                  <w:right w:w="120.0" w:type="dxa"/>
                </w:tcMar>
              </w:tcPr>
              <w:p w:rsidR="00000000" w:rsidDel="00000000" w:rsidP="00000000" w:rsidRDefault="00000000" w:rsidRPr="00000000" w14:paraId="00000228">
                <w:pPr>
                  <w:spacing w:after="0" w:line="240" w:lineRule="auto"/>
                  <w:rPr>
                    <w:sz w:val="24"/>
                    <w:szCs w:val="24"/>
                  </w:rPr>
                </w:pPr>
                <w:r w:rsidDel="00000000" w:rsidR="00000000" w:rsidRPr="00000000">
                  <w:rPr>
                    <w:sz w:val="24"/>
                    <w:szCs w:val="24"/>
                    <w:rtl w:val="0"/>
                  </w:rPr>
                  <w:t xml:space="preserve">Interoperabilidad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2A">
                <w:pPr>
                  <w:spacing w:after="0" w:line="240" w:lineRule="auto"/>
                  <w:rPr>
                    <w:sz w:val="24"/>
                    <w:szCs w:val="24"/>
                  </w:rPr>
                </w:pPr>
                <w:r w:rsidDel="00000000" w:rsidR="00000000" w:rsidRPr="00000000">
                  <w:rPr>
                    <w:sz w:val="24"/>
                    <w:szCs w:val="24"/>
                    <w:rtl w:val="0"/>
                  </w:rPr>
                  <w:t xml:space="preserve">El sistema deberá generar archivos de exportación compatibles con el formato acordado con la empresa aliada, garantizando la correcta interoperabilidad entre ambas organizaciones.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2C">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2E">
                <w:pPr>
                  <w:spacing w:after="0" w:line="240" w:lineRule="auto"/>
                  <w:rPr>
                    <w:sz w:val="24"/>
                    <w:szCs w:val="24"/>
                  </w:rPr>
                </w:pPr>
                <w:r w:rsidDel="00000000" w:rsidR="00000000" w:rsidRPr="00000000">
                  <w:rPr>
                    <w:sz w:val="24"/>
                    <w:szCs w:val="24"/>
                    <w:rtl w:val="0"/>
                  </w:rPr>
                  <w:t xml:space="preserve">Prueba (Test)</w:t>
                </w:r>
              </w:p>
            </w:tc>
          </w:tr>
        </w:tbl>
      </w:sdtContent>
    </w:sdt>
    <w:p w:rsidR="00000000" w:rsidDel="00000000" w:rsidP="00000000" w:rsidRDefault="00000000" w:rsidRPr="00000000" w14:paraId="0000022F">
      <w:pPr>
        <w:spacing w:after="0" w:lineRule="auto"/>
        <w:rPr>
          <w:sz w:val="24"/>
          <w:szCs w:val="24"/>
        </w:rPr>
      </w:pPr>
      <w:r w:rsidDel="00000000" w:rsidR="00000000" w:rsidRPr="00000000">
        <w:rPr>
          <w:rtl w:val="0"/>
        </w:rPr>
      </w:r>
    </w:p>
    <w:p w:rsidR="00000000" w:rsidDel="00000000" w:rsidP="00000000" w:rsidRDefault="00000000" w:rsidRPr="00000000" w14:paraId="00000230">
      <w:pPr>
        <w:pStyle w:val="Heading2"/>
        <w:rPr/>
      </w:pPr>
      <w:bookmarkStart w:colFirst="0" w:colLast="0" w:name="_heading=h.mqfzm2qpq0ct" w:id="62"/>
      <w:bookmarkEnd w:id="62"/>
      <w:r w:rsidDel="00000000" w:rsidR="00000000" w:rsidRPr="00000000">
        <w:rPr>
          <w:rtl w:val="0"/>
        </w:rPr>
        <w:t xml:space="preserve">6.2 RE-002:</w:t>
      </w:r>
    </w:p>
    <w:sdt>
      <w:sdtPr>
        <w:lock w:val="contentLocked"/>
        <w:id w:val="1313528494"/>
        <w:tag w:val="goog_rdk_38"/>
      </w:sdtPr>
      <w:sdtContent>
        <w:tbl>
          <w:tblPr>
            <w:tblStyle w:val="Table39"/>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32">
                <w:pPr>
                  <w:spacing w:after="0" w:line="240" w:lineRule="auto"/>
                  <w:rPr>
                    <w:sz w:val="24"/>
                    <w:szCs w:val="24"/>
                  </w:rPr>
                </w:pPr>
                <w:r w:rsidDel="00000000" w:rsidR="00000000" w:rsidRPr="00000000">
                  <w:rPr>
                    <w:sz w:val="24"/>
                    <w:szCs w:val="24"/>
                    <w:rtl w:val="0"/>
                  </w:rPr>
                  <w:t xml:space="preserve">Arquitectura de autenticación institucional</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Tipo</w:t>
                </w:r>
              </w:p>
            </w:tc>
            <w:tc>
              <w:tcPr>
                <w:tcMar>
                  <w:top w:w="80.0" w:type="dxa"/>
                  <w:left w:w="120.0" w:type="dxa"/>
                  <w:bottom w:w="80.0" w:type="dxa"/>
                  <w:right w:w="120.0" w:type="dxa"/>
                </w:tcMar>
              </w:tcPr>
              <w:p w:rsidR="00000000" w:rsidDel="00000000" w:rsidP="00000000" w:rsidRDefault="00000000" w:rsidRPr="00000000" w14:paraId="00000234">
                <w:pPr>
                  <w:spacing w:after="0" w:line="240" w:lineRule="auto"/>
                  <w:rPr>
                    <w:sz w:val="24"/>
                    <w:szCs w:val="24"/>
                  </w:rPr>
                </w:pPr>
                <w:r w:rsidDel="00000000" w:rsidR="00000000" w:rsidRPr="00000000">
                  <w:rPr>
                    <w:sz w:val="24"/>
                    <w:szCs w:val="24"/>
                    <w:rtl w:val="0"/>
                  </w:rPr>
                  <w:t xml:space="preserve">Política / Estándar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36">
                <w:pPr>
                  <w:spacing w:after="0" w:line="240" w:lineRule="auto"/>
                  <w:rPr>
                    <w:sz w:val="24"/>
                    <w:szCs w:val="24"/>
                  </w:rPr>
                </w:pPr>
                <w:r w:rsidDel="00000000" w:rsidR="00000000" w:rsidRPr="00000000">
                  <w:rPr>
                    <w:sz w:val="24"/>
                    <w:szCs w:val="24"/>
                    <w:rtl w:val="0"/>
                  </w:rPr>
                  <w:t xml:space="preserve">El sistema deberá implementar el mecanismo de autenticación y autorización definido para IKernell, utilizando control de acceso basado en roles para proteger las funcionalidades de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38">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3A">
                <w:pPr>
                  <w:spacing w:after="0" w:line="240" w:lineRule="auto"/>
                  <w:rPr>
                    <w:sz w:val="24"/>
                    <w:szCs w:val="24"/>
                  </w:rPr>
                </w:pPr>
                <w:r w:rsidDel="00000000" w:rsidR="00000000" w:rsidRPr="00000000">
                  <w:rPr>
                    <w:sz w:val="24"/>
                    <w:szCs w:val="24"/>
                    <w:rtl w:val="0"/>
                  </w:rPr>
                  <w:t xml:space="preserve">Inspección</w:t>
                </w:r>
              </w:p>
            </w:tc>
          </w:tr>
        </w:tbl>
      </w:sdtContent>
    </w:sdt>
    <w:p w:rsidR="00000000" w:rsidDel="00000000" w:rsidP="00000000" w:rsidRDefault="00000000" w:rsidRPr="00000000" w14:paraId="0000023B">
      <w:pPr>
        <w:spacing w:after="0" w:lineRule="auto"/>
        <w:rPr>
          <w:b w:val="1"/>
          <w:bCs w:val="1"/>
          <w:sz w:val="24"/>
          <w:szCs w:val="24"/>
        </w:rPr>
      </w:pPr>
      <w:r w:rsidDel="00000000" w:rsidR="00000000" w:rsidRPr="00000000">
        <w:rPr>
          <w:rtl w:val="0"/>
        </w:rPr>
      </w:r>
    </w:p>
    <w:p w:rsidR="00000000" w:rsidDel="00000000" w:rsidP="00000000" w:rsidRDefault="00000000" w:rsidRPr="00000000" w14:paraId="0000023C">
      <w:pPr>
        <w:pStyle w:val="Heading2"/>
        <w:rPr/>
      </w:pPr>
      <w:bookmarkStart w:colFirst="0" w:colLast="0" w:name="_heading=h.di3lqsj8o4lk" w:id="63"/>
      <w:bookmarkEnd w:id="63"/>
      <w:r w:rsidDel="00000000" w:rsidR="00000000" w:rsidRPr="00000000">
        <w:rPr>
          <w:rtl w:val="0"/>
        </w:rPr>
        <w:t xml:space="preserve">6.3 RE-003:</w:t>
      </w:r>
    </w:p>
    <w:sdt>
      <w:sdtPr>
        <w:lock w:val="contentLocked"/>
        <w:id w:val="-1939913185"/>
        <w:tag w:val="goog_rdk_39"/>
      </w:sdtPr>
      <w:sdtContent>
        <w:tbl>
          <w:tblPr>
            <w:tblStyle w:val="Table40"/>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3E">
                <w:pPr>
                  <w:spacing w:after="0" w:line="240" w:lineRule="auto"/>
                  <w:rPr>
                    <w:sz w:val="24"/>
                    <w:szCs w:val="24"/>
                  </w:rPr>
                </w:pPr>
                <w:r w:rsidDel="00000000" w:rsidR="00000000" w:rsidRPr="00000000">
                  <w:rPr>
                    <w:sz w:val="24"/>
                    <w:szCs w:val="24"/>
                    <w:rtl w:val="0"/>
                  </w:rPr>
                  <w:t xml:space="preserve">Ejecución como aplicación web</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Tipo</w:t>
                </w:r>
              </w:p>
            </w:tc>
            <w:tc>
              <w:tcPr>
                <w:tcMar>
                  <w:top w:w="80.0" w:type="dxa"/>
                  <w:left w:w="120.0" w:type="dxa"/>
                  <w:bottom w:w="80.0" w:type="dxa"/>
                  <w:right w:w="120.0" w:type="dxa"/>
                </w:tcMar>
              </w:tcPr>
              <w:p w:rsidR="00000000" w:rsidDel="00000000" w:rsidP="00000000" w:rsidRDefault="00000000" w:rsidRPr="00000000" w14:paraId="00000240">
                <w:pPr>
                  <w:spacing w:after="0" w:line="240" w:lineRule="auto"/>
                  <w:rPr>
                    <w:sz w:val="24"/>
                    <w:szCs w:val="24"/>
                  </w:rPr>
                </w:pPr>
                <w:r w:rsidDel="00000000" w:rsidR="00000000" w:rsidRPr="00000000">
                  <w:rPr>
                    <w:sz w:val="24"/>
                    <w:szCs w:val="24"/>
                    <w:rtl w:val="0"/>
                  </w:rPr>
                  <w:t xml:space="preserve">Entorno Operacional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42">
                <w:pPr>
                  <w:spacing w:after="0" w:line="240" w:lineRule="auto"/>
                  <w:rPr>
                    <w:sz w:val="24"/>
                    <w:szCs w:val="24"/>
                  </w:rPr>
                </w:pPr>
                <w:r w:rsidDel="00000000" w:rsidR="00000000" w:rsidRPr="00000000">
                  <w:rPr>
                    <w:sz w:val="24"/>
                    <w:szCs w:val="24"/>
                    <w:rtl w:val="0"/>
                  </w:rPr>
                  <w:t xml:space="preserve">La solución deberá ejecutarse como una aplicación web accesible desde navegadores compatibles, sin requerir instalación de software adicional por parte del usuario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44">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46">
                <w:pPr>
                  <w:spacing w:after="0" w:line="240" w:lineRule="auto"/>
                  <w:rPr>
                    <w:sz w:val="24"/>
                    <w:szCs w:val="24"/>
                  </w:rPr>
                </w:pPr>
                <w:r w:rsidDel="00000000" w:rsidR="00000000" w:rsidRPr="00000000">
                  <w:rPr>
                    <w:sz w:val="24"/>
                    <w:szCs w:val="24"/>
                    <w:rtl w:val="0"/>
                  </w:rPr>
                  <w:t xml:space="preserve">Demostración</w:t>
                </w:r>
              </w:p>
            </w:tc>
          </w:tr>
        </w:tbl>
      </w:sdtContent>
    </w:sdt>
    <w:p w:rsidR="00000000" w:rsidDel="00000000" w:rsidP="00000000" w:rsidRDefault="00000000" w:rsidRPr="00000000" w14:paraId="00000247">
      <w:pPr>
        <w:spacing w:after="0" w:lineRule="auto"/>
        <w:rPr>
          <w:b w:val="1"/>
          <w:bCs w:val="1"/>
          <w:sz w:val="24"/>
          <w:szCs w:val="24"/>
        </w:rPr>
      </w:pPr>
      <w:r w:rsidDel="00000000" w:rsidR="00000000" w:rsidRPr="00000000">
        <w:rPr>
          <w:rtl w:val="0"/>
        </w:rPr>
      </w:r>
    </w:p>
    <w:p w:rsidR="00000000" w:rsidDel="00000000" w:rsidP="00000000" w:rsidRDefault="00000000" w:rsidRPr="00000000" w14:paraId="00000248">
      <w:pPr>
        <w:pStyle w:val="Heading2"/>
        <w:rPr/>
      </w:pPr>
      <w:bookmarkStart w:colFirst="0" w:colLast="0" w:name="_heading=h.q1cerrxmkjks" w:id="64"/>
      <w:bookmarkEnd w:id="64"/>
      <w:r w:rsidDel="00000000" w:rsidR="00000000" w:rsidRPr="00000000">
        <w:rPr>
          <w:rtl w:val="0"/>
        </w:rPr>
        <w:t xml:space="preserve">6.4 RE-004:</w:t>
      </w:r>
    </w:p>
    <w:sdt>
      <w:sdtPr>
        <w:lock w:val="contentLocked"/>
        <w:id w:val="1128307778"/>
        <w:tag w:val="goog_rdk_40"/>
      </w:sdtPr>
      <w:sdtContent>
        <w:tbl>
          <w:tblPr>
            <w:tblStyle w:val="Table41"/>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4A">
                <w:pPr>
                  <w:spacing w:after="0" w:line="240" w:lineRule="auto"/>
                  <w:rPr>
                    <w:sz w:val="24"/>
                    <w:szCs w:val="24"/>
                  </w:rPr>
                </w:pPr>
                <w:r w:rsidDel="00000000" w:rsidR="00000000" w:rsidRPr="00000000">
                  <w:rPr>
                    <w:sz w:val="24"/>
                    <w:szCs w:val="24"/>
                    <w:rtl w:val="0"/>
                  </w:rPr>
                  <w:t xml:space="preserve">Plataforma tecnológica del sistema</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Tipo</w:t>
                </w:r>
              </w:p>
            </w:tc>
            <w:tc>
              <w:tcPr>
                <w:tcMar>
                  <w:top w:w="80.0" w:type="dxa"/>
                  <w:left w:w="120.0" w:type="dxa"/>
                  <w:bottom w:w="80.0" w:type="dxa"/>
                  <w:right w:w="120.0" w:type="dxa"/>
                </w:tcMar>
              </w:tcPr>
              <w:p w:rsidR="00000000" w:rsidDel="00000000" w:rsidP="00000000" w:rsidRDefault="00000000" w:rsidRPr="00000000" w14:paraId="0000024C">
                <w:pPr>
                  <w:spacing w:after="0" w:line="240" w:lineRule="auto"/>
                  <w:rPr>
                    <w:sz w:val="24"/>
                    <w:szCs w:val="24"/>
                  </w:rPr>
                </w:pPr>
                <w:r w:rsidDel="00000000" w:rsidR="00000000" w:rsidRPr="00000000">
                  <w:rPr>
                    <w:sz w:val="24"/>
                    <w:szCs w:val="24"/>
                    <w:rtl w:val="0"/>
                  </w:rPr>
                  <w:t xml:space="preserve">Entorno Operacional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4E">
                <w:pPr>
                  <w:spacing w:after="0" w:line="240" w:lineRule="auto"/>
                  <w:rPr>
                    <w:sz w:val="24"/>
                    <w:szCs w:val="24"/>
                  </w:rPr>
                </w:pPr>
                <w:r w:rsidDel="00000000" w:rsidR="00000000" w:rsidRPr="00000000">
                  <w:rPr>
                    <w:sz w:val="24"/>
                    <w:szCs w:val="24"/>
                    <w:rtl w:val="0"/>
                  </w:rPr>
                  <w:t xml:space="preserve">La solución deberá implementarse utilizando Java 17 y Spring Boot para el backend, React con TypeScript para el frontend y PostgreSQL como sistema gestor de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50">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52">
                <w:pPr>
                  <w:spacing w:after="0" w:line="240" w:lineRule="auto"/>
                  <w:rPr>
                    <w:sz w:val="24"/>
                    <w:szCs w:val="24"/>
                  </w:rPr>
                </w:pPr>
                <w:r w:rsidDel="00000000" w:rsidR="00000000" w:rsidRPr="00000000">
                  <w:rPr>
                    <w:sz w:val="24"/>
                    <w:szCs w:val="24"/>
                    <w:rtl w:val="0"/>
                  </w:rPr>
                  <w:t xml:space="preserve">Inspección</w:t>
                </w:r>
              </w:p>
            </w:tc>
          </w:tr>
        </w:tbl>
      </w:sdtContent>
    </w:sdt>
    <w:p w:rsidR="00000000" w:rsidDel="00000000" w:rsidP="00000000" w:rsidRDefault="00000000" w:rsidRPr="00000000" w14:paraId="00000253">
      <w:pPr>
        <w:spacing w:after="0" w:lineRule="auto"/>
        <w:rPr>
          <w:b w:val="1"/>
          <w:bCs w:val="1"/>
          <w:sz w:val="24"/>
          <w:szCs w:val="24"/>
        </w:rPr>
      </w:pPr>
      <w:r w:rsidDel="00000000" w:rsidR="00000000" w:rsidRPr="00000000">
        <w:rPr>
          <w:rtl w:val="0"/>
        </w:rPr>
      </w:r>
    </w:p>
    <w:p w:rsidR="00000000" w:rsidDel="00000000" w:rsidP="00000000" w:rsidRDefault="00000000" w:rsidRPr="00000000" w14:paraId="00000254">
      <w:pPr>
        <w:pStyle w:val="Heading2"/>
        <w:rPr/>
      </w:pPr>
      <w:bookmarkStart w:colFirst="0" w:colLast="0" w:name="_heading=h.y110k4p49l9n" w:id="65"/>
      <w:bookmarkEnd w:id="65"/>
      <w:r w:rsidDel="00000000" w:rsidR="00000000" w:rsidRPr="00000000">
        <w:rPr>
          <w:rtl w:val="0"/>
        </w:rPr>
        <w:t xml:space="preserve">6.1 RE-005:5</w:t>
      </w:r>
    </w:p>
    <w:sdt>
      <w:sdtPr>
        <w:lock w:val="contentLocked"/>
        <w:id w:val="475881017"/>
        <w:tag w:val="goog_rdk_41"/>
      </w:sdtPr>
      <w:sdtContent>
        <w:tbl>
          <w:tblPr>
            <w:tblStyle w:val="Table42"/>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56">
                <w:pPr>
                  <w:spacing w:after="0" w:line="240" w:lineRule="auto"/>
                  <w:rPr>
                    <w:sz w:val="24"/>
                    <w:szCs w:val="24"/>
                  </w:rPr>
                </w:pPr>
                <w:r w:rsidDel="00000000" w:rsidR="00000000" w:rsidRPr="00000000">
                  <w:rPr>
                    <w:sz w:val="24"/>
                    <w:szCs w:val="24"/>
                    <w:rtl w:val="0"/>
                  </w:rPr>
                  <w:t xml:space="preserve">Conservación de información histórica</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Tipo</w:t>
                </w:r>
              </w:p>
            </w:tc>
            <w:tc>
              <w:tcPr>
                <w:tcMar>
                  <w:top w:w="80.0" w:type="dxa"/>
                  <w:left w:w="120.0" w:type="dxa"/>
                  <w:bottom w:w="80.0" w:type="dxa"/>
                  <w:right w:w="120.0" w:type="dxa"/>
                </w:tcMar>
              </w:tcPr>
              <w:p w:rsidR="00000000" w:rsidDel="00000000" w:rsidP="00000000" w:rsidRDefault="00000000" w:rsidRPr="00000000" w14:paraId="00000258">
                <w:pPr>
                  <w:spacing w:after="0" w:line="240" w:lineRule="auto"/>
                  <w:rPr>
                    <w:sz w:val="24"/>
                    <w:szCs w:val="24"/>
                  </w:rPr>
                </w:pPr>
                <w:r w:rsidDel="00000000" w:rsidR="00000000" w:rsidRPr="00000000">
                  <w:rPr>
                    <w:sz w:val="24"/>
                    <w:szCs w:val="24"/>
                    <w:rtl w:val="0"/>
                  </w:rPr>
                  <w:t xml:space="preserve">Política / Estándar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5A">
                <w:pPr>
                  <w:spacing w:after="0" w:line="240" w:lineRule="auto"/>
                  <w:rPr>
                    <w:sz w:val="24"/>
                    <w:szCs w:val="24"/>
                  </w:rPr>
                </w:pPr>
                <w:r w:rsidDel="00000000" w:rsidR="00000000" w:rsidRPr="00000000">
                  <w:rPr>
                    <w:sz w:val="24"/>
                    <w:szCs w:val="24"/>
                    <w:rtl w:val="0"/>
                  </w:rPr>
                  <w:t xml:space="preserve">Las operaciones de inhabilitación lógica deberán conservar la información histórica y las relaciones existentes, evitando la eliminación física de los registros administrados por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5C">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5E">
                <w:pPr>
                  <w:spacing w:after="0" w:line="240" w:lineRule="auto"/>
                  <w:rPr>
                    <w:sz w:val="24"/>
                    <w:szCs w:val="24"/>
                  </w:rPr>
                </w:pPr>
                <w:r w:rsidDel="00000000" w:rsidR="00000000" w:rsidRPr="00000000">
                  <w:rPr>
                    <w:sz w:val="24"/>
                    <w:szCs w:val="24"/>
                    <w:rtl w:val="0"/>
                  </w:rPr>
                  <w:t xml:space="preserve">Inspección</w:t>
                </w:r>
              </w:p>
            </w:tc>
          </w:tr>
        </w:tbl>
      </w:sdtContent>
    </w:sdt>
    <w:p w:rsidR="00000000" w:rsidDel="00000000" w:rsidP="00000000" w:rsidRDefault="00000000" w:rsidRPr="00000000" w14:paraId="0000025F">
      <w:pPr>
        <w:spacing w:after="0" w:lineRule="auto"/>
        <w:rPr>
          <w:b w:val="1"/>
          <w:bCs w:val="1"/>
          <w:sz w:val="24"/>
          <w:szCs w:val="24"/>
        </w:rPr>
      </w:pPr>
      <w:r w:rsidDel="00000000" w:rsidR="00000000" w:rsidRPr="00000000">
        <w:rPr>
          <w:rtl w:val="0"/>
        </w:rPr>
      </w:r>
    </w:p>
    <w:p w:rsidR="00000000" w:rsidDel="00000000" w:rsidP="00000000" w:rsidRDefault="00000000" w:rsidRPr="00000000" w14:paraId="00000260">
      <w:pPr>
        <w:pStyle w:val="Heading2"/>
        <w:rPr/>
      </w:pPr>
      <w:bookmarkStart w:colFirst="0" w:colLast="0" w:name="_heading=h.kvzedyg8tb60" w:id="66"/>
      <w:bookmarkEnd w:id="66"/>
      <w:r w:rsidDel="00000000" w:rsidR="00000000" w:rsidRPr="00000000">
        <w:rPr>
          <w:rtl w:val="0"/>
        </w:rPr>
        <w:t xml:space="preserve">6.6 RE-006:</w:t>
      </w:r>
    </w:p>
    <w:sdt>
      <w:sdtPr>
        <w:lock w:val="contentLocked"/>
        <w:id w:val="-518838299"/>
        <w:tag w:val="goog_rdk_42"/>
      </w:sdtPr>
      <w:sdtContent>
        <w:tbl>
          <w:tblPr>
            <w:tblStyle w:val="Table43"/>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62">
                <w:pPr>
                  <w:spacing w:after="0" w:line="240" w:lineRule="auto"/>
                  <w:rPr>
                    <w:sz w:val="24"/>
                    <w:szCs w:val="24"/>
                  </w:rPr>
                </w:pPr>
                <w:r w:rsidDel="00000000" w:rsidR="00000000" w:rsidRPr="00000000">
                  <w:rPr>
                    <w:sz w:val="24"/>
                    <w:szCs w:val="24"/>
                    <w:rtl w:val="0"/>
                  </w:rPr>
                  <w:t xml:space="preserve">Compatibilidad de archivos exportados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Tipo</w:t>
                </w:r>
              </w:p>
            </w:tc>
            <w:tc>
              <w:tcPr>
                <w:tcMar>
                  <w:top w:w="80.0" w:type="dxa"/>
                  <w:left w:w="120.0" w:type="dxa"/>
                  <w:bottom w:w="80.0" w:type="dxa"/>
                  <w:right w:w="120.0" w:type="dxa"/>
                </w:tcMar>
              </w:tcPr>
              <w:p w:rsidR="00000000" w:rsidDel="00000000" w:rsidP="00000000" w:rsidRDefault="00000000" w:rsidRPr="00000000" w14:paraId="00000264">
                <w:pPr>
                  <w:spacing w:after="0" w:line="240" w:lineRule="auto"/>
                  <w:rPr>
                    <w:sz w:val="24"/>
                    <w:szCs w:val="24"/>
                  </w:rPr>
                </w:pPr>
                <w:r w:rsidDel="00000000" w:rsidR="00000000" w:rsidRPr="00000000">
                  <w:rPr>
                    <w:sz w:val="24"/>
                    <w:szCs w:val="24"/>
                    <w:rtl w:val="0"/>
                  </w:rPr>
                  <w:t xml:space="preserve">Interoperabilidad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66">
                <w:pPr>
                  <w:spacing w:after="0" w:line="240" w:lineRule="auto"/>
                  <w:rPr>
                    <w:sz w:val="24"/>
                    <w:szCs w:val="24"/>
                  </w:rPr>
                </w:pPr>
                <w:r w:rsidDel="00000000" w:rsidR="00000000" w:rsidRPr="00000000">
                  <w:rPr>
                    <w:sz w:val="24"/>
                    <w:szCs w:val="24"/>
                    <w:rtl w:val="0"/>
                  </w:rPr>
                  <w:t xml:space="preserve">Los archivos exportados deberán utilizar una codificación compatible con los sistemas de la empresa aliada para garantizar la correcta lectura e intercambio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68">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6A">
                <w:pPr>
                  <w:spacing w:after="0" w:line="240" w:lineRule="auto"/>
                  <w:rPr>
                    <w:sz w:val="24"/>
                    <w:szCs w:val="24"/>
                  </w:rPr>
                </w:pPr>
                <w:r w:rsidDel="00000000" w:rsidR="00000000" w:rsidRPr="00000000">
                  <w:rPr>
                    <w:sz w:val="24"/>
                    <w:szCs w:val="24"/>
                    <w:rtl w:val="0"/>
                  </w:rPr>
                  <w:t xml:space="preserve">Prueba (Test)</w:t>
                </w:r>
              </w:p>
            </w:tc>
          </w:tr>
        </w:tbl>
      </w:sdtContent>
    </w:sdt>
    <w:p w:rsidR="00000000" w:rsidDel="00000000" w:rsidP="00000000" w:rsidRDefault="00000000" w:rsidRPr="00000000" w14:paraId="0000026B">
      <w:pPr>
        <w:spacing w:after="0" w:lineRule="auto"/>
        <w:rPr>
          <w:b w:val="1"/>
          <w:bCs w:val="1"/>
          <w:sz w:val="24"/>
          <w:szCs w:val="24"/>
        </w:rPr>
      </w:pPr>
      <w:r w:rsidDel="00000000" w:rsidR="00000000" w:rsidRPr="00000000">
        <w:rPr>
          <w:rtl w:val="0"/>
        </w:rPr>
      </w:r>
    </w:p>
    <w:p w:rsidR="00000000" w:rsidDel="00000000" w:rsidP="00000000" w:rsidRDefault="00000000" w:rsidRPr="00000000" w14:paraId="0000026C">
      <w:pPr>
        <w:pStyle w:val="Heading2"/>
        <w:rPr/>
      </w:pPr>
      <w:bookmarkStart w:colFirst="0" w:colLast="0" w:name="_heading=h.nj2yi868wwl" w:id="67"/>
      <w:bookmarkEnd w:id="67"/>
      <w:r w:rsidDel="00000000" w:rsidR="00000000" w:rsidRPr="00000000">
        <w:rPr>
          <w:rtl w:val="0"/>
        </w:rPr>
        <w:t xml:space="preserve">6.7 RE-007:</w:t>
      </w:r>
    </w:p>
    <w:sdt>
      <w:sdtPr>
        <w:lock w:val="contentLocked"/>
        <w:id w:val="1470074581"/>
        <w:tag w:val="goog_rdk_43"/>
      </w:sdtPr>
      <w:sdtContent>
        <w:tbl>
          <w:tblPr>
            <w:tblStyle w:val="Table44"/>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6E">
                <w:pPr>
                  <w:spacing w:after="0" w:line="240" w:lineRule="auto"/>
                  <w:rPr>
                    <w:sz w:val="24"/>
                    <w:szCs w:val="24"/>
                  </w:rPr>
                </w:pPr>
                <w:r w:rsidDel="00000000" w:rsidR="00000000" w:rsidRPr="00000000">
                  <w:rPr>
                    <w:sz w:val="24"/>
                    <w:szCs w:val="24"/>
                    <w:rtl w:val="0"/>
                  </w:rPr>
                  <w:t xml:space="preserve">Protección del acceso a la información</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Tipo</w:t>
                </w:r>
              </w:p>
            </w:tc>
            <w:tc>
              <w:tcPr>
                <w:tcMar>
                  <w:top w:w="80.0" w:type="dxa"/>
                  <w:left w:w="120.0" w:type="dxa"/>
                  <w:bottom w:w="80.0" w:type="dxa"/>
                  <w:right w:w="120.0" w:type="dxa"/>
                </w:tcMar>
              </w:tcPr>
              <w:p w:rsidR="00000000" w:rsidDel="00000000" w:rsidP="00000000" w:rsidRDefault="00000000" w:rsidRPr="00000000" w14:paraId="00000270">
                <w:pPr>
                  <w:spacing w:after="0" w:line="240" w:lineRule="auto"/>
                  <w:rPr>
                    <w:sz w:val="24"/>
                    <w:szCs w:val="24"/>
                  </w:rPr>
                </w:pPr>
                <w:r w:rsidDel="00000000" w:rsidR="00000000" w:rsidRPr="00000000">
                  <w:rPr>
                    <w:sz w:val="24"/>
                    <w:szCs w:val="24"/>
                    <w:rtl w:val="0"/>
                  </w:rPr>
                  <w:t xml:space="preserve">Ético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72">
                <w:pPr>
                  <w:spacing w:after="0" w:line="240" w:lineRule="auto"/>
                  <w:rPr>
                    <w:sz w:val="24"/>
                    <w:szCs w:val="24"/>
                  </w:rPr>
                </w:pPr>
                <w:r w:rsidDel="00000000" w:rsidR="00000000" w:rsidRPr="00000000">
                  <w:rPr>
                    <w:sz w:val="24"/>
                    <w:szCs w:val="24"/>
                    <w:rtl w:val="0"/>
                  </w:rPr>
                  <w:t xml:space="preserve">El sistema deberá garantizar que cada usuario acceda únicamente a la información autorizada según su rol, evitando la exposición de datos no permitidos y respetando el principio de mínimo privilegio.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74">
                <w:pPr>
                  <w:spacing w:after="0" w:line="240" w:lineRule="auto"/>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76">
                <w:pPr>
                  <w:spacing w:after="0" w:line="240" w:lineRule="auto"/>
                  <w:rPr>
                    <w:sz w:val="24"/>
                    <w:szCs w:val="24"/>
                  </w:rPr>
                </w:pPr>
                <w:r w:rsidDel="00000000" w:rsidR="00000000" w:rsidRPr="00000000">
                  <w:rPr>
                    <w:sz w:val="24"/>
                    <w:szCs w:val="24"/>
                    <w:rtl w:val="0"/>
                  </w:rPr>
                  <w:t xml:space="preserve">Análisis</w:t>
                </w:r>
              </w:p>
            </w:tc>
          </w:tr>
        </w:tbl>
      </w:sdtContent>
    </w:sdt>
    <w:p w:rsidR="00000000" w:rsidDel="00000000" w:rsidP="00000000" w:rsidRDefault="00000000" w:rsidRPr="00000000" w14:paraId="00000277">
      <w:pPr>
        <w:spacing w:after="0" w:lineRule="auto"/>
        <w:rPr>
          <w:b w:val="1"/>
          <w:bCs w:val="1"/>
          <w:sz w:val="24"/>
          <w:szCs w:val="24"/>
        </w:rPr>
      </w:pPr>
      <w:r w:rsidDel="00000000" w:rsidR="00000000" w:rsidRPr="00000000">
        <w:rPr>
          <w:rtl w:val="0"/>
        </w:rPr>
      </w:r>
    </w:p>
    <w:p w:rsidR="00000000" w:rsidDel="00000000" w:rsidP="00000000" w:rsidRDefault="00000000" w:rsidRPr="00000000" w14:paraId="00000278">
      <w:pPr>
        <w:pStyle w:val="Heading2"/>
        <w:rPr/>
      </w:pPr>
      <w:bookmarkStart w:colFirst="0" w:colLast="0" w:name="_heading=h.v1j757gisx2u" w:id="68"/>
      <w:bookmarkEnd w:id="68"/>
      <w:r w:rsidDel="00000000" w:rsidR="00000000" w:rsidRPr="00000000">
        <w:rPr>
          <w:rtl w:val="0"/>
        </w:rPr>
        <w:t xml:space="preserve">6.8 RE-008:</w:t>
      </w:r>
    </w:p>
    <w:sdt>
      <w:sdtPr>
        <w:lock w:val="contentLocked"/>
        <w:id w:val="-211416546"/>
        <w:tag w:val="goog_rdk_44"/>
      </w:sdtPr>
      <w:sdtContent>
        <w:tbl>
          <w:tblPr>
            <w:tblStyle w:val="Table45"/>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7A">
                <w:pPr>
                  <w:spacing w:after="0" w:line="240" w:lineRule="auto"/>
                  <w:rPr>
                    <w:sz w:val="24"/>
                    <w:szCs w:val="24"/>
                  </w:rPr>
                </w:pPr>
                <w:r w:rsidDel="00000000" w:rsidR="00000000" w:rsidRPr="00000000">
                  <w:rPr>
                    <w:sz w:val="24"/>
                    <w:szCs w:val="24"/>
                    <w:rtl w:val="0"/>
                  </w:rPr>
                  <w:t xml:space="preserve">Reutilización de componentes del sistema</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Tipo</w:t>
                </w:r>
              </w:p>
            </w:tc>
            <w:tc>
              <w:tcPr>
                <w:tcMar>
                  <w:top w:w="80.0" w:type="dxa"/>
                  <w:left w:w="120.0" w:type="dxa"/>
                  <w:bottom w:w="80.0" w:type="dxa"/>
                  <w:right w:w="120.0" w:type="dxa"/>
                </w:tcMar>
              </w:tcPr>
              <w:p w:rsidR="00000000" w:rsidDel="00000000" w:rsidP="00000000" w:rsidRDefault="00000000" w:rsidRPr="00000000" w14:paraId="0000027C">
                <w:pPr>
                  <w:spacing w:after="0" w:line="240" w:lineRule="auto"/>
                  <w:rPr>
                    <w:sz w:val="24"/>
                    <w:szCs w:val="24"/>
                  </w:rPr>
                </w:pPr>
                <w:r w:rsidDel="00000000" w:rsidR="00000000" w:rsidRPr="00000000">
                  <w:rPr>
                    <w:sz w:val="24"/>
                    <w:szCs w:val="24"/>
                    <w:rtl w:val="0"/>
                  </w:rPr>
                  <w:t xml:space="preserve">Sostenibilidad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7E">
                <w:pPr>
                  <w:spacing w:after="0" w:line="240" w:lineRule="auto"/>
                  <w:rPr>
                    <w:sz w:val="24"/>
                    <w:szCs w:val="24"/>
                  </w:rPr>
                </w:pPr>
                <w:r w:rsidDel="00000000" w:rsidR="00000000" w:rsidRPr="00000000">
                  <w:rPr>
                    <w:sz w:val="24"/>
                    <w:szCs w:val="24"/>
                    <w:rtl w:val="0"/>
                  </w:rPr>
                  <w:t xml:space="preserve">La solución deberá favorecer la reutilización de componentes de software y evitar la duplicidad funcional para facilitar el mantenimiento y la evolución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80">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82">
                <w:pPr>
                  <w:spacing w:after="0" w:line="240" w:lineRule="auto"/>
                  <w:rPr>
                    <w:sz w:val="24"/>
                    <w:szCs w:val="24"/>
                  </w:rPr>
                </w:pPr>
                <w:r w:rsidDel="00000000" w:rsidR="00000000" w:rsidRPr="00000000">
                  <w:rPr>
                    <w:sz w:val="24"/>
                    <w:szCs w:val="24"/>
                    <w:rtl w:val="0"/>
                  </w:rPr>
                  <w:t xml:space="preserve">Inspección</w:t>
                </w:r>
              </w:p>
            </w:tc>
          </w:tr>
        </w:tbl>
      </w:sdtContent>
    </w:sdt>
    <w:p w:rsidR="00000000" w:rsidDel="00000000" w:rsidP="00000000" w:rsidRDefault="00000000" w:rsidRPr="00000000" w14:paraId="00000283">
      <w:pPr>
        <w:spacing w:after="0" w:lineRule="auto"/>
        <w:rPr>
          <w:b w:val="1"/>
          <w:bCs w:val="1"/>
          <w:sz w:val="24"/>
          <w:szCs w:val="24"/>
        </w:rPr>
      </w:pPr>
      <w:r w:rsidDel="00000000" w:rsidR="00000000" w:rsidRPr="00000000">
        <w:rPr>
          <w:rtl w:val="0"/>
        </w:rPr>
      </w:r>
    </w:p>
    <w:p w:rsidR="00000000" w:rsidDel="00000000" w:rsidP="00000000" w:rsidRDefault="00000000" w:rsidRPr="00000000" w14:paraId="00000284">
      <w:pPr>
        <w:pStyle w:val="Heading2"/>
        <w:rPr/>
      </w:pPr>
      <w:bookmarkStart w:colFirst="0" w:colLast="0" w:name="_heading=h.at4bv6d9th0s" w:id="69"/>
      <w:bookmarkEnd w:id="69"/>
      <w:r w:rsidDel="00000000" w:rsidR="00000000" w:rsidRPr="00000000">
        <w:rPr>
          <w:rtl w:val="0"/>
        </w:rPr>
        <w:t xml:space="preserve">6.9 RE-009:</w:t>
      </w:r>
    </w:p>
    <w:sdt>
      <w:sdtPr>
        <w:lock w:val="contentLocked"/>
        <w:id w:val="274217510"/>
        <w:tag w:val="goog_rdk_45"/>
      </w:sdtPr>
      <w:sdtContent>
        <w:tbl>
          <w:tblPr>
            <w:tblStyle w:val="Table46"/>
            <w:tblW w:w="84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910"/>
            <w:tblGridChange w:id="0">
              <w:tblGrid>
                <w:gridCol w:w="252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Nombre</w:t>
                </w:r>
              </w:p>
            </w:tc>
            <w:tc>
              <w:tcPr>
                <w:tcMar>
                  <w:top w:w="80.0" w:type="dxa"/>
                  <w:left w:w="120.0" w:type="dxa"/>
                  <w:bottom w:w="80.0" w:type="dxa"/>
                  <w:right w:w="120.0" w:type="dxa"/>
                </w:tcMar>
              </w:tcPr>
              <w:p w:rsidR="00000000" w:rsidDel="00000000" w:rsidP="00000000" w:rsidRDefault="00000000" w:rsidRPr="00000000" w14:paraId="00000286">
                <w:pPr>
                  <w:spacing w:after="0" w:line="240" w:lineRule="auto"/>
                  <w:rPr>
                    <w:sz w:val="24"/>
                    <w:szCs w:val="24"/>
                  </w:rPr>
                </w:pPr>
                <w:r w:rsidDel="00000000" w:rsidR="00000000" w:rsidRPr="00000000">
                  <w:rPr>
                    <w:sz w:val="24"/>
                    <w:szCs w:val="24"/>
                    <w:rtl w:val="0"/>
                  </w:rPr>
                  <w:t xml:space="preserve">Despliegue estandarizado del sistema</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Tipo</w:t>
                </w:r>
              </w:p>
            </w:tc>
            <w:tc>
              <w:tcPr>
                <w:tcMar>
                  <w:top w:w="80.0" w:type="dxa"/>
                  <w:left w:w="120.0" w:type="dxa"/>
                  <w:bottom w:w="80.0" w:type="dxa"/>
                  <w:right w:w="120.0" w:type="dxa"/>
                </w:tcMar>
              </w:tcPr>
              <w:p w:rsidR="00000000" w:rsidDel="00000000" w:rsidP="00000000" w:rsidRDefault="00000000" w:rsidRPr="00000000" w14:paraId="00000288">
                <w:pPr>
                  <w:spacing w:after="0" w:line="240" w:lineRule="auto"/>
                  <w:rPr>
                    <w:sz w:val="24"/>
                    <w:szCs w:val="24"/>
                  </w:rPr>
                </w:pPr>
                <w:r w:rsidDel="00000000" w:rsidR="00000000" w:rsidRPr="00000000">
                  <w:rPr>
                    <w:sz w:val="24"/>
                    <w:szCs w:val="24"/>
                    <w:rtl w:val="0"/>
                  </w:rPr>
                  <w:t xml:space="preserve">Instalación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Descripción</w:t>
                </w:r>
              </w:p>
            </w:tc>
            <w:tc>
              <w:tcPr>
                <w:tcMar>
                  <w:top w:w="80.0" w:type="dxa"/>
                  <w:left w:w="120.0" w:type="dxa"/>
                  <w:bottom w:w="80.0" w:type="dxa"/>
                  <w:right w:w="120.0" w:type="dxa"/>
                </w:tcMar>
              </w:tcPr>
              <w:p w:rsidR="00000000" w:rsidDel="00000000" w:rsidP="00000000" w:rsidRDefault="00000000" w:rsidRPr="00000000" w14:paraId="0000028A">
                <w:pPr>
                  <w:spacing w:after="0" w:line="240" w:lineRule="auto"/>
                  <w:rPr>
                    <w:sz w:val="24"/>
                    <w:szCs w:val="24"/>
                  </w:rPr>
                </w:pPr>
                <w:r w:rsidDel="00000000" w:rsidR="00000000" w:rsidRPr="00000000">
                  <w:rPr>
                    <w:sz w:val="24"/>
                    <w:szCs w:val="24"/>
                    <w:rtl w:val="0"/>
                  </w:rPr>
                  <w:t xml:space="preserve">El sistema deberá poder desplegarse siguiendo la estructura y dependencias definidas para el proyecto, sin requerir configuraciones especiales diferentes a las documentadas oficialmente.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Prioridad</w:t>
                </w:r>
              </w:p>
            </w:tc>
            <w:tc>
              <w:tcPr>
                <w:tcMar>
                  <w:top w:w="80.0" w:type="dxa"/>
                  <w:left w:w="120.0" w:type="dxa"/>
                  <w:bottom w:w="80.0" w:type="dxa"/>
                  <w:right w:w="120.0" w:type="dxa"/>
                </w:tcMar>
              </w:tcPr>
              <w:p w:rsidR="00000000" w:rsidDel="00000000" w:rsidP="00000000" w:rsidRDefault="00000000" w:rsidRPr="00000000" w14:paraId="0000028C">
                <w:pPr>
                  <w:spacing w:after="0" w:line="240" w:lineRule="auto"/>
                  <w:rPr>
                    <w:sz w:val="24"/>
                    <w:szCs w:val="24"/>
                  </w:rPr>
                </w:pPr>
                <w:r w:rsidDel="00000000" w:rsidR="00000000" w:rsidRPr="00000000">
                  <w:rPr>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b w:val="1"/>
                    <w:bCs w:val="1"/>
                    <w:color w:val="1f3864"/>
                    <w:sz w:val="24"/>
                    <w:szCs w:val="24"/>
                  </w:rPr>
                </w:pPr>
                <w:r w:rsidDel="00000000" w:rsidR="00000000" w:rsidRPr="00000000">
                  <w:rPr>
                    <w:b w:val="1"/>
                    <w:bCs w:val="1"/>
                    <w:color w:val="1f3864"/>
                    <w:sz w:val="24"/>
                    <w:szCs w:val="24"/>
                    <w:rtl w:val="0"/>
                  </w:rPr>
                  <w:t xml:space="preserve">Método de verificación</w:t>
                </w:r>
              </w:p>
            </w:tc>
            <w:tc>
              <w:tcPr>
                <w:tcMar>
                  <w:top w:w="80.0" w:type="dxa"/>
                  <w:left w:w="120.0" w:type="dxa"/>
                  <w:bottom w:w="80.0" w:type="dxa"/>
                  <w:right w:w="120.0" w:type="dxa"/>
                </w:tcMar>
              </w:tcPr>
              <w:p w:rsidR="00000000" w:rsidDel="00000000" w:rsidP="00000000" w:rsidRDefault="00000000" w:rsidRPr="00000000" w14:paraId="0000028E">
                <w:pPr>
                  <w:spacing w:after="0" w:line="240" w:lineRule="auto"/>
                  <w:rPr>
                    <w:sz w:val="24"/>
                    <w:szCs w:val="24"/>
                  </w:rPr>
                </w:pPr>
                <w:r w:rsidDel="00000000" w:rsidR="00000000" w:rsidRPr="00000000">
                  <w:rPr>
                    <w:sz w:val="24"/>
                    <w:szCs w:val="24"/>
                    <w:rtl w:val="0"/>
                  </w:rPr>
                  <w:t xml:space="preserve">Demostración</w:t>
                </w:r>
              </w:p>
            </w:tc>
          </w:tr>
        </w:tbl>
      </w:sdtContent>
    </w:sdt>
    <w:p w:rsidR="00000000" w:rsidDel="00000000" w:rsidP="00000000" w:rsidRDefault="00000000" w:rsidRPr="00000000" w14:paraId="0000028F">
      <w:pPr>
        <w:spacing w:after="0" w:lineRule="auto"/>
        <w:rPr>
          <w:b w:val="1"/>
          <w:bCs w:val="1"/>
          <w:sz w:val="24"/>
          <w:szCs w:val="24"/>
        </w:rPr>
      </w:pPr>
      <w:r w:rsidDel="00000000" w:rsidR="00000000" w:rsidRPr="00000000">
        <w:rPr>
          <w:rtl w:val="0"/>
        </w:rPr>
      </w:r>
    </w:p>
    <w:p w:rsidR="00000000" w:rsidDel="00000000" w:rsidP="00000000" w:rsidRDefault="00000000" w:rsidRPr="00000000" w14:paraId="00000290">
      <w:pPr>
        <w:spacing w:after="0" w:lineRule="auto"/>
        <w:ind w:left="566" w:firstLine="0"/>
        <w:jc w:val="both"/>
        <w:rPr>
          <w:b w:val="1"/>
          <w:bCs w:val="1"/>
          <w:sz w:val="24"/>
          <w:szCs w:val="24"/>
        </w:rPr>
      </w:pPr>
      <w:r w:rsidDel="00000000" w:rsidR="00000000" w:rsidRPr="00000000">
        <w:rPr>
          <w:rtl w:val="0"/>
        </w:rPr>
      </w:r>
    </w:p>
    <w:p w:rsidR="00000000" w:rsidDel="00000000" w:rsidP="00000000" w:rsidRDefault="00000000" w:rsidRPr="00000000" w14:paraId="00000291">
      <w:pPr>
        <w:spacing w:after="0" w:lineRule="auto"/>
        <w:ind w:left="566" w:firstLine="0"/>
        <w:jc w:val="both"/>
        <w:rPr>
          <w:b w:val="1"/>
          <w:bCs w:val="1"/>
          <w:sz w:val="24"/>
          <w:szCs w:val="24"/>
        </w:rPr>
      </w:pPr>
      <w:r w:rsidDel="00000000" w:rsidR="00000000" w:rsidRPr="00000000">
        <w:rPr>
          <w:rtl w:val="0"/>
        </w:rPr>
      </w:r>
    </w:p>
    <w:p w:rsidR="00000000" w:rsidDel="00000000" w:rsidP="00000000" w:rsidRDefault="00000000" w:rsidRPr="00000000" w14:paraId="00000292">
      <w:pPr>
        <w:spacing w:after="0" w:lineRule="auto"/>
        <w:ind w:left="566" w:firstLine="0"/>
        <w:jc w:val="both"/>
        <w:rPr>
          <w:b w:val="1"/>
          <w:bCs w:val="1"/>
          <w:sz w:val="24"/>
          <w:szCs w:val="24"/>
        </w:rPr>
      </w:pPr>
      <w:r w:rsidDel="00000000" w:rsidR="00000000" w:rsidRPr="00000000">
        <w:rPr>
          <w:rtl w:val="0"/>
        </w:rPr>
      </w:r>
    </w:p>
    <w:p w:rsidR="00000000" w:rsidDel="00000000" w:rsidP="00000000" w:rsidRDefault="00000000" w:rsidRPr="00000000" w14:paraId="00000293">
      <w:pPr>
        <w:spacing w:after="0" w:lineRule="auto"/>
        <w:ind w:left="566" w:firstLine="0"/>
        <w:jc w:val="both"/>
        <w:rPr>
          <w:b w:val="1"/>
          <w:bCs w:val="1"/>
          <w:sz w:val="24"/>
          <w:szCs w:val="24"/>
        </w:rPr>
      </w:pPr>
      <w:r w:rsidDel="00000000" w:rsidR="00000000" w:rsidRPr="00000000">
        <w:rPr>
          <w:rtl w:val="0"/>
        </w:rPr>
      </w:r>
    </w:p>
    <w:p w:rsidR="00000000" w:rsidDel="00000000" w:rsidP="00000000" w:rsidRDefault="00000000" w:rsidRPr="00000000" w14:paraId="00000294">
      <w:pPr>
        <w:spacing w:after="0" w:lineRule="auto"/>
        <w:ind w:left="566" w:firstLine="0"/>
        <w:jc w:val="both"/>
        <w:rPr>
          <w:b w:val="1"/>
          <w:bCs w:val="1"/>
          <w:sz w:val="24"/>
          <w:szCs w:val="24"/>
        </w:rPr>
      </w:pPr>
      <w:r w:rsidDel="00000000" w:rsidR="00000000" w:rsidRPr="00000000">
        <w:rPr>
          <w:rtl w:val="0"/>
        </w:rPr>
      </w:r>
    </w:p>
    <w:p w:rsidR="00000000" w:rsidDel="00000000" w:rsidP="00000000" w:rsidRDefault="00000000" w:rsidRPr="00000000" w14:paraId="00000295">
      <w:pPr>
        <w:spacing w:after="0" w:lineRule="auto"/>
        <w:ind w:left="566" w:firstLine="0"/>
        <w:jc w:val="both"/>
        <w:rPr>
          <w:b w:val="1"/>
          <w:bCs w:val="1"/>
          <w:sz w:val="24"/>
          <w:szCs w:val="24"/>
        </w:rPr>
      </w:pPr>
      <w:r w:rsidDel="00000000" w:rsidR="00000000" w:rsidRPr="00000000">
        <w:rPr>
          <w:rtl w:val="0"/>
        </w:rPr>
      </w:r>
    </w:p>
    <w:p w:rsidR="00000000" w:rsidDel="00000000" w:rsidP="00000000" w:rsidRDefault="00000000" w:rsidRPr="00000000" w14:paraId="00000296">
      <w:pPr>
        <w:spacing w:after="0" w:lineRule="auto"/>
        <w:jc w:val="both"/>
        <w:rPr>
          <w:sz w:val="24"/>
          <w:szCs w:val="24"/>
        </w:rPr>
      </w:pPr>
      <w:r w:rsidDel="00000000" w:rsidR="00000000" w:rsidRPr="00000000">
        <w:rPr>
          <w:rtl w:val="0"/>
        </w:rPr>
      </w:r>
    </w:p>
    <w:sectPr>
      <w:headerReference r:id="rId7" w:type="default"/>
      <w:headerReference r:id="rId8"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tabs>
        <w:tab w:val="center" w:leader="none" w:pos="4680"/>
        <w:tab w:val="right" w:leader="none" w:pos="9360"/>
      </w:tabs>
      <w:spacing w:after="0" w:line="240" w:lineRule="auto"/>
      <w:jc w:val="center"/>
      <w:rPr>
        <w:rFonts w:ascii="Arial" w:cs="Arial" w:eastAsia="Arial" w:hAnsi="Arial"/>
        <w:sz w:val="24"/>
        <w:szCs w:val="24"/>
      </w:rPr>
    </w:pPr>
    <w:r w:rsidDel="00000000" w:rsidR="00000000" w:rsidRPr="00000000">
      <w:rPr>
        <w:rtl w:val="0"/>
      </w:rPr>
      <w:t xml:space="preserve">                        </w:t>
      <w:tab/>
      <w:t xml:space="preserve">           </w:t>
    </w:r>
    <w:r w:rsidDel="00000000" w:rsidR="00000000" w:rsidRPr="00000000">
      <w:rPr>
        <w:rtl w:val="0"/>
      </w:rPr>
    </w:r>
  </w:p>
  <w:tbl>
    <w:tblPr>
      <w:tblStyle w:val="Table4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7530"/>
      <w:tblGridChange w:id="0">
        <w:tblGrid>
          <w:gridCol w:w="1350"/>
          <w:gridCol w:w="7530"/>
        </w:tblGrid>
      </w:tblGridChange>
    </w:tblGrid>
    <w:tr>
      <w:trPr>
        <w:cantSplit w:val="0"/>
        <w:trHeight w:val="881" w:hRule="atLeast"/>
        <w:tblHeader w:val="0"/>
      </w:trPr>
      <w:tc>
        <w:tcPr>
          <w:vMerge w:val="restart"/>
          <w:shd w:fill="auto" w:val="clear"/>
        </w:tcPr>
        <w:p w:rsidR="00000000" w:rsidDel="00000000" w:rsidP="00000000" w:rsidRDefault="00000000" w:rsidRPr="00000000" w14:paraId="00000298">
          <w:pPr>
            <w:widowControl w:val="0"/>
            <w:spacing w:after="0" w:line="240" w:lineRule="auto"/>
            <w:ind w:right="-108"/>
            <w:jc w:val="center"/>
            <w:rPr>
              <w:rFonts w:ascii="Arial" w:cs="Arial" w:eastAsia="Arial" w:hAnsi="Arial"/>
              <w:b w:val="1"/>
              <w:bCs w:val="1"/>
              <w:sz w:val="8"/>
              <w:szCs w:val="8"/>
            </w:rPr>
          </w:pPr>
          <w:r w:rsidDel="00000000" w:rsidR="00000000" w:rsidRPr="00000000">
            <w:rPr>
              <w:rtl w:val="0"/>
            </w:rPr>
          </w:r>
        </w:p>
        <w:p w:rsidR="00000000" w:rsidDel="00000000" w:rsidP="00000000" w:rsidRDefault="00000000" w:rsidRPr="00000000" w14:paraId="00000299">
          <w:pPr>
            <w:widowControl w:val="0"/>
            <w:spacing w:after="0" w:line="240" w:lineRule="auto"/>
            <w:ind w:right="-108"/>
            <w:jc w:val="center"/>
            <w:rPr>
              <w:rFonts w:ascii="Arial Narrow" w:cs="Arial Narrow" w:eastAsia="Arial Narrow" w:hAnsi="Arial Narrow"/>
              <w:b w:val="1"/>
              <w:bCs w:val="1"/>
              <w:sz w:val="17"/>
              <w:szCs w:val="17"/>
              <w:u w:val="single"/>
            </w:rPr>
          </w:pPr>
          <w:r w:rsidDel="00000000" w:rsidR="00000000" w:rsidRPr="00000000">
            <w:rPr>
              <w:rFonts w:ascii="Arial" w:cs="Arial" w:eastAsia="Arial" w:hAnsi="Arial"/>
              <w:b w:val="1"/>
              <w:bCs w:val="1"/>
              <w:sz w:val="36"/>
              <w:szCs w:val="36"/>
            </w:rPr>
            <w:drawing>
              <wp:inline distB="0" distT="0" distL="0" distR="0">
                <wp:extent cx="685800" cy="695325"/>
                <wp:effectExtent b="0" l="0" r="0" t="0"/>
                <wp:docPr descr="Descripción: logo_membrete" id="1" name="image1.jpg"/>
                <a:graphic>
                  <a:graphicData uri="http://schemas.openxmlformats.org/drawingml/2006/picture">
                    <pic:pic>
                      <pic:nvPicPr>
                        <pic:cNvPr descr="Descripción: logo_membrete" id="0" name="image1.jpg"/>
                        <pic:cNvPicPr preferRelativeResize="0"/>
                      </pic:nvPicPr>
                      <pic:blipFill>
                        <a:blip r:embed="rId1"/>
                        <a:srcRect b="0" l="0" r="0" t="0"/>
                        <a:stretch>
                          <a:fillRect/>
                        </a:stretch>
                      </pic:blipFill>
                      <pic:spPr>
                        <a:xfrm>
                          <a:off x="0" y="0"/>
                          <a:ext cx="685800" cy="695325"/>
                        </a:xfrm>
                        <a:prstGeom prst="rect"/>
                        <a:ln/>
                      </pic:spPr>
                    </pic:pic>
                  </a:graphicData>
                </a:graphic>
              </wp:inline>
            </w:drawing>
          </w:r>
          <w:r w:rsidDel="00000000" w:rsidR="00000000" w:rsidRPr="00000000">
            <w:rPr>
              <w:rtl w:val="0"/>
            </w:rPr>
          </w:r>
        </w:p>
      </w:tc>
      <w:tc>
        <w:tcPr>
          <w:vMerge w:val="restart"/>
          <w:shd w:fill="auto" w:val="clear"/>
        </w:tcPr>
        <w:p w:rsidR="00000000" w:rsidDel="00000000" w:rsidP="00000000" w:rsidRDefault="00000000" w:rsidRPr="00000000" w14:paraId="0000029A">
          <w:pPr>
            <w:widowControl w:val="0"/>
            <w:spacing w:after="0" w:line="240" w:lineRule="auto"/>
            <w:ind w:right="360"/>
            <w:jc w:val="center"/>
            <w:rPr>
              <w:rFonts w:ascii="Arial" w:cs="Arial" w:eastAsia="Arial" w:hAnsi="Arial"/>
              <w:b w:val="1"/>
              <w:bCs w:val="1"/>
              <w:sz w:val="16"/>
              <w:szCs w:val="16"/>
              <w:u w:val="single"/>
            </w:rPr>
          </w:pPr>
          <w:r w:rsidDel="00000000" w:rsidR="00000000" w:rsidRPr="00000000">
            <w:rPr>
              <w:rtl w:val="0"/>
            </w:rPr>
          </w:r>
        </w:p>
        <w:p w:rsidR="00000000" w:rsidDel="00000000" w:rsidP="00000000" w:rsidRDefault="00000000" w:rsidRPr="00000000" w14:paraId="0000029B">
          <w:pPr>
            <w:widowControl w:val="0"/>
            <w:spacing w:after="0" w:line="240" w:lineRule="auto"/>
            <w:ind w:right="-107" w:firstLine="34"/>
            <w:jc w:val="center"/>
            <w:rPr>
              <w:rFonts w:ascii="Arial" w:cs="Arial" w:eastAsia="Arial" w:hAnsi="Arial"/>
              <w:sz w:val="10"/>
              <w:szCs w:val="10"/>
            </w:rPr>
          </w:pPr>
          <w:r w:rsidDel="00000000" w:rsidR="00000000" w:rsidRPr="00000000">
            <w:rPr>
              <w:rtl w:val="0"/>
            </w:rPr>
          </w:r>
        </w:p>
        <w:p w:rsidR="00000000" w:rsidDel="00000000" w:rsidP="00000000" w:rsidRDefault="00000000" w:rsidRPr="00000000" w14:paraId="0000029C">
          <w:pPr>
            <w:widowControl w:val="0"/>
            <w:spacing w:after="0" w:line="240" w:lineRule="auto"/>
            <w:ind w:right="-107" w:firstLine="34"/>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SERVICIO NACIONAL DE APRENDIZAJE SENA </w:t>
          </w:r>
        </w:p>
        <w:p w:rsidR="00000000" w:rsidDel="00000000" w:rsidP="00000000" w:rsidRDefault="00000000" w:rsidRPr="00000000" w14:paraId="0000029D">
          <w:pPr>
            <w:widowControl w:val="0"/>
            <w:spacing w:after="0" w:line="240" w:lineRule="auto"/>
            <w:ind w:right="-107" w:firstLine="34"/>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29E">
          <w:pPr>
            <w:widowControl w:val="0"/>
            <w:spacing w:after="0" w:line="240" w:lineRule="auto"/>
            <w:ind w:right="-109" w:firstLine="34"/>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SISTEMA INTEGRADO DE GESTIÓN Y </w:t>
          </w:r>
        </w:p>
        <w:p w:rsidR="00000000" w:rsidDel="00000000" w:rsidP="00000000" w:rsidRDefault="00000000" w:rsidRPr="00000000" w14:paraId="0000029F">
          <w:pPr>
            <w:widowControl w:val="0"/>
            <w:spacing w:after="0" w:line="240" w:lineRule="auto"/>
            <w:ind w:right="-107"/>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PROCEDIMIENTO DE SOFTWARE</w:t>
          </w:r>
        </w:p>
        <w:p w:rsidR="00000000" w:rsidDel="00000000" w:rsidP="00000000" w:rsidRDefault="00000000" w:rsidRPr="00000000" w14:paraId="000002A0">
          <w:pPr>
            <w:widowControl w:val="0"/>
            <w:spacing w:after="0" w:line="240" w:lineRule="auto"/>
            <w:ind w:firstLine="34"/>
            <w:jc w:val="center"/>
            <w:rPr>
              <w:rFonts w:ascii="Arial" w:cs="Arial" w:eastAsia="Arial" w:hAnsi="Arial"/>
              <w:b w:val="1"/>
              <w:bCs w:val="1"/>
              <w:sz w:val="16"/>
              <w:szCs w:val="16"/>
            </w:rPr>
          </w:pPr>
          <w:r w:rsidDel="00000000" w:rsidR="00000000" w:rsidRPr="00000000">
            <w:rPr>
              <w:rtl w:val="0"/>
            </w:rPr>
          </w:r>
        </w:p>
      </w:tc>
    </w:tr>
    <w:tr>
      <w:trPr>
        <w:cantSplit w:val="0"/>
        <w:trHeight w:val="365.888671875" w:hRule="atLeast"/>
        <w:tblHeader w:val="0"/>
      </w:trPr>
      <w:tc>
        <w:tcPr>
          <w:vMerge w:val="continue"/>
          <w:shd w:fill="auto"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r>
  </w:tbl>
  <w:p w:rsidR="00000000" w:rsidDel="00000000" w:rsidP="00000000" w:rsidRDefault="00000000" w:rsidRPr="00000000" w14:paraId="000002A3">
    <w:pPr>
      <w:tabs>
        <w:tab w:val="center" w:leader="none" w:pos="4252"/>
        <w:tab w:val="right" w:leader="none" w:pos="8504"/>
      </w:tabs>
      <w:spacing w:after="0" w:line="240" w:lineRule="auto"/>
      <w:jc w:val="both"/>
      <w:rPr>
        <w:rFonts w:ascii="Arial" w:cs="Arial" w:eastAsia="Arial" w:hAnsi="Arial"/>
        <w:sz w:val="18"/>
        <w:szCs w:val="18"/>
      </w:rPr>
    </w:pPr>
    <w:r w:rsidDel="00000000" w:rsidR="00000000" w:rsidRPr="00000000">
      <w:rPr>
        <w:rtl w:val="0"/>
      </w:rPr>
    </w:r>
  </w:p>
  <w:sdt>
    <w:sdtPr>
      <w:lock w:val="contentLocked"/>
      <w:id w:val="1293744642"/>
      <w:tag w:val="goog_rdk_46"/>
    </w:sdtPr>
    <w:sdtContent>
      <w:tbl>
        <w:tblPr>
          <w:tblStyle w:val="Table48"/>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3060"/>
          <w:gridCol w:w="3300"/>
          <w:tblGridChange w:id="0">
            <w:tblGrid>
              <w:gridCol w:w="2550"/>
              <w:gridCol w:w="3060"/>
              <w:gridCol w:w="3300"/>
            </w:tblGrid>
          </w:tblGridChange>
        </w:tblGrid>
        <w:tr>
          <w:trPr>
            <w:cantSplit w:val="0"/>
            <w:trHeight w:val="300" w:hRule="atLeast"/>
            <w:tblHeader w:val="0"/>
          </w:trPr>
          <w:tc>
            <w:tcPr>
              <w:shd w:fill="auto" w:val="clear"/>
              <w:tcMar>
                <w:top w:w="0.0" w:type="dxa"/>
                <w:left w:w="40.0" w:type="dxa"/>
                <w:bottom w:w="0.0" w:type="dxa"/>
                <w:right w:w="40.0" w:type="dxa"/>
              </w:tcMar>
              <w:vAlign w:val="top"/>
            </w:tcPr>
            <w:p w:rsidR="00000000" w:rsidDel="00000000" w:rsidP="00000000" w:rsidRDefault="00000000" w:rsidRPr="00000000" w14:paraId="000002A4">
              <w:pPr>
                <w:widowControl w:val="0"/>
                <w:spacing w:after="0" w:line="276" w:lineRule="auto"/>
                <w:jc w:val="center"/>
                <w:rPr/>
              </w:pPr>
              <w:r w:rsidDel="00000000" w:rsidR="00000000" w:rsidRPr="00000000">
                <w:rPr>
                  <w:rtl w:val="0"/>
                </w:rPr>
                <w:t xml:space="preserve">Fecha: 01-01-2026</w:t>
              </w:r>
            </w:p>
          </w:tc>
          <w:tc>
            <w:tcPr>
              <w:shd w:fill="auto" w:val="clear"/>
              <w:tcMar>
                <w:top w:w="0.0" w:type="dxa"/>
                <w:left w:w="40.0" w:type="dxa"/>
                <w:bottom w:w="0.0" w:type="dxa"/>
                <w:right w:w="40.0" w:type="dxa"/>
              </w:tcMar>
              <w:vAlign w:val="top"/>
            </w:tcPr>
            <w:p w:rsidR="00000000" w:rsidDel="00000000" w:rsidP="00000000" w:rsidRDefault="00000000" w:rsidRPr="00000000" w14:paraId="000002A5">
              <w:pPr>
                <w:widowControl w:val="0"/>
                <w:spacing w:after="0" w:line="276" w:lineRule="auto"/>
                <w:jc w:val="center"/>
                <w:rPr/>
              </w:pPr>
              <w:r w:rsidDel="00000000" w:rsidR="00000000" w:rsidRPr="00000000">
                <w:rPr>
                  <w:rtl w:val="0"/>
                </w:rPr>
                <w:t xml:space="preserve">Versión: V-01-2026</w:t>
              </w:r>
            </w:p>
          </w:tc>
          <w:tc>
            <w:tcPr>
              <w:shd w:fill="auto" w:val="clear"/>
              <w:tcMar>
                <w:top w:w="0.0" w:type="dxa"/>
                <w:left w:w="40.0" w:type="dxa"/>
                <w:bottom w:w="0.0" w:type="dxa"/>
                <w:right w:w="40.0" w:type="dxa"/>
              </w:tcMar>
              <w:vAlign w:val="top"/>
            </w:tcPr>
            <w:p w:rsidR="00000000" w:rsidDel="00000000" w:rsidP="00000000" w:rsidRDefault="00000000" w:rsidRPr="00000000" w14:paraId="000002A6">
              <w:pPr>
                <w:widowControl w:val="0"/>
                <w:spacing w:after="0" w:line="276" w:lineRule="auto"/>
                <w:jc w:val="center"/>
                <w:rPr/>
              </w:pPr>
              <w:r w:rsidDel="00000000" w:rsidR="00000000" w:rsidRPr="00000000">
                <w:rPr>
                  <w:rtl w:val="0"/>
                </w:rPr>
                <w:t xml:space="preserve">Código: CSF ARQUI-001</w:t>
              </w:r>
            </w:p>
          </w:tc>
        </w:tr>
      </w:tbl>
    </w:sdtContent>
  </w:sdt>
  <w:p w:rsidR="00000000" w:rsidDel="00000000" w:rsidP="00000000" w:rsidRDefault="00000000" w:rsidRPr="00000000" w14:paraId="000002A7">
    <w:pPr>
      <w:tabs>
        <w:tab w:val="center" w:leader="none" w:pos="4680"/>
        <w:tab w:val="right" w:leader="none" w:pos="9360"/>
      </w:tabs>
      <w:spacing w:after="0" w:line="240" w:lineRule="auto"/>
      <w:jc w:val="center"/>
      <w:rPr/>
    </w:pP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tabs>
        <w:tab w:val="center" w:leader="none" w:pos="4680"/>
        <w:tab w:val="right" w:leader="none" w:pos="9360"/>
      </w:tabs>
      <w:spacing w:after="0" w:line="240" w:lineRule="auto"/>
      <w:jc w:val="center"/>
      <w:rPr>
        <w:rFonts w:ascii="Arial" w:cs="Arial" w:eastAsia="Arial" w:hAnsi="Arial"/>
        <w:sz w:val="24"/>
        <w:szCs w:val="24"/>
      </w:rPr>
    </w:pPr>
    <w:r w:rsidDel="00000000" w:rsidR="00000000" w:rsidRPr="00000000">
      <w:rPr>
        <w:rtl w:val="0"/>
      </w:rPr>
      <w:t xml:space="preserve">                        </w:t>
      <w:tab/>
      <w:t xml:space="preserve">           </w:t>
    </w:r>
    <w:r w:rsidDel="00000000" w:rsidR="00000000" w:rsidRPr="00000000">
      <w:rPr>
        <w:rtl w:val="0"/>
      </w:rPr>
    </w:r>
  </w:p>
  <w:tbl>
    <w:tblPr>
      <w:tblStyle w:val="Table49"/>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7530"/>
      <w:tblGridChange w:id="0">
        <w:tblGrid>
          <w:gridCol w:w="1350"/>
          <w:gridCol w:w="7530"/>
        </w:tblGrid>
      </w:tblGridChange>
    </w:tblGrid>
    <w:tr>
      <w:trPr>
        <w:cantSplit w:val="0"/>
        <w:trHeight w:val="881" w:hRule="atLeast"/>
        <w:tblHeader w:val="0"/>
      </w:trPr>
      <w:tc>
        <w:tcPr>
          <w:vMerge w:val="restart"/>
          <w:shd w:fill="auto" w:val="clear"/>
        </w:tcPr>
        <w:p w:rsidR="00000000" w:rsidDel="00000000" w:rsidP="00000000" w:rsidRDefault="00000000" w:rsidRPr="00000000" w14:paraId="000002A9">
          <w:pPr>
            <w:widowControl w:val="0"/>
            <w:spacing w:after="0" w:line="240" w:lineRule="auto"/>
            <w:ind w:right="-108"/>
            <w:jc w:val="center"/>
            <w:rPr>
              <w:rFonts w:ascii="Arial" w:cs="Arial" w:eastAsia="Arial" w:hAnsi="Arial"/>
              <w:b w:val="1"/>
              <w:bCs w:val="1"/>
              <w:sz w:val="8"/>
              <w:szCs w:val="8"/>
            </w:rPr>
          </w:pPr>
          <w:r w:rsidDel="00000000" w:rsidR="00000000" w:rsidRPr="00000000">
            <w:rPr>
              <w:rtl w:val="0"/>
            </w:rPr>
          </w:r>
        </w:p>
        <w:p w:rsidR="00000000" w:rsidDel="00000000" w:rsidP="00000000" w:rsidRDefault="00000000" w:rsidRPr="00000000" w14:paraId="000002AA">
          <w:pPr>
            <w:widowControl w:val="0"/>
            <w:spacing w:after="0" w:line="240" w:lineRule="auto"/>
            <w:ind w:right="-108"/>
            <w:jc w:val="center"/>
            <w:rPr>
              <w:rFonts w:ascii="Arial Narrow" w:cs="Arial Narrow" w:eastAsia="Arial Narrow" w:hAnsi="Arial Narrow"/>
              <w:b w:val="1"/>
              <w:bCs w:val="1"/>
              <w:sz w:val="17"/>
              <w:szCs w:val="17"/>
              <w:u w:val="single"/>
            </w:rPr>
          </w:pPr>
          <w:r w:rsidDel="00000000" w:rsidR="00000000" w:rsidRPr="00000000">
            <w:rPr>
              <w:rFonts w:ascii="Arial" w:cs="Arial" w:eastAsia="Arial" w:hAnsi="Arial"/>
              <w:b w:val="1"/>
              <w:bCs w:val="1"/>
              <w:sz w:val="36"/>
              <w:szCs w:val="36"/>
            </w:rPr>
            <w:drawing>
              <wp:inline distB="0" distT="0" distL="0" distR="0">
                <wp:extent cx="685800" cy="695325"/>
                <wp:effectExtent b="0" l="0" r="0" t="0"/>
                <wp:docPr descr="Descripción: logo_membrete" id="2" name="image1.jpg"/>
                <a:graphic>
                  <a:graphicData uri="http://schemas.openxmlformats.org/drawingml/2006/picture">
                    <pic:pic>
                      <pic:nvPicPr>
                        <pic:cNvPr descr="Descripción: logo_membrete" id="0" name="image1.jpg"/>
                        <pic:cNvPicPr preferRelativeResize="0"/>
                      </pic:nvPicPr>
                      <pic:blipFill>
                        <a:blip r:embed="rId1"/>
                        <a:srcRect b="0" l="0" r="0" t="0"/>
                        <a:stretch>
                          <a:fillRect/>
                        </a:stretch>
                      </pic:blipFill>
                      <pic:spPr>
                        <a:xfrm>
                          <a:off x="0" y="0"/>
                          <a:ext cx="685800" cy="695325"/>
                        </a:xfrm>
                        <a:prstGeom prst="rect"/>
                        <a:ln/>
                      </pic:spPr>
                    </pic:pic>
                  </a:graphicData>
                </a:graphic>
              </wp:inline>
            </w:drawing>
          </w:r>
          <w:r w:rsidDel="00000000" w:rsidR="00000000" w:rsidRPr="00000000">
            <w:rPr>
              <w:rtl w:val="0"/>
            </w:rPr>
          </w:r>
        </w:p>
      </w:tc>
      <w:tc>
        <w:tcPr>
          <w:vMerge w:val="restart"/>
          <w:shd w:fill="auto" w:val="clear"/>
        </w:tcPr>
        <w:p w:rsidR="00000000" w:rsidDel="00000000" w:rsidP="00000000" w:rsidRDefault="00000000" w:rsidRPr="00000000" w14:paraId="000002AB">
          <w:pPr>
            <w:widowControl w:val="0"/>
            <w:spacing w:after="0" w:line="240" w:lineRule="auto"/>
            <w:ind w:right="360"/>
            <w:jc w:val="center"/>
            <w:rPr>
              <w:rFonts w:ascii="Arial" w:cs="Arial" w:eastAsia="Arial" w:hAnsi="Arial"/>
              <w:b w:val="1"/>
              <w:bCs w:val="1"/>
              <w:sz w:val="16"/>
              <w:szCs w:val="16"/>
              <w:u w:val="single"/>
            </w:rPr>
          </w:pPr>
          <w:r w:rsidDel="00000000" w:rsidR="00000000" w:rsidRPr="00000000">
            <w:rPr>
              <w:rtl w:val="0"/>
            </w:rPr>
          </w:r>
        </w:p>
        <w:p w:rsidR="00000000" w:rsidDel="00000000" w:rsidP="00000000" w:rsidRDefault="00000000" w:rsidRPr="00000000" w14:paraId="000002AC">
          <w:pPr>
            <w:widowControl w:val="0"/>
            <w:spacing w:after="0" w:line="240" w:lineRule="auto"/>
            <w:ind w:right="-107" w:firstLine="34"/>
            <w:jc w:val="center"/>
            <w:rPr>
              <w:rFonts w:ascii="Arial" w:cs="Arial" w:eastAsia="Arial" w:hAnsi="Arial"/>
              <w:sz w:val="10"/>
              <w:szCs w:val="10"/>
            </w:rPr>
          </w:pPr>
          <w:r w:rsidDel="00000000" w:rsidR="00000000" w:rsidRPr="00000000">
            <w:rPr>
              <w:rtl w:val="0"/>
            </w:rPr>
          </w:r>
        </w:p>
        <w:p w:rsidR="00000000" w:rsidDel="00000000" w:rsidP="00000000" w:rsidRDefault="00000000" w:rsidRPr="00000000" w14:paraId="000002AD">
          <w:pPr>
            <w:widowControl w:val="0"/>
            <w:spacing w:after="0" w:line="240" w:lineRule="auto"/>
            <w:ind w:right="-107" w:firstLine="34"/>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SERVICIO NACIONAL DE APRENDIZAJE SENA </w:t>
          </w:r>
        </w:p>
        <w:p w:rsidR="00000000" w:rsidDel="00000000" w:rsidP="00000000" w:rsidRDefault="00000000" w:rsidRPr="00000000" w14:paraId="000002AE">
          <w:pPr>
            <w:widowControl w:val="0"/>
            <w:spacing w:after="0" w:line="240" w:lineRule="auto"/>
            <w:ind w:right="-107" w:firstLine="34"/>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2AF">
          <w:pPr>
            <w:widowControl w:val="0"/>
            <w:spacing w:after="0" w:line="240" w:lineRule="auto"/>
            <w:ind w:right="-109" w:firstLine="34"/>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SISTEMA INTEGRADO DE GESTIÓN Y </w:t>
          </w:r>
        </w:p>
        <w:p w:rsidR="00000000" w:rsidDel="00000000" w:rsidP="00000000" w:rsidRDefault="00000000" w:rsidRPr="00000000" w14:paraId="000002B0">
          <w:pPr>
            <w:widowControl w:val="0"/>
            <w:spacing w:after="0" w:line="240" w:lineRule="auto"/>
            <w:ind w:right="-107"/>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PROCEDIMIENTO DE SOFTWARE</w:t>
          </w:r>
        </w:p>
        <w:p w:rsidR="00000000" w:rsidDel="00000000" w:rsidP="00000000" w:rsidRDefault="00000000" w:rsidRPr="00000000" w14:paraId="000002B1">
          <w:pPr>
            <w:widowControl w:val="0"/>
            <w:spacing w:after="0" w:line="240" w:lineRule="auto"/>
            <w:ind w:firstLine="34"/>
            <w:jc w:val="center"/>
            <w:rPr>
              <w:rFonts w:ascii="Arial" w:cs="Arial" w:eastAsia="Arial" w:hAnsi="Arial"/>
              <w:b w:val="1"/>
              <w:bCs w:val="1"/>
              <w:sz w:val="16"/>
              <w:szCs w:val="16"/>
            </w:rPr>
          </w:pPr>
          <w:r w:rsidDel="00000000" w:rsidR="00000000" w:rsidRPr="00000000">
            <w:rPr>
              <w:rtl w:val="0"/>
            </w:rPr>
          </w:r>
        </w:p>
      </w:tc>
    </w:tr>
    <w:tr>
      <w:trPr>
        <w:cantSplit w:val="0"/>
        <w:trHeight w:val="365.888671875" w:hRule="atLeast"/>
        <w:tblHeader w:val="0"/>
      </w:trPr>
      <w:tc>
        <w:tcPr>
          <w:vMerge w:val="continue"/>
          <w:shd w:fill="auto"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shd w:fill="auto"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r>
  </w:tbl>
  <w:p w:rsidR="00000000" w:rsidDel="00000000" w:rsidP="00000000" w:rsidRDefault="00000000" w:rsidRPr="00000000" w14:paraId="000002B4">
    <w:pPr>
      <w:tabs>
        <w:tab w:val="center" w:leader="none" w:pos="4252"/>
        <w:tab w:val="right" w:leader="none" w:pos="8504"/>
      </w:tabs>
      <w:spacing w:after="0" w:line="240" w:lineRule="auto"/>
      <w:jc w:val="both"/>
      <w:rPr>
        <w:rFonts w:ascii="Arial" w:cs="Arial" w:eastAsia="Arial" w:hAnsi="Arial"/>
        <w:sz w:val="18"/>
        <w:szCs w:val="18"/>
      </w:rPr>
    </w:pPr>
    <w:r w:rsidDel="00000000" w:rsidR="00000000" w:rsidRPr="00000000">
      <w:rPr>
        <w:rtl w:val="0"/>
      </w:rPr>
    </w:r>
  </w:p>
  <w:sdt>
    <w:sdtPr>
      <w:lock w:val="contentLocked"/>
      <w:id w:val="1311585829"/>
      <w:tag w:val="goog_rdk_47"/>
    </w:sdtPr>
    <w:sdtContent>
      <w:tbl>
        <w:tblPr>
          <w:tblStyle w:val="Table50"/>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3060"/>
          <w:gridCol w:w="3300"/>
          <w:tblGridChange w:id="0">
            <w:tblGrid>
              <w:gridCol w:w="2550"/>
              <w:gridCol w:w="3060"/>
              <w:gridCol w:w="3300"/>
            </w:tblGrid>
          </w:tblGridChange>
        </w:tblGrid>
        <w:tr>
          <w:trPr>
            <w:cantSplit w:val="0"/>
            <w:trHeight w:val="300" w:hRule="atLeast"/>
            <w:tblHeader w:val="0"/>
          </w:trPr>
          <w:tc>
            <w:tcPr>
              <w:shd w:fill="auto" w:val="clear"/>
              <w:tcMar>
                <w:top w:w="0.0" w:type="dxa"/>
                <w:left w:w="40.0" w:type="dxa"/>
                <w:bottom w:w="0.0" w:type="dxa"/>
                <w:right w:w="40.0" w:type="dxa"/>
              </w:tcMar>
              <w:vAlign w:val="top"/>
            </w:tcPr>
            <w:p w:rsidR="00000000" w:rsidDel="00000000" w:rsidP="00000000" w:rsidRDefault="00000000" w:rsidRPr="00000000" w14:paraId="000002B5">
              <w:pPr>
                <w:widowControl w:val="0"/>
                <w:spacing w:after="0" w:line="276" w:lineRule="auto"/>
                <w:jc w:val="center"/>
                <w:rPr/>
              </w:pPr>
              <w:r w:rsidDel="00000000" w:rsidR="00000000" w:rsidRPr="00000000">
                <w:rPr>
                  <w:rtl w:val="0"/>
                </w:rPr>
                <w:t xml:space="preserve">Fecha: 01-01-2026</w:t>
              </w:r>
            </w:p>
          </w:tc>
          <w:tc>
            <w:tcPr>
              <w:shd w:fill="auto" w:val="clear"/>
              <w:tcMar>
                <w:top w:w="0.0" w:type="dxa"/>
                <w:left w:w="40.0" w:type="dxa"/>
                <w:bottom w:w="0.0" w:type="dxa"/>
                <w:right w:w="40.0" w:type="dxa"/>
              </w:tcMar>
              <w:vAlign w:val="top"/>
            </w:tcPr>
            <w:p w:rsidR="00000000" w:rsidDel="00000000" w:rsidP="00000000" w:rsidRDefault="00000000" w:rsidRPr="00000000" w14:paraId="000002B6">
              <w:pPr>
                <w:widowControl w:val="0"/>
                <w:spacing w:after="0" w:line="276" w:lineRule="auto"/>
                <w:jc w:val="center"/>
                <w:rPr/>
              </w:pPr>
              <w:r w:rsidDel="00000000" w:rsidR="00000000" w:rsidRPr="00000000">
                <w:rPr>
                  <w:rtl w:val="0"/>
                </w:rPr>
                <w:t xml:space="preserve">Versión: V-01-2026</w:t>
              </w:r>
            </w:p>
          </w:tc>
          <w:tc>
            <w:tcPr>
              <w:shd w:fill="auto" w:val="clear"/>
              <w:tcMar>
                <w:top w:w="0.0" w:type="dxa"/>
                <w:left w:w="40.0" w:type="dxa"/>
                <w:bottom w:w="0.0" w:type="dxa"/>
                <w:right w:w="40.0" w:type="dxa"/>
              </w:tcMar>
              <w:vAlign w:val="top"/>
            </w:tcPr>
            <w:p w:rsidR="00000000" w:rsidDel="00000000" w:rsidP="00000000" w:rsidRDefault="00000000" w:rsidRPr="00000000" w14:paraId="000002B7">
              <w:pPr>
                <w:widowControl w:val="0"/>
                <w:spacing w:after="0" w:line="276" w:lineRule="auto"/>
                <w:jc w:val="center"/>
                <w:rPr/>
              </w:pPr>
              <w:r w:rsidDel="00000000" w:rsidR="00000000" w:rsidRPr="00000000">
                <w:rPr>
                  <w:rtl w:val="0"/>
                </w:rPr>
                <w:t xml:space="preserve">Código: CSF ARQUI-002</w:t>
              </w:r>
            </w:p>
          </w:tc>
        </w:tr>
      </w:tbl>
    </w:sdtContent>
  </w:sdt>
  <w:p w:rsidR="00000000" w:rsidDel="00000000" w:rsidP="00000000" w:rsidRDefault="00000000" w:rsidRPr="00000000" w14:paraId="000002B8">
    <w:pPr>
      <w:tabs>
        <w:tab w:val="center" w:leader="none" w:pos="4680"/>
        <w:tab w:val="right" w:leader="none" w:pos="9360"/>
      </w:tabs>
      <w:spacing w:after="0" w:line="240" w:lineRule="auto"/>
      <w:jc w:val="cente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3"/>
      <w:numFmt w:val="decimal"/>
      <w:lvlText w:val="%1"/>
      <w:lvlJc w:val="left"/>
      <w:pPr>
        <w:ind w:left="405" w:hanging="405"/>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4320" w:hanging="144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7200" w:hanging="2160"/>
      </w:pPr>
      <w:rPr/>
    </w:lvl>
    <w:lvl w:ilvl="8">
      <w:start w:val="1"/>
      <w:numFmt w:val="decimal"/>
      <w:lvlText w:val="%1.%2.%3.%4.%5.%6.%7.%8.%9"/>
      <w:lvlJc w:val="left"/>
      <w:pPr>
        <w:ind w:left="7920" w:hanging="21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ind w:left="540"/>
    </w:pPr>
    <w:rPr>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spacing w:after="80" w:before="360" w:lineRule="auto"/>
      <w:jc w:val="both"/>
    </w:pPr>
    <w:rPr>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IMeS5QcWR0gV5yN0tixPCX7vQ==">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