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07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y gestionar proyectos</w:t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Líder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líder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y administrar los proyectos bajo mi responsabilidad.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Para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organizar y controlar los proyectos que están bajo mi responsabilidad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al líder registrar nuevos proyectos.</w:t>
            </w:r>
          </w:p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consultar los proyectos registrados.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modificar la información de un proyecto existente.</w:t>
            </w:r>
          </w:p>
          <w:p w:rsidR="00000000" w:rsidDel="00000000" w:rsidP="00000000" w:rsidRDefault="00000000" w:rsidRPr="00000000" w14:paraId="00000050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inhabilitar lógicamente un proyecto.</w:t>
            </w:r>
          </w:p>
          <w:p w:rsidR="00000000" w:rsidDel="00000000" w:rsidP="00000000" w:rsidRDefault="00000000" w:rsidRPr="00000000" w14:paraId="00000051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asignar desarrolladores a un proyecto.</w:t>
            </w:r>
          </w:p>
          <w:p w:rsidR="00000000" w:rsidDel="00000000" w:rsidP="00000000" w:rsidRDefault="00000000" w:rsidRPr="00000000" w14:paraId="00000052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información obligatoria antes de registrar un proyecto.</w:t>
            </w:r>
          </w:p>
          <w:p w:rsidR="00000000" w:rsidDel="00000000" w:rsidP="00000000" w:rsidRDefault="00000000" w:rsidRPr="00000000" w14:paraId="00000053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validar la consistencia de las fechas del proyecto.</w:t>
            </w:r>
          </w:p>
          <w:p w:rsidR="00000000" w:rsidDel="00000000" w:rsidP="00000000" w:rsidRDefault="00000000" w:rsidRPr="00000000" w14:paraId="00000054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buscar proyectos por diferentes criterios.</w:t>
            </w:r>
          </w:p>
          <w:p w:rsidR="00000000" w:rsidDel="00000000" w:rsidP="00000000" w:rsidRDefault="00000000" w:rsidRPr="00000000" w14:paraId="00000055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calcular y mostrar el porcentaje de avance del proyecto.</w:t>
            </w:r>
          </w:p>
          <w:p w:rsidR="00000000" w:rsidDel="00000000" w:rsidP="00000000" w:rsidRDefault="00000000" w:rsidRPr="00000000" w14:paraId="00000056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mostrar el estado general del proyecto.</w:t>
            </w:r>
          </w:p>
          <w:p w:rsidR="00000000" w:rsidDel="00000000" w:rsidP="00000000" w:rsidRDefault="00000000" w:rsidRPr="00000000" w14:paraId="00000057">
            <w:pPr>
              <w:spacing w:after="0" w:line="240" w:lineRule="auto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restringir la gestión de proyectos a usuarios autorizados.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la asignación de desarrolladores inactivos.</w:t>
            </w:r>
          </w:p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solo debe permitir asignar desarrolladores que se encuentren activos.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impedir asignar un desarrollador inactivo a un proyecto.</w:t>
              <w:br w:type="textWrapping"/>
              <w:t xml:space="preserve">- El sistema debe impedir que un usuario con rol organizacional Coordinador sea asignado como miembro del equipo de un proyecto.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un único Líder de Proyecto vigente por proyecto; al asignar un nuevo líder, el sistema debe desvincular automáticamente al líder anterior.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- El sistema debe permitir asignar el rol de Líder dentro de un proyecto únicamente a usuarios cuyo rol organizacional sea Líder de Proyecto.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</w:p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diligencia el formulario de registro de proyecto con nombre, descripción y fechas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'Registrar proyecto'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crea el proyecto y permite asignarle desarrolladores desde el mismo formulario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02</w:t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líder busca un proyecto por nombre o ID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existe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la ficha del proyecto con opciones de modificar, inhabilitar o consultar estado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Condición 03</w:t>
            </w:r>
          </w:p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líder consulta el estado de un proyecto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proyecto tiene actividades y etapas registradas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muestra el porcentaje de avance, etapas completadas y actividades pendientes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04</w:t>
            </w:r>
          </w:p>
          <w:p w:rsidR="00000000" w:rsidDel="00000000" w:rsidP="00000000" w:rsidRDefault="00000000" w:rsidRPr="00000000" w14:paraId="000000C1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registrar un proyecto con información incompleta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selecciona la opción "Registrar proyecto"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los campos obligatorios que deben completarse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D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05</w:t>
            </w:r>
          </w:p>
          <w:p w:rsidR="00000000" w:rsidDel="00000000" w:rsidP="00000000" w:rsidRDefault="00000000" w:rsidRPr="00000000" w14:paraId="000000DD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0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2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la fecha de finalización es anterior a la fecha de inicio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9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B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registra 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2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4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la inconsistencia y no permite continuar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8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06</w:t>
            </w:r>
          </w:p>
          <w:p w:rsidR="00000000" w:rsidDel="00000000" w:rsidP="00000000" w:rsidRDefault="00000000" w:rsidRPr="00000000" w14:paraId="000000F9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F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busca un proyecto y no existen coincidencias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 la búsqueda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0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0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no se encontraron proyectos registrados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07</w:t>
            </w:r>
          </w:p>
          <w:p w:rsidR="00000000" w:rsidDel="00000000" w:rsidP="00000000" w:rsidRDefault="00000000" w:rsidRPr="00000000" w14:paraId="00000115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modifica correctamente la información de un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los cambios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la información y confirma la modificación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0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08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inhabilitar un proyecto ya inactivo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C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3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la acción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7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el proyecto ya se encuentra inhabilitado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B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09</w:t>
            </w:r>
          </w:p>
          <w:p w:rsidR="00000000" w:rsidDel="00000000" w:rsidP="00000000" w:rsidRDefault="00000000" w:rsidRPr="00000000" w14:paraId="0000014C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4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proyecto posee etapas y actividades registradas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8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A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líder consulta el estado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5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presenta el porcentaje de avance, las etapas completadas y las actividades pendientes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7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10</w:t>
            </w:r>
          </w:p>
          <w:p w:rsidR="00000000" w:rsidDel="00000000" w:rsidP="00000000" w:rsidRDefault="00000000" w:rsidRPr="00000000" w14:paraId="00000168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6D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intenta asignar un desarrollador inactivo a un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4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guarda la asignación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7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informa que el desarrollador no puede ser asignado porque se encuentra inactivo</w:t>
            </w:r>
          </w:p>
        </w:tc>
      </w:tr>
      <w:tr>
        <w:trPr>
          <w:cantSplit w:val="0"/>
          <w:trHeight w:val="667.109375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3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11</w:t>
            </w:r>
          </w:p>
          <w:p w:rsidR="00000000" w:rsidDel="00000000" w:rsidP="00000000" w:rsidRDefault="00000000" w:rsidRPr="00000000" w14:paraId="00000184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7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9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líder o coordinador intenta agregar un usuario con rol organizacional Coordinador al equipo del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Condición 10</w:t>
            </w:r>
          </w:p>
          <w:p w:rsidR="00000000" w:rsidDel="00000000" w:rsidP="00000000" w:rsidRDefault="00000000" w:rsidRPr="00000000" w14:paraId="000001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Dado:</w:t>
            </w:r>
          </w:p>
          <w:p w:rsidR="00000000" w:rsidDel="00000000" w:rsidP="00000000" w:rsidRDefault="00000000" w:rsidRPr="00000000" w14:paraId="000001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líder intenta asignar un desarrollador inactivo a un proyecto</w:t>
            </w:r>
          </w:p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Cuando:</w:t>
            </w:r>
          </w:p>
          <w:p w:rsidR="00000000" w:rsidDel="00000000" w:rsidP="00000000" w:rsidRDefault="00000000" w:rsidRPr="00000000" w14:paraId="000001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guarda la asignación</w:t>
            </w:r>
          </w:p>
          <w:p w:rsidR="00000000" w:rsidDel="00000000" w:rsidP="00000000" w:rsidRDefault="00000000" w:rsidRPr="00000000" w14:paraId="000001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Entonces:</w:t>
            </w:r>
          </w:p>
          <w:p w:rsidR="00000000" w:rsidDel="00000000" w:rsidP="00000000" w:rsidRDefault="00000000" w:rsidRPr="00000000" w14:paraId="000001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informa que el desarrollador no puede ser asignado porque se encuentra inactivo</w:t>
            </w:r>
          </w:p>
          <w:p w:rsidR="00000000" w:rsidDel="00000000" w:rsidP="00000000" w:rsidRDefault="00000000" w:rsidRPr="00000000" w14:paraId="000001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AB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B6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confirma la asignación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D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Condición 10</w:t>
            </w:r>
          </w:p>
          <w:p w:rsidR="00000000" w:rsidDel="00000000" w:rsidP="00000000" w:rsidRDefault="00000000" w:rsidRPr="00000000" w14:paraId="000001D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D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Dado:</w:t>
            </w:r>
          </w:p>
          <w:p w:rsidR="00000000" w:rsidDel="00000000" w:rsidP="00000000" w:rsidRDefault="00000000" w:rsidRPr="00000000" w14:paraId="000001D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que el líder intenta asignar un desarrollador inactivo a un proyecto</w:t>
            </w:r>
          </w:p>
          <w:p w:rsidR="00000000" w:rsidDel="00000000" w:rsidP="00000000" w:rsidRDefault="00000000" w:rsidRPr="00000000" w14:paraId="000001D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Cuando:</w:t>
            </w:r>
          </w:p>
          <w:p w:rsidR="00000000" w:rsidDel="00000000" w:rsidP="00000000" w:rsidRDefault="00000000" w:rsidRPr="00000000" w14:paraId="000001D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guarda la asignación</w:t>
            </w:r>
          </w:p>
          <w:p w:rsidR="00000000" w:rsidDel="00000000" w:rsidP="00000000" w:rsidRDefault="00000000" w:rsidRPr="00000000" w14:paraId="000001D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Entonces:</w:t>
            </w:r>
          </w:p>
          <w:p w:rsidR="00000000" w:rsidDel="00000000" w:rsidP="00000000" w:rsidRDefault="00000000" w:rsidRPr="00000000" w14:paraId="000001D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informa que el desarrollador no puede ser asignado porque se encuentra inactivo</w:t>
            </w:r>
          </w:p>
          <w:p w:rsidR="00000000" w:rsidDel="00000000" w:rsidP="00000000" w:rsidRDefault="00000000" w:rsidRPr="00000000" w14:paraId="000001D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1FE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rechaza la operación e informa que un Coordinador no puede integrar el equipo de un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1D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12</w:t>
            </w:r>
          </w:p>
          <w:p w:rsidR="00000000" w:rsidDel="00000000" w:rsidP="00000000" w:rsidRDefault="00000000" w:rsidRPr="00000000" w14:paraId="0000021E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1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3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el proyecto ya tiene un Líder de Proyecto vigente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A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2C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coordinador o líder asigna un nuevo Líder de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3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5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desvincula automáticamente al líder anterior y registra al nuevo líder cómo vigente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9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13</w:t>
            </w:r>
          </w:p>
          <w:p w:rsidR="00000000" w:rsidDel="00000000" w:rsidP="00000000" w:rsidRDefault="00000000" w:rsidRPr="00000000" w14:paraId="0000023A">
            <w:pPr>
              <w:jc w:val="center"/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D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3F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 se intenta asignar el rol de Líder dentro del proyecto a un usuario cuyo rol organizacional no es Líder de Proyecto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6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8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 confirma la asignación</w:t>
            </w:r>
          </w:p>
        </w:tc>
      </w:tr>
      <w:tr>
        <w:trPr>
          <w:cantSplit w:val="0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4F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1">
            <w:pPr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rechaza la operación e informa que el rol de Líder de proyecto solo puede asignarse a usuarios con ese rol organizacional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25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No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6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Definir las reglas de negocio para la gestión de proyectos, incluyendo registro, actualización, asignación de desarrolladores, estados y restricciones del proyecto.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para el registro y edición de proyectos con la información requerida por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7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la vista de consulta del proyecto mostrando su información general, equipo de trabajo, estado y avance.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registrar nuevos proyectos validando la información obligatoria y las reglas de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8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servicio para consultar, actualizar e inhabilitar proyectos manteniendo la integridad de la información.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asignación y desvinculación de desarrolladores al equipo del proyecto validando las restricciones definidas por el negocio.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A0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las validaciones para garantizar que únicamente desarrolladores activos puedan ser asignados al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A6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8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A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cálculo automático del estado y porcentaje de avance del proyecto a partir del progreso de sus etapas y actividades.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AF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9</w:t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B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el formulario para la gestión de proyectos siguiendo las reglas de negocio establecidas.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B8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10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B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búsqueda, filtrado y consulta de proyectos.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C1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11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C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gestión del equipo del proyecto permitiendo asignar y retirar desarrolladores autorizados.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CA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12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CD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visualización del estado, porcentaje de avance y equipo asignado al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D3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13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D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Verificar el registro, consulta, actualización e inhabilitación de proyectos con información válida.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DC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14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D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Validar las reglas de negocio relacionadas con fechas, datos obligatorios y asignación de desarrolladores.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E5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15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E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Ejecutar pruebas funcionales para verificar el cálculo automático del avance, la gestión del equipo y el comportamiento general del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EE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16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F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restricción que impida asignar un usuario con rol organizacional Coordinador al equipo de un proyecto.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F7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17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2FA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regla de Líder de Proyecto único vigente, incluyendo la desvinculación automática del líder anterior al asignar uno nuevo.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00">
            <w:pPr>
              <w:jc w:val="center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18</w:t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03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Implementar la validación que restrinja la asignación del rol de Líder dentro de un proyecto a usuarios cuyo rol organizacional sea Líder de Proyecto.</w:t>
            </w:r>
          </w:p>
        </w:tc>
      </w:tr>
      <w:tr>
        <w:trPr>
          <w:cantSplit w:val="0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0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1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Desarrollo completo de HU-07 - </w:t>
            </w:r>
            <w:r w:rsidDel="00000000" w:rsidR="00000000" w:rsidRPr="00000000">
              <w:rPr>
                <w:rtl w:val="0"/>
              </w:rPr>
              <w:t xml:space="preserve">Registrar y gestionar proyectos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i w:val="0"/>
                <w:iCs w:val="0"/>
                <w:smallCaps w:val="0"/>
                <w:strike w:val="0"/>
                <w:color w:val="00000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04/07/2026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B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Revisión e implementación de mejoras 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3.0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2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10/07/2026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3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Efrain Manotas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33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34">
            <w:pPr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rtl w:val="0"/>
              </w:rPr>
              <w:t xml:space="preserve">2da revisión e implementación de mejoras HU-07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335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36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i w:val="0"/>
          <w:iCs w:val="0"/>
          <w:smallCaps w:val="0"/>
          <w:strike w:val="0"/>
          <w:color w:val="00000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7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338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339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33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33B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3C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3D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33E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33F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34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341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342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343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X6nHEoDxG5TeDdBXQi7kFGZbVA==">CgMxLjA4AHIhMU5sLTllRUtrcTlCWnBXeEFYbkx2MHYxTVpSWjNPc0k1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