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616E20" w:rsidRDefault="00616E20">
      <w:pPr>
        <w:jc w:val="center"/>
        <w:rPr>
          <w:b/>
        </w:rPr>
      </w:pPr>
    </w:p>
    <w:p w14:paraId="00000003" w14:textId="77777777" w:rsidR="00616E20" w:rsidRDefault="00616E20">
      <w:pPr>
        <w:rPr>
          <w:b/>
          <w:sz w:val="26"/>
          <w:szCs w:val="26"/>
        </w:rPr>
      </w:pPr>
    </w:p>
    <w:p w14:paraId="00000004" w14:textId="77777777" w:rsidR="00616E20" w:rsidRDefault="005620BC">
      <w:pPr>
        <w:rPr>
          <w:color w:val="6AA84F"/>
          <w:sz w:val="34"/>
          <w:szCs w:val="34"/>
        </w:rPr>
      </w:pPr>
      <w:r>
        <w:rPr>
          <w:color w:val="6AA84F"/>
          <w:sz w:val="34"/>
          <w:szCs w:val="34"/>
        </w:rPr>
        <w:t>Positive Test Cases</w:t>
      </w:r>
    </w:p>
    <w:p w14:paraId="00000005" w14:textId="77777777" w:rsidR="00616E20" w:rsidRDefault="00616E20">
      <w:pPr>
        <w:rPr>
          <w:color w:val="6AA84F"/>
          <w:sz w:val="20"/>
          <w:szCs w:val="20"/>
        </w:rPr>
      </w:pPr>
    </w:p>
    <w:p w14:paraId="00000006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Order 1 of “Godišnja pretplata na časopis PC (11 brojeva)” via “Placam uplatnicom” option, by using valid inputs in mandatory fields </w:t>
      </w:r>
    </w:p>
    <w:p w14:paraId="00000007" w14:textId="77777777" w:rsidR="00616E20" w:rsidRDefault="00616E20">
      <w:pPr>
        <w:ind w:left="720"/>
      </w:pPr>
    </w:p>
    <w:p w14:paraId="00000008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Order 100 of “Polugodišnja pretplata na časopis PC (6 brojeva)” via “Placam uplatnicom” option, by using valid inputs in </w:t>
      </w:r>
      <w:r>
        <w:rPr>
          <w:sz w:val="30"/>
          <w:szCs w:val="30"/>
        </w:rPr>
        <w:t>all fields</w:t>
      </w:r>
    </w:p>
    <w:p w14:paraId="00000009" w14:textId="77777777" w:rsidR="00616E20" w:rsidRDefault="00616E20">
      <w:pPr>
        <w:ind w:left="720"/>
        <w:rPr>
          <w:sz w:val="20"/>
          <w:szCs w:val="20"/>
        </w:rPr>
      </w:pPr>
    </w:p>
    <w:p w14:paraId="0000000A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Order 2 of “Pretplata na digitalno izdanje časopisa PC - Godišnja” via “Placam uplatnicom” option, by using valid inputs in mandatory fields </w:t>
      </w:r>
    </w:p>
    <w:p w14:paraId="0000000B" w14:textId="77777777" w:rsidR="00616E20" w:rsidRDefault="00616E20">
      <w:pPr>
        <w:ind w:left="720"/>
        <w:rPr>
          <w:sz w:val="20"/>
          <w:szCs w:val="20"/>
        </w:rPr>
      </w:pPr>
    </w:p>
    <w:p w14:paraId="0000000C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Order 99 of “Pretplata na digitalno izdanje časopisa PC - Polugodišnja” via “Placam uplatnicom” optio</w:t>
      </w:r>
      <w:r>
        <w:rPr>
          <w:sz w:val="30"/>
          <w:szCs w:val="30"/>
        </w:rPr>
        <w:t>n, by using valid inputs in all fields</w:t>
      </w:r>
    </w:p>
    <w:p w14:paraId="0000000D" w14:textId="77777777" w:rsidR="00616E20" w:rsidRDefault="00616E20">
      <w:pPr>
        <w:ind w:left="720"/>
      </w:pPr>
    </w:p>
    <w:p w14:paraId="0000000E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Order default selection “Aktuelni broj časopisa PC” via “Placam uplatnicom” option, by using valid inputs in mandatory fields</w:t>
      </w:r>
    </w:p>
    <w:p w14:paraId="0000000F" w14:textId="77777777" w:rsidR="00616E20" w:rsidRDefault="00616E20">
      <w:pPr>
        <w:ind w:left="720"/>
      </w:pPr>
    </w:p>
    <w:p w14:paraId="00000010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Order “Broj 1” of “Arhiva brojeva časopisa PC” and 50 of “Knjiga 50 godina računarstva u </w:t>
      </w:r>
      <w:r>
        <w:rPr>
          <w:sz w:val="30"/>
          <w:szCs w:val="30"/>
        </w:rPr>
        <w:t>Srbiji” via “Placam uplatnicom” option, by using valid inputs in mandatory fields</w:t>
      </w:r>
    </w:p>
    <w:p w14:paraId="00000011" w14:textId="77777777" w:rsidR="00616E20" w:rsidRDefault="00616E20">
      <w:pPr>
        <w:ind w:left="720"/>
      </w:pPr>
    </w:p>
    <w:p w14:paraId="00000012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Inspect the “Ukupan iznos:” calculator</w:t>
      </w:r>
    </w:p>
    <w:p w14:paraId="00000013" w14:textId="77777777" w:rsidR="00616E20" w:rsidRDefault="00616E20">
      <w:pPr>
        <w:ind w:left="720"/>
      </w:pPr>
    </w:p>
    <w:p w14:paraId="00000014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Inspect the “X” (“closeispis”) function</w:t>
      </w:r>
    </w:p>
    <w:p w14:paraId="00000015" w14:textId="77777777" w:rsidR="00616E20" w:rsidRDefault="00616E20">
      <w:pPr>
        <w:ind w:left="720"/>
      </w:pPr>
    </w:p>
    <w:p w14:paraId="00000016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Inspect the “Odustajem” button function</w:t>
      </w:r>
    </w:p>
    <w:p w14:paraId="00000017" w14:textId="77777777" w:rsidR="00616E20" w:rsidRDefault="00616E20">
      <w:pPr>
        <w:ind w:left="720"/>
      </w:pPr>
    </w:p>
    <w:p w14:paraId="00000018" w14:textId="77777777" w:rsidR="00616E20" w:rsidRDefault="005620BC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Inspect the resize function of the “Ulica i broj” a</w:t>
      </w:r>
      <w:r>
        <w:rPr>
          <w:sz w:val="30"/>
          <w:szCs w:val="30"/>
        </w:rPr>
        <w:t xml:space="preserve">nd “Napomena” fields 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color w:val="FF0000"/>
          <w:sz w:val="34"/>
          <w:szCs w:val="34"/>
        </w:rPr>
        <w:lastRenderedPageBreak/>
        <w:t>Negative Test Cases</w:t>
      </w:r>
      <w:r>
        <w:rPr>
          <w:color w:val="FF0000"/>
          <w:sz w:val="34"/>
          <w:szCs w:val="34"/>
        </w:rPr>
        <w:br/>
      </w:r>
      <w:r>
        <w:rPr>
          <w:color w:val="FF0000"/>
          <w:sz w:val="34"/>
          <w:szCs w:val="34"/>
        </w:rPr>
        <w:br/>
      </w:r>
      <w:r>
        <w:rPr>
          <w:sz w:val="30"/>
          <w:szCs w:val="30"/>
        </w:rPr>
        <w:t>11. Order default selection of “Arhiva brojeva časopisa connect” without marking the checkbox</w:t>
      </w:r>
    </w:p>
    <w:p w14:paraId="00000019" w14:textId="77777777" w:rsidR="00616E20" w:rsidRDefault="00616E20">
      <w:pPr>
        <w:ind w:left="720"/>
      </w:pPr>
    </w:p>
    <w:p w14:paraId="0000001A" w14:textId="77777777" w:rsidR="00616E20" w:rsidRDefault="005620BC">
      <w:pPr>
        <w:ind w:left="720"/>
        <w:rPr>
          <w:sz w:val="30"/>
          <w:szCs w:val="30"/>
        </w:rPr>
      </w:pPr>
      <w:r>
        <w:rPr>
          <w:sz w:val="30"/>
          <w:szCs w:val="30"/>
        </w:rPr>
        <w:t>12. Order “Knjiga Office i Windows na radnom mestu” by using invalid inputs in “Kolicina” field</w:t>
      </w:r>
    </w:p>
    <w:p w14:paraId="0000001B" w14:textId="77777777" w:rsidR="00616E20" w:rsidRDefault="005620BC">
      <w:pPr>
        <w:ind w:left="720"/>
        <w:rPr>
          <w:sz w:val="30"/>
          <w:szCs w:val="30"/>
        </w:rPr>
      </w:pPr>
      <w:r>
        <w:rPr>
          <w:sz w:val="30"/>
          <w:szCs w:val="30"/>
        </w:rPr>
        <w:br/>
        <w:t>13. Order 3 “iPC 200</w:t>
      </w:r>
      <w:r>
        <w:rPr>
          <w:sz w:val="30"/>
          <w:szCs w:val="30"/>
        </w:rPr>
        <w:t>8+ DL DVD - Elektronski indeks časopisa PC” by using invalid inputs in “Ime i Prezime” field</w:t>
      </w:r>
    </w:p>
    <w:p w14:paraId="0000001C" w14:textId="77777777" w:rsidR="00616E20" w:rsidRDefault="00616E20">
      <w:pPr>
        <w:ind w:left="720"/>
      </w:pPr>
    </w:p>
    <w:p w14:paraId="0000001D" w14:textId="77777777" w:rsidR="00616E20" w:rsidRDefault="005620BC">
      <w:pPr>
        <w:ind w:left="720"/>
        <w:rPr>
          <w:sz w:val="30"/>
          <w:szCs w:val="30"/>
        </w:rPr>
      </w:pPr>
      <w:r>
        <w:rPr>
          <w:sz w:val="30"/>
          <w:szCs w:val="30"/>
        </w:rPr>
        <w:t>14. Order 26 “Knjiga PC Vodič kroz primene računara” by using invalid inputs in “Ulica i broj”</w:t>
      </w:r>
    </w:p>
    <w:p w14:paraId="0000001E" w14:textId="77777777" w:rsidR="00616E20" w:rsidRDefault="005620BC">
      <w:pPr>
        <w:ind w:left="720"/>
        <w:rPr>
          <w:sz w:val="30"/>
          <w:szCs w:val="30"/>
        </w:rPr>
      </w:pPr>
      <w:r>
        <w:rPr>
          <w:sz w:val="30"/>
          <w:szCs w:val="30"/>
        </w:rPr>
        <w:br/>
        <w:t>15. Order default selection “Aktuelni broj časopisa PC” by using mismatched data in “Postanski broj” and “Grad” fields</w:t>
      </w:r>
    </w:p>
    <w:p w14:paraId="0000001F" w14:textId="77777777" w:rsidR="00616E20" w:rsidRDefault="00616E20">
      <w:pPr>
        <w:ind w:left="720"/>
      </w:pPr>
    </w:p>
    <w:p w14:paraId="00000020" w14:textId="77777777" w:rsidR="00616E20" w:rsidRDefault="005620BC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16. Order 10  of “Godišnja pretplata na </w:t>
      </w:r>
      <w:r>
        <w:rPr>
          <w:sz w:val="30"/>
          <w:szCs w:val="30"/>
        </w:rPr>
        <w:t>časopis PC (11 brojeva)” by using invalid inputs in “Telefon” field</w:t>
      </w:r>
    </w:p>
    <w:p w14:paraId="00000021" w14:textId="77777777" w:rsidR="00616E20" w:rsidRDefault="00616E20">
      <w:pPr>
        <w:ind w:left="720"/>
      </w:pPr>
    </w:p>
    <w:p w14:paraId="00000022" w14:textId="77777777" w:rsidR="00616E20" w:rsidRDefault="005620BC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17. Order 4 of “Polugodišnja pretplata na časopis PC (6 brojeva)” by using invalid inputs in “Email” field </w:t>
      </w:r>
    </w:p>
    <w:p w14:paraId="00000023" w14:textId="77777777" w:rsidR="00616E20" w:rsidRDefault="00616E20">
      <w:pPr>
        <w:ind w:left="720"/>
      </w:pPr>
    </w:p>
    <w:p w14:paraId="00000024" w14:textId="77777777" w:rsidR="00616E20" w:rsidRDefault="005620BC">
      <w:pPr>
        <w:ind w:left="720"/>
        <w:rPr>
          <w:sz w:val="30"/>
          <w:szCs w:val="30"/>
        </w:rPr>
      </w:pPr>
      <w:r>
        <w:rPr>
          <w:sz w:val="30"/>
          <w:szCs w:val="30"/>
        </w:rPr>
        <w:t>18. Order 8 of “Pretplata na digitalno izdanje časopisa PC - Godišnja” by leaving all fields in form empty</w:t>
      </w:r>
    </w:p>
    <w:p w14:paraId="00000025" w14:textId="77777777" w:rsidR="00616E20" w:rsidRDefault="005620BC">
      <w:pPr>
        <w:ind w:left="720"/>
        <w:rPr>
          <w:sz w:val="30"/>
          <w:szCs w:val="30"/>
        </w:rPr>
      </w:pPr>
      <w:r>
        <w:br/>
      </w:r>
      <w:r>
        <w:rPr>
          <w:sz w:val="30"/>
          <w:szCs w:val="30"/>
        </w:rPr>
        <w:t xml:space="preserve">19. Order “Arhiva brojeva časopisa PC” </w:t>
      </w:r>
      <w:r>
        <w:rPr>
          <w:sz w:val="30"/>
          <w:szCs w:val="30"/>
        </w:rPr>
        <w:t>by unselecting default selection using “ctrl” function</w:t>
      </w:r>
    </w:p>
    <w:p w14:paraId="00000026" w14:textId="77777777" w:rsidR="00616E20" w:rsidRDefault="005620BC">
      <w:pPr>
        <w:ind w:left="720"/>
        <w:rPr>
          <w:sz w:val="30"/>
          <w:szCs w:val="30"/>
        </w:rPr>
      </w:pPr>
      <w:r>
        <w:br/>
      </w:r>
      <w:r>
        <w:rPr>
          <w:sz w:val="30"/>
          <w:szCs w:val="30"/>
        </w:rPr>
        <w:t>20. Order “Knjiga Office i Windows na radnom mestu” by ticking the checkbox of the “iPC 2008+ DL DVD - Elektronski indeks časopisa PC”</w:t>
      </w:r>
      <w:r>
        <w:rPr>
          <w:sz w:val="30"/>
          <w:szCs w:val="30"/>
        </w:rPr>
        <w:br/>
      </w:r>
    </w:p>
    <w:sectPr w:rsidR="00616E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75946"/>
    <w:multiLevelType w:val="multilevel"/>
    <w:tmpl w:val="2818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20"/>
    <w:rsid w:val="005620BC"/>
    <w:rsid w:val="006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8EC15"/>
  <w15:docId w15:val="{14254DA0-1227-4775-8634-C820D7BB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1820</Characters>
  <Application>Microsoft Office Word</Application>
  <DocSecurity>0</DocSecurity>
  <Lines>67</Lines>
  <Paragraphs>19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2024-07-24T07:04:00Z</dcterms:created>
  <dcterms:modified xsi:type="dcterms:W3CDTF">2024-07-24T07:04:00Z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c9605a38b0708e18de8c4653c40b1af81e7f45936cbb6a39e851206b778a1881</vt:lpwstr>
  </property>
</Properties>
</file>