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</w:t>
      </w:r>
      <w:r>
        <w:rPr>
          <w:rStyle w:val="naslovpropisa1"/>
          <w:rFonts w:ascii="Times New Roman" w:eastAsia="Batang;바탕" w:hAnsi="Times New Roman"/>
        </w:rPr>
        <w:t xml:space="preserve">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064B9C" w:rsidRDefault="007711CB">
      <w:pPr>
        <w:spacing w:line="360" w:lineRule="auto"/>
      </w:pPr>
      <w:r>
        <w:rPr>
          <w:rFonts w:ascii="Times New Roman" w:eastAsia="Batang;바탕" w:hAnsi="Times New Roman"/>
        </w:rPr>
        <w:t>Дана {{DATUM_UPISA}} се закључује</w:t>
      </w:r>
    </w:p>
    <w:p w:rsidR="00064B9C" w:rsidRDefault="00064B9C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064B9C" w:rsidRDefault="007711CB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064B9C" w:rsidRDefault="007711CB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о условима под којим ће се извршити обука кандидата за</w:t>
      </w:r>
      <w:r>
        <w:rPr>
          <w:rFonts w:ascii="Times New Roman" w:hAnsi="Times New Roman"/>
          <w:b/>
          <w:sz w:val="40"/>
          <w:szCs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064B9C" w:rsidRDefault="00064B9C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064B9C" w:rsidRDefault="007711CB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064B9C" w:rsidRDefault="007711CB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064B9C" w:rsidRDefault="007711CB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064B9C" w:rsidRDefault="007711CB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</w:t>
      </w:r>
    </w:p>
    <w:p w:rsidR="00064B9C" w:rsidRDefault="00064B9C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064B9C" w:rsidRDefault="007711CB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064B9C" w:rsidRDefault="00064B9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064B9C" w:rsidRPr="00A001D4" w:rsidRDefault="007711CB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 xml:space="preserve">Кандидата  за возача </w:t>
      </w:r>
      <w:r w:rsidRPr="00A001D4">
        <w:rPr>
          <w:rStyle w:val="BodyTextChar"/>
          <w:rFonts w:eastAsia="Calibri"/>
          <w:sz w:val="36"/>
          <w:szCs w:val="36"/>
        </w:rPr>
        <w:t xml:space="preserve">: {{IME}} </w:t>
      </w:r>
      <w:r w:rsidRPr="00A001D4">
        <w:rPr>
          <w:rStyle w:val="BodyTextChar"/>
          <w:rFonts w:eastAsia="Calibri"/>
          <w:sz w:val="36"/>
          <w:szCs w:val="36"/>
        </w:rPr>
        <w:t>{{PREZIME}}</w:t>
      </w:r>
    </w:p>
    <w:p w:rsidR="00064B9C" w:rsidRPr="00A001D4" w:rsidRDefault="007711CB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ЈМБГ</w:t>
      </w:r>
      <w:r w:rsidRPr="00A001D4">
        <w:rPr>
          <w:rStyle w:val="BodyTextChar"/>
          <w:rFonts w:eastAsia="Calibri"/>
          <w:sz w:val="36"/>
          <w:szCs w:val="36"/>
        </w:rPr>
        <w:t>: {{</w:t>
      </w:r>
      <w:r w:rsidRPr="00A001D4">
        <w:rPr>
          <w:rStyle w:val="BodyTextChar"/>
          <w:rFonts w:eastAsia="Calibri"/>
          <w:sz w:val="36"/>
          <w:szCs w:val="36"/>
        </w:rPr>
        <w:t>JMBG</w:t>
      </w:r>
      <w:r w:rsidRPr="00A001D4">
        <w:rPr>
          <w:rStyle w:val="BodyTextChar"/>
          <w:rFonts w:eastAsia="Calibri"/>
          <w:sz w:val="36"/>
          <w:szCs w:val="36"/>
        </w:rPr>
        <w:t>}}</w:t>
      </w:r>
    </w:p>
    <w:p w:rsidR="00064B9C" w:rsidRPr="00A001D4" w:rsidRDefault="007711CB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ИДБ</w:t>
      </w:r>
      <w:r w:rsidRPr="00A001D4">
        <w:rPr>
          <w:rStyle w:val="BodyTextChar"/>
          <w:rFonts w:eastAsia="Calibri"/>
          <w:sz w:val="36"/>
          <w:szCs w:val="36"/>
        </w:rPr>
        <w:t xml:space="preserve">: </w:t>
      </w:r>
      <w:r w:rsidRPr="00A001D4">
        <w:rPr>
          <w:rStyle w:val="BodyTextChar"/>
          <w:rFonts w:eastAsia="Calibri"/>
          <w:sz w:val="36"/>
          <w:szCs w:val="36"/>
        </w:rPr>
        <w:t>{{</w:t>
      </w:r>
      <w:r w:rsidRPr="00A001D4">
        <w:rPr>
          <w:rStyle w:val="BodyTextChar"/>
          <w:rFonts w:eastAsia="Calibri"/>
          <w:sz w:val="36"/>
          <w:szCs w:val="36"/>
        </w:rPr>
        <w:t>IDB</w:t>
      </w:r>
      <w:r w:rsidRPr="00A001D4">
        <w:rPr>
          <w:rStyle w:val="BodyTextChar"/>
          <w:rFonts w:eastAsia="Calibri"/>
          <w:sz w:val="36"/>
          <w:szCs w:val="36"/>
        </w:rPr>
        <w:t>}}</w:t>
      </w:r>
      <w:bookmarkStart w:id="0" w:name="_GoBack"/>
      <w:bookmarkEnd w:id="0"/>
    </w:p>
    <w:p w:rsidR="00064B9C" w:rsidRPr="00A001D4" w:rsidRDefault="007711CB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Број личне карте</w:t>
      </w:r>
      <w:r w:rsidRPr="00A001D4">
        <w:rPr>
          <w:rStyle w:val="BodyTextChar"/>
          <w:rFonts w:eastAsia="Calibri"/>
          <w:sz w:val="36"/>
          <w:szCs w:val="36"/>
        </w:rPr>
        <w:t>:</w:t>
      </w:r>
      <w:r w:rsidRPr="00A001D4">
        <w:rPr>
          <w:rStyle w:val="BodyTextChar"/>
          <w:rFonts w:eastAsia="Calibri"/>
          <w:sz w:val="36"/>
          <w:szCs w:val="36"/>
        </w:rPr>
        <w:t xml:space="preserve"> </w:t>
      </w:r>
      <w:r w:rsidRPr="00A001D4">
        <w:rPr>
          <w:rStyle w:val="BodyTextChar"/>
          <w:rFonts w:eastAsia="Calibri"/>
          <w:sz w:val="36"/>
          <w:szCs w:val="36"/>
        </w:rPr>
        <w:t>{{</w:t>
      </w:r>
      <w:r w:rsidRPr="00A001D4">
        <w:rPr>
          <w:rStyle w:val="BodyTextChar"/>
          <w:rFonts w:eastAsia="Calibri"/>
          <w:sz w:val="36"/>
          <w:szCs w:val="36"/>
        </w:rPr>
        <w:t>LICNA_KARTA</w:t>
      </w:r>
      <w:r w:rsidRPr="00A001D4">
        <w:rPr>
          <w:rStyle w:val="BodyTextChar"/>
          <w:rFonts w:eastAsia="Calibri"/>
          <w:sz w:val="36"/>
          <w:szCs w:val="36"/>
        </w:rPr>
        <w:t>}}</w:t>
      </w:r>
    </w:p>
    <w:p w:rsidR="00064B9C" w:rsidRPr="00A001D4" w:rsidRDefault="007711CB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Број телефона</w:t>
      </w:r>
      <w:r w:rsidRPr="00A001D4">
        <w:rPr>
          <w:rStyle w:val="BodyTextChar"/>
          <w:rFonts w:eastAsia="Calibri"/>
          <w:sz w:val="36"/>
          <w:szCs w:val="36"/>
        </w:rPr>
        <w:t>:</w:t>
      </w:r>
      <w:r w:rsidRPr="00A001D4">
        <w:rPr>
          <w:rStyle w:val="BodyTextChar"/>
          <w:rFonts w:eastAsia="Calibri"/>
          <w:sz w:val="36"/>
          <w:szCs w:val="36"/>
        </w:rPr>
        <w:t xml:space="preserve"> </w:t>
      </w:r>
      <w:r w:rsidRPr="00A001D4">
        <w:rPr>
          <w:rStyle w:val="BodyTextChar"/>
          <w:rFonts w:eastAsia="Calibri"/>
          <w:sz w:val="36"/>
          <w:szCs w:val="36"/>
        </w:rPr>
        <w:t>{{</w:t>
      </w:r>
      <w:r w:rsidRPr="00A001D4">
        <w:rPr>
          <w:rStyle w:val="BodyTextChar"/>
          <w:rFonts w:eastAsia="Calibri"/>
          <w:sz w:val="36"/>
          <w:szCs w:val="36"/>
        </w:rPr>
        <w:t>TELEFON</w:t>
      </w:r>
      <w:r w:rsidRPr="00A001D4">
        <w:rPr>
          <w:rStyle w:val="BodyTextChar"/>
          <w:rFonts w:eastAsia="Calibri"/>
          <w:sz w:val="36"/>
          <w:szCs w:val="36"/>
        </w:rPr>
        <w:t>}}</w:t>
      </w:r>
    </w:p>
    <w:p w:rsidR="00064B9C" w:rsidRPr="00A001D4" w:rsidRDefault="007711CB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Место становања</w:t>
      </w:r>
      <w:r w:rsidRPr="00A001D4">
        <w:rPr>
          <w:rStyle w:val="BodyTextChar"/>
          <w:rFonts w:eastAsia="Calibri"/>
          <w:sz w:val="36"/>
          <w:szCs w:val="36"/>
        </w:rPr>
        <w:t xml:space="preserve">: </w:t>
      </w:r>
      <w:r w:rsidRPr="00A001D4">
        <w:rPr>
          <w:rStyle w:val="BodyTextChar"/>
          <w:rFonts w:eastAsia="Calibri"/>
          <w:sz w:val="36"/>
          <w:szCs w:val="36"/>
        </w:rPr>
        <w:t>{{</w:t>
      </w:r>
      <w:r w:rsidRPr="00A001D4">
        <w:rPr>
          <w:rStyle w:val="BodyTextChar"/>
          <w:rFonts w:eastAsia="Calibri"/>
          <w:sz w:val="36"/>
          <w:szCs w:val="36"/>
        </w:rPr>
        <w:t>ADRESA</w:t>
      </w:r>
      <w:r w:rsidRPr="00A001D4">
        <w:rPr>
          <w:rStyle w:val="BodyTextChar"/>
          <w:rFonts w:eastAsia="Calibri"/>
          <w:sz w:val="36"/>
          <w:szCs w:val="36"/>
        </w:rPr>
        <w:t>}}, {{</w:t>
      </w:r>
      <w:r w:rsidRPr="00A001D4">
        <w:rPr>
          <w:rStyle w:val="BodyTextChar"/>
          <w:rFonts w:eastAsia="Calibri"/>
          <w:sz w:val="36"/>
          <w:szCs w:val="36"/>
        </w:rPr>
        <w:t>GRAD</w:t>
      </w:r>
      <w:r w:rsidRPr="00A001D4">
        <w:rPr>
          <w:rStyle w:val="BodyTextChar"/>
          <w:rFonts w:eastAsia="Calibri"/>
          <w:sz w:val="36"/>
          <w:szCs w:val="36"/>
        </w:rPr>
        <w:t>}}</w:t>
      </w:r>
    </w:p>
    <w:p w:rsidR="00064B9C" w:rsidRDefault="00064B9C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</w:p>
    <w:p w:rsidR="00064B9C" w:rsidRDefault="00064B9C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064B9C" w:rsidRDefault="00064B9C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064B9C" w:rsidRDefault="007711CB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Б 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064B9C" w:rsidRDefault="00064B9C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064B9C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опис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064B9C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064B9C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 xml:space="preserve">Додатна практична </w:t>
            </w:r>
            <w:r>
              <w:rPr>
                <w:rFonts w:ascii="Times New Roman" w:eastAsia="Times New Roman" w:hAnsi="Times New Roman"/>
                <w:color w:val="000000"/>
              </w:rPr>
              <w:t>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064B9C" w:rsidRDefault="00064B9C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064B9C" w:rsidRDefault="00064B9C">
      <w:pPr>
        <w:ind w:left="0"/>
        <w:rPr>
          <w:rFonts w:ascii="Times New Roman" w:hAnsi="Times New Roman"/>
          <w:b/>
          <w:sz w:val="28"/>
          <w:szCs w:val="28"/>
        </w:rPr>
      </w:pPr>
    </w:p>
    <w:p w:rsidR="00064B9C" w:rsidRDefault="00064B9C">
      <w:pPr>
        <w:ind w:left="0"/>
        <w:rPr>
          <w:rFonts w:ascii="Times New Roman" w:hAnsi="Times New Roman"/>
          <w:b/>
          <w:sz w:val="28"/>
          <w:szCs w:val="28"/>
        </w:rPr>
      </w:pPr>
    </w:p>
    <w:p w:rsidR="00064B9C" w:rsidRDefault="007711CB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064B9C" w:rsidRDefault="00064B9C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 xml:space="preserve">На основу одредаба чл. 207, 209, 210, 211. и др, Закона о безбедности саобраћаја на путевима Републике Србије и одредаба Правнилника о </w:t>
      </w:r>
      <w:r>
        <w:rPr>
          <w:rStyle w:val="naslovpropisa1"/>
          <w:rFonts w:ascii="Times New Roman" w:eastAsia="Batang;바탕" w:hAnsi="Times New Roman"/>
          <w:sz w:val="24"/>
        </w:rPr>
        <w:t>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</w:t>
      </w:r>
      <w:r>
        <w:rPr>
          <w:rStyle w:val="naslovpropisa1"/>
          <w:rFonts w:ascii="Times New Roman" w:eastAsia="Batang;바탕" w:hAnsi="Times New Roman"/>
          <w:sz w:val="24"/>
        </w:rPr>
        <w:t>овором о обуци кандидата за возаче регулишу се међусобна права и обавезе у склада са Законом и Правилнком.</w:t>
      </w: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064B9C" w:rsidRDefault="007711CB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064B9C" w:rsidRDefault="00064B9C">
      <w:pPr>
        <w:rPr>
          <w:rFonts w:ascii="Times New Roman" w:eastAsia="Batang;바탕" w:hAnsi="Times New Roman"/>
          <w:sz w:val="28"/>
        </w:rPr>
      </w:pPr>
    </w:p>
    <w:p w:rsidR="00064B9C" w:rsidRDefault="007711CB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 xml:space="preserve">Овим Уговором уговорачи сагласно потврђују да је кандидат односно родитељ-старатељ малолетног кандидата упознат да ће се током теоријског </w:t>
      </w:r>
      <w:r>
        <w:rPr>
          <w:rFonts w:ascii="Times New Roman" w:eastAsia="Batang;바탕" w:hAnsi="Times New Roman"/>
          <w:sz w:val="24"/>
        </w:rPr>
        <w:t>испита вришти аудио-видео снимање.</w:t>
      </w:r>
    </w:p>
    <w:p w:rsidR="00064B9C" w:rsidRDefault="00064B9C">
      <w:pPr>
        <w:rPr>
          <w:rFonts w:ascii="Times New Roman" w:eastAsia="Batang;바탕" w:hAnsi="Times New Roman"/>
          <w:sz w:val="24"/>
        </w:rPr>
      </w:pPr>
    </w:p>
    <w:p w:rsidR="00064B9C" w:rsidRDefault="00064B9C">
      <w:pPr>
        <w:rPr>
          <w:rFonts w:ascii="Times New Roman" w:eastAsia="Batang;바탕" w:hAnsi="Times New Roman"/>
          <w:sz w:val="24"/>
        </w:rPr>
      </w:pPr>
    </w:p>
    <w:p w:rsidR="00064B9C" w:rsidRDefault="007711CB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064B9C" w:rsidRDefault="00064B9C">
      <w:pPr>
        <w:rPr>
          <w:rFonts w:ascii="Times New Roman" w:eastAsia="Batang;바탕" w:hAnsi="Times New Roman"/>
          <w:b/>
          <w:sz w:val="28"/>
        </w:rPr>
      </w:pPr>
    </w:p>
    <w:p w:rsidR="00064B9C" w:rsidRDefault="007711CB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064B9C" w:rsidRDefault="007711CB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064B9C" w:rsidRDefault="007711CB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064B9C" w:rsidRDefault="007711CB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064B9C" w:rsidRDefault="007711CB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064B9C" w:rsidRDefault="007711CB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</w:t>
      </w:r>
      <w:r>
        <w:rPr>
          <w:rStyle w:val="naslovpropisa1"/>
          <w:rFonts w:ascii="Times New Roman" w:eastAsia="Batang;바탕" w:hAnsi="Times New Roman"/>
          <w:sz w:val="24"/>
        </w:rPr>
        <w:t>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064B9C" w:rsidRDefault="007711CB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064B9C" w:rsidRDefault="007711CB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064B9C" w:rsidRDefault="007711CB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</w:t>
      </w:r>
      <w:r>
        <w:rPr>
          <w:rStyle w:val="naslovpropisa1"/>
          <w:rFonts w:ascii="Times New Roman" w:eastAsia="Batang;바탕" w:hAnsi="Times New Roman"/>
          <w:sz w:val="24"/>
        </w:rPr>
        <w:t xml:space="preserve"> кандидата брижљиво размотри у циљу бољег међуосног разумевања и поверења</w:t>
      </w:r>
    </w:p>
    <w:p w:rsidR="00064B9C" w:rsidRDefault="007711CB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064B9C" w:rsidRDefault="007711CB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</w:t>
      </w:r>
      <w:r>
        <w:rPr>
          <w:rStyle w:val="naslovpropisa1"/>
          <w:rFonts w:ascii="Times New Roman" w:eastAsia="Batang;바탕" w:hAnsi="Times New Roman"/>
          <w:sz w:val="24"/>
        </w:rPr>
        <w:t xml:space="preserve">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064B9C" w:rsidRDefault="007711CB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у посебној клаузули Уговора упозна детаљно кандидата са ценовником </w:t>
      </w:r>
      <w:r>
        <w:rPr>
          <w:rStyle w:val="naslovpropisa1"/>
          <w:rFonts w:ascii="Times New Roman" w:eastAsia="Batang;바탕" w:hAnsi="Times New Roman"/>
          <w:sz w:val="24"/>
        </w:rPr>
        <w:t>обуке, коју је кандидат као уговорач овог Уговора дужан да прихвати што потврђује својим потписом на Уговору</w:t>
      </w:r>
    </w:p>
    <w:p w:rsidR="00064B9C" w:rsidRDefault="007711CB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</w:t>
      </w:r>
      <w:r>
        <w:rPr>
          <w:rStyle w:val="naslovpropisa1"/>
          <w:rFonts w:ascii="Times New Roman" w:eastAsia="Batang;바탕" w:hAnsi="Times New Roman"/>
          <w:sz w:val="24"/>
        </w:rPr>
        <w:t>враћај новчаног износа кандидату на његовог захтев најкасније у року од 30 дана од пријема писменог захтева кандидата</w:t>
      </w:r>
    </w:p>
    <w:p w:rsidR="00064B9C" w:rsidRDefault="007711CB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064B9C" w:rsidRDefault="00064B9C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064B9C" w:rsidRDefault="007711CB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</w:t>
      </w:r>
      <w:r>
        <w:rPr>
          <w:rStyle w:val="naslovpropisa1"/>
          <w:rFonts w:ascii="Times New Roman" w:eastAsia="Batang;바탕" w:hAnsi="Times New Roman"/>
          <w:sz w:val="24"/>
        </w:rPr>
        <w:t>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да на увид лична </w:t>
      </w:r>
      <w:r>
        <w:rPr>
          <w:rStyle w:val="naslovpropisa1"/>
          <w:rFonts w:ascii="Times New Roman" w:eastAsia="Batang;바탕" w:hAnsi="Times New Roman"/>
          <w:sz w:val="24"/>
        </w:rPr>
        <w:t>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</w:t>
      </w:r>
      <w:r>
        <w:rPr>
          <w:rStyle w:val="naslovpropisa1"/>
          <w:rFonts w:ascii="Times New Roman" w:eastAsia="Batang;바탕" w:hAnsi="Times New Roman"/>
          <w:sz w:val="24"/>
        </w:rPr>
        <w:t>а, те да је дужан да о томе благовремено  обавести Ауто-школу, под претњом раскида Уговора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</w:t>
      </w:r>
      <w:r>
        <w:rPr>
          <w:rStyle w:val="naslovpropisa1"/>
          <w:rFonts w:ascii="Times New Roman" w:eastAsia="Batang;바탕" w:hAnsi="Times New Roman"/>
          <w:sz w:val="24"/>
        </w:rPr>
        <w:t>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</w:t>
      </w:r>
      <w:r>
        <w:rPr>
          <w:rStyle w:val="naslovpropisa1"/>
          <w:rFonts w:ascii="Times New Roman" w:eastAsia="Batang;바탕" w:hAnsi="Times New Roman"/>
          <w:sz w:val="24"/>
        </w:rPr>
        <w:t>ом се посебно уговора месна надлежаност Основног суда у Смедереву</w:t>
      </w:r>
    </w:p>
    <w:p w:rsidR="00064B9C" w:rsidRDefault="007711CB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064B9C" w:rsidRDefault="007711CB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</w:t>
      </w:r>
      <w:r>
        <w:rPr>
          <w:rStyle w:val="naslovpropisa1"/>
          <w:rFonts w:ascii="Times New Roman" w:eastAsia="Batang;바탕" w:hAnsi="Times New Roman"/>
          <w:sz w:val="24"/>
        </w:rPr>
        <w:t>идата а ради ефикаснијег рада</w:t>
      </w:r>
    </w:p>
    <w:p w:rsidR="00064B9C" w:rsidRDefault="007711CB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064B9C" w:rsidRDefault="00064B9C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064B9C" w:rsidRDefault="007711CB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 xml:space="preserve">-једностраном изјавом воље Ауто-школе  у случају непоштовања напред означених међусобних обавеза и то </w:t>
      </w:r>
      <w:r>
        <w:rPr>
          <w:rStyle w:val="naslovpropisa1"/>
          <w:rFonts w:ascii="Times New Roman" w:eastAsia="Batang;바탕" w:hAnsi="Times New Roman"/>
          <w:sz w:val="24"/>
        </w:rPr>
        <w:t>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064B9C" w:rsidRDefault="007711CB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</w:t>
      </w:r>
      <w:r>
        <w:rPr>
          <w:rStyle w:val="naslovpropisa1"/>
          <w:rFonts w:ascii="Times New Roman" w:eastAsia="Batang;바탕" w:hAnsi="Times New Roman"/>
          <w:sz w:val="24"/>
        </w:rPr>
        <w:t>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064B9C" w:rsidRDefault="007711CB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064B9C" w:rsidRDefault="007711CB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064B9C" w:rsidRDefault="00064B9C">
      <w:pPr>
        <w:rPr>
          <w:rFonts w:ascii="Times New Roman" w:hAnsi="Times New Roman"/>
          <w:i/>
          <w:sz w:val="28"/>
        </w:rPr>
      </w:pPr>
    </w:p>
    <w:p w:rsidR="00064B9C" w:rsidRDefault="00064B9C">
      <w:pPr>
        <w:rPr>
          <w:rFonts w:ascii="Times New Roman" w:hAnsi="Times New Roman"/>
          <w:sz w:val="28"/>
        </w:rPr>
      </w:pPr>
    </w:p>
    <w:p w:rsidR="00064B9C" w:rsidRDefault="007711CB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064B9C" w:rsidRDefault="00064B9C">
      <w:pPr>
        <w:rPr>
          <w:rFonts w:ascii="Times New Roman" w:eastAsia="Batang;바탕" w:hAnsi="Times New Roman"/>
          <w:b/>
          <w:sz w:val="28"/>
        </w:rPr>
      </w:pPr>
    </w:p>
    <w:p w:rsidR="00064B9C" w:rsidRDefault="00064B9C">
      <w:pPr>
        <w:rPr>
          <w:rFonts w:ascii="Times New Roman" w:eastAsia="Batang;바탕" w:hAnsi="Times New Roman"/>
          <w:b/>
          <w:sz w:val="28"/>
        </w:rPr>
      </w:pPr>
    </w:p>
    <w:p w:rsidR="00064B9C" w:rsidRDefault="00064B9C">
      <w:pPr>
        <w:rPr>
          <w:rFonts w:ascii="Times New Roman" w:eastAsia="Batang;바탕" w:hAnsi="Times New Roman"/>
          <w:b/>
          <w:sz w:val="28"/>
        </w:rPr>
      </w:pPr>
    </w:p>
    <w:p w:rsidR="00064B9C" w:rsidRDefault="007711CB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>.....................................................</w:t>
      </w:r>
    </w:p>
    <w:p w:rsidR="00064B9C" w:rsidRDefault="007711CB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064B9C" w:rsidRDefault="007711CB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064B9C" w:rsidRDefault="007711CB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064B9C" w:rsidRDefault="007711CB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064B9C" w:rsidRDefault="00064B9C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064B9C" w:rsidRDefault="00064B9C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064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1CB" w:rsidRDefault="007711CB">
      <w:r>
        <w:separator/>
      </w:r>
    </w:p>
  </w:endnote>
  <w:endnote w:type="continuationSeparator" w:id="0">
    <w:p w:rsidR="007711CB" w:rsidRDefault="0077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064B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7711C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A001D4">
      <w:rPr>
        <w:noProof/>
      </w:rPr>
      <w:t>2</w:t>
    </w:r>
    <w:r>
      <w:fldChar w:fldCharType="end"/>
    </w:r>
  </w:p>
  <w:p w:rsidR="00064B9C" w:rsidRDefault="00064B9C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7711C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064B9C" w:rsidRDefault="00064B9C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1CB" w:rsidRDefault="007711CB">
      <w:r>
        <w:separator/>
      </w:r>
    </w:p>
  </w:footnote>
  <w:footnote w:type="continuationSeparator" w:id="0">
    <w:p w:rsidR="007711CB" w:rsidRDefault="0077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064B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064B9C">
    <w:pPr>
      <w:pStyle w:val="Header"/>
    </w:pPr>
  </w:p>
  <w:p w:rsidR="00064B9C" w:rsidRDefault="00064B9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064B9C">
    <w:pPr>
      <w:pStyle w:val="Header"/>
    </w:pPr>
  </w:p>
  <w:p w:rsidR="00064B9C" w:rsidRDefault="00064B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90DC5"/>
    <w:multiLevelType w:val="multilevel"/>
    <w:tmpl w:val="F1D4D9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CE1742A"/>
    <w:multiLevelType w:val="multilevel"/>
    <w:tmpl w:val="611CF7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64459F5"/>
    <w:multiLevelType w:val="multilevel"/>
    <w:tmpl w:val="CB4E13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11A2355"/>
    <w:multiLevelType w:val="multilevel"/>
    <w:tmpl w:val="70F6EF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4B9C"/>
    <w:rsid w:val="00064B9C"/>
    <w:rsid w:val="007711CB"/>
    <w:rsid w:val="00A0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8349</TotalTime>
  <Pages>5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74</cp:revision>
  <cp:lastPrinted>2025-04-25T17:24:00Z</cp:lastPrinted>
  <dcterms:created xsi:type="dcterms:W3CDTF">2024-07-12T11:00:00Z</dcterms:created>
  <dcterms:modified xsi:type="dcterms:W3CDTF">2025-05-20T13:25:00Z</dcterms:modified>
  <dc:language>en-US</dc:language>
</cp:coreProperties>
</file>