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85619055987295220408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_Toc16268561905598729522040894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85619057824642352815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Puzzles-Cloud-Test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_Toc16268561905782464235281577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8561905598729522040894" w:id="1"/>
      <w:r>
        <w:rPr>
          <w:rStyle w:val=""/>
        </w:rPr>
        <w:t>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8561905782464235281577" w:id="1"/>
      <w:r>
        <w:rPr>
          <w:rStyle w:val=""/>
        </w:rPr>
        <w:t>Puzzles-Cloud-Test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