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13" w:rsidRPr="00140713" w:rsidRDefault="00140713" w:rsidP="00140713">
      <w:pPr>
        <w:jc w:val="center"/>
        <w:rPr>
          <w:b/>
          <w:sz w:val="36"/>
        </w:rPr>
      </w:pPr>
      <w:proofErr w:type="spellStart"/>
      <w:r w:rsidRPr="00140713">
        <w:rPr>
          <w:b/>
          <w:sz w:val="36"/>
        </w:rPr>
        <w:t>Projekat</w:t>
      </w:r>
      <w:proofErr w:type="spellEnd"/>
    </w:p>
    <w:p w:rsidR="004E0BF7" w:rsidRPr="00140713" w:rsidRDefault="00140713" w:rsidP="00140713">
      <w:pPr>
        <w:jc w:val="center"/>
        <w:rPr>
          <w:b/>
          <w:sz w:val="36"/>
        </w:rPr>
      </w:pPr>
      <w:r w:rsidRPr="00140713">
        <w:rPr>
          <w:b/>
          <w:sz w:val="36"/>
        </w:rPr>
        <w:t xml:space="preserve"> – </w:t>
      </w:r>
      <w:proofErr w:type="spellStart"/>
      <w:r w:rsidRPr="00140713">
        <w:rPr>
          <w:b/>
          <w:sz w:val="36"/>
        </w:rPr>
        <w:t>Kompajler</w:t>
      </w:r>
      <w:proofErr w:type="spellEnd"/>
      <w:r w:rsidRPr="00140713">
        <w:rPr>
          <w:b/>
          <w:sz w:val="36"/>
        </w:rPr>
        <w:t xml:space="preserve"> </w:t>
      </w:r>
      <w:proofErr w:type="spellStart"/>
      <w:r w:rsidRPr="00140713">
        <w:rPr>
          <w:b/>
          <w:sz w:val="36"/>
        </w:rPr>
        <w:t>za</w:t>
      </w:r>
      <w:proofErr w:type="spellEnd"/>
      <w:r w:rsidRPr="00140713">
        <w:rPr>
          <w:b/>
          <w:sz w:val="36"/>
        </w:rPr>
        <w:t xml:space="preserve"> </w:t>
      </w:r>
      <w:proofErr w:type="spellStart"/>
      <w:r w:rsidRPr="00140713">
        <w:rPr>
          <w:b/>
          <w:sz w:val="36"/>
        </w:rPr>
        <w:t>Mikrojavu</w:t>
      </w:r>
      <w:proofErr w:type="spellEnd"/>
      <w:r w:rsidRPr="00140713">
        <w:rPr>
          <w:b/>
          <w:sz w:val="36"/>
        </w:rPr>
        <w:t xml:space="preserve"> –</w:t>
      </w:r>
    </w:p>
    <w:p w:rsidR="00140713" w:rsidRDefault="00140713" w:rsidP="00140713">
      <w:pPr>
        <w:jc w:val="center"/>
        <w:rPr>
          <w:sz w:val="36"/>
        </w:rPr>
      </w:pPr>
    </w:p>
    <w:p w:rsidR="00140713" w:rsidRDefault="00140713" w:rsidP="00140713">
      <w:proofErr w:type="spellStart"/>
      <w:r>
        <w:t>Kompajler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prevodjenje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i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ispravnih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bajtkod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virtuelnoj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. </w:t>
      </w:r>
      <w:proofErr w:type="spellStart"/>
      <w:proofErr w:type="gramStart"/>
      <w:r>
        <w:t>Sintaksno</w:t>
      </w:r>
      <w:proofErr w:type="spellEnd"/>
      <w:r>
        <w:t xml:space="preserve"> i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specifikacijom</w:t>
      </w:r>
      <w:proofErr w:type="spellEnd"/>
      <w:r>
        <w:t xml:space="preserve"> [MJ].</w:t>
      </w:r>
      <w:proofErr w:type="gram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prevodilac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faze.</w:t>
      </w:r>
    </w:p>
    <w:p w:rsidR="00140713" w:rsidRDefault="00140713" w:rsidP="00140713">
      <w:proofErr w:type="spellStart"/>
      <w:r>
        <w:t>Projektni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razvstani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težini</w:t>
      </w:r>
      <w:proofErr w:type="spellEnd"/>
      <w:r>
        <w:t xml:space="preserve"> i </w:t>
      </w:r>
      <w:proofErr w:type="spellStart"/>
      <w:r>
        <w:t>obimu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nivoa</w:t>
      </w:r>
      <w:proofErr w:type="spellEnd"/>
      <w:r>
        <w:t xml:space="preserve">: </w:t>
      </w:r>
      <w:proofErr w:type="spellStart"/>
      <w:r>
        <w:t>nivo</w:t>
      </w:r>
      <w:proofErr w:type="spellEnd"/>
      <w:r>
        <w:t xml:space="preserve"> </w:t>
      </w:r>
      <w:proofErr w:type="gramStart"/>
      <w:r>
        <w:t>A ,</w:t>
      </w:r>
      <w:proofErr w:type="gramEnd"/>
      <w:r>
        <w:t xml:space="preserve"> </w:t>
      </w:r>
      <w:proofErr w:type="spellStart"/>
      <w:r>
        <w:t>nivo</w:t>
      </w:r>
      <w:proofErr w:type="spellEnd"/>
      <w:r>
        <w:t xml:space="preserve"> B I </w:t>
      </w:r>
      <w:proofErr w:type="spellStart"/>
      <w:r>
        <w:t>nivo</w:t>
      </w:r>
      <w:proofErr w:type="spellEnd"/>
      <w:r>
        <w:t xml:space="preserve"> C. </w:t>
      </w:r>
      <w:proofErr w:type="spellStart"/>
      <w:r>
        <w:t>Radjen</w:t>
      </w:r>
      <w:proofErr w:type="spellEnd"/>
      <w:r>
        <w:t xml:space="preserve"> je </w:t>
      </w:r>
      <w:proofErr w:type="spellStart"/>
      <w:r>
        <w:t>nivo</w:t>
      </w:r>
      <w:proofErr w:type="spellEnd"/>
      <w:r>
        <w:t xml:space="preserve"> A.</w:t>
      </w:r>
    </w:p>
    <w:p w:rsidR="00140713" w:rsidRPr="00140713" w:rsidRDefault="00140713" w:rsidP="0014071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40713">
        <w:rPr>
          <w:b/>
          <w:sz w:val="32"/>
        </w:rPr>
        <w:t>Faze</w:t>
      </w:r>
      <w:proofErr w:type="gramEnd"/>
      <w:r w:rsidRPr="00140713">
        <w:rPr>
          <w:b/>
          <w:sz w:val="32"/>
        </w:rPr>
        <w:t xml:space="preserve"> </w:t>
      </w:r>
      <w:proofErr w:type="spellStart"/>
      <w:r w:rsidRPr="00140713">
        <w:rPr>
          <w:b/>
          <w:sz w:val="32"/>
        </w:rPr>
        <w:t>projekta</w:t>
      </w:r>
      <w:proofErr w:type="spellEnd"/>
    </w:p>
    <w:p w:rsidR="00140713" w:rsidRDefault="00140713" w:rsidP="00140713">
      <w:pPr>
        <w:rPr>
          <w:lang w:val="sr-Latn-RS"/>
        </w:rPr>
      </w:pPr>
      <w:proofErr w:type="spellStart"/>
      <w:proofErr w:type="gramStart"/>
      <w:r w:rsidRPr="00140713">
        <w:rPr>
          <w:b/>
          <w:i/>
        </w:rPr>
        <w:t>Leksicka</w:t>
      </w:r>
      <w:proofErr w:type="spellEnd"/>
      <w:r w:rsidRPr="00140713">
        <w:rPr>
          <w:b/>
          <w:i/>
        </w:rPr>
        <w:t xml:space="preserve"> </w:t>
      </w:r>
      <w:proofErr w:type="spellStart"/>
      <w:r w:rsidRPr="00140713">
        <w:rPr>
          <w:b/>
          <w:i/>
        </w:rPr>
        <w:t>analiza</w:t>
      </w:r>
      <w:proofErr w:type="spellEnd"/>
      <w:r>
        <w:t xml:space="preserve"> – </w:t>
      </w:r>
      <w:proofErr w:type="spellStart"/>
      <w:r>
        <w:t>Podr</w:t>
      </w:r>
      <w:proofErr w:type="spellEnd"/>
      <w:r>
        <w:rPr>
          <w:lang w:val="sr-Latn-RS"/>
        </w:rPr>
        <w:t>žane su sve ključne reči, tokeni i operatori.</w:t>
      </w:r>
      <w:proofErr w:type="gramEnd"/>
    </w:p>
    <w:p w:rsidR="00140713" w:rsidRDefault="00140713" w:rsidP="00140713">
      <w:pPr>
        <w:rPr>
          <w:lang w:val="sr-Latn-RS"/>
        </w:rPr>
      </w:pPr>
      <w:r w:rsidRPr="00140713">
        <w:rPr>
          <w:b/>
          <w:i/>
          <w:lang w:val="sr-Latn-RS"/>
        </w:rPr>
        <w:t xml:space="preserve">Sintaksna analiza </w:t>
      </w:r>
      <w:r>
        <w:rPr>
          <w:lang w:val="sr-Latn-RS"/>
        </w:rPr>
        <w:t>– Pored osnovnih pokriva i sledeće smene u gramatici:</w:t>
      </w:r>
    </w:p>
    <w:p w:rsidR="00140713" w:rsidRDefault="00140713" w:rsidP="00140713">
      <w:pPr>
        <w:ind w:left="720"/>
      </w:pPr>
      <w:proofErr w:type="gramStart"/>
      <w:r>
        <w:t>Statement :=</w:t>
      </w:r>
      <w:proofErr w:type="gramEnd"/>
      <w:r>
        <w:t xml:space="preserve"> </w:t>
      </w:r>
      <w:proofErr w:type="spellStart"/>
      <w:r>
        <w:t>DesignatorStatement</w:t>
      </w:r>
      <w:proofErr w:type="spellEnd"/>
      <w:r>
        <w:t xml:space="preserve"> ";"</w:t>
      </w:r>
    </w:p>
    <w:p w:rsidR="00140713" w:rsidRDefault="00140713" w:rsidP="00140713">
      <w:pPr>
        <w:ind w:left="720"/>
      </w:pPr>
      <w:proofErr w:type="spellStart"/>
      <w:proofErr w:type="gramStart"/>
      <w:r>
        <w:t>DesignatorStatement</w:t>
      </w:r>
      <w:proofErr w:type="spellEnd"/>
      <w:r>
        <w:t xml:space="preserve"> :=</w:t>
      </w:r>
      <w:proofErr w:type="gramEnd"/>
      <w:r>
        <w:t xml:space="preserve"> Designator "=" </w:t>
      </w:r>
      <w:proofErr w:type="spellStart"/>
      <w:r>
        <w:t>Expr</w:t>
      </w:r>
      <w:proofErr w:type="spellEnd"/>
    </w:p>
    <w:p w:rsidR="00140713" w:rsidRDefault="00140713" w:rsidP="00140713">
      <w:pPr>
        <w:ind w:left="720"/>
      </w:pPr>
      <w:proofErr w:type="spellStart"/>
      <w:proofErr w:type="gramStart"/>
      <w:r>
        <w:t>DesignatorStatement</w:t>
      </w:r>
      <w:proofErr w:type="spellEnd"/>
      <w:r>
        <w:t xml:space="preserve"> :=</w:t>
      </w:r>
      <w:proofErr w:type="gramEnd"/>
      <w:r>
        <w:t xml:space="preserve"> Designator "++"</w:t>
      </w:r>
    </w:p>
    <w:p w:rsidR="00140713" w:rsidRDefault="00140713" w:rsidP="00140713">
      <w:pPr>
        <w:ind w:left="720"/>
      </w:pPr>
      <w:proofErr w:type="spellStart"/>
      <w:proofErr w:type="gramStart"/>
      <w:r>
        <w:t>DesignatorStatement</w:t>
      </w:r>
      <w:proofErr w:type="spellEnd"/>
      <w:r>
        <w:t xml:space="preserve"> :=</w:t>
      </w:r>
      <w:proofErr w:type="gramEnd"/>
      <w:r>
        <w:t xml:space="preserve"> Designator "--"</w:t>
      </w:r>
    </w:p>
    <w:p w:rsidR="00140713" w:rsidRDefault="00140713" w:rsidP="00140713">
      <w:pPr>
        <w:ind w:left="720"/>
      </w:pPr>
      <w:proofErr w:type="gramStart"/>
      <w:r>
        <w:t>Statement :=</w:t>
      </w:r>
      <w:proofErr w:type="gramEnd"/>
      <w:r>
        <w:t xml:space="preserve"> [Label ":"] </w:t>
      </w:r>
      <w:proofErr w:type="spellStart"/>
      <w:r>
        <w:t>SingleStatement</w:t>
      </w:r>
      <w:proofErr w:type="spellEnd"/>
      <w:r>
        <w:t xml:space="preserve"> | Statements</w:t>
      </w:r>
    </w:p>
    <w:p w:rsidR="00140713" w:rsidRDefault="00140713" w:rsidP="00140713">
      <w:pPr>
        <w:ind w:left="720"/>
      </w:pPr>
      <w:proofErr w:type="spellStart"/>
      <w:proofErr w:type="gramStart"/>
      <w:r>
        <w:t>SingleStatement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DesignatorStatement</w:t>
      </w:r>
      <w:proofErr w:type="spellEnd"/>
      <w:r>
        <w:t xml:space="preserve"> ";"</w:t>
      </w:r>
    </w:p>
    <w:p w:rsidR="00140713" w:rsidRDefault="00140713" w:rsidP="00140713">
      <w:pPr>
        <w:ind w:left="720"/>
      </w:pPr>
      <w:proofErr w:type="spellStart"/>
      <w:proofErr w:type="gramStart"/>
      <w:r>
        <w:t>SingleStatement</w:t>
      </w:r>
      <w:proofErr w:type="spellEnd"/>
      <w:r>
        <w:t xml:space="preserve"> :=</w:t>
      </w:r>
      <w:proofErr w:type="gramEnd"/>
      <w:r>
        <w:t xml:space="preserve"> "read" "(" Designator ")" ";"</w:t>
      </w:r>
    </w:p>
    <w:p w:rsidR="00140713" w:rsidRDefault="00140713" w:rsidP="00140713">
      <w:pPr>
        <w:ind w:left="720"/>
      </w:pPr>
      <w:proofErr w:type="spellStart"/>
      <w:proofErr w:type="gramStart"/>
      <w:r>
        <w:t>SingleStatement</w:t>
      </w:r>
      <w:proofErr w:type="spellEnd"/>
      <w:r>
        <w:t xml:space="preserve"> :=</w:t>
      </w:r>
      <w:proofErr w:type="gramEnd"/>
      <w:r>
        <w:t xml:space="preserve"> "print" "(" </w:t>
      </w:r>
      <w:proofErr w:type="spellStart"/>
      <w:r>
        <w:t>Expr</w:t>
      </w:r>
      <w:proofErr w:type="spellEnd"/>
      <w:r>
        <w:t xml:space="preserve"> [“,” </w:t>
      </w:r>
      <w:proofErr w:type="spellStart"/>
      <w:r>
        <w:t>numConst</w:t>
      </w:r>
      <w:proofErr w:type="spellEnd"/>
      <w:r>
        <w:t>] ")" ";"</w:t>
      </w:r>
    </w:p>
    <w:p w:rsidR="00140713" w:rsidRDefault="00140713" w:rsidP="00140713">
      <w:pPr>
        <w:ind w:left="720"/>
      </w:pPr>
      <w:proofErr w:type="spellStart"/>
      <w:proofErr w:type="gramStart"/>
      <w:r>
        <w:t>SingleStatement</w:t>
      </w:r>
      <w:proofErr w:type="spellEnd"/>
      <w:r>
        <w:t xml:space="preserve"> :=</w:t>
      </w:r>
      <w:proofErr w:type="gramEnd"/>
      <w:r>
        <w:t xml:space="preserve"> ʺ</w:t>
      </w:r>
      <w:proofErr w:type="spellStart"/>
      <w:r>
        <w:t>goto</w:t>
      </w:r>
      <w:proofErr w:type="spellEnd"/>
      <w:r>
        <w:t xml:space="preserve">ʺ Label ʺ;ʺ. </w:t>
      </w:r>
      <w:proofErr w:type="gramStart"/>
      <w:r>
        <w:t>Statements :=</w:t>
      </w:r>
      <w:proofErr w:type="gramEnd"/>
      <w:r>
        <w:t xml:space="preserve"> ʺ{ʺ {Statement} ʺ}ʺ</w:t>
      </w:r>
    </w:p>
    <w:p w:rsidR="00140713" w:rsidRDefault="00140713" w:rsidP="00140713">
      <w:pPr>
        <w:ind w:left="720"/>
      </w:pPr>
      <w:proofErr w:type="spellStart"/>
      <w:proofErr w:type="gramStart"/>
      <w:r>
        <w:t>Expr</w:t>
      </w:r>
      <w:proofErr w:type="spellEnd"/>
      <w:r>
        <w:t xml:space="preserve"> :=</w:t>
      </w:r>
      <w:proofErr w:type="gramEnd"/>
      <w:r>
        <w:t xml:space="preserve"> ["‐"] Term {</w:t>
      </w:r>
      <w:proofErr w:type="spellStart"/>
      <w:r>
        <w:t>Addop</w:t>
      </w:r>
      <w:proofErr w:type="spellEnd"/>
      <w:r>
        <w:t xml:space="preserve"> Term}</w:t>
      </w:r>
    </w:p>
    <w:p w:rsidR="00140713" w:rsidRDefault="00140713" w:rsidP="00140713">
      <w:pPr>
        <w:ind w:left="720"/>
      </w:pPr>
      <w:proofErr w:type="gramStart"/>
      <w:r>
        <w:t>Term :=</w:t>
      </w:r>
      <w:proofErr w:type="gramEnd"/>
      <w:r>
        <w:t xml:space="preserve"> Factor {</w:t>
      </w:r>
      <w:proofErr w:type="spellStart"/>
      <w:r>
        <w:t>Mulop</w:t>
      </w:r>
      <w:proofErr w:type="spellEnd"/>
      <w:r>
        <w:t xml:space="preserve"> Factor}</w:t>
      </w:r>
    </w:p>
    <w:p w:rsidR="00140713" w:rsidRDefault="00140713" w:rsidP="00140713">
      <w:pPr>
        <w:ind w:left="720"/>
      </w:pPr>
      <w:proofErr w:type="gramStart"/>
      <w:r>
        <w:t>Factor :=</w:t>
      </w:r>
      <w:proofErr w:type="gramEnd"/>
      <w:r>
        <w:t xml:space="preserve"> </w:t>
      </w:r>
      <w:proofErr w:type="spellStart"/>
      <w:r>
        <w:t>numConst</w:t>
      </w:r>
      <w:proofErr w:type="spellEnd"/>
      <w:r>
        <w:t xml:space="preserve"> | </w:t>
      </w:r>
      <w:proofErr w:type="spellStart"/>
      <w:r>
        <w:t>charConst</w:t>
      </w:r>
      <w:proofErr w:type="spellEnd"/>
      <w:r>
        <w:t xml:space="preserve"> | "(" </w:t>
      </w:r>
      <w:proofErr w:type="spellStart"/>
      <w:r>
        <w:t>Expr</w:t>
      </w:r>
      <w:proofErr w:type="spellEnd"/>
      <w:r>
        <w:t xml:space="preserve"> ")" | </w:t>
      </w:r>
      <w:proofErr w:type="spellStart"/>
      <w:r>
        <w:t>boolConst</w:t>
      </w:r>
      <w:proofErr w:type="spellEnd"/>
      <w:r>
        <w:t xml:space="preserve"> | "new" Type "[" </w:t>
      </w:r>
      <w:proofErr w:type="spellStart"/>
      <w:r>
        <w:t>Expr</w:t>
      </w:r>
      <w:proofErr w:type="spellEnd"/>
      <w:r>
        <w:t xml:space="preserve"> "]"</w:t>
      </w:r>
    </w:p>
    <w:p w:rsidR="00140713" w:rsidRDefault="00140713" w:rsidP="00140713">
      <w:pPr>
        <w:ind w:left="720"/>
      </w:pPr>
      <w:proofErr w:type="gramStart"/>
      <w:r>
        <w:t>Designator :=</w:t>
      </w:r>
      <w:proofErr w:type="gramEnd"/>
      <w:r>
        <w:t xml:space="preserve"> </w:t>
      </w:r>
      <w:proofErr w:type="spellStart"/>
      <w:r>
        <w:t>ident</w:t>
      </w:r>
      <w:proofErr w:type="spellEnd"/>
      <w:r>
        <w:t xml:space="preserve"> [ "[" </w:t>
      </w:r>
      <w:proofErr w:type="spellStart"/>
      <w:r>
        <w:t>Expr</w:t>
      </w:r>
      <w:proofErr w:type="spellEnd"/>
      <w:r>
        <w:t xml:space="preserve"> "]" ]</w:t>
      </w:r>
    </w:p>
    <w:p w:rsidR="00140713" w:rsidRDefault="00140713" w:rsidP="00140713">
      <w:pPr>
        <w:ind w:left="720"/>
      </w:pPr>
      <w:proofErr w:type="spellStart"/>
      <w:proofErr w:type="gramStart"/>
      <w:r>
        <w:t>Addop</w:t>
      </w:r>
      <w:proofErr w:type="spellEnd"/>
      <w:r>
        <w:t xml:space="preserve"> :=</w:t>
      </w:r>
      <w:proofErr w:type="gramEnd"/>
      <w:r>
        <w:t xml:space="preserve"> "+" | "‐" </w:t>
      </w:r>
    </w:p>
    <w:p w:rsidR="00140713" w:rsidRDefault="00140713" w:rsidP="00140713">
      <w:pPr>
        <w:ind w:left="720"/>
      </w:pPr>
      <w:proofErr w:type="spellStart"/>
      <w:proofErr w:type="gramStart"/>
      <w:r>
        <w:t>Mulop</w:t>
      </w:r>
      <w:proofErr w:type="spellEnd"/>
      <w:r>
        <w:t xml:space="preserve"> :=</w:t>
      </w:r>
      <w:proofErr w:type="gramEnd"/>
      <w:r>
        <w:t xml:space="preserve"> "*" | "/" | "%".</w:t>
      </w:r>
    </w:p>
    <w:p w:rsidR="00140713" w:rsidRDefault="00140713" w:rsidP="00140713">
      <w:proofErr w:type="spellStart"/>
      <w:r w:rsidRPr="00140713">
        <w:rPr>
          <w:b/>
          <w:i/>
        </w:rPr>
        <w:lastRenderedPageBreak/>
        <w:t>Semanticka</w:t>
      </w:r>
      <w:proofErr w:type="spellEnd"/>
      <w:r w:rsidRPr="00140713">
        <w:rPr>
          <w:b/>
          <w:i/>
        </w:rPr>
        <w:t xml:space="preserve"> </w:t>
      </w:r>
      <w:proofErr w:type="spellStart"/>
      <w:r w:rsidRPr="00140713">
        <w:rPr>
          <w:b/>
          <w:i/>
        </w:rPr>
        <w:t>analiza</w:t>
      </w:r>
      <w:proofErr w:type="spellEnd"/>
      <w:r>
        <w:t xml:space="preserve"> - </w:t>
      </w:r>
      <w:proofErr w:type="spellStart"/>
      <w:r>
        <w:t>Podržana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A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za</w:t>
      </w:r>
      <w:proofErr w:type="spellEnd"/>
      <w:r>
        <w:t>:</w:t>
      </w:r>
    </w:p>
    <w:p w:rsidR="00140713" w:rsidRDefault="00140713" w:rsidP="00140713">
      <w:pPr>
        <w:ind w:left="720"/>
      </w:pPr>
      <w:r>
        <w:t xml:space="preserve">– </w:t>
      </w:r>
      <w:proofErr w:type="spellStart"/>
      <w:proofErr w:type="gramStart"/>
      <w:r>
        <w:t>pristup</w:t>
      </w:r>
      <w:proofErr w:type="spellEnd"/>
      <w:proofErr w:type="gramEnd"/>
      <w:r>
        <w:t xml:space="preserve"> </w:t>
      </w:r>
      <w:proofErr w:type="spellStart"/>
      <w:r>
        <w:t>elementu</w:t>
      </w:r>
      <w:proofErr w:type="spellEnd"/>
      <w:r>
        <w:t xml:space="preserve"> </w:t>
      </w:r>
      <w:proofErr w:type="spellStart"/>
      <w:r>
        <w:t>niza</w:t>
      </w:r>
      <w:proofErr w:type="spellEnd"/>
    </w:p>
    <w:p w:rsidR="00140713" w:rsidRDefault="00140713" w:rsidP="00140713">
      <w:pPr>
        <w:ind w:left="720"/>
      </w:pPr>
      <w:r>
        <w:t xml:space="preserve">– </w:t>
      </w:r>
      <w:proofErr w:type="spellStart"/>
      <w:proofErr w:type="gramStart"/>
      <w:r>
        <w:t>globalne</w:t>
      </w:r>
      <w:proofErr w:type="spellEnd"/>
      <w:proofErr w:type="gramEnd"/>
      <w:r>
        <w:t xml:space="preserve"> </w:t>
      </w:r>
      <w:proofErr w:type="spellStart"/>
      <w:r>
        <w:t>promenljive</w:t>
      </w:r>
      <w:proofErr w:type="spellEnd"/>
    </w:p>
    <w:p w:rsidR="00140713" w:rsidRDefault="00140713" w:rsidP="00140713">
      <w:pPr>
        <w:ind w:left="720"/>
      </w:pPr>
      <w:r>
        <w:t xml:space="preserve">– </w:t>
      </w:r>
      <w:proofErr w:type="spellStart"/>
      <w:proofErr w:type="gramStart"/>
      <w:r>
        <w:t>lokalne</w:t>
      </w:r>
      <w:proofErr w:type="spellEnd"/>
      <w:proofErr w:type="gramEnd"/>
      <w:r>
        <w:t xml:space="preserve"> </w:t>
      </w:r>
      <w:proofErr w:type="spellStart"/>
      <w:r>
        <w:t>promenljive</w:t>
      </w:r>
      <w:proofErr w:type="spellEnd"/>
    </w:p>
    <w:p w:rsidR="00140713" w:rsidRDefault="00140713" w:rsidP="0014071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Novouvedena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: </w:t>
      </w:r>
      <w:r w:rsidRPr="00140713">
        <w:rPr>
          <w:rFonts w:ascii="Consolas" w:hAnsi="Consolas" w:cs="Consolas"/>
          <w:i/>
          <w:color w:val="000000"/>
          <w:sz w:val="20"/>
          <w:szCs w:val="20"/>
          <w:shd w:val="clear" w:color="auto" w:fill="E8F2FE"/>
        </w:rPr>
        <w:t>LabelDecl</w:t>
      </w:r>
      <w:r>
        <w:rPr>
          <w:rFonts w:ascii="Consolas" w:hAnsi="Consolas" w:cs="Consolas"/>
          <w:i/>
          <w:color w:val="000000"/>
          <w:sz w:val="20"/>
          <w:szCs w:val="20"/>
          <w:shd w:val="clear" w:color="auto" w:fill="E8F2FE"/>
        </w:rPr>
        <w:t>.java</w:t>
      </w:r>
    </w:p>
    <w:p w:rsidR="00140713" w:rsidRDefault="00140713" w:rsidP="00140713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Opis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Služi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pomoćna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klasa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prolaza</w:t>
      </w:r>
      <w:proofErr w:type="spellEnd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semantickog</w:t>
      </w:r>
      <w:proofErr w:type="spellEnd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analizatora</w:t>
      </w:r>
      <w:proofErr w:type="spellEnd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za</w:t>
      </w:r>
      <w:proofErr w:type="spellEnd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definisanje</w:t>
      </w:r>
      <w:proofErr w:type="spellEnd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labela</w:t>
      </w:r>
      <w:proofErr w:type="spellEnd"/>
      <w:r w:rsidR="00462B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:rsidR="00140713" w:rsidRPr="00140713" w:rsidRDefault="00140713" w:rsidP="00140713">
      <w:pPr>
        <w:ind w:left="720"/>
      </w:pPr>
    </w:p>
    <w:p w:rsidR="00140713" w:rsidRDefault="00140713" w:rsidP="00140713">
      <w:pPr>
        <w:rPr>
          <w:b/>
          <w:i/>
        </w:rPr>
      </w:pPr>
    </w:p>
    <w:p w:rsidR="00140713" w:rsidRPr="00140713" w:rsidRDefault="00140713" w:rsidP="00140713">
      <w:proofErr w:type="spellStart"/>
      <w:proofErr w:type="gramStart"/>
      <w:r w:rsidRPr="00140713">
        <w:rPr>
          <w:b/>
          <w:i/>
        </w:rPr>
        <w:t>Generisanje</w:t>
      </w:r>
      <w:proofErr w:type="spellEnd"/>
      <w:r w:rsidRPr="00140713">
        <w:rPr>
          <w:b/>
          <w:i/>
        </w:rPr>
        <w:t xml:space="preserve"> </w:t>
      </w:r>
      <w:proofErr w:type="spellStart"/>
      <w:r w:rsidRPr="00140713">
        <w:rPr>
          <w:b/>
          <w:i/>
        </w:rPr>
        <w:t>koda</w:t>
      </w:r>
      <w:proofErr w:type="spellEnd"/>
      <w:r>
        <w:t xml:space="preserve"> </w:t>
      </w:r>
      <w:r w:rsidR="00462B38">
        <w:t>–</w:t>
      </w:r>
      <w:r>
        <w:t xml:space="preserve"> </w:t>
      </w:r>
      <w:proofErr w:type="spellStart"/>
      <w:r w:rsidR="00462B38">
        <w:t>Transformi</w:t>
      </w:r>
      <w:proofErr w:type="spellEnd"/>
      <w:r w:rsidR="00462B38">
        <w:rPr>
          <w:lang w:val="sr-Latn-RS"/>
        </w:rPr>
        <w:t>še</w:t>
      </w:r>
      <w:r w:rsidR="00462B38">
        <w:t xml:space="preserve"> </w:t>
      </w:r>
      <w:proofErr w:type="spellStart"/>
      <w:r w:rsidR="00462B38">
        <w:t>sintaksno</w:t>
      </w:r>
      <w:proofErr w:type="spellEnd"/>
      <w:r w:rsidR="00462B38">
        <w:t xml:space="preserve"> i </w:t>
      </w:r>
      <w:proofErr w:type="spellStart"/>
      <w:r w:rsidR="00462B38">
        <w:t>semantički</w:t>
      </w:r>
      <w:proofErr w:type="spellEnd"/>
      <w:r w:rsidR="00462B38">
        <w:t xml:space="preserve"> </w:t>
      </w:r>
      <w:proofErr w:type="spellStart"/>
      <w:r w:rsidR="00462B38">
        <w:t>ispravno</w:t>
      </w:r>
      <w:proofErr w:type="spellEnd"/>
      <w:r w:rsidR="00462B38">
        <w:t xml:space="preserve"> </w:t>
      </w:r>
      <w:proofErr w:type="spellStart"/>
      <w:r w:rsidR="00462B38">
        <w:t>sintaksno</w:t>
      </w:r>
      <w:proofErr w:type="spellEnd"/>
      <w:r w:rsidR="00462B38">
        <w:t xml:space="preserve"> </w:t>
      </w:r>
      <w:proofErr w:type="spellStart"/>
      <w:r w:rsidR="00462B38">
        <w:t>stablo</w:t>
      </w:r>
      <w:proofErr w:type="spellEnd"/>
      <w:r w:rsidR="00462B38">
        <w:t xml:space="preserve"> u </w:t>
      </w:r>
      <w:proofErr w:type="spellStart"/>
      <w:r w:rsidR="00462B38">
        <w:t>bajtkod</w:t>
      </w:r>
      <w:proofErr w:type="spellEnd"/>
      <w:r w:rsidR="00462B38">
        <w:t xml:space="preserve"> </w:t>
      </w:r>
      <w:proofErr w:type="spellStart"/>
      <w:r w:rsidR="00462B38">
        <w:t>za</w:t>
      </w:r>
      <w:proofErr w:type="spellEnd"/>
      <w:r w:rsidR="00462B38">
        <w:t xml:space="preserve"> </w:t>
      </w:r>
      <w:proofErr w:type="spellStart"/>
      <w:r w:rsidR="00462B38">
        <w:t>izvršno</w:t>
      </w:r>
      <w:proofErr w:type="spellEnd"/>
      <w:r w:rsidR="00462B38">
        <w:t xml:space="preserve"> </w:t>
      </w:r>
      <w:proofErr w:type="spellStart"/>
      <w:r w:rsidR="00462B38">
        <w:t>okruženje</w:t>
      </w:r>
      <w:proofErr w:type="spellEnd"/>
      <w:r w:rsidR="00462B38">
        <w:t xml:space="preserve"> </w:t>
      </w:r>
      <w:proofErr w:type="spellStart"/>
      <w:r w:rsidR="00462B38">
        <w:t>za</w:t>
      </w:r>
      <w:proofErr w:type="spellEnd"/>
      <w:r w:rsidR="00462B38">
        <w:t xml:space="preserve"> MJ </w:t>
      </w:r>
      <w:proofErr w:type="spellStart"/>
      <w:r w:rsidR="00462B38">
        <w:t>virtuelnu</w:t>
      </w:r>
      <w:proofErr w:type="spellEnd"/>
      <w:r w:rsidR="00462B38">
        <w:t xml:space="preserve"> </w:t>
      </w:r>
      <w:proofErr w:type="spellStart"/>
      <w:r w:rsidR="00462B38">
        <w:t>mašinu</w:t>
      </w:r>
      <w:proofErr w:type="spellEnd"/>
      <w:r w:rsidR="00462B38">
        <w:t>.</w:t>
      </w:r>
      <w:proofErr w:type="gramEnd"/>
    </w:p>
    <w:p w:rsidR="00462B38" w:rsidRDefault="00462B38" w:rsidP="00462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Novouvedena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: </w:t>
      </w:r>
      <w:r>
        <w:rPr>
          <w:rFonts w:ascii="Consolas" w:hAnsi="Consolas" w:cs="Consolas"/>
          <w:i/>
          <w:color w:val="000000"/>
          <w:sz w:val="20"/>
          <w:szCs w:val="20"/>
          <w:shd w:val="clear" w:color="auto" w:fill="E8F2FE"/>
        </w:rPr>
        <w:t>CounterVisitor.java</w:t>
      </w:r>
    </w:p>
    <w:p w:rsidR="00140713" w:rsidRDefault="00462B38" w:rsidP="00462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Opis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Služi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dohvati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broj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lokalnih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varijabli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metoda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 bi se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rezervisao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potreban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prostor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:rsidR="00462B38" w:rsidRDefault="00462B38" w:rsidP="00462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Novouvedena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: </w:t>
      </w:r>
      <w:r>
        <w:rPr>
          <w:rFonts w:ascii="Consolas" w:hAnsi="Consolas" w:cs="Consolas"/>
          <w:i/>
          <w:color w:val="000000"/>
          <w:sz w:val="20"/>
          <w:szCs w:val="20"/>
          <w:shd w:val="clear" w:color="auto" w:fill="E8F2FE"/>
        </w:rPr>
        <w:t>Labels.java</w:t>
      </w:r>
    </w:p>
    <w:p w:rsidR="00462B38" w:rsidRDefault="00462B38" w:rsidP="00462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Opis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Služi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za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pomoć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odredjivanju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adrese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skoka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za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naredbu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GOTO.</w:t>
      </w:r>
    </w:p>
    <w:p w:rsidR="00462B38" w:rsidRDefault="00462B38" w:rsidP="00462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Novouvedena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: </w:t>
      </w:r>
      <w:r>
        <w:rPr>
          <w:rFonts w:ascii="Consolas" w:hAnsi="Consolas" w:cs="Consolas"/>
          <w:i/>
          <w:color w:val="000000"/>
          <w:sz w:val="20"/>
          <w:szCs w:val="20"/>
          <w:shd w:val="clear" w:color="auto" w:fill="E8F2FE"/>
        </w:rPr>
        <w:t>GotoFixup.java</w:t>
      </w:r>
    </w:p>
    <w:p w:rsidR="00462B38" w:rsidRDefault="00462B38" w:rsidP="00462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Opis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Služi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za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pomoć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odredjivanju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adrese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skoka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za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naredbu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GOTO.</w:t>
      </w:r>
    </w:p>
    <w:p w:rsidR="00462B38" w:rsidRDefault="00462B38" w:rsidP="00462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62B38" w:rsidRPr="00140713" w:rsidRDefault="00462B38" w:rsidP="00462B38">
      <w:pPr>
        <w:rPr>
          <w:sz w:val="24"/>
          <w:szCs w:val="24"/>
          <w:lang w:val="sr-Latn-RS"/>
        </w:rPr>
      </w:pPr>
    </w:p>
    <w:p w:rsidR="00462B38" w:rsidRDefault="00462B38" w:rsidP="00462B38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Komanda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za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prevodjenje</w:t>
      </w:r>
      <w:proofErr w:type="spellEnd"/>
      <w:r>
        <w:rPr>
          <w:b/>
          <w:sz w:val="32"/>
        </w:rPr>
        <w:t xml:space="preserve"> i </w:t>
      </w:r>
    </w:p>
    <w:p w:rsidR="00462B38" w:rsidRPr="00140713" w:rsidRDefault="00462B38" w:rsidP="00462B38">
      <w:pPr>
        <w:ind w:left="2880" w:firstLine="720"/>
        <w:rPr>
          <w:sz w:val="24"/>
          <w:szCs w:val="24"/>
          <w:lang w:val="sr-Latn-RS"/>
        </w:rPr>
      </w:pPr>
      <w:proofErr w:type="spellStart"/>
      <w:proofErr w:type="gramStart"/>
      <w:r>
        <w:rPr>
          <w:b/>
          <w:sz w:val="32"/>
        </w:rPr>
        <w:t>pokretanje</w:t>
      </w:r>
      <w:proofErr w:type="spellEnd"/>
      <w:proofErr w:type="gramEnd"/>
    </w:p>
    <w:p w:rsidR="00462B38" w:rsidRPr="00462B38" w:rsidRDefault="00462B38" w:rsidP="00462B38">
      <w:pPr>
        <w:rPr>
          <w:b/>
          <w:sz w:val="24"/>
          <w:szCs w:val="24"/>
          <w:lang w:val="sr-Latn-RS"/>
        </w:rPr>
      </w:pPr>
      <w:r w:rsidRPr="00462B38">
        <w:rPr>
          <w:b/>
          <w:sz w:val="24"/>
          <w:szCs w:val="24"/>
          <w:lang w:val="sr-Latn-RS"/>
        </w:rPr>
        <w:t>MJ</w:t>
      </w:r>
    </w:p>
    <w:p w:rsidR="00462B38" w:rsidRPr="00462B38" w:rsidRDefault="00462B38" w:rsidP="00462B38">
      <w:pPr>
        <w:rPr>
          <w:sz w:val="24"/>
          <w:szCs w:val="24"/>
          <w:lang w:val="sr-Latn-RS"/>
        </w:rPr>
      </w:pPr>
    </w:p>
    <w:p w:rsidR="00462B38" w:rsidRPr="00462B38" w:rsidRDefault="00462B38" w:rsidP="00462B38">
      <w:pPr>
        <w:rPr>
          <w:sz w:val="24"/>
          <w:szCs w:val="24"/>
          <w:lang w:val="sr-Latn-RS"/>
        </w:rPr>
      </w:pPr>
      <w:r w:rsidRPr="00462B38">
        <w:rPr>
          <w:sz w:val="24"/>
          <w:szCs w:val="24"/>
          <w:lang w:val="sr-Latn-RS"/>
        </w:rPr>
        <w:t>java -cp lib/mj-runtime-1.1.jar rs.etf.pp1.mj.runtime.Run -debug test/program.obj</w:t>
      </w:r>
    </w:p>
    <w:p w:rsidR="00462B38" w:rsidRDefault="00462B38" w:rsidP="00462B38">
      <w:pPr>
        <w:rPr>
          <w:sz w:val="24"/>
          <w:szCs w:val="24"/>
          <w:lang w:val="sr-Latn-RS"/>
        </w:rPr>
      </w:pPr>
      <w:r w:rsidRPr="00462B38">
        <w:rPr>
          <w:sz w:val="24"/>
          <w:szCs w:val="24"/>
          <w:lang w:val="sr-Latn-RS"/>
        </w:rPr>
        <w:t>java -cp lib/mj-runtime-1.1.jar rs.etf.pp1.mj.runtime.disasm test/program.obj</w:t>
      </w:r>
    </w:p>
    <w:p w:rsidR="00462B38" w:rsidRPr="00462B38" w:rsidRDefault="00462B38" w:rsidP="00462B38">
      <w:pPr>
        <w:rPr>
          <w:sz w:val="24"/>
          <w:szCs w:val="24"/>
          <w:lang w:val="sr-Latn-RS"/>
        </w:rPr>
      </w:pPr>
      <w:r w:rsidRPr="00462B38">
        <w:rPr>
          <w:b/>
          <w:sz w:val="24"/>
          <w:szCs w:val="24"/>
          <w:lang w:val="sr-Latn-RS"/>
        </w:rPr>
        <w:lastRenderedPageBreak/>
        <w:t>LEX</w:t>
      </w:r>
    </w:p>
    <w:p w:rsidR="00462B38" w:rsidRPr="00462B38" w:rsidRDefault="00460FD3" w:rsidP="00462B38">
      <w:pPr>
        <w:rPr>
          <w:sz w:val="24"/>
          <w:szCs w:val="24"/>
          <w:lang w:val="sr-Latn-RS"/>
        </w:rPr>
      </w:pPr>
      <w:r w:rsidRPr="00460FD3">
        <w:rPr>
          <w:sz w:val="24"/>
          <w:szCs w:val="24"/>
          <w:lang w:val="sr-Latn-RS"/>
        </w:rPr>
        <w:t>java -jar lib/JFlex.jar spec/mjlexer.flex -d src/rs/ac/bg/etf/pp1</w:t>
      </w:r>
    </w:p>
    <w:p w:rsidR="00462B38" w:rsidRPr="00462B38" w:rsidRDefault="00462B38" w:rsidP="00462B38">
      <w:pPr>
        <w:rPr>
          <w:b/>
          <w:sz w:val="24"/>
          <w:szCs w:val="24"/>
          <w:lang w:val="sr-Latn-RS"/>
        </w:rPr>
      </w:pPr>
      <w:r w:rsidRPr="00462B38">
        <w:rPr>
          <w:b/>
          <w:sz w:val="24"/>
          <w:szCs w:val="24"/>
          <w:lang w:val="sr-Latn-RS"/>
        </w:rPr>
        <w:t>CUP</w:t>
      </w:r>
    </w:p>
    <w:p w:rsidR="00460FD3" w:rsidRDefault="00460FD3" w:rsidP="00462B38">
      <w:pPr>
        <w:rPr>
          <w:sz w:val="24"/>
          <w:szCs w:val="24"/>
          <w:lang w:val="sr-Latn-RS"/>
        </w:rPr>
      </w:pPr>
      <w:r w:rsidRPr="00460FD3">
        <w:rPr>
          <w:sz w:val="24"/>
          <w:szCs w:val="24"/>
          <w:lang w:val="sr-Latn-RS"/>
        </w:rPr>
        <w:t>java -jar lib/cup_v10k.jar -destdir src/rs/ac/bg/etf/pp1 spec/mjparser.cup</w:t>
      </w:r>
    </w:p>
    <w:p w:rsidR="00462B38" w:rsidRPr="00462B38" w:rsidRDefault="00462B38" w:rsidP="00462B38">
      <w:pPr>
        <w:rPr>
          <w:sz w:val="24"/>
          <w:szCs w:val="24"/>
          <w:lang w:val="sr-Latn-RS"/>
        </w:rPr>
      </w:pPr>
      <w:r w:rsidRPr="00462B38">
        <w:rPr>
          <w:sz w:val="24"/>
          <w:szCs w:val="24"/>
          <w:lang w:val="sr-Latn-RS"/>
        </w:rPr>
        <w:tab/>
        <w:t xml:space="preserve">(generiše </w:t>
      </w:r>
      <w:r w:rsidR="00460FD3">
        <w:rPr>
          <w:sz w:val="24"/>
          <w:szCs w:val="24"/>
          <w:lang w:val="sr-Latn-RS"/>
        </w:rPr>
        <w:t>parser.java i sym.java</w:t>
      </w:r>
      <w:r w:rsidRPr="00462B38">
        <w:rPr>
          <w:sz w:val="24"/>
          <w:szCs w:val="24"/>
          <w:lang w:val="sr-Latn-RS"/>
        </w:rPr>
        <w:t>)</w:t>
      </w:r>
    </w:p>
    <w:p w:rsidR="00462B38" w:rsidRPr="00462B38" w:rsidRDefault="00462B38" w:rsidP="00462B38">
      <w:pPr>
        <w:rPr>
          <w:sz w:val="24"/>
          <w:szCs w:val="24"/>
          <w:lang w:val="sr-Latn-RS"/>
        </w:rPr>
      </w:pPr>
      <w:r w:rsidRPr="00462B38">
        <w:rPr>
          <w:sz w:val="24"/>
          <w:szCs w:val="24"/>
          <w:lang w:val="sr-Latn-RS"/>
        </w:rPr>
        <w:t>javac -cp .;java-cup-11a.jar simple\Racunaj.java</w:t>
      </w:r>
    </w:p>
    <w:p w:rsidR="00462B38" w:rsidRPr="00462B38" w:rsidRDefault="00462B38" w:rsidP="00462B38">
      <w:pPr>
        <w:rPr>
          <w:sz w:val="24"/>
          <w:szCs w:val="24"/>
          <w:lang w:val="sr-Latn-RS"/>
        </w:rPr>
      </w:pPr>
      <w:r w:rsidRPr="00462B38">
        <w:rPr>
          <w:sz w:val="24"/>
          <w:szCs w:val="24"/>
          <w:lang w:val="sr-Latn-RS"/>
        </w:rPr>
        <w:tab/>
        <w:t>(prevodi Racunaj.java, parser.j</w:t>
      </w:r>
      <w:bookmarkStart w:id="0" w:name="_GoBack"/>
      <w:bookmarkEnd w:id="0"/>
      <w:r w:rsidRPr="00462B38">
        <w:rPr>
          <w:sz w:val="24"/>
          <w:szCs w:val="24"/>
          <w:lang w:val="sr-Latn-RS"/>
        </w:rPr>
        <w:t>ava, Yylex.java i sym.java i generiše odgovarajuće .class fajlove)</w:t>
      </w:r>
    </w:p>
    <w:p w:rsidR="00462B38" w:rsidRPr="00462B38" w:rsidRDefault="00462B38" w:rsidP="00462B38">
      <w:pPr>
        <w:rPr>
          <w:sz w:val="24"/>
          <w:szCs w:val="24"/>
          <w:lang w:val="sr-Latn-RS"/>
        </w:rPr>
      </w:pPr>
      <w:r w:rsidRPr="00462B38">
        <w:rPr>
          <w:sz w:val="24"/>
          <w:szCs w:val="24"/>
          <w:lang w:val="sr-Latn-RS"/>
        </w:rPr>
        <w:t>java -cp .;java-cup-11a.jar simple.Racunaj</w:t>
      </w:r>
    </w:p>
    <w:p w:rsidR="00462B38" w:rsidRPr="00462B38" w:rsidRDefault="00462B38" w:rsidP="00462B38">
      <w:pPr>
        <w:rPr>
          <w:sz w:val="24"/>
          <w:szCs w:val="24"/>
          <w:lang w:val="sr-Latn-RS"/>
        </w:rPr>
      </w:pPr>
      <w:r w:rsidRPr="00462B38">
        <w:rPr>
          <w:sz w:val="24"/>
          <w:szCs w:val="24"/>
          <w:lang w:val="sr-Latn-RS"/>
        </w:rPr>
        <w:tab/>
        <w:t>(pokreće program)</w:t>
      </w:r>
    </w:p>
    <w:p w:rsidR="00462B38" w:rsidRPr="00462B38" w:rsidRDefault="00462B38" w:rsidP="00462B38">
      <w:pPr>
        <w:rPr>
          <w:sz w:val="24"/>
          <w:szCs w:val="24"/>
          <w:lang w:val="sr-Latn-RS"/>
        </w:rPr>
      </w:pPr>
    </w:p>
    <w:p w:rsidR="00462B38" w:rsidRPr="00140713" w:rsidRDefault="00462B38" w:rsidP="00462B38">
      <w:pPr>
        <w:rPr>
          <w:sz w:val="24"/>
          <w:szCs w:val="24"/>
          <w:lang w:val="sr-Latn-RS"/>
        </w:rPr>
      </w:pPr>
    </w:p>
    <w:sectPr w:rsidR="00462B38" w:rsidRPr="0014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CE"/>
    <w:rsid w:val="00140713"/>
    <w:rsid w:val="00323A25"/>
    <w:rsid w:val="00366313"/>
    <w:rsid w:val="00460FD3"/>
    <w:rsid w:val="00462B38"/>
    <w:rsid w:val="004E0BF7"/>
    <w:rsid w:val="005D4B3D"/>
    <w:rsid w:val="00A1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Miloš Jaćimović</dc:creator>
  <cp:lastModifiedBy>Miloš Jaćimović</cp:lastModifiedBy>
  <cp:revision>3</cp:revision>
  <dcterms:created xsi:type="dcterms:W3CDTF">2022-02-16T12:00:00Z</dcterms:created>
  <dcterms:modified xsi:type="dcterms:W3CDTF">2022-02-16T12:41:00Z</dcterms:modified>
</cp:coreProperties>
</file>