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DCB" w:rsidRPr="00BA4BC7" w:rsidRDefault="009E3584" w:rsidP="00BA4BC7">
      <w:pPr>
        <w:tabs>
          <w:tab w:val="left" w:pos="1322"/>
        </w:tabs>
        <w:rPr>
          <w:lang w:val="de-DE"/>
        </w:rPr>
        <w:sectPr w:rsidR="00297DCB" w:rsidRPr="00BA4BC7" w:rsidSect="00A37968">
          <w:headerReference w:type="default" r:id="rId8"/>
          <w:footerReference w:type="default" r:id="rId9"/>
          <w:type w:val="continuous"/>
          <w:pgSz w:w="11906" w:h="16838" w:code="9"/>
          <w:pgMar w:top="851" w:right="3799" w:bottom="567" w:left="1701" w:header="567" w:footer="567" w:gutter="0"/>
          <w:cols w:space="708"/>
          <w:docGrid w:linePitch="360"/>
        </w:sectPr>
      </w:pPr>
      <w:r w:rsidRPr="00BA4BC7">
        <w:rPr>
          <w:noProof/>
          <w:lang w:val="de-DE" w:eastAsia="de-AT"/>
        </w:rPr>
        <w:drawing>
          <wp:anchor distT="0" distB="0" distL="114300" distR="114300" simplePos="0" relativeHeight="251666432" behindDoc="0" locked="0" layoutInCell="1" allowOverlap="1" wp14:anchorId="26DB0444">
            <wp:simplePos x="0" y="0"/>
            <wp:positionH relativeFrom="column">
              <wp:posOffset>7620</wp:posOffset>
            </wp:positionH>
            <wp:positionV relativeFrom="paragraph">
              <wp:posOffset>38473</wp:posOffset>
            </wp:positionV>
            <wp:extent cx="1134745" cy="891540"/>
            <wp:effectExtent l="0" t="0" r="0" b="0"/>
            <wp:wrapThrough wrapText="bothSides">
              <wp:wrapPolygon edited="0">
                <wp:start x="0" y="0"/>
                <wp:lineTo x="0" y="21231"/>
                <wp:lineTo x="21274" y="21231"/>
                <wp:lineTo x="21274" y="0"/>
                <wp:lineTo x="0" y="0"/>
              </wp:wrapPolygon>
            </wp:wrapThrough>
            <wp:docPr id="5" name="Bild 1" descr="/Users/ivanlazic/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vanlazic/Desktop/Unbenan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4745" cy="891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174E" w:rsidRPr="00BA4BC7" w:rsidRDefault="0066174E" w:rsidP="0046244A">
      <w:pPr>
        <w:pStyle w:val="InformationenzumAbsender"/>
        <w:framePr w:h="5491" w:hSpace="142" w:wrap="around" w:vAnchor="page" w:x="8897" w:y="3074" w:anchorLock="1"/>
        <w:spacing w:after="120"/>
        <w:rPr>
          <w:lang w:val="de-DE"/>
        </w:rPr>
      </w:pPr>
      <w:r w:rsidRPr="00BA4BC7">
        <w:rPr>
          <w:lang w:val="de-DE"/>
        </w:rPr>
        <w:t>Eingereicht von</w:t>
      </w:r>
    </w:p>
    <w:p w:rsidR="0046244A" w:rsidRPr="00BA4BC7" w:rsidRDefault="00C14A7C" w:rsidP="0046244A">
      <w:pPr>
        <w:pStyle w:val="InformationenzumAbsender"/>
        <w:framePr w:h="5491" w:hSpace="142" w:wrap="around" w:vAnchor="page" w:x="8897" w:y="3074" w:anchorLock="1"/>
        <w:spacing w:line="360" w:lineRule="auto"/>
        <w:rPr>
          <w:rStyle w:val="Fett"/>
          <w:lang w:val="de-DE"/>
        </w:rPr>
      </w:pPr>
      <w:r>
        <w:rPr>
          <w:rStyle w:val="Fett"/>
          <w:lang w:val="de-DE"/>
        </w:rPr>
        <w:t xml:space="preserve">Maja </w:t>
      </w:r>
      <w:proofErr w:type="spellStart"/>
      <w:r>
        <w:rPr>
          <w:rStyle w:val="Fett"/>
          <w:lang w:val="de-DE"/>
        </w:rPr>
        <w:t>Dusanic</w:t>
      </w:r>
      <w:proofErr w:type="spellEnd"/>
    </w:p>
    <w:p w:rsidR="0046244A" w:rsidRPr="00BA4BC7" w:rsidRDefault="00C14A7C" w:rsidP="0046244A">
      <w:pPr>
        <w:pStyle w:val="InformationenzumAbsender"/>
        <w:framePr w:h="5491" w:hSpace="142" w:wrap="around" w:vAnchor="page" w:x="8897" w:y="3074" w:anchorLock="1"/>
        <w:spacing w:line="360" w:lineRule="auto"/>
        <w:rPr>
          <w:rStyle w:val="Fett"/>
          <w:lang w:val="de-DE"/>
        </w:rPr>
      </w:pPr>
      <w:r>
        <w:rPr>
          <w:rStyle w:val="Fett"/>
          <w:lang w:val="de-DE"/>
        </w:rPr>
        <w:t>Merisa Pargan</w:t>
      </w:r>
    </w:p>
    <w:p w:rsidR="0046244A"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Anel Ljutic</w:t>
      </w:r>
    </w:p>
    <w:p w:rsidR="0046244A"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 xml:space="preserve">Ivan </w:t>
      </w:r>
      <w:proofErr w:type="spellStart"/>
      <w:r w:rsidRPr="00BA74C2">
        <w:rPr>
          <w:rStyle w:val="Fett"/>
          <w:lang w:val="en-GB"/>
        </w:rPr>
        <w:t>Samardzic</w:t>
      </w:r>
      <w:proofErr w:type="spellEnd"/>
    </w:p>
    <w:p w:rsidR="00C14A7C"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Milos Tomic</w:t>
      </w:r>
    </w:p>
    <w:p w:rsidR="0046244A" w:rsidRPr="00BA74C2" w:rsidRDefault="0046244A" w:rsidP="0046244A">
      <w:pPr>
        <w:pStyle w:val="InformationenzumAbsender"/>
        <w:framePr w:h="5491" w:hSpace="142" w:wrap="around" w:vAnchor="page" w:x="8897" w:y="3074" w:anchorLock="1"/>
        <w:spacing w:line="360" w:lineRule="auto"/>
        <w:rPr>
          <w:rStyle w:val="Fett"/>
          <w:lang w:val="en-GB"/>
        </w:rPr>
      </w:pPr>
    </w:p>
    <w:p w:rsidR="0066174E" w:rsidRPr="00BA74C2" w:rsidRDefault="0066174E" w:rsidP="0066174E">
      <w:pPr>
        <w:pStyle w:val="InformationenzumAbsender"/>
        <w:framePr w:h="5491" w:hSpace="142" w:wrap="around" w:vAnchor="page" w:x="8897" w:y="3074" w:anchorLock="1"/>
        <w:rPr>
          <w:lang w:val="en-GB"/>
        </w:rPr>
      </w:pPr>
    </w:p>
    <w:p w:rsidR="0066174E" w:rsidRPr="00BA4BC7" w:rsidRDefault="0066174E" w:rsidP="0046244A">
      <w:pPr>
        <w:pStyle w:val="InformationenzumAbsender"/>
        <w:framePr w:h="5491" w:hSpace="142" w:wrap="around" w:vAnchor="page" w:x="8897" w:y="3074" w:anchorLock="1"/>
        <w:spacing w:after="120"/>
        <w:rPr>
          <w:lang w:val="de-DE"/>
        </w:rPr>
      </w:pPr>
      <w:r w:rsidRPr="00BA4BC7">
        <w:rPr>
          <w:lang w:val="de-DE"/>
        </w:rPr>
        <w:t xml:space="preserve">Angefertigt am </w:t>
      </w:r>
    </w:p>
    <w:p w:rsidR="0066174E" w:rsidRPr="00BA4BC7" w:rsidRDefault="0046244A" w:rsidP="0066174E">
      <w:pPr>
        <w:pStyle w:val="InformationenzumAbsender"/>
        <w:framePr w:h="5491" w:hSpace="142" w:wrap="around" w:vAnchor="page" w:x="8897" w:y="3074" w:anchorLock="1"/>
        <w:rPr>
          <w:rStyle w:val="Fett"/>
          <w:lang w:val="de-DE"/>
        </w:rPr>
      </w:pPr>
      <w:r w:rsidRPr="00BA4BC7">
        <w:rPr>
          <w:rStyle w:val="Fett"/>
          <w:lang w:val="de-DE"/>
        </w:rPr>
        <w:t>Institut für Wirtschaftsinformatik – Information Engineering</w:t>
      </w:r>
    </w:p>
    <w:p w:rsidR="0046244A" w:rsidRPr="00BA4BC7" w:rsidRDefault="0046244A" w:rsidP="0046244A">
      <w:pPr>
        <w:pStyle w:val="InformationenzumAbsender"/>
        <w:framePr w:h="5491" w:hSpace="142" w:wrap="around" w:vAnchor="page" w:x="8897" w:y="3074" w:anchorLock="1"/>
        <w:spacing w:line="360" w:lineRule="auto"/>
        <w:rPr>
          <w:lang w:val="de-DE"/>
        </w:rPr>
      </w:pPr>
    </w:p>
    <w:p w:rsidR="0046244A" w:rsidRPr="00BA4BC7" w:rsidRDefault="0046244A" w:rsidP="0046244A">
      <w:pPr>
        <w:pStyle w:val="InformationenzumAbsender"/>
        <w:framePr w:h="5491" w:hSpace="142" w:wrap="around" w:vAnchor="page" w:x="8897" w:y="3074" w:anchorLock="1"/>
        <w:spacing w:line="240" w:lineRule="auto"/>
        <w:rPr>
          <w:lang w:val="de-DE"/>
        </w:rPr>
      </w:pPr>
      <w:r w:rsidRPr="00BA4BC7">
        <w:rPr>
          <w:noProof/>
          <w:lang w:val="de-DE" w:eastAsia="de-AT"/>
        </w:rPr>
        <w:drawing>
          <wp:inline distT="0" distB="0" distL="0" distR="0" wp14:anchorId="1AB3A606" wp14:editId="78F50540">
            <wp:extent cx="711200" cy="558800"/>
            <wp:effectExtent l="0" t="0" r="0" b="0"/>
            <wp:docPr id="1" name="Bild 1" descr="/Users/ivanlazic/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vanlazic/Desktop/Unbenan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1200" cy="558800"/>
                    </a:xfrm>
                    <a:prstGeom prst="rect">
                      <a:avLst/>
                    </a:prstGeom>
                    <a:noFill/>
                    <a:ln>
                      <a:noFill/>
                    </a:ln>
                  </pic:spPr>
                </pic:pic>
              </a:graphicData>
            </a:graphic>
          </wp:inline>
        </w:drawing>
      </w:r>
    </w:p>
    <w:p w:rsidR="0066174E" w:rsidRPr="00BA4BC7" w:rsidRDefault="0066174E" w:rsidP="0066174E">
      <w:pPr>
        <w:pStyle w:val="InformationenzumAbsender"/>
        <w:framePr w:h="5491" w:hSpace="142" w:wrap="around" w:vAnchor="page" w:x="8897" w:y="3074" w:anchorLock="1"/>
        <w:rPr>
          <w:lang w:val="de-DE"/>
        </w:rPr>
      </w:pPr>
    </w:p>
    <w:p w:rsidR="0066174E" w:rsidRPr="00BA4BC7" w:rsidRDefault="0046244A" w:rsidP="0046244A">
      <w:pPr>
        <w:pStyle w:val="InformationenzumAbsender"/>
        <w:framePr w:h="5491" w:hSpace="142" w:wrap="around" w:vAnchor="page" w:x="8897" w:y="3074" w:anchorLock="1"/>
        <w:spacing w:after="120"/>
        <w:rPr>
          <w:lang w:val="de-DE"/>
        </w:rPr>
      </w:pPr>
      <w:r w:rsidRPr="00BA4BC7">
        <w:rPr>
          <w:lang w:val="de-DE"/>
        </w:rPr>
        <w:t>Betreuer / Betreuerin</w:t>
      </w:r>
    </w:p>
    <w:p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Dr. David Rückel</w:t>
      </w:r>
    </w:p>
    <w:p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 xml:space="preserve">Dr. Barbara </w:t>
      </w:r>
      <w:proofErr w:type="spellStart"/>
      <w:r w:rsidRPr="00BA4BC7">
        <w:rPr>
          <w:rStyle w:val="Fett"/>
          <w:lang w:val="de-DE"/>
        </w:rPr>
        <w:t>Krumay</w:t>
      </w:r>
      <w:proofErr w:type="spellEnd"/>
    </w:p>
    <w:p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Univ.-Prof. Dr. Stefan Koch</w:t>
      </w:r>
    </w:p>
    <w:p w:rsidR="0066174E" w:rsidRPr="00BA4BC7" w:rsidRDefault="0066174E" w:rsidP="0066174E">
      <w:pPr>
        <w:pStyle w:val="InformationenzumAbsender"/>
        <w:framePr w:h="5491" w:hSpace="142" w:wrap="around" w:vAnchor="page" w:x="8897" w:y="3074" w:anchorLock="1"/>
        <w:rPr>
          <w:lang w:val="de-DE"/>
        </w:rPr>
      </w:pPr>
    </w:p>
    <w:p w:rsidR="00BA4BC7" w:rsidRPr="00BA4BC7" w:rsidRDefault="00BA4BC7" w:rsidP="00BA4BC7">
      <w:pPr>
        <w:pStyle w:val="InformationenzumAbsender"/>
        <w:framePr w:h="5491" w:hSpace="142" w:wrap="around" w:vAnchor="page" w:x="8897" w:y="3074" w:anchorLock="1"/>
        <w:spacing w:after="120"/>
        <w:rPr>
          <w:lang w:val="de-DE"/>
        </w:rPr>
      </w:pPr>
      <w:r w:rsidRPr="00BA4BC7">
        <w:rPr>
          <w:lang w:val="de-DE"/>
        </w:rPr>
        <w:t>Partner</w:t>
      </w:r>
    </w:p>
    <w:p w:rsidR="00BA4BC7" w:rsidRPr="00BA4BC7" w:rsidRDefault="00C14A7C" w:rsidP="00BA4BC7">
      <w:pPr>
        <w:pStyle w:val="InformationenzumAbsender"/>
        <w:framePr w:h="5491" w:hSpace="142" w:wrap="around" w:vAnchor="page" w:x="8897" w:y="3074" w:anchorLock="1"/>
        <w:spacing w:line="360" w:lineRule="auto"/>
        <w:rPr>
          <w:b/>
          <w:bCs/>
          <w:lang w:val="de-DE"/>
        </w:rPr>
      </w:pPr>
      <w:r>
        <w:rPr>
          <w:rStyle w:val="Fett"/>
          <w:lang w:val="de-DE"/>
        </w:rPr>
        <w:t>Institut für Wirtschaftsinformatik – Information Engineering</w:t>
      </w:r>
    </w:p>
    <w:p w:rsidR="0066174E" w:rsidRPr="00BA4BC7" w:rsidRDefault="0066174E" w:rsidP="0066174E">
      <w:pPr>
        <w:pStyle w:val="InformationenzumAbsender"/>
        <w:framePr w:h="5491" w:hSpace="142" w:wrap="around" w:vAnchor="page" w:x="8897" w:y="3074" w:anchorLock="1"/>
        <w:rPr>
          <w:lang w:val="de-DE"/>
        </w:rPr>
      </w:pPr>
    </w:p>
    <w:p w:rsidR="0066174E" w:rsidRPr="00BA4BC7" w:rsidRDefault="0066174E" w:rsidP="0046244A">
      <w:pPr>
        <w:pStyle w:val="InformationenzumAbsender"/>
        <w:framePr w:h="5491" w:hSpace="142" w:wrap="around" w:vAnchor="page" w:x="8897" w:y="3074" w:anchorLock="1"/>
        <w:spacing w:after="120"/>
        <w:rPr>
          <w:lang w:val="de-DE"/>
        </w:rPr>
      </w:pPr>
      <w:r w:rsidRPr="00BA4BC7">
        <w:rPr>
          <w:lang w:val="de-DE"/>
        </w:rPr>
        <w:t>Monat Jahr</w:t>
      </w:r>
    </w:p>
    <w:p w:rsidR="0066174E" w:rsidRPr="00BA4BC7" w:rsidRDefault="0066174E" w:rsidP="0066174E">
      <w:pPr>
        <w:pStyle w:val="InformationenzumAbsender"/>
        <w:framePr w:h="5491" w:hSpace="142" w:wrap="around" w:vAnchor="page" w:x="8897" w:y="3074" w:anchorLock="1"/>
        <w:rPr>
          <w:i/>
          <w:lang w:val="de-DE"/>
        </w:rPr>
      </w:pPr>
      <w:r w:rsidRPr="00BA4BC7">
        <w:rPr>
          <w:i/>
          <w:lang w:val="de-DE"/>
        </w:rPr>
        <w:t>(Zur Info: Monat der Abgabe im Prüfungs- und Anerkennungsservice</w:t>
      </w:r>
      <w:r w:rsidR="00BA4BC7" w:rsidRPr="00BA4BC7">
        <w:rPr>
          <w:i/>
          <w:lang w:val="de-DE"/>
        </w:rPr>
        <w:t xml:space="preserve">; </w:t>
      </w:r>
      <w:r w:rsidR="004E26CA">
        <w:rPr>
          <w:i/>
          <w:lang w:val="de-DE"/>
        </w:rPr>
        <w:t xml:space="preserve">Infos zum </w:t>
      </w:r>
      <w:r w:rsidR="00BA4BC7" w:rsidRPr="00BA4BC7">
        <w:rPr>
          <w:i/>
          <w:lang w:val="de-DE"/>
        </w:rPr>
        <w:t xml:space="preserve">Partner </w:t>
      </w:r>
      <w:r w:rsidR="004E26CA">
        <w:rPr>
          <w:i/>
          <w:lang w:val="de-DE"/>
        </w:rPr>
        <w:t>sind notwendig, wenn Koop</w:t>
      </w:r>
      <w:r w:rsidR="00280924">
        <w:rPr>
          <w:i/>
          <w:lang w:val="de-DE"/>
        </w:rPr>
        <w:t>erationspartner involviert sind)</w:t>
      </w:r>
    </w:p>
    <w:p w:rsidR="00084606" w:rsidRPr="00BA4BC7" w:rsidRDefault="00BF3F45" w:rsidP="00420A85">
      <w:pPr>
        <w:rPr>
          <w:lang w:val="de-DE"/>
        </w:rPr>
      </w:pPr>
      <w:r w:rsidRPr="00BA4BC7">
        <w:rPr>
          <w:noProof/>
          <w:lang w:val="de-DE" w:eastAsia="de-AT"/>
        </w:rPr>
        <mc:AlternateContent>
          <mc:Choice Requires="wps">
            <w:drawing>
              <wp:anchor distT="0" distB="0" distL="114300" distR="114300" simplePos="0" relativeHeight="251665408" behindDoc="0" locked="1" layoutInCell="1" allowOverlap="1" wp14:anchorId="26AA8327" wp14:editId="76763DFD">
                <wp:simplePos x="0" y="0"/>
                <wp:positionH relativeFrom="column">
                  <wp:posOffset>-294640</wp:posOffset>
                </wp:positionH>
                <wp:positionV relativeFrom="page">
                  <wp:posOffset>6842125</wp:posOffset>
                </wp:positionV>
                <wp:extent cx="5107940" cy="2695575"/>
                <wp:effectExtent l="0" t="0" r="0" b="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2695575"/>
                        </a:xfrm>
                        <a:prstGeom prst="rect">
                          <a:avLst/>
                        </a:prstGeom>
                        <a:noFill/>
                        <a:ln w="9525">
                          <a:noFill/>
                          <a:miter lim="800000"/>
                          <a:headEnd/>
                          <a:tailEnd/>
                        </a:ln>
                      </wps:spPr>
                      <wps:txbx>
                        <w:txbxContent>
                          <w:p w:rsidR="004E26CA" w:rsidRPr="0046244A" w:rsidRDefault="004E26CA" w:rsidP="0046244A">
                            <w:pPr>
                              <w:pStyle w:val="Untertitel"/>
                            </w:pPr>
                            <w:r w:rsidRPr="0046244A">
                              <w:t>Master-/Bachelorarbeit | Seminar</w:t>
                            </w:r>
                            <w:r>
                              <w:t>arbeit | Projektbericht</w:t>
                            </w:r>
                          </w:p>
                          <w:p w:rsidR="004E26CA" w:rsidRPr="0046244A" w:rsidRDefault="004E26CA" w:rsidP="00CE400C">
                            <w:r w:rsidRPr="0046244A">
                              <w:t>zur Erlangung des akademischen Grades</w:t>
                            </w:r>
                          </w:p>
                          <w:p w:rsidR="004E26CA" w:rsidRPr="000B2A4B" w:rsidRDefault="004E26CA" w:rsidP="0046244A">
                            <w:pPr>
                              <w:pStyle w:val="Untertitel"/>
                              <w:rPr>
                                <w:lang w:val="en-US"/>
                              </w:rPr>
                            </w:pPr>
                            <w:r w:rsidRPr="000B2A4B">
                              <w:rPr>
                                <w:lang w:val="en-US"/>
                              </w:rPr>
                              <w:t>Master/Bachelor of Science (MSc/BSc)</w:t>
                            </w:r>
                          </w:p>
                          <w:p w:rsidR="004E26CA" w:rsidRPr="0046244A" w:rsidRDefault="004E26CA" w:rsidP="00CE400C">
                            <w:r w:rsidRPr="0046244A">
                              <w:t>im Masterstudium | im Bachelorstudium</w:t>
                            </w:r>
                          </w:p>
                          <w:p w:rsidR="004E26CA" w:rsidRPr="0046244A" w:rsidRDefault="0009549B" w:rsidP="00CE400C">
                            <w:pPr>
                              <w:pStyle w:val="Untertitel"/>
                            </w:pPr>
                            <w:r>
                              <w:t>Wirtschaftsinformatik</w:t>
                            </w:r>
                          </w:p>
                          <w:p w:rsidR="004E26CA" w:rsidRPr="0046244A" w:rsidRDefault="004E26CA" w:rsidP="009840CC">
                            <w:pPr>
                              <w:pStyle w:val="Untertitel"/>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AA8327" id="_x0000_t202" coordsize="21600,21600" o:spt="202" path="m,l,21600r21600,l21600,xe">
                <v:stroke joinstyle="miter"/>
                <v:path gradientshapeok="t" o:connecttype="rect"/>
              </v:shapetype>
              <v:shape id="Textfeld 2" o:spid="_x0000_s1026" type="#_x0000_t202" style="position:absolute;margin-left:-23.2pt;margin-top:538.75pt;width:402.2pt;height:21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" filled="f" stroked="f">
                <v:textbox>
                  <w:txbxContent>
                    <w:p w:rsidR="004E26CA" w:rsidRPr="0046244A" w:rsidRDefault="004E26CA" w:rsidP="0046244A">
                      <w:pPr>
                        <w:pStyle w:val="Untertitel"/>
                      </w:pPr>
                      <w:r w:rsidRPr="0046244A">
                        <w:t>Master-/Bachelorarbeit | Seminar</w:t>
                      </w:r>
                      <w:r>
                        <w:t>arbeit | Projektbericht</w:t>
                      </w:r>
                    </w:p>
                    <w:p w:rsidR="004E26CA" w:rsidRPr="0046244A" w:rsidRDefault="004E26CA" w:rsidP="00CE400C">
                      <w:r w:rsidRPr="0046244A">
                        <w:t>zur Erlangung des akademischen Grades</w:t>
                      </w:r>
                    </w:p>
                    <w:p w:rsidR="004E26CA" w:rsidRPr="000B2A4B" w:rsidRDefault="004E26CA" w:rsidP="0046244A">
                      <w:pPr>
                        <w:pStyle w:val="Untertitel"/>
                        <w:rPr>
                          <w:lang w:val="en-US"/>
                        </w:rPr>
                      </w:pPr>
                      <w:r w:rsidRPr="000B2A4B">
                        <w:rPr>
                          <w:lang w:val="en-US"/>
                        </w:rPr>
                        <w:t>Master/Bachelor of Science (MSc/BSc)</w:t>
                      </w:r>
                    </w:p>
                    <w:p w:rsidR="004E26CA" w:rsidRPr="0046244A" w:rsidRDefault="004E26CA" w:rsidP="00CE400C">
                      <w:r w:rsidRPr="0046244A">
                        <w:t>im Masterstudium | im Bachelorstudium</w:t>
                      </w:r>
                    </w:p>
                    <w:p w:rsidR="004E26CA" w:rsidRPr="0046244A" w:rsidRDefault="0009549B" w:rsidP="00CE400C">
                      <w:pPr>
                        <w:pStyle w:val="Untertitel"/>
                      </w:pPr>
                      <w:r>
                        <w:t>Wirtschaftsinformatik</w:t>
                      </w:r>
                    </w:p>
                    <w:p w:rsidR="004E26CA" w:rsidRPr="0046244A" w:rsidRDefault="004E26CA" w:rsidP="009840CC">
                      <w:pPr>
                        <w:pStyle w:val="Untertitel"/>
                      </w:pPr>
                    </w:p>
                  </w:txbxContent>
                </v:textbox>
                <w10:wrap type="topAndBottom" anchory="page"/>
                <w10:anchorlock/>
              </v:shape>
            </w:pict>
          </mc:Fallback>
        </mc:AlternateContent>
      </w:r>
      <w:r w:rsidR="00DB6913" w:rsidRPr="00BA4BC7">
        <w:rPr>
          <w:noProof/>
          <w:lang w:val="de-DE" w:eastAsia="de-AT"/>
        </w:rPr>
        <mc:AlternateContent>
          <mc:Choice Requires="wps">
            <w:drawing>
              <wp:anchor distT="0" distB="0" distL="114300" distR="114300" simplePos="0" relativeHeight="251661312" behindDoc="0" locked="1" layoutInCell="1" allowOverlap="1" wp14:anchorId="31351669" wp14:editId="5CA98B97">
                <wp:simplePos x="0" y="0"/>
                <wp:positionH relativeFrom="column">
                  <wp:posOffset>-547370</wp:posOffset>
                </wp:positionH>
                <wp:positionV relativeFrom="page">
                  <wp:posOffset>1970405</wp:posOffset>
                </wp:positionV>
                <wp:extent cx="5107940" cy="327977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279775"/>
                        </a:xfrm>
                        <a:prstGeom prst="rect">
                          <a:avLst/>
                        </a:prstGeom>
                        <a:noFill/>
                        <a:ln w="9525">
                          <a:noFill/>
                          <a:miter lim="800000"/>
                          <a:headEnd/>
                          <a:tailEnd/>
                        </a:ln>
                      </wps:spPr>
                      <wps:txbx>
                        <w:txbxContent>
                          <w:p w:rsidR="004E26CA" w:rsidRDefault="004E26CA" w:rsidP="0046244A">
                            <w:pPr>
                              <w:pStyle w:val="Titel"/>
                              <w:spacing w:line="199" w:lineRule="auto"/>
                            </w:pPr>
                          </w:p>
                          <w:p w:rsidR="004E26CA" w:rsidRDefault="004E26CA" w:rsidP="0046244A">
                            <w:pPr>
                              <w:pStyle w:val="Titel"/>
                              <w:spacing w:line="199" w:lineRule="auto"/>
                            </w:pPr>
                          </w:p>
                          <w:p w:rsidR="004E26CA" w:rsidRPr="000B2A4B" w:rsidRDefault="00C14A7C" w:rsidP="0046244A">
                            <w:pPr>
                              <w:pStyle w:val="Titel"/>
                              <w:spacing w:line="199" w:lineRule="auto"/>
                              <w:rPr>
                                <w:rFonts w:eastAsia="Arial"/>
                                <w:sz w:val="52"/>
                                <w:szCs w:val="52"/>
                              </w:rPr>
                            </w:pPr>
                            <w:r>
                              <w:rPr>
                                <w:rFonts w:eastAsia="Arial"/>
                                <w:sz w:val="52"/>
                                <w:szCs w:val="52"/>
                              </w:rPr>
                              <w:t>Evaluierung einer CRm-lösung</w:t>
                            </w:r>
                          </w:p>
                          <w:p w:rsidR="004E26CA" w:rsidRPr="00C33153" w:rsidRDefault="00C14A7C" w:rsidP="0046244A">
                            <w:pPr>
                              <w:rPr>
                                <w:rFonts w:eastAsia="Arial" w:cs="Times New Roman"/>
                                <w:b/>
                                <w:sz w:val="28"/>
                                <w:szCs w:val="28"/>
                              </w:rPr>
                            </w:pPr>
                            <w:r>
                              <w:rPr>
                                <w:rFonts w:eastAsia="Arial" w:cs="Times New Roman"/>
                                <w:b/>
                                <w:sz w:val="28"/>
                                <w:szCs w:val="28"/>
                              </w:rPr>
                              <w:t>Institut für Wirtschaftsinformatik – Information Engineering</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31351669" id="_x0000_s1027" type="#_x0000_t202" style="position:absolute;margin-left:-43.1pt;margin-top:155.15pt;width:402.2pt;height:25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" filled="f" stroked="f">
                <v:textbox>
                  <w:txbxContent>
                    <w:p w:rsidR="004E26CA" w:rsidRDefault="004E26CA" w:rsidP="0046244A">
                      <w:pPr>
                        <w:pStyle w:val="Titel"/>
                        <w:spacing w:line="199" w:lineRule="auto"/>
                      </w:pPr>
                    </w:p>
                    <w:p w:rsidR="004E26CA" w:rsidRDefault="004E26CA" w:rsidP="0046244A">
                      <w:pPr>
                        <w:pStyle w:val="Titel"/>
                        <w:spacing w:line="199" w:lineRule="auto"/>
                      </w:pPr>
                    </w:p>
                    <w:p w:rsidR="004E26CA" w:rsidRPr="000B2A4B" w:rsidRDefault="00C14A7C" w:rsidP="0046244A">
                      <w:pPr>
                        <w:pStyle w:val="Titel"/>
                        <w:spacing w:line="199" w:lineRule="auto"/>
                        <w:rPr>
                          <w:rFonts w:eastAsia="Arial"/>
                          <w:sz w:val="52"/>
                          <w:szCs w:val="52"/>
                        </w:rPr>
                      </w:pPr>
                      <w:r>
                        <w:rPr>
                          <w:rFonts w:eastAsia="Arial"/>
                          <w:sz w:val="52"/>
                          <w:szCs w:val="52"/>
                        </w:rPr>
                        <w:t>Evaluierung einer CRm-lösung</w:t>
                      </w:r>
                    </w:p>
                    <w:p w:rsidR="004E26CA" w:rsidRPr="00C33153" w:rsidRDefault="00C14A7C" w:rsidP="0046244A">
                      <w:pPr>
                        <w:rPr>
                          <w:rFonts w:eastAsia="Arial" w:cs="Times New Roman"/>
                          <w:b/>
                          <w:sz w:val="28"/>
                          <w:szCs w:val="28"/>
                        </w:rPr>
                      </w:pPr>
                      <w:r>
                        <w:rPr>
                          <w:rFonts w:eastAsia="Arial" w:cs="Times New Roman"/>
                          <w:b/>
                          <w:sz w:val="28"/>
                          <w:szCs w:val="28"/>
                        </w:rPr>
                        <w:t>Institut für Wirtschaftsinformatik – Information Engineering</w:t>
                      </w:r>
                    </w:p>
                  </w:txbxContent>
                </v:textbox>
                <w10:wrap type="topAndBottom" anchory="page"/>
                <w10:anchorlock/>
              </v:shape>
            </w:pict>
          </mc:Fallback>
        </mc:AlternateContent>
      </w:r>
      <w:r w:rsidR="00DB6913" w:rsidRPr="00BA4BC7">
        <w:rPr>
          <w:noProof/>
          <w:lang w:val="de-DE" w:eastAsia="de-AT"/>
        </w:rPr>
        <w:drawing>
          <wp:anchor distT="0" distB="0" distL="114300" distR="114300" simplePos="0" relativeHeight="251662336" behindDoc="0" locked="1" layoutInCell="1" allowOverlap="1" wp14:anchorId="6F5D0AB3" wp14:editId="5F7075FA">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4606" w:rsidRPr="00BA4BC7">
        <w:rPr>
          <w:lang w:val="de-DE"/>
        </w:rPr>
        <w:br w:type="page"/>
      </w:r>
    </w:p>
    <w:p w:rsidR="00CE602D" w:rsidRPr="00BA4BC7" w:rsidRDefault="00CE602D" w:rsidP="00CE602D">
      <w:pPr>
        <w:pStyle w:val="DokumententitelJKU"/>
        <w:rPr>
          <w:lang w:val="de-DE"/>
        </w:rPr>
      </w:pPr>
      <w:r w:rsidRPr="00BA4BC7">
        <w:rPr>
          <w:lang w:val="de-DE"/>
        </w:rPr>
        <w:lastRenderedPageBreak/>
        <w:t>Eidesstattliche Erklärung</w:t>
      </w:r>
    </w:p>
    <w:p w:rsidR="00CE602D" w:rsidRPr="00BA4BC7" w:rsidRDefault="00CE602D" w:rsidP="009D2F7F">
      <w:pPr>
        <w:pStyle w:val="StandardJKU"/>
        <w:spacing w:after="0"/>
      </w:pPr>
      <w:r w:rsidRPr="00BA4BC7">
        <w:t xml:space="preserve">Ich erkläre </w:t>
      </w:r>
      <w:proofErr w:type="gramStart"/>
      <w:r w:rsidRPr="00BA4BC7">
        <w:t>an Eides</w:t>
      </w:r>
      <w:proofErr w:type="gramEnd"/>
      <w:r w:rsidRPr="00BA4BC7">
        <w:t xml:space="preserve"> statt, dass ich die vorliegende </w:t>
      </w:r>
      <w:r w:rsidR="00CE400C" w:rsidRPr="00BA4BC7">
        <w:t>Master</w:t>
      </w:r>
      <w:r w:rsidRPr="00BA4BC7">
        <w:t>arbeit selb</w:t>
      </w:r>
      <w:r w:rsidR="0009549B">
        <w:t xml:space="preserve">stständig und ohne fremde Hilfe </w:t>
      </w:r>
      <w:r w:rsidRPr="00BA4BC7">
        <w:t>verfasst, andere als die angegebenen Quellen und Hilfsmittel nicht benutzt bzw. die wörtlich oder sinngemäß entnommenen Stellen als solche kenntlich gemacht habe.</w:t>
      </w:r>
    </w:p>
    <w:p w:rsidR="009D2F7F" w:rsidRPr="00BA4BC7" w:rsidRDefault="009D2F7F" w:rsidP="009D2F7F">
      <w:pPr>
        <w:pStyle w:val="StandardJKU"/>
        <w:spacing w:after="0"/>
      </w:pPr>
    </w:p>
    <w:p w:rsidR="00CE602D" w:rsidRPr="00BA4BC7" w:rsidRDefault="00CE602D" w:rsidP="009D2F7F">
      <w:pPr>
        <w:pStyle w:val="StandardJKU"/>
        <w:spacing w:after="0"/>
      </w:pPr>
      <w:r w:rsidRPr="00BA4BC7">
        <w:t xml:space="preserve">Die vorliegende </w:t>
      </w:r>
      <w:r w:rsidR="00CE400C" w:rsidRPr="00BA4BC7">
        <w:t>Master</w:t>
      </w:r>
      <w:r w:rsidRPr="00BA4BC7">
        <w:t>arbeit ist mit dem elektronisch übermittelten Textdokument identisch.</w:t>
      </w:r>
    </w:p>
    <w:p w:rsidR="00CE602D" w:rsidRPr="00BA4BC7" w:rsidRDefault="00CE602D" w:rsidP="009D2F7F">
      <w:pPr>
        <w:pStyle w:val="StandardJKU"/>
        <w:spacing w:after="0"/>
      </w:pPr>
    </w:p>
    <w:p w:rsidR="00CE602D" w:rsidRPr="00BA4BC7" w:rsidRDefault="00CE602D" w:rsidP="009D2F7F">
      <w:pPr>
        <w:pStyle w:val="StandardJKU"/>
        <w:spacing w:after="0"/>
      </w:pPr>
      <w:r w:rsidRPr="00BA4BC7">
        <w:t>Ort, Datum</w:t>
      </w:r>
    </w:p>
    <w:p w:rsidR="00CE602D" w:rsidRPr="00BA4BC7" w:rsidRDefault="00CE602D" w:rsidP="009D2F7F">
      <w:pPr>
        <w:pStyle w:val="StandardJKU"/>
        <w:spacing w:after="0"/>
      </w:pPr>
    </w:p>
    <w:p w:rsidR="00CE602D" w:rsidRPr="00BA4BC7" w:rsidRDefault="00CE602D" w:rsidP="009D2F7F">
      <w:pPr>
        <w:pStyle w:val="StandardJKU"/>
        <w:spacing w:after="0"/>
      </w:pPr>
      <w:r w:rsidRPr="00BA4BC7">
        <w:t>Unterschrift</w:t>
      </w:r>
    </w:p>
    <w:p w:rsidR="0046244A" w:rsidRPr="00BA4BC7" w:rsidRDefault="0046244A" w:rsidP="009D2F7F">
      <w:pPr>
        <w:pStyle w:val="StandardJKU"/>
        <w:spacing w:after="0"/>
      </w:pPr>
    </w:p>
    <w:p w:rsidR="0046244A" w:rsidRPr="00BA4BC7" w:rsidRDefault="0046244A" w:rsidP="009D2F7F">
      <w:pPr>
        <w:pStyle w:val="StandardJKU"/>
        <w:rPr>
          <w:i/>
        </w:rPr>
      </w:pPr>
      <w:r w:rsidRPr="00BA4BC7">
        <w:rPr>
          <w:i/>
        </w:rPr>
        <w:t>(Zur Info: Die eidesstattliche Erklärung ist nur bei Master- oder Bachelorarbeiten notwendig)</w:t>
      </w:r>
    </w:p>
    <w:p w:rsidR="00CE602D" w:rsidRPr="00BA4BC7" w:rsidRDefault="00CE602D" w:rsidP="009D2F7F">
      <w:pPr>
        <w:pStyle w:val="StandardJKU"/>
        <w:rPr>
          <w:rFonts w:asciiTheme="minorHAnsi" w:hAnsiTheme="minorHAnsi"/>
          <w:sz w:val="32"/>
        </w:rPr>
      </w:pPr>
      <w:r w:rsidRPr="00BA4BC7">
        <w:br w:type="page"/>
      </w:r>
    </w:p>
    <w:p w:rsidR="00325F13" w:rsidRPr="00BA4BC7" w:rsidRDefault="00325F13" w:rsidP="00280924">
      <w:pPr>
        <w:pStyle w:val="DokumententitelJKU"/>
      </w:pPr>
      <w:r w:rsidRPr="00BA4BC7">
        <w:lastRenderedPageBreak/>
        <w:t>Inhaltsverzeichnis</w:t>
      </w:r>
    </w:p>
    <w:p w:rsidR="009D2F7F" w:rsidRPr="00BA4BC7" w:rsidRDefault="005C0082">
      <w:pPr>
        <w:pStyle w:val="Verzeichnis1"/>
        <w:rPr>
          <w:rFonts w:asciiTheme="minorHAnsi" w:eastAsiaTheme="minorEastAsia" w:hAnsiTheme="minorHAnsi"/>
          <w:noProof/>
          <w:sz w:val="24"/>
          <w:szCs w:val="24"/>
          <w:lang w:val="de-DE" w:eastAsia="de-AT"/>
        </w:rPr>
      </w:pPr>
      <w:r w:rsidRPr="00BA4BC7">
        <w:rPr>
          <w:lang w:val="de-DE"/>
        </w:rPr>
        <w:fldChar w:fldCharType="begin"/>
      </w:r>
      <w:r w:rsidRPr="00BA4BC7">
        <w:rPr>
          <w:lang w:val="de-DE"/>
        </w:rPr>
        <w:instrText xml:space="preserve"> TOC \o "1-5" \h \z \u </w:instrText>
      </w:r>
      <w:r w:rsidRPr="00BA4BC7">
        <w:rPr>
          <w:lang w:val="de-DE"/>
        </w:rPr>
        <w:fldChar w:fldCharType="separate"/>
      </w:r>
      <w:hyperlink w:anchor="_Toc509819582" w:history="1">
        <w:r w:rsidR="009D2F7F" w:rsidRPr="00BA4BC7">
          <w:rPr>
            <w:rStyle w:val="Hyperlink"/>
            <w:noProof/>
            <w:lang w:val="de-DE"/>
          </w:rPr>
          <w:t>1.</w:t>
        </w:r>
        <w:r w:rsidR="009D2F7F" w:rsidRPr="00BA4BC7">
          <w:rPr>
            <w:rFonts w:asciiTheme="minorHAnsi" w:eastAsiaTheme="minorEastAsia" w:hAnsiTheme="minorHAnsi"/>
            <w:noProof/>
            <w:sz w:val="24"/>
            <w:szCs w:val="24"/>
            <w:lang w:val="de-DE" w:eastAsia="de-AT"/>
          </w:rPr>
          <w:tab/>
        </w:r>
        <w:r w:rsidR="009D2F7F" w:rsidRPr="00BA4BC7">
          <w:rPr>
            <w:rStyle w:val="Hyperlink"/>
            <w:noProof/>
            <w:lang w:val="de-DE"/>
          </w:rPr>
          <w:t>Kapitel</w:t>
        </w:r>
        <w:r w:rsidR="009D2F7F" w:rsidRPr="00BA4BC7">
          <w:rPr>
            <w:noProof/>
            <w:webHidden/>
            <w:lang w:val="de-DE"/>
          </w:rPr>
          <w:tab/>
        </w:r>
        <w:r w:rsidR="009D2F7F" w:rsidRPr="00BA4BC7">
          <w:rPr>
            <w:noProof/>
            <w:webHidden/>
            <w:lang w:val="de-DE"/>
          </w:rPr>
          <w:fldChar w:fldCharType="begin"/>
        </w:r>
        <w:r w:rsidR="009D2F7F" w:rsidRPr="00BA4BC7">
          <w:rPr>
            <w:noProof/>
            <w:webHidden/>
            <w:lang w:val="de-DE"/>
          </w:rPr>
          <w:instrText xml:space="preserve"> PAGEREF _Toc509819582 \h </w:instrText>
        </w:r>
        <w:r w:rsidR="009D2F7F" w:rsidRPr="00BA4BC7">
          <w:rPr>
            <w:noProof/>
            <w:webHidden/>
            <w:lang w:val="de-DE"/>
          </w:rPr>
        </w:r>
        <w:r w:rsidR="009D2F7F" w:rsidRPr="00BA4BC7">
          <w:rPr>
            <w:noProof/>
            <w:webHidden/>
            <w:lang w:val="de-DE"/>
          </w:rPr>
          <w:fldChar w:fldCharType="separate"/>
        </w:r>
        <w:r w:rsidR="000D17BB">
          <w:rPr>
            <w:noProof/>
            <w:webHidden/>
            <w:lang w:val="de-DE"/>
          </w:rPr>
          <w:t>3</w:t>
        </w:r>
        <w:r w:rsidR="009D2F7F" w:rsidRPr="00BA4BC7">
          <w:rPr>
            <w:noProof/>
            <w:webHidden/>
            <w:lang w:val="de-DE"/>
          </w:rPr>
          <w:fldChar w:fldCharType="end"/>
        </w:r>
      </w:hyperlink>
    </w:p>
    <w:p w:rsidR="009D2F7F" w:rsidRPr="00BA4BC7" w:rsidRDefault="004A79E2">
      <w:pPr>
        <w:pStyle w:val="Verzeichnis2"/>
        <w:rPr>
          <w:rFonts w:asciiTheme="minorHAnsi" w:eastAsiaTheme="minorEastAsia" w:hAnsiTheme="minorHAnsi"/>
          <w:noProof/>
          <w:sz w:val="24"/>
          <w:szCs w:val="24"/>
          <w:lang w:val="de-DE" w:eastAsia="de-AT"/>
        </w:rPr>
      </w:pPr>
      <w:hyperlink w:anchor="_Toc509819583" w:history="1">
        <w:r w:rsidR="009D2F7F" w:rsidRPr="00BA4BC7">
          <w:rPr>
            <w:rStyle w:val="Hyperlink"/>
            <w:noProof/>
            <w:lang w:val="de-DE"/>
          </w:rPr>
          <w:t>1.1.</w:t>
        </w:r>
        <w:r w:rsidR="009D2F7F" w:rsidRPr="00BA4BC7">
          <w:rPr>
            <w:rFonts w:asciiTheme="minorHAnsi" w:eastAsiaTheme="minorEastAsia" w:hAnsiTheme="minorHAnsi"/>
            <w:noProof/>
            <w:sz w:val="24"/>
            <w:szCs w:val="24"/>
            <w:lang w:val="de-DE" w:eastAsia="de-AT"/>
          </w:rPr>
          <w:tab/>
        </w:r>
        <w:r w:rsidR="009D2F7F" w:rsidRPr="00BA4BC7">
          <w:rPr>
            <w:rStyle w:val="Hyperlink"/>
            <w:noProof/>
            <w:lang w:val="de-DE"/>
          </w:rPr>
          <w:t>Unterkapitel</w:t>
        </w:r>
        <w:r w:rsidR="009D2F7F" w:rsidRPr="00BA4BC7">
          <w:rPr>
            <w:noProof/>
            <w:webHidden/>
            <w:lang w:val="de-DE"/>
          </w:rPr>
          <w:tab/>
        </w:r>
        <w:r w:rsidR="009D2F7F" w:rsidRPr="00BA4BC7">
          <w:rPr>
            <w:noProof/>
            <w:webHidden/>
            <w:lang w:val="de-DE"/>
          </w:rPr>
          <w:fldChar w:fldCharType="begin"/>
        </w:r>
        <w:r w:rsidR="009D2F7F" w:rsidRPr="00BA4BC7">
          <w:rPr>
            <w:noProof/>
            <w:webHidden/>
            <w:lang w:val="de-DE"/>
          </w:rPr>
          <w:instrText xml:space="preserve"> PAGEREF _Toc509819583 \h </w:instrText>
        </w:r>
        <w:r w:rsidR="009D2F7F" w:rsidRPr="00BA4BC7">
          <w:rPr>
            <w:noProof/>
            <w:webHidden/>
            <w:lang w:val="de-DE"/>
          </w:rPr>
        </w:r>
        <w:r w:rsidR="009D2F7F" w:rsidRPr="00BA4BC7">
          <w:rPr>
            <w:noProof/>
            <w:webHidden/>
            <w:lang w:val="de-DE"/>
          </w:rPr>
          <w:fldChar w:fldCharType="separate"/>
        </w:r>
        <w:r w:rsidR="000D17BB">
          <w:rPr>
            <w:noProof/>
            <w:webHidden/>
            <w:lang w:val="de-DE"/>
          </w:rPr>
          <w:t>3</w:t>
        </w:r>
        <w:r w:rsidR="009D2F7F" w:rsidRPr="00BA4BC7">
          <w:rPr>
            <w:noProof/>
            <w:webHidden/>
            <w:lang w:val="de-DE"/>
          </w:rPr>
          <w:fldChar w:fldCharType="end"/>
        </w:r>
      </w:hyperlink>
    </w:p>
    <w:p w:rsidR="009D2F7F" w:rsidRPr="00BA4BC7" w:rsidRDefault="004A79E2">
      <w:pPr>
        <w:pStyle w:val="Verzeichnis2"/>
        <w:rPr>
          <w:rFonts w:asciiTheme="minorHAnsi" w:eastAsiaTheme="minorEastAsia" w:hAnsiTheme="minorHAnsi"/>
          <w:noProof/>
          <w:sz w:val="24"/>
          <w:szCs w:val="24"/>
          <w:lang w:val="de-DE" w:eastAsia="de-AT"/>
        </w:rPr>
      </w:pPr>
      <w:hyperlink w:anchor="_Toc509819584" w:history="1">
        <w:r w:rsidR="009D2F7F" w:rsidRPr="00BA4BC7">
          <w:rPr>
            <w:rStyle w:val="Hyperlink"/>
            <w:noProof/>
            <w:lang w:val="de-DE"/>
          </w:rPr>
          <w:t>1.2.</w:t>
        </w:r>
        <w:r w:rsidR="009D2F7F" w:rsidRPr="00BA4BC7">
          <w:rPr>
            <w:rFonts w:asciiTheme="minorHAnsi" w:eastAsiaTheme="minorEastAsia" w:hAnsiTheme="minorHAnsi"/>
            <w:noProof/>
            <w:sz w:val="24"/>
            <w:szCs w:val="24"/>
            <w:lang w:val="de-DE" w:eastAsia="de-AT"/>
          </w:rPr>
          <w:tab/>
        </w:r>
        <w:r w:rsidR="009D2F7F" w:rsidRPr="00BA4BC7">
          <w:rPr>
            <w:rStyle w:val="Hyperlink"/>
            <w:noProof/>
            <w:lang w:val="de-DE"/>
          </w:rPr>
          <w:t>Unterkapitel</w:t>
        </w:r>
        <w:r w:rsidR="009D2F7F" w:rsidRPr="00BA4BC7">
          <w:rPr>
            <w:noProof/>
            <w:webHidden/>
            <w:lang w:val="de-DE"/>
          </w:rPr>
          <w:tab/>
        </w:r>
        <w:r w:rsidR="009D2F7F" w:rsidRPr="00BA4BC7">
          <w:rPr>
            <w:noProof/>
            <w:webHidden/>
            <w:lang w:val="de-DE"/>
          </w:rPr>
          <w:fldChar w:fldCharType="begin"/>
        </w:r>
        <w:r w:rsidR="009D2F7F" w:rsidRPr="00BA4BC7">
          <w:rPr>
            <w:noProof/>
            <w:webHidden/>
            <w:lang w:val="de-DE"/>
          </w:rPr>
          <w:instrText xml:space="preserve"> PAGEREF _Toc509819584 \h </w:instrText>
        </w:r>
        <w:r w:rsidR="009D2F7F" w:rsidRPr="00BA4BC7">
          <w:rPr>
            <w:noProof/>
            <w:webHidden/>
            <w:lang w:val="de-DE"/>
          </w:rPr>
        </w:r>
        <w:r w:rsidR="009D2F7F" w:rsidRPr="00BA4BC7">
          <w:rPr>
            <w:noProof/>
            <w:webHidden/>
            <w:lang w:val="de-DE"/>
          </w:rPr>
          <w:fldChar w:fldCharType="separate"/>
        </w:r>
        <w:r w:rsidR="000D17BB">
          <w:rPr>
            <w:noProof/>
            <w:webHidden/>
            <w:lang w:val="de-DE"/>
          </w:rPr>
          <w:t>3</w:t>
        </w:r>
        <w:r w:rsidR="009D2F7F" w:rsidRPr="00BA4BC7">
          <w:rPr>
            <w:noProof/>
            <w:webHidden/>
            <w:lang w:val="de-DE"/>
          </w:rPr>
          <w:fldChar w:fldCharType="end"/>
        </w:r>
      </w:hyperlink>
    </w:p>
    <w:p w:rsidR="009D2F7F" w:rsidRPr="00BA4BC7" w:rsidRDefault="004A79E2">
      <w:pPr>
        <w:pStyle w:val="Verzeichnis3"/>
        <w:rPr>
          <w:rFonts w:asciiTheme="minorHAnsi" w:eastAsiaTheme="minorEastAsia" w:hAnsiTheme="minorHAnsi"/>
          <w:sz w:val="24"/>
          <w:szCs w:val="24"/>
          <w:lang w:val="de-DE" w:eastAsia="de-AT"/>
        </w:rPr>
      </w:pPr>
      <w:hyperlink w:anchor="_Toc509819585" w:history="1">
        <w:r w:rsidR="009D2F7F" w:rsidRPr="00BA4BC7">
          <w:rPr>
            <w:rStyle w:val="Hyperlink"/>
            <w:lang w:val="de-DE"/>
          </w:rPr>
          <w:t>1.2.1.</w:t>
        </w:r>
        <w:r w:rsidR="009D2F7F" w:rsidRPr="00BA4BC7">
          <w:rPr>
            <w:rFonts w:asciiTheme="minorHAnsi" w:eastAsiaTheme="minorEastAsia" w:hAnsiTheme="minorHAnsi"/>
            <w:sz w:val="24"/>
            <w:szCs w:val="24"/>
            <w:lang w:val="de-DE" w:eastAsia="de-AT"/>
          </w:rPr>
          <w:tab/>
        </w:r>
        <w:r w:rsidR="009D2F7F" w:rsidRPr="00BA4BC7">
          <w:rPr>
            <w:rStyle w:val="Hyperlink"/>
            <w:lang w:val="de-DE"/>
          </w:rPr>
          <w:t>Unterkapitel</w:t>
        </w:r>
        <w:r w:rsidR="009D2F7F" w:rsidRPr="00BA4BC7">
          <w:rPr>
            <w:webHidden/>
            <w:lang w:val="de-DE"/>
          </w:rPr>
          <w:tab/>
        </w:r>
        <w:r w:rsidR="009D2F7F" w:rsidRPr="00BA4BC7">
          <w:rPr>
            <w:webHidden/>
            <w:lang w:val="de-DE"/>
          </w:rPr>
          <w:fldChar w:fldCharType="begin"/>
        </w:r>
        <w:r w:rsidR="009D2F7F" w:rsidRPr="00BA4BC7">
          <w:rPr>
            <w:webHidden/>
            <w:lang w:val="de-DE"/>
          </w:rPr>
          <w:instrText xml:space="preserve"> PAGEREF _Toc509819585 \h </w:instrText>
        </w:r>
        <w:r w:rsidR="009D2F7F" w:rsidRPr="00BA4BC7">
          <w:rPr>
            <w:webHidden/>
            <w:lang w:val="de-DE"/>
          </w:rPr>
        </w:r>
        <w:r w:rsidR="009D2F7F" w:rsidRPr="00BA4BC7">
          <w:rPr>
            <w:webHidden/>
            <w:lang w:val="de-DE"/>
          </w:rPr>
          <w:fldChar w:fldCharType="separate"/>
        </w:r>
        <w:r w:rsidR="000D17BB">
          <w:rPr>
            <w:webHidden/>
            <w:lang w:val="de-DE"/>
          </w:rPr>
          <w:t>3</w:t>
        </w:r>
        <w:r w:rsidR="009D2F7F" w:rsidRPr="00BA4BC7">
          <w:rPr>
            <w:webHidden/>
            <w:lang w:val="de-DE"/>
          </w:rPr>
          <w:fldChar w:fldCharType="end"/>
        </w:r>
      </w:hyperlink>
    </w:p>
    <w:p w:rsidR="009D2F7F" w:rsidRPr="00BA4BC7" w:rsidRDefault="004A79E2">
      <w:pPr>
        <w:pStyle w:val="Verzeichnis3"/>
        <w:rPr>
          <w:rFonts w:asciiTheme="minorHAnsi" w:eastAsiaTheme="minorEastAsia" w:hAnsiTheme="minorHAnsi"/>
          <w:sz w:val="24"/>
          <w:szCs w:val="24"/>
          <w:lang w:val="de-DE" w:eastAsia="de-AT"/>
        </w:rPr>
      </w:pPr>
      <w:hyperlink w:anchor="_Toc509819586" w:history="1">
        <w:r w:rsidR="009D2F7F" w:rsidRPr="00BA4BC7">
          <w:rPr>
            <w:rStyle w:val="Hyperlink"/>
            <w:lang w:val="de-DE"/>
          </w:rPr>
          <w:t>1.2.2.</w:t>
        </w:r>
        <w:r w:rsidR="009D2F7F" w:rsidRPr="00BA4BC7">
          <w:rPr>
            <w:rFonts w:asciiTheme="minorHAnsi" w:eastAsiaTheme="minorEastAsia" w:hAnsiTheme="minorHAnsi"/>
            <w:sz w:val="24"/>
            <w:szCs w:val="24"/>
            <w:lang w:val="de-DE" w:eastAsia="de-AT"/>
          </w:rPr>
          <w:tab/>
        </w:r>
        <w:r w:rsidR="009D2F7F" w:rsidRPr="00BA4BC7">
          <w:rPr>
            <w:rStyle w:val="Hyperlink"/>
            <w:lang w:val="de-DE"/>
          </w:rPr>
          <w:t>Unterkapitel</w:t>
        </w:r>
        <w:r w:rsidR="009D2F7F" w:rsidRPr="00BA4BC7">
          <w:rPr>
            <w:webHidden/>
            <w:lang w:val="de-DE"/>
          </w:rPr>
          <w:tab/>
        </w:r>
        <w:r w:rsidR="009D2F7F" w:rsidRPr="00BA4BC7">
          <w:rPr>
            <w:webHidden/>
            <w:lang w:val="de-DE"/>
          </w:rPr>
          <w:fldChar w:fldCharType="begin"/>
        </w:r>
        <w:r w:rsidR="009D2F7F" w:rsidRPr="00BA4BC7">
          <w:rPr>
            <w:webHidden/>
            <w:lang w:val="de-DE"/>
          </w:rPr>
          <w:instrText xml:space="preserve"> PAGEREF _Toc509819586 \h </w:instrText>
        </w:r>
        <w:r w:rsidR="009D2F7F" w:rsidRPr="00BA4BC7">
          <w:rPr>
            <w:webHidden/>
            <w:lang w:val="de-DE"/>
          </w:rPr>
        </w:r>
        <w:r w:rsidR="009D2F7F" w:rsidRPr="00BA4BC7">
          <w:rPr>
            <w:webHidden/>
            <w:lang w:val="de-DE"/>
          </w:rPr>
          <w:fldChar w:fldCharType="separate"/>
        </w:r>
        <w:r w:rsidR="000D17BB">
          <w:rPr>
            <w:webHidden/>
            <w:lang w:val="de-DE"/>
          </w:rPr>
          <w:t>3</w:t>
        </w:r>
        <w:r w:rsidR="009D2F7F" w:rsidRPr="00BA4BC7">
          <w:rPr>
            <w:webHidden/>
            <w:lang w:val="de-DE"/>
          </w:rPr>
          <w:fldChar w:fldCharType="end"/>
        </w:r>
      </w:hyperlink>
    </w:p>
    <w:p w:rsidR="00F93E08" w:rsidRPr="00BA4BC7" w:rsidRDefault="005C0082" w:rsidP="0092199C">
      <w:pPr>
        <w:pStyle w:val="StandardJKU"/>
        <w:rPr>
          <w:rFonts w:asciiTheme="minorHAnsi" w:eastAsiaTheme="minorEastAsia" w:hAnsiTheme="minorHAnsi"/>
          <w:lang w:eastAsia="de-AT"/>
        </w:rPr>
      </w:pPr>
      <w:r w:rsidRPr="00BA4BC7">
        <w:fldChar w:fldCharType="end"/>
      </w:r>
    </w:p>
    <w:p w:rsidR="00D139D2" w:rsidRPr="00BA4BC7" w:rsidRDefault="00D139D2" w:rsidP="009D2F7F">
      <w:pPr>
        <w:pStyle w:val="StandardJKU"/>
        <w:rPr>
          <w:b/>
        </w:rPr>
      </w:pPr>
      <w:r w:rsidRPr="00BA4BC7">
        <w:rPr>
          <w:b/>
        </w:rPr>
        <w:t>Hinweise zu Listen mit Aufzählungspunkten</w:t>
      </w:r>
    </w:p>
    <w:p w:rsidR="004F5281" w:rsidRPr="00BA4BC7" w:rsidRDefault="00237B77" w:rsidP="009D2F7F">
      <w:pPr>
        <w:pStyle w:val="StandardJKU"/>
      </w:pPr>
      <w:r w:rsidRPr="00BA4BC7">
        <w:t>W</w:t>
      </w:r>
      <w:r w:rsidR="004F5281" w:rsidRPr="00BA4BC7">
        <w:t xml:space="preserve">enn Sie eine Liste mit Aufzählungspunkten erstellen möchten, nutzen Sie bitte die Vorlage „Liste JKU“. </w:t>
      </w:r>
      <w:r w:rsidR="0000107A" w:rsidRPr="00BA4BC7">
        <w:t xml:space="preserve">Zu finden unter: </w:t>
      </w:r>
      <w:r w:rsidR="004F5281" w:rsidRPr="00BA4BC7">
        <w:t>Start – Absatz – Liste mit mehreren Ebenen – Listenformatvorlagen – Liste JKU.</w:t>
      </w:r>
    </w:p>
    <w:p w:rsidR="002F4D8C" w:rsidRPr="00BA4BC7" w:rsidRDefault="004F5281" w:rsidP="00237B77">
      <w:pPr>
        <w:pStyle w:val="Listenabsatz"/>
        <w:numPr>
          <w:ilvl w:val="0"/>
          <w:numId w:val="8"/>
        </w:numPr>
        <w:rPr>
          <w:lang w:val="de-DE"/>
        </w:rPr>
      </w:pPr>
      <w:r w:rsidRPr="00BA4BC7">
        <w:rPr>
          <w:lang w:val="de-DE"/>
        </w:rPr>
        <w:t>Ebene 1</w:t>
      </w:r>
    </w:p>
    <w:p w:rsidR="004F5281" w:rsidRPr="00BA4BC7" w:rsidRDefault="004F5281" w:rsidP="00237B77">
      <w:pPr>
        <w:pStyle w:val="Listenabsatz"/>
        <w:numPr>
          <w:ilvl w:val="1"/>
          <w:numId w:val="8"/>
        </w:numPr>
        <w:rPr>
          <w:lang w:val="de-DE"/>
        </w:rPr>
      </w:pPr>
      <w:r w:rsidRPr="00BA4BC7">
        <w:rPr>
          <w:lang w:val="de-DE"/>
        </w:rPr>
        <w:t>Ebene 2</w:t>
      </w:r>
    </w:p>
    <w:p w:rsidR="004F5281" w:rsidRPr="00BA4BC7" w:rsidRDefault="004F5281" w:rsidP="00237B77">
      <w:pPr>
        <w:pStyle w:val="Listenabsatz"/>
        <w:numPr>
          <w:ilvl w:val="2"/>
          <w:numId w:val="8"/>
        </w:numPr>
        <w:rPr>
          <w:lang w:val="de-DE"/>
        </w:rPr>
      </w:pPr>
      <w:r w:rsidRPr="00BA4BC7">
        <w:rPr>
          <w:lang w:val="de-DE"/>
        </w:rPr>
        <w:t>Ebene 3</w:t>
      </w:r>
    </w:p>
    <w:p w:rsidR="00237B77" w:rsidRPr="00BA4BC7" w:rsidRDefault="00237B77" w:rsidP="00237B77">
      <w:pPr>
        <w:pStyle w:val="Listenabsatz"/>
        <w:numPr>
          <w:ilvl w:val="3"/>
          <w:numId w:val="8"/>
        </w:numPr>
        <w:rPr>
          <w:lang w:val="de-DE"/>
        </w:rPr>
      </w:pPr>
      <w:r w:rsidRPr="00BA4BC7">
        <w:rPr>
          <w:lang w:val="de-DE"/>
        </w:rPr>
        <w:t>Ebene 4</w:t>
      </w:r>
    </w:p>
    <w:p w:rsidR="00084606" w:rsidRPr="00BA4BC7" w:rsidRDefault="00237B77" w:rsidP="000D62F4">
      <w:pPr>
        <w:pStyle w:val="Listenabsatz"/>
        <w:numPr>
          <w:ilvl w:val="4"/>
          <w:numId w:val="8"/>
        </w:numPr>
        <w:rPr>
          <w:lang w:val="de-DE"/>
        </w:rPr>
      </w:pPr>
      <w:r w:rsidRPr="00BA4BC7">
        <w:rPr>
          <w:lang w:val="de-DE"/>
        </w:rPr>
        <w:t>Ebene 5</w:t>
      </w:r>
    </w:p>
    <w:p w:rsidR="0000107A" w:rsidRPr="00BA4BC7" w:rsidRDefault="0000107A" w:rsidP="0092199C">
      <w:pPr>
        <w:pStyle w:val="StandardJKU"/>
      </w:pPr>
    </w:p>
    <w:p w:rsidR="00D139D2" w:rsidRPr="00BA4BC7" w:rsidRDefault="00D139D2" w:rsidP="009D2F7F">
      <w:pPr>
        <w:pStyle w:val="StandardJKU"/>
        <w:rPr>
          <w:b/>
        </w:rPr>
      </w:pPr>
      <w:r w:rsidRPr="00BA4BC7">
        <w:rPr>
          <w:b/>
        </w:rPr>
        <w:t>Hinweise zu nummerierten Überschriften</w:t>
      </w:r>
    </w:p>
    <w:p w:rsidR="00012F1F" w:rsidRPr="00BA4BC7" w:rsidRDefault="0000107A" w:rsidP="009D2F7F">
      <w:pPr>
        <w:pStyle w:val="StandardJKU"/>
      </w:pPr>
      <w:r w:rsidRPr="00BA4BC7">
        <w:t>Wenn Sie eine Liste mit nummerierten Überschriften erstellen möchten, nutzen Sie bitte die Vorlage „Liste JKU“. Zu finden unter: Start – Absatz – Liste mit mehreren Ebenen – Listenformatvorlagen – Überschriften JKU.</w:t>
      </w:r>
    </w:p>
    <w:p w:rsidR="00435574" w:rsidRPr="004E26CA" w:rsidRDefault="005C7D4A" w:rsidP="004E26CA">
      <w:pPr>
        <w:pStyle w:val="berschrift1"/>
      </w:pPr>
      <w:bookmarkStart w:id="0" w:name="_Toc509819582"/>
      <w:r w:rsidRPr="004E26CA">
        <w:t>K</w:t>
      </w:r>
      <w:r w:rsidR="00300FA2" w:rsidRPr="004E26CA">
        <w:t>apite</w:t>
      </w:r>
      <w:r w:rsidR="005D3F4C" w:rsidRPr="004E26CA">
        <w:t>l</w:t>
      </w:r>
      <w:bookmarkEnd w:id="0"/>
    </w:p>
    <w:p w:rsidR="004E2D1F" w:rsidRPr="004E26CA" w:rsidRDefault="006A7690" w:rsidP="004E26CA">
      <w:pPr>
        <w:pStyle w:val="berschrift2"/>
      </w:pPr>
      <w:bookmarkStart w:id="1" w:name="_Toc434330387"/>
      <w:bookmarkStart w:id="2" w:name="_Toc434331383"/>
      <w:bookmarkStart w:id="3" w:name="_Toc434331469"/>
      <w:bookmarkStart w:id="4" w:name="_Toc509819583"/>
      <w:r w:rsidRPr="004E26CA">
        <w:t>Unterkapite</w:t>
      </w:r>
      <w:r w:rsidR="004E2D1F" w:rsidRPr="004E26CA">
        <w:t>l</w:t>
      </w:r>
      <w:bookmarkEnd w:id="1"/>
      <w:bookmarkEnd w:id="2"/>
      <w:bookmarkEnd w:id="3"/>
      <w:bookmarkEnd w:id="4"/>
    </w:p>
    <w:p w:rsidR="00D139D2" w:rsidRPr="00BA4BC7" w:rsidRDefault="00D139D2" w:rsidP="004E26CA">
      <w:pPr>
        <w:pStyle w:val="berschrift2"/>
      </w:pPr>
      <w:bookmarkStart w:id="5" w:name="_Toc509819584"/>
      <w:r w:rsidRPr="00BA4BC7">
        <w:t>Unterkapitel</w:t>
      </w:r>
      <w:bookmarkEnd w:id="5"/>
    </w:p>
    <w:p w:rsidR="004E2D1F" w:rsidRPr="004E26CA" w:rsidRDefault="004E2D1F" w:rsidP="004E26CA">
      <w:pPr>
        <w:pStyle w:val="berschrift3"/>
      </w:pPr>
      <w:bookmarkStart w:id="6" w:name="_Toc434330389"/>
      <w:bookmarkStart w:id="7" w:name="_Toc434331385"/>
      <w:bookmarkStart w:id="8" w:name="_Toc434331471"/>
      <w:bookmarkStart w:id="9" w:name="_Toc509819585"/>
      <w:r w:rsidRPr="004E26CA">
        <w:t>Un</w:t>
      </w:r>
      <w:bookmarkEnd w:id="6"/>
      <w:bookmarkEnd w:id="7"/>
      <w:bookmarkEnd w:id="8"/>
      <w:r w:rsidR="003C09A5" w:rsidRPr="004E26CA">
        <w:t>terkapitel</w:t>
      </w:r>
      <w:bookmarkEnd w:id="9"/>
    </w:p>
    <w:p w:rsidR="00D139D2" w:rsidRPr="00BA4BC7" w:rsidRDefault="00D139D2" w:rsidP="004E26CA">
      <w:pPr>
        <w:pStyle w:val="berschrift3"/>
      </w:pPr>
      <w:bookmarkStart w:id="10" w:name="_Toc509819586"/>
      <w:r w:rsidRPr="00BA4BC7">
        <w:t>Unterkapitel</w:t>
      </w:r>
      <w:bookmarkEnd w:id="10"/>
    </w:p>
    <w:p w:rsidR="00BD398D" w:rsidRPr="004E26CA" w:rsidRDefault="004E2D1F" w:rsidP="004E26CA">
      <w:pPr>
        <w:pStyle w:val="berschrift4"/>
      </w:pPr>
      <w:bookmarkStart w:id="11" w:name="_Toc434331387"/>
      <w:bookmarkStart w:id="12" w:name="_Toc436914886"/>
      <w:bookmarkStart w:id="13" w:name="_Toc509819587"/>
      <w:r w:rsidRPr="004E26CA">
        <w:t>Unterkapitel</w:t>
      </w:r>
      <w:bookmarkEnd w:id="11"/>
      <w:bookmarkEnd w:id="12"/>
      <w:bookmarkEnd w:id="13"/>
    </w:p>
    <w:p w:rsidR="00D139D2" w:rsidRPr="00BA4BC7" w:rsidRDefault="00D139D2" w:rsidP="0092199C">
      <w:pPr>
        <w:pStyle w:val="berschrift4"/>
        <w:rPr>
          <w:lang w:val="de-DE"/>
        </w:rPr>
      </w:pPr>
      <w:bookmarkStart w:id="14" w:name="_Toc434331388"/>
      <w:bookmarkStart w:id="15" w:name="_Toc509819588"/>
      <w:bookmarkEnd w:id="14"/>
      <w:r w:rsidRPr="00BA4BC7">
        <w:rPr>
          <w:lang w:val="de-DE"/>
        </w:rPr>
        <w:t>Unterkapitel</w:t>
      </w:r>
      <w:bookmarkEnd w:id="15"/>
    </w:p>
    <w:p w:rsidR="003D0D18" w:rsidRPr="00BA4BC7" w:rsidRDefault="003D0D18" w:rsidP="0092199C">
      <w:pPr>
        <w:pStyle w:val="StandardJKU"/>
      </w:pPr>
    </w:p>
    <w:p w:rsidR="009E3B1F" w:rsidRPr="00BA4BC7" w:rsidRDefault="009E3B1F" w:rsidP="009E3B1F">
      <w:pPr>
        <w:pStyle w:val="StandardJKU"/>
        <w:rPr>
          <w:b/>
        </w:rPr>
      </w:pPr>
      <w:r w:rsidRPr="00BA4BC7">
        <w:rPr>
          <w:b/>
        </w:rPr>
        <w:t>Hinweise zur Fußzeile</w:t>
      </w:r>
    </w:p>
    <w:p w:rsidR="009E3B1F" w:rsidRPr="00BA4BC7" w:rsidRDefault="009E3B1F" w:rsidP="002233C8">
      <w:pPr>
        <w:pStyle w:val="StandardJKU"/>
        <w:spacing w:after="0"/>
      </w:pPr>
      <w:r w:rsidRPr="004E26CA">
        <w:t>Datum:</w:t>
      </w:r>
      <w:r w:rsidRPr="00BA4BC7">
        <w:t xml:space="preserve"> Beim Öffnen des Dokuments wird automatisch das aktuelle Datum angezeigt.</w:t>
      </w:r>
    </w:p>
    <w:p w:rsidR="009E3B1F" w:rsidRPr="00BA4BC7" w:rsidRDefault="009E3B1F" w:rsidP="009E3B1F">
      <w:pPr>
        <w:pStyle w:val="StandardJKU"/>
      </w:pPr>
      <w:r w:rsidRPr="004E26CA">
        <w:t>Autor:</w:t>
      </w:r>
      <w:r w:rsidRPr="00BA4BC7">
        <w:t xml:space="preserve"> Sie können im Menü unter Datei – Optionen Ihren Namen einstellen.</w:t>
      </w:r>
    </w:p>
    <w:p w:rsidR="009E3B1F" w:rsidRPr="00BA4BC7" w:rsidRDefault="009E3B1F" w:rsidP="0092199C">
      <w:pPr>
        <w:pStyle w:val="StandardJKU"/>
      </w:pPr>
    </w:p>
    <w:p w:rsidR="009E3B1F" w:rsidRPr="00BA4BC7" w:rsidRDefault="009E3B1F" w:rsidP="009D2F7F">
      <w:pPr>
        <w:pStyle w:val="StandardJKU"/>
        <w:rPr>
          <w:b/>
        </w:rPr>
      </w:pPr>
    </w:p>
    <w:p w:rsidR="0092199C" w:rsidRDefault="0092199C" w:rsidP="009D2F7F">
      <w:pPr>
        <w:pStyle w:val="StandardJKU"/>
        <w:rPr>
          <w:b/>
        </w:rPr>
      </w:pPr>
    </w:p>
    <w:p w:rsidR="004E26CA" w:rsidRPr="00BA4BC7" w:rsidRDefault="004E26CA" w:rsidP="009D2F7F">
      <w:pPr>
        <w:pStyle w:val="StandardJKU"/>
        <w:rPr>
          <w:b/>
        </w:rPr>
      </w:pPr>
    </w:p>
    <w:p w:rsidR="009D2F7F" w:rsidRPr="00BA4BC7" w:rsidRDefault="009D2F7F" w:rsidP="009D2F7F">
      <w:pPr>
        <w:pStyle w:val="StandardJKU"/>
        <w:rPr>
          <w:b/>
        </w:rPr>
      </w:pPr>
      <w:r w:rsidRPr="00BA4BC7">
        <w:rPr>
          <w:b/>
        </w:rPr>
        <w:lastRenderedPageBreak/>
        <w:t>Hinweise zu Tabellen</w:t>
      </w:r>
    </w:p>
    <w:p w:rsidR="008C6C3A" w:rsidRPr="00BA4BC7" w:rsidRDefault="008C6C3A" w:rsidP="008C6C3A">
      <w:pPr>
        <w:pStyle w:val="Tabellenberschrift"/>
        <w:rPr>
          <w:lang w:val="de-DE"/>
        </w:rPr>
      </w:pPr>
      <w:r w:rsidRPr="00BA4BC7">
        <w:rPr>
          <w:lang w:val="de-DE"/>
        </w:rPr>
        <w:t>Tabelle JKU</w:t>
      </w:r>
    </w:p>
    <w:tbl>
      <w:tblPr>
        <w:tblStyle w:val="TabelleJKU"/>
        <w:tblW w:w="0" w:type="auto"/>
        <w:tblLook w:val="0620" w:firstRow="1" w:lastRow="0" w:firstColumn="0" w:lastColumn="0" w:noHBand="1" w:noVBand="1"/>
      </w:tblPr>
      <w:tblGrid>
        <w:gridCol w:w="2351"/>
        <w:gridCol w:w="2350"/>
        <w:gridCol w:w="2350"/>
        <w:gridCol w:w="2350"/>
      </w:tblGrid>
      <w:tr w:rsidR="00B63D82" w:rsidRPr="00BA4BC7" w:rsidTr="00CC57D5">
        <w:trPr>
          <w:cnfStyle w:val="100000000000" w:firstRow="1" w:lastRow="0" w:firstColumn="0" w:lastColumn="0" w:oddVBand="0" w:evenVBand="0" w:oddHBand="0" w:evenHBand="0" w:firstRowFirstColumn="0" w:firstRowLastColumn="0" w:lastRowFirstColumn="0" w:lastRowLastColumn="0"/>
        </w:trPr>
        <w:tc>
          <w:tcPr>
            <w:tcW w:w="2492" w:type="dxa"/>
          </w:tcPr>
          <w:p w:rsidR="00FC3C5E" w:rsidRPr="00BA4BC7" w:rsidRDefault="00FC3C5E" w:rsidP="00FC3C5E">
            <w:pPr>
              <w:rPr>
                <w:lang w:val="de-DE"/>
              </w:rPr>
            </w:pPr>
          </w:p>
        </w:tc>
        <w:tc>
          <w:tcPr>
            <w:tcW w:w="2492" w:type="dxa"/>
          </w:tcPr>
          <w:p w:rsidR="00FC3C5E" w:rsidRPr="00BA4BC7" w:rsidRDefault="00FC3C5E" w:rsidP="00FC3C5E">
            <w:pPr>
              <w:rPr>
                <w:lang w:val="de-DE"/>
              </w:rPr>
            </w:pPr>
          </w:p>
        </w:tc>
        <w:tc>
          <w:tcPr>
            <w:tcW w:w="2492" w:type="dxa"/>
          </w:tcPr>
          <w:p w:rsidR="00FC3C5E" w:rsidRPr="00BA4BC7" w:rsidRDefault="00FC3C5E" w:rsidP="00FC3C5E">
            <w:pPr>
              <w:rPr>
                <w:lang w:val="de-DE"/>
              </w:rPr>
            </w:pPr>
          </w:p>
        </w:tc>
        <w:tc>
          <w:tcPr>
            <w:tcW w:w="2492" w:type="dxa"/>
          </w:tcPr>
          <w:p w:rsidR="00FC3C5E" w:rsidRPr="00BA4BC7" w:rsidRDefault="00FC3C5E" w:rsidP="00FC3C5E">
            <w:pPr>
              <w:rPr>
                <w:lang w:val="de-DE"/>
              </w:rPr>
            </w:pPr>
          </w:p>
        </w:tc>
      </w:tr>
      <w:tr w:rsidR="00B63D82" w:rsidRPr="00BA4BC7" w:rsidTr="00CC57D5">
        <w:tc>
          <w:tcPr>
            <w:tcW w:w="2492" w:type="dxa"/>
          </w:tcPr>
          <w:p w:rsidR="00FC3C5E" w:rsidRPr="00BA4BC7" w:rsidRDefault="00FC3C5E" w:rsidP="00FC3C5E">
            <w:pPr>
              <w:rPr>
                <w:lang w:val="de-DE"/>
              </w:rPr>
            </w:pPr>
          </w:p>
        </w:tc>
        <w:tc>
          <w:tcPr>
            <w:tcW w:w="2492" w:type="dxa"/>
          </w:tcPr>
          <w:p w:rsidR="00B63D82" w:rsidRPr="00BA4BC7" w:rsidRDefault="00B63D82" w:rsidP="00B63D82">
            <w:pPr>
              <w:rPr>
                <w:lang w:val="de-DE"/>
              </w:rPr>
            </w:pPr>
          </w:p>
        </w:tc>
        <w:tc>
          <w:tcPr>
            <w:tcW w:w="2492" w:type="dxa"/>
          </w:tcPr>
          <w:p w:rsidR="00FC3C5E" w:rsidRPr="00BA4BC7" w:rsidRDefault="00FC3C5E" w:rsidP="00FC3C5E">
            <w:pPr>
              <w:rPr>
                <w:lang w:val="de-DE"/>
              </w:rPr>
            </w:pPr>
          </w:p>
        </w:tc>
        <w:tc>
          <w:tcPr>
            <w:tcW w:w="2492" w:type="dxa"/>
          </w:tcPr>
          <w:p w:rsidR="00FC3C5E" w:rsidRPr="00BA4BC7" w:rsidRDefault="00FC3C5E" w:rsidP="00FC3C5E">
            <w:pPr>
              <w:rPr>
                <w:lang w:val="de-DE"/>
              </w:rPr>
            </w:pPr>
          </w:p>
        </w:tc>
      </w:tr>
      <w:tr w:rsidR="00B63D82" w:rsidRPr="00BA4BC7" w:rsidTr="00CC57D5">
        <w:tc>
          <w:tcPr>
            <w:tcW w:w="2492" w:type="dxa"/>
          </w:tcPr>
          <w:p w:rsidR="008C6C3A" w:rsidRPr="00BA4BC7" w:rsidRDefault="008C6C3A" w:rsidP="00FC3C5E">
            <w:pPr>
              <w:rPr>
                <w:lang w:val="de-DE"/>
              </w:rPr>
            </w:pPr>
          </w:p>
        </w:tc>
        <w:tc>
          <w:tcPr>
            <w:tcW w:w="2492" w:type="dxa"/>
          </w:tcPr>
          <w:p w:rsidR="008C6C3A" w:rsidRPr="00BA4BC7" w:rsidRDefault="008C6C3A" w:rsidP="00FC3C5E">
            <w:pPr>
              <w:rPr>
                <w:lang w:val="de-DE"/>
              </w:rPr>
            </w:pPr>
          </w:p>
        </w:tc>
        <w:tc>
          <w:tcPr>
            <w:tcW w:w="2492" w:type="dxa"/>
          </w:tcPr>
          <w:p w:rsidR="008C6C3A" w:rsidRPr="00BA4BC7" w:rsidRDefault="008C6C3A" w:rsidP="00FC3C5E">
            <w:pPr>
              <w:rPr>
                <w:lang w:val="de-DE"/>
              </w:rPr>
            </w:pPr>
          </w:p>
        </w:tc>
        <w:tc>
          <w:tcPr>
            <w:tcW w:w="2492" w:type="dxa"/>
          </w:tcPr>
          <w:p w:rsidR="008C6C3A" w:rsidRPr="00BA4BC7" w:rsidRDefault="008C6C3A" w:rsidP="00FC3C5E">
            <w:pPr>
              <w:rPr>
                <w:lang w:val="de-DE"/>
              </w:rPr>
            </w:pPr>
          </w:p>
        </w:tc>
      </w:tr>
      <w:tr w:rsidR="00B63D82" w:rsidRPr="00BA4BC7" w:rsidTr="00CC57D5">
        <w:tc>
          <w:tcPr>
            <w:tcW w:w="2492" w:type="dxa"/>
          </w:tcPr>
          <w:p w:rsidR="008C6C3A" w:rsidRPr="00BA4BC7" w:rsidRDefault="008C6C3A" w:rsidP="00FC3C5E">
            <w:pPr>
              <w:rPr>
                <w:lang w:val="de-DE"/>
              </w:rPr>
            </w:pPr>
          </w:p>
        </w:tc>
        <w:tc>
          <w:tcPr>
            <w:tcW w:w="2492" w:type="dxa"/>
          </w:tcPr>
          <w:p w:rsidR="008C6C3A" w:rsidRPr="00BA4BC7" w:rsidRDefault="008C6C3A" w:rsidP="00FC3C5E">
            <w:pPr>
              <w:rPr>
                <w:lang w:val="de-DE"/>
              </w:rPr>
            </w:pPr>
          </w:p>
        </w:tc>
        <w:tc>
          <w:tcPr>
            <w:tcW w:w="2492" w:type="dxa"/>
          </w:tcPr>
          <w:p w:rsidR="008C6C3A" w:rsidRPr="00BA4BC7" w:rsidRDefault="008C6C3A" w:rsidP="00FC3C5E">
            <w:pPr>
              <w:rPr>
                <w:lang w:val="de-DE"/>
              </w:rPr>
            </w:pPr>
          </w:p>
        </w:tc>
        <w:tc>
          <w:tcPr>
            <w:tcW w:w="2492" w:type="dxa"/>
          </w:tcPr>
          <w:p w:rsidR="008C6C3A" w:rsidRPr="00BA4BC7" w:rsidRDefault="008C6C3A" w:rsidP="00FC3C5E">
            <w:pPr>
              <w:rPr>
                <w:lang w:val="de-DE"/>
              </w:rPr>
            </w:pPr>
          </w:p>
        </w:tc>
      </w:tr>
      <w:tr w:rsidR="00B63D82" w:rsidRPr="00BA4BC7" w:rsidTr="00CC57D5">
        <w:tc>
          <w:tcPr>
            <w:tcW w:w="2492" w:type="dxa"/>
          </w:tcPr>
          <w:p w:rsidR="00FC3C5E" w:rsidRPr="00BA4BC7" w:rsidRDefault="00FC3C5E" w:rsidP="00FC3C5E">
            <w:pPr>
              <w:rPr>
                <w:lang w:val="de-DE"/>
              </w:rPr>
            </w:pPr>
          </w:p>
        </w:tc>
        <w:tc>
          <w:tcPr>
            <w:tcW w:w="2492" w:type="dxa"/>
          </w:tcPr>
          <w:p w:rsidR="00FC3C5E" w:rsidRPr="00BA4BC7" w:rsidRDefault="00FC3C5E" w:rsidP="00FC3C5E">
            <w:pPr>
              <w:rPr>
                <w:lang w:val="de-DE"/>
              </w:rPr>
            </w:pPr>
          </w:p>
        </w:tc>
        <w:tc>
          <w:tcPr>
            <w:tcW w:w="2492" w:type="dxa"/>
          </w:tcPr>
          <w:p w:rsidR="00FC3C5E" w:rsidRPr="00BA4BC7" w:rsidRDefault="00FC3C5E" w:rsidP="00FC3C5E">
            <w:pPr>
              <w:rPr>
                <w:lang w:val="de-DE"/>
              </w:rPr>
            </w:pPr>
          </w:p>
        </w:tc>
        <w:tc>
          <w:tcPr>
            <w:tcW w:w="2492" w:type="dxa"/>
          </w:tcPr>
          <w:p w:rsidR="00FC3C5E" w:rsidRPr="00BA4BC7" w:rsidRDefault="00FC3C5E" w:rsidP="00FC3C5E">
            <w:pPr>
              <w:rPr>
                <w:lang w:val="de-DE"/>
              </w:rPr>
            </w:pPr>
          </w:p>
        </w:tc>
      </w:tr>
    </w:tbl>
    <w:p w:rsidR="00D139D2" w:rsidRPr="00BA4BC7" w:rsidRDefault="003E09C8" w:rsidP="009E3B1F">
      <w:pPr>
        <w:pStyle w:val="Beschriftung"/>
        <w:rPr>
          <w:lang w:val="de-DE"/>
        </w:rPr>
      </w:pPr>
      <w:bookmarkStart w:id="16" w:name="_Toc434246204"/>
      <w:r w:rsidRPr="00BA4BC7">
        <w:rPr>
          <w:lang w:val="de-DE"/>
        </w:rPr>
        <w:t xml:space="preserve">Tabelle </w:t>
      </w:r>
      <w:r w:rsidR="00281F51" w:rsidRPr="00BA4BC7">
        <w:rPr>
          <w:lang w:val="de-DE"/>
        </w:rPr>
        <w:fldChar w:fldCharType="begin"/>
      </w:r>
      <w:r w:rsidR="00281F51" w:rsidRPr="00BA4BC7">
        <w:rPr>
          <w:lang w:val="de-DE"/>
        </w:rPr>
        <w:instrText xml:space="preserve"> SEQ Tabelle \* ARABIC </w:instrText>
      </w:r>
      <w:r w:rsidR="00281F51" w:rsidRPr="00BA4BC7">
        <w:rPr>
          <w:lang w:val="de-DE"/>
        </w:rPr>
        <w:fldChar w:fldCharType="separate"/>
      </w:r>
      <w:r w:rsidR="000D17BB">
        <w:rPr>
          <w:noProof/>
          <w:lang w:val="de-DE"/>
        </w:rPr>
        <w:t>1</w:t>
      </w:r>
      <w:r w:rsidR="00281F51" w:rsidRPr="00BA4BC7">
        <w:rPr>
          <w:noProof/>
          <w:lang w:val="de-DE"/>
        </w:rPr>
        <w:fldChar w:fldCharType="end"/>
      </w:r>
      <w:r w:rsidRPr="00BA4BC7">
        <w:rPr>
          <w:lang w:val="de-DE"/>
        </w:rPr>
        <w:t xml:space="preserve">: </w:t>
      </w:r>
      <w:bookmarkEnd w:id="16"/>
      <w:r w:rsidR="00B63D82" w:rsidRPr="00BA4BC7">
        <w:rPr>
          <w:lang w:val="de-DE"/>
        </w:rPr>
        <w:t>JKU</w:t>
      </w:r>
    </w:p>
    <w:p w:rsidR="002233C8" w:rsidRPr="00BA4BC7" w:rsidRDefault="002233C8" w:rsidP="0092199C">
      <w:pPr>
        <w:pStyle w:val="StandardJKU"/>
      </w:pPr>
    </w:p>
    <w:p w:rsidR="00D139D2" w:rsidRPr="00BA4BC7" w:rsidRDefault="00D139D2" w:rsidP="009D2F7F">
      <w:pPr>
        <w:pStyle w:val="StandardJKU"/>
        <w:rPr>
          <w:b/>
        </w:rPr>
      </w:pPr>
      <w:r w:rsidRPr="00BA4BC7">
        <w:rPr>
          <w:b/>
        </w:rPr>
        <w:t>Hinweise zur Struktur der Arbeit</w:t>
      </w:r>
    </w:p>
    <w:p w:rsidR="00DE214A" w:rsidRPr="00BA4BC7" w:rsidRDefault="00DE214A" w:rsidP="004E26CA">
      <w:pPr>
        <w:pStyle w:val="berschrift1"/>
        <w:numPr>
          <w:ilvl w:val="0"/>
          <w:numId w:val="45"/>
        </w:numPr>
      </w:pPr>
      <w:bookmarkStart w:id="17" w:name="_Toc509819589"/>
      <w:r w:rsidRPr="00BA4BC7">
        <w:t>Problem</w:t>
      </w:r>
      <w:bookmarkEnd w:id="17"/>
    </w:p>
    <w:p w:rsidR="00DE214A" w:rsidRPr="00BA4BC7" w:rsidRDefault="00DE214A" w:rsidP="004E26CA">
      <w:pPr>
        <w:pStyle w:val="berschrift2"/>
      </w:pPr>
      <w:bookmarkStart w:id="18" w:name="_Toc509819590"/>
      <w:r w:rsidRPr="00BA4BC7">
        <w:t>Einleitung</w:t>
      </w:r>
      <w:bookmarkEnd w:id="18"/>
    </w:p>
    <w:p w:rsidR="00DE214A" w:rsidRPr="00BA4BC7" w:rsidRDefault="00DE214A" w:rsidP="004E26CA">
      <w:pPr>
        <w:pStyle w:val="berschrift2"/>
      </w:pPr>
      <w:bookmarkStart w:id="19" w:name="_Toc509819591"/>
      <w:r w:rsidRPr="00BA4BC7">
        <w:t>Problembeschreibung und -nachweis</w:t>
      </w:r>
      <w:bookmarkEnd w:id="19"/>
    </w:p>
    <w:p w:rsidR="00DE214A" w:rsidRPr="00BA4BC7" w:rsidRDefault="00DE214A" w:rsidP="004E26CA">
      <w:pPr>
        <w:pStyle w:val="berschrift2"/>
      </w:pPr>
      <w:bookmarkStart w:id="20" w:name="_Toc509819592"/>
      <w:r w:rsidRPr="00BA4BC7">
        <w:t>Ziele</w:t>
      </w:r>
      <w:bookmarkEnd w:id="20"/>
    </w:p>
    <w:p w:rsidR="00DE214A" w:rsidRPr="00BA4BC7" w:rsidRDefault="00DE214A" w:rsidP="004E26CA">
      <w:pPr>
        <w:pStyle w:val="berschrift2"/>
      </w:pPr>
      <w:bookmarkStart w:id="21" w:name="_Toc509819593"/>
      <w:r w:rsidRPr="00BA4BC7">
        <w:t>Forschungsfragen</w:t>
      </w:r>
      <w:bookmarkEnd w:id="21"/>
    </w:p>
    <w:p w:rsidR="00DE214A" w:rsidRDefault="00DE214A" w:rsidP="004E26CA">
      <w:pPr>
        <w:pStyle w:val="berschrift1"/>
      </w:pPr>
      <w:bookmarkStart w:id="22" w:name="_Toc509819594"/>
      <w:r w:rsidRPr="00BA4BC7">
        <w:t>Problemlösungsweg</w:t>
      </w:r>
      <w:bookmarkEnd w:id="22"/>
    </w:p>
    <w:p w:rsidR="00BA74C2" w:rsidRPr="00BA74C2" w:rsidRDefault="00BA74C2" w:rsidP="00BA74C2">
      <w:pPr>
        <w:pStyle w:val="StandardJKU"/>
        <w:rPr>
          <w:b/>
          <w:sz w:val="28"/>
        </w:rPr>
      </w:pPr>
      <w:r w:rsidRPr="00BA74C2">
        <w:rPr>
          <w:b/>
          <w:sz w:val="28"/>
        </w:rPr>
        <w:t>CRM</w:t>
      </w:r>
    </w:p>
    <w:p w:rsidR="00BA74C2" w:rsidRDefault="00BA74C2" w:rsidP="00BA74C2">
      <w:pPr>
        <w:rPr>
          <w:sz w:val="24"/>
        </w:rPr>
      </w:pPr>
      <w:r>
        <w:rPr>
          <w:sz w:val="24"/>
        </w:rPr>
        <w:t xml:space="preserve">In den letzten Jahren wurde der Begriff CRM -Customer </w:t>
      </w:r>
      <w:proofErr w:type="spellStart"/>
      <w:r>
        <w:rPr>
          <w:sz w:val="24"/>
        </w:rPr>
        <w:t>Relationship</w:t>
      </w:r>
      <w:proofErr w:type="spellEnd"/>
      <w:r>
        <w:rPr>
          <w:sz w:val="24"/>
        </w:rPr>
        <w:t xml:space="preserve"> Management immer wichtiger für große sowie kleine Unternehmen. </w:t>
      </w:r>
      <w:r w:rsidRPr="00D6729F">
        <w:rPr>
          <w:sz w:val="24"/>
        </w:rPr>
        <w:t>Mit der Entwicklung von CRM werden immer umfassendere Definitionen entwickelt</w:t>
      </w:r>
      <w:r>
        <w:rPr>
          <w:sz w:val="24"/>
        </w:rPr>
        <w:t>, weshalb verschiedene Personen unter diesem Begriff</w:t>
      </w:r>
      <w:r>
        <w:t xml:space="preserve"> </w:t>
      </w:r>
      <w:r>
        <w:rPr>
          <w:sz w:val="24"/>
        </w:rPr>
        <w:t xml:space="preserve">eine unterschiedliche Bedeutung verstehen. </w:t>
      </w:r>
      <w:r>
        <w:rPr>
          <w:sz w:val="24"/>
        </w:rPr>
        <w:br/>
        <w:t>Ein weit verbreitetes Verständnis ist die Verwendung von Wissen</w:t>
      </w:r>
      <w:r w:rsidRPr="00D6729F">
        <w:rPr>
          <w:sz w:val="24"/>
        </w:rPr>
        <w:t xml:space="preserve"> </w:t>
      </w:r>
      <w:r>
        <w:rPr>
          <w:sz w:val="24"/>
        </w:rPr>
        <w:t xml:space="preserve">und Informationen, welches sich auf die Kunden </w:t>
      </w:r>
      <w:r w:rsidRPr="00D6729F">
        <w:rPr>
          <w:sz w:val="24"/>
          <w:szCs w:val="24"/>
        </w:rPr>
        <w:t>bezieht, um relevante Dienstleistungen</w:t>
      </w:r>
      <w:r>
        <w:rPr>
          <w:sz w:val="24"/>
          <w:szCs w:val="24"/>
        </w:rPr>
        <w:t xml:space="preserve"> oder Produkte</w:t>
      </w:r>
      <w:r w:rsidRPr="00D6729F">
        <w:rPr>
          <w:sz w:val="24"/>
          <w:szCs w:val="24"/>
        </w:rPr>
        <w:t xml:space="preserve"> an Kunden zu liefern (Bull, 2003).</w:t>
      </w:r>
      <w:r w:rsidRPr="00255289">
        <w:t xml:space="preserve"> </w:t>
      </w:r>
      <w:r w:rsidRPr="004B2951">
        <w:rPr>
          <w:sz w:val="24"/>
        </w:rPr>
        <w:t xml:space="preserve">Eine andere Ansicht von CRM ist, dass </w:t>
      </w:r>
      <w:r>
        <w:rPr>
          <w:sz w:val="24"/>
        </w:rPr>
        <w:t xml:space="preserve">es eine </w:t>
      </w:r>
      <w:r w:rsidRPr="004B2951">
        <w:rPr>
          <w:sz w:val="24"/>
        </w:rPr>
        <w:t>Technologielösung</w:t>
      </w:r>
      <w:r>
        <w:rPr>
          <w:sz w:val="24"/>
        </w:rPr>
        <w:t xml:space="preserve"> ist. Zur Verbesserung </w:t>
      </w:r>
      <w:proofErr w:type="gramStart"/>
      <w:r>
        <w:rPr>
          <w:sz w:val="24"/>
        </w:rPr>
        <w:t xml:space="preserve">von </w:t>
      </w:r>
      <w:r w:rsidRPr="004B2951">
        <w:rPr>
          <w:sz w:val="24"/>
        </w:rPr>
        <w:t xml:space="preserve"> </w:t>
      </w:r>
      <w:r>
        <w:rPr>
          <w:sz w:val="24"/>
        </w:rPr>
        <w:t>soll</w:t>
      </w:r>
      <w:proofErr w:type="gramEnd"/>
      <w:r>
        <w:rPr>
          <w:sz w:val="24"/>
        </w:rPr>
        <w:t xml:space="preserve"> CRM unter diesem Verständnis</w:t>
      </w:r>
      <w:r w:rsidRPr="004B2951">
        <w:rPr>
          <w:sz w:val="24"/>
        </w:rPr>
        <w:t xml:space="preserve"> die separaten Datenbanken und Tools zur Automatisierung von Außendienstmitarbeitern erweiter</w:t>
      </w:r>
      <w:r>
        <w:rPr>
          <w:sz w:val="24"/>
        </w:rPr>
        <w:t>n</w:t>
      </w:r>
      <w:r w:rsidRPr="004B2951">
        <w:rPr>
          <w:sz w:val="24"/>
        </w:rPr>
        <w:t>, um die Vertriebs- und Marketingfunktionen zu überbrücken</w:t>
      </w:r>
      <w:r>
        <w:rPr>
          <w:sz w:val="24"/>
        </w:rPr>
        <w:t xml:space="preserve">. </w:t>
      </w:r>
      <w:r w:rsidRPr="00563BDC">
        <w:rPr>
          <w:sz w:val="24"/>
        </w:rPr>
        <w:t>Andere Organisationen betrachten CRM als ein Tool, das speziell für die Kundenkommunikation entwickelt wurde. Diese Aufgabe liegt ausschließlich in den Bereichen Vertrieb / Service, Call Center oder Marketing</w:t>
      </w:r>
      <w:r>
        <w:rPr>
          <w:sz w:val="24"/>
        </w:rPr>
        <w:t xml:space="preserve"> </w:t>
      </w:r>
      <w:r w:rsidRPr="00EC53DC">
        <w:rPr>
          <w:sz w:val="24"/>
        </w:rPr>
        <w:t xml:space="preserve">(Chen und </w:t>
      </w:r>
      <w:proofErr w:type="spellStart"/>
      <w:r w:rsidRPr="00EC53DC">
        <w:rPr>
          <w:sz w:val="24"/>
        </w:rPr>
        <w:t>Popovich</w:t>
      </w:r>
      <w:proofErr w:type="spellEnd"/>
      <w:r w:rsidRPr="00EC53DC">
        <w:rPr>
          <w:sz w:val="24"/>
        </w:rPr>
        <w:t>, 2003)</w:t>
      </w:r>
      <w:r w:rsidRPr="00563BDC">
        <w:rPr>
          <w:sz w:val="24"/>
        </w:rPr>
        <w:t>.</w:t>
      </w:r>
    </w:p>
    <w:p w:rsidR="00BA74C2" w:rsidRPr="00563BDC" w:rsidRDefault="00BA74C2" w:rsidP="00BA74C2">
      <w:pPr>
        <w:rPr>
          <w:sz w:val="24"/>
        </w:rPr>
      </w:pPr>
    </w:p>
    <w:p w:rsidR="00BA74C2" w:rsidRDefault="00BA74C2" w:rsidP="00BA74C2">
      <w:pPr>
        <w:rPr>
          <w:sz w:val="24"/>
        </w:rPr>
      </w:pPr>
      <w:r w:rsidRPr="00563BDC">
        <w:rPr>
          <w:sz w:val="24"/>
        </w:rPr>
        <w:t xml:space="preserve">Laut (Bull, 2003) entwickelte sich CRM aus Geschäftsprozessen wie dem Beziehungsmarketing und der zunehmenden Betonung einer verbesserten Kundenbindung durch das effektive Management von Kundenbeziehungen. </w:t>
      </w:r>
      <w:r w:rsidRPr="001F6500">
        <w:rPr>
          <w:i/>
          <w:sz w:val="24"/>
        </w:rPr>
        <w:t>Schlussendlich</w:t>
      </w:r>
      <w:r>
        <w:rPr>
          <w:sz w:val="24"/>
        </w:rPr>
        <w:t xml:space="preserve"> soll man unter CRM</w:t>
      </w:r>
      <w:r w:rsidRPr="00563BDC">
        <w:rPr>
          <w:sz w:val="24"/>
        </w:rPr>
        <w:t xml:space="preserve"> eine funktionsübergreifende, kundenorientierte, technologieintegrierte Strategie für das Geschäftsprozessmanagement, die Beziehungen maximiert und die gesamte Organisation umfasst</w:t>
      </w:r>
      <w:r w:rsidRPr="001F6500">
        <w:rPr>
          <w:sz w:val="24"/>
        </w:rPr>
        <w:t>, verstehen</w:t>
      </w:r>
      <w:r>
        <w:rPr>
          <w:sz w:val="24"/>
        </w:rPr>
        <w:t xml:space="preserve"> </w:t>
      </w:r>
      <w:r w:rsidRPr="00EC53DC">
        <w:rPr>
          <w:sz w:val="24"/>
        </w:rPr>
        <w:t xml:space="preserve">(Chen und </w:t>
      </w:r>
      <w:proofErr w:type="spellStart"/>
      <w:r w:rsidRPr="00EC53DC">
        <w:rPr>
          <w:sz w:val="24"/>
        </w:rPr>
        <w:t>Popovich</w:t>
      </w:r>
      <w:proofErr w:type="spellEnd"/>
      <w:r w:rsidRPr="00EC53DC">
        <w:rPr>
          <w:sz w:val="24"/>
        </w:rPr>
        <w:t>, 2003)</w:t>
      </w:r>
      <w:r w:rsidRPr="00563BDC">
        <w:rPr>
          <w:sz w:val="24"/>
        </w:rPr>
        <w:t>.</w:t>
      </w:r>
    </w:p>
    <w:p w:rsidR="00BA74C2" w:rsidRPr="00262D44" w:rsidRDefault="00BA74C2" w:rsidP="00BA74C2">
      <w:pPr>
        <w:rPr>
          <w:sz w:val="24"/>
        </w:rPr>
      </w:pPr>
      <w:r>
        <w:rPr>
          <w:sz w:val="24"/>
        </w:rPr>
        <w:lastRenderedPageBreak/>
        <w:t xml:space="preserve">Eine CRM-Geschäftsstrategie </w:t>
      </w:r>
      <w:r w:rsidRPr="001F6500">
        <w:rPr>
          <w:sz w:val="24"/>
        </w:rPr>
        <w:t>verknüpf</w:t>
      </w:r>
      <w:r>
        <w:rPr>
          <w:sz w:val="24"/>
        </w:rPr>
        <w:t>t</w:t>
      </w:r>
      <w:r w:rsidRPr="001F6500">
        <w:rPr>
          <w:sz w:val="24"/>
        </w:rPr>
        <w:t xml:space="preserve"> die Front-Office-Funktionen</w:t>
      </w:r>
      <w:r>
        <w:rPr>
          <w:sz w:val="24"/>
        </w:rPr>
        <w:t xml:space="preserve"> und </w:t>
      </w:r>
      <w:r w:rsidRPr="001F6500">
        <w:rPr>
          <w:sz w:val="24"/>
        </w:rPr>
        <w:t>Back-Office-Funktionen</w:t>
      </w:r>
      <w:r>
        <w:rPr>
          <w:sz w:val="24"/>
        </w:rPr>
        <w:t xml:space="preserve">. Sie nutzt also </w:t>
      </w:r>
      <w:r w:rsidRPr="001F6500">
        <w:rPr>
          <w:sz w:val="24"/>
        </w:rPr>
        <w:t>Marketing, Betrieb, Vertrieb, Kundenservice, Personal, Forschung und Entwicklung</w:t>
      </w:r>
      <w:r>
        <w:rPr>
          <w:sz w:val="24"/>
        </w:rPr>
        <w:t xml:space="preserve">, </w:t>
      </w:r>
      <w:r w:rsidRPr="001F6500">
        <w:rPr>
          <w:sz w:val="24"/>
        </w:rPr>
        <w:t>Finanzen sowie Informationstechnologie und Internet, um die Rentabilität der Kundeninteraktionen zu maximieren</w:t>
      </w:r>
      <w:r>
        <w:rPr>
          <w:sz w:val="24"/>
        </w:rPr>
        <w:t xml:space="preserve"> </w:t>
      </w:r>
      <w:r w:rsidRPr="00EC53DC">
        <w:rPr>
          <w:sz w:val="24"/>
        </w:rPr>
        <w:t xml:space="preserve">(Chen und </w:t>
      </w:r>
      <w:proofErr w:type="spellStart"/>
      <w:r w:rsidRPr="00EC53DC">
        <w:rPr>
          <w:sz w:val="24"/>
        </w:rPr>
        <w:t>Popovich</w:t>
      </w:r>
      <w:proofErr w:type="spellEnd"/>
      <w:r w:rsidRPr="00EC53DC">
        <w:rPr>
          <w:sz w:val="24"/>
        </w:rPr>
        <w:t>, 2003)</w:t>
      </w:r>
      <w:r w:rsidRPr="001F6500">
        <w:rPr>
          <w:sz w:val="24"/>
        </w:rPr>
        <w:t>.</w:t>
      </w:r>
    </w:p>
    <w:p w:rsidR="00BA74C2" w:rsidRDefault="00BA74C2" w:rsidP="00BA74C2">
      <w:pPr>
        <w:rPr>
          <w:sz w:val="24"/>
        </w:rPr>
      </w:pPr>
      <w:r w:rsidRPr="00EC53DC">
        <w:rPr>
          <w:sz w:val="24"/>
        </w:rPr>
        <w:t xml:space="preserve">Unternehmen, </w:t>
      </w:r>
      <w:r w:rsidRPr="006D6F9E">
        <w:rPr>
          <w:sz w:val="24"/>
        </w:rPr>
        <w:t xml:space="preserve">die erfolgreich CRM implementieren, </w:t>
      </w:r>
      <w:r>
        <w:rPr>
          <w:sz w:val="24"/>
        </w:rPr>
        <w:t>haben vielerlei Vorteile. Zu einem werden die</w:t>
      </w:r>
      <w:r w:rsidRPr="006D6F9E">
        <w:rPr>
          <w:sz w:val="24"/>
        </w:rPr>
        <w:t xml:space="preserve"> Aussichten für die Rentabilität einer Organisation </w:t>
      </w:r>
      <w:r>
        <w:rPr>
          <w:sz w:val="24"/>
        </w:rPr>
        <w:t xml:space="preserve">langfristig verbessert </w:t>
      </w:r>
      <w:r w:rsidRPr="00563BDC">
        <w:rPr>
          <w:sz w:val="24"/>
        </w:rPr>
        <w:t>(Bull, 2003)</w:t>
      </w:r>
      <w:r>
        <w:rPr>
          <w:sz w:val="24"/>
        </w:rPr>
        <w:t>. Zum anderem steigt die</w:t>
      </w:r>
      <w:r w:rsidRPr="00EC53DC">
        <w:rPr>
          <w:sz w:val="24"/>
        </w:rPr>
        <w:t xml:space="preserve"> Wettbewerbsfähigkeit, was sich in höheren Einnahmen und niedrigeren Betriebskosten </w:t>
      </w:r>
      <w:r>
        <w:rPr>
          <w:sz w:val="24"/>
        </w:rPr>
        <w:t>auswirkt</w:t>
      </w:r>
      <w:r w:rsidRPr="00EC53DC">
        <w:rPr>
          <w:sz w:val="24"/>
        </w:rPr>
        <w:t>. D</w:t>
      </w:r>
      <w:r>
        <w:rPr>
          <w:sz w:val="24"/>
        </w:rPr>
        <w:t>urch die</w:t>
      </w:r>
      <w:r w:rsidRPr="00EC53DC">
        <w:rPr>
          <w:sz w:val="24"/>
        </w:rPr>
        <w:t xml:space="preserve"> effektive und effiziente Verwaltung von Kundenbeziehungen </w:t>
      </w:r>
      <w:r>
        <w:rPr>
          <w:sz w:val="24"/>
        </w:rPr>
        <w:t>in CRM Lösungen wird</w:t>
      </w:r>
      <w:r w:rsidRPr="00EC53DC">
        <w:rPr>
          <w:sz w:val="24"/>
        </w:rPr>
        <w:t xml:space="preserve"> die Kundenzufriedenheit und die Kundenbindung</w:t>
      </w:r>
      <w:r>
        <w:rPr>
          <w:sz w:val="24"/>
        </w:rPr>
        <w:t xml:space="preserve"> erhöht </w:t>
      </w:r>
      <w:r w:rsidRPr="00EC53DC">
        <w:rPr>
          <w:sz w:val="24"/>
        </w:rPr>
        <w:t xml:space="preserve">(Chen und </w:t>
      </w:r>
      <w:proofErr w:type="spellStart"/>
      <w:r w:rsidRPr="00EC53DC">
        <w:rPr>
          <w:sz w:val="24"/>
        </w:rPr>
        <w:t>Popovich</w:t>
      </w:r>
      <w:proofErr w:type="spellEnd"/>
      <w:r w:rsidRPr="00EC53DC">
        <w:rPr>
          <w:sz w:val="24"/>
        </w:rPr>
        <w:t>, 2003)</w:t>
      </w:r>
      <w:r>
        <w:rPr>
          <w:sz w:val="24"/>
        </w:rPr>
        <w:t>.</w:t>
      </w:r>
    </w:p>
    <w:p w:rsidR="00BA74C2" w:rsidRPr="006D6F9E" w:rsidRDefault="00BA74C2" w:rsidP="00BA74C2">
      <w:pPr>
        <w:rPr>
          <w:sz w:val="24"/>
        </w:rPr>
      </w:pPr>
      <w:r w:rsidRPr="00EC53DC">
        <w:rPr>
          <w:sz w:val="24"/>
        </w:rPr>
        <w:t>Kunden profitieren</w:t>
      </w:r>
      <w:r>
        <w:rPr>
          <w:sz w:val="24"/>
        </w:rPr>
        <w:t xml:space="preserve"> von</w:t>
      </w:r>
      <w:r w:rsidRPr="006D6F9E">
        <w:rPr>
          <w:sz w:val="24"/>
        </w:rPr>
        <w:t xml:space="preserve"> Einfachheit und Komfort für die Durchführung von Transaktionen</w:t>
      </w:r>
      <w:r>
        <w:rPr>
          <w:sz w:val="24"/>
        </w:rPr>
        <w:t xml:space="preserve"> </w:t>
      </w:r>
      <w:r w:rsidRPr="00EC53DC">
        <w:rPr>
          <w:sz w:val="24"/>
        </w:rPr>
        <w:t xml:space="preserve">(Chen und </w:t>
      </w:r>
      <w:proofErr w:type="spellStart"/>
      <w:r w:rsidRPr="00EC53DC">
        <w:rPr>
          <w:sz w:val="24"/>
        </w:rPr>
        <w:t>Popovich</w:t>
      </w:r>
      <w:proofErr w:type="spellEnd"/>
      <w:r w:rsidRPr="00EC53DC">
        <w:rPr>
          <w:sz w:val="24"/>
        </w:rPr>
        <w:t>, 2003)</w:t>
      </w:r>
      <w:r w:rsidRPr="006D6F9E">
        <w:rPr>
          <w:sz w:val="24"/>
        </w:rPr>
        <w:t>,</w:t>
      </w:r>
      <w:r w:rsidRPr="00262D44">
        <w:rPr>
          <w:sz w:val="24"/>
        </w:rPr>
        <w:t xml:space="preserve"> </w:t>
      </w:r>
      <w:r>
        <w:rPr>
          <w:sz w:val="24"/>
        </w:rPr>
        <w:t xml:space="preserve">sparen </w:t>
      </w:r>
      <w:r w:rsidRPr="00EC53DC">
        <w:rPr>
          <w:sz w:val="24"/>
        </w:rPr>
        <w:t xml:space="preserve">Zeit und Geld </w:t>
      </w:r>
      <w:r>
        <w:rPr>
          <w:sz w:val="24"/>
        </w:rPr>
        <w:t>und bekommen bessere Informationen (Bull, 2003).</w:t>
      </w:r>
    </w:p>
    <w:p w:rsidR="00BA74C2" w:rsidRDefault="00BA74C2" w:rsidP="00BA74C2">
      <w:pPr>
        <w:pStyle w:val="StandardJKU"/>
        <w:rPr>
          <w:lang w:val="de-AT"/>
        </w:rPr>
      </w:pPr>
    </w:p>
    <w:p w:rsidR="00BA74C2" w:rsidRDefault="00BA74C2" w:rsidP="00BA74C2">
      <w:pPr>
        <w:rPr>
          <w:sz w:val="24"/>
        </w:rPr>
      </w:pPr>
      <w:r w:rsidRPr="006D6F9E">
        <w:rPr>
          <w:sz w:val="24"/>
        </w:rPr>
        <w:t xml:space="preserve">Eine erfolgreiche Implementierung ist jedoch für viele Unternehmen schwer </w:t>
      </w:r>
      <w:r>
        <w:rPr>
          <w:sz w:val="24"/>
        </w:rPr>
        <w:t>umsetzbar</w:t>
      </w:r>
      <w:r w:rsidRPr="006D6F9E">
        <w:rPr>
          <w:sz w:val="24"/>
        </w:rPr>
        <w:t>, vor allem, weil sie nicht verstehen, dass CRM</w:t>
      </w:r>
      <w:r>
        <w:rPr>
          <w:sz w:val="24"/>
        </w:rPr>
        <w:t xml:space="preserve"> ein</w:t>
      </w:r>
      <w:r w:rsidRPr="006D6F9E">
        <w:rPr>
          <w:sz w:val="24"/>
        </w:rPr>
        <w:t>e unternehmensweite, funktionsübergreifende, kundenorientierte Neugestaltung von Geschäftsprozessen</w:t>
      </w:r>
      <w:r>
        <w:rPr>
          <w:sz w:val="24"/>
        </w:rPr>
        <w:t xml:space="preserve"> erfordert. </w:t>
      </w:r>
      <w:r w:rsidRPr="00400D96">
        <w:rPr>
          <w:sz w:val="24"/>
        </w:rPr>
        <w:t xml:space="preserve">Mögliche Risiken wie Projektversagen, unzureichende Kapitalrendite, unglückliche Kunden, Verlust des Vertrauens der Mitarbeiter und </w:t>
      </w:r>
      <w:r>
        <w:rPr>
          <w:sz w:val="24"/>
        </w:rPr>
        <w:t>fehlende R</w:t>
      </w:r>
      <w:r w:rsidRPr="00400D96">
        <w:rPr>
          <w:sz w:val="24"/>
        </w:rPr>
        <w:t xml:space="preserve">essourcen müssen gut durchdacht </w:t>
      </w:r>
      <w:proofErr w:type="gramStart"/>
      <w:r w:rsidRPr="00400D96">
        <w:rPr>
          <w:sz w:val="24"/>
        </w:rPr>
        <w:t>sein</w:t>
      </w:r>
      <w:r w:rsidRPr="00EC53DC">
        <w:rPr>
          <w:sz w:val="24"/>
        </w:rPr>
        <w:t>(</w:t>
      </w:r>
      <w:proofErr w:type="gramEnd"/>
      <w:r w:rsidRPr="00EC53DC">
        <w:rPr>
          <w:sz w:val="24"/>
        </w:rPr>
        <w:t xml:space="preserve">Chen und </w:t>
      </w:r>
      <w:proofErr w:type="spellStart"/>
      <w:r w:rsidRPr="00EC53DC">
        <w:rPr>
          <w:sz w:val="24"/>
        </w:rPr>
        <w:t>Popovich</w:t>
      </w:r>
      <w:proofErr w:type="spellEnd"/>
      <w:r w:rsidRPr="00EC53DC">
        <w:rPr>
          <w:sz w:val="24"/>
        </w:rPr>
        <w:t>, 2003)</w:t>
      </w:r>
      <w:r w:rsidRPr="006D6F9E">
        <w:rPr>
          <w:sz w:val="24"/>
        </w:rPr>
        <w:t>.</w:t>
      </w:r>
    </w:p>
    <w:p w:rsidR="002D7BAE" w:rsidRDefault="002D7BAE" w:rsidP="00BA74C2">
      <w:pPr>
        <w:rPr>
          <w:sz w:val="24"/>
        </w:rPr>
      </w:pPr>
    </w:p>
    <w:p w:rsidR="00AC1299" w:rsidRDefault="00AC1299" w:rsidP="00BA74C2">
      <w:pPr>
        <w:rPr>
          <w:sz w:val="24"/>
        </w:rPr>
      </w:pPr>
    </w:p>
    <w:p w:rsidR="007E5385" w:rsidRDefault="007E5385" w:rsidP="007E5385">
      <w:pPr>
        <w:rPr>
          <w:rFonts w:cs="Arial"/>
          <w:sz w:val="32"/>
        </w:rPr>
      </w:pPr>
      <w:r w:rsidRPr="00A93F7C">
        <w:rPr>
          <w:rFonts w:cs="Arial"/>
          <w:sz w:val="32"/>
        </w:rPr>
        <w:t>Open Source Software</w:t>
      </w:r>
    </w:p>
    <w:p w:rsidR="00AC1299" w:rsidRPr="00A93F7C" w:rsidRDefault="00AC1299" w:rsidP="00A0614B">
      <w:pPr>
        <w:jc w:val="both"/>
        <w:rPr>
          <w:rFonts w:cs="Arial"/>
          <w:sz w:val="32"/>
        </w:rPr>
      </w:pPr>
    </w:p>
    <w:p w:rsidR="007E5385" w:rsidRPr="00CF02FC" w:rsidRDefault="007E5385" w:rsidP="00A0614B">
      <w:pPr>
        <w:spacing w:line="360" w:lineRule="auto"/>
        <w:jc w:val="both"/>
        <w:rPr>
          <w:rFonts w:cs="Arial"/>
          <w:sz w:val="24"/>
          <w:szCs w:val="24"/>
        </w:rPr>
      </w:pPr>
      <w:r w:rsidRPr="00CF02FC">
        <w:rPr>
          <w:rFonts w:cs="Arial"/>
          <w:sz w:val="24"/>
          <w:szCs w:val="24"/>
        </w:rPr>
        <w:t xml:space="preserve">Unter einer Open </w:t>
      </w:r>
      <w:proofErr w:type="spellStart"/>
      <w:r w:rsidRPr="00CF02FC">
        <w:rPr>
          <w:rFonts w:cs="Arial"/>
          <w:sz w:val="24"/>
          <w:szCs w:val="24"/>
        </w:rPr>
        <w:t>Sorce</w:t>
      </w:r>
      <w:proofErr w:type="spellEnd"/>
      <w:r w:rsidRPr="00CF02FC">
        <w:rPr>
          <w:rFonts w:cs="Arial"/>
          <w:sz w:val="24"/>
          <w:szCs w:val="24"/>
        </w:rPr>
        <w:t xml:space="preserve"> Software versteht man eine Software, dessen Quellcode öffentlich und frei verfügbar ist. Sie ist nicht konkurrenzfähig und setzt eine urheberrechtliche Lizenz ein, um private Patentansprüche sowohl von Software-Innovatoren als auch von Software-Adoptern aus dem Weg zu räumen. Die Erstehung von dieser Art von Software ist in der Regel mit Open Source Softwareprojekten verbunden, die häufig von einer Einzelperson oder eine Gruppe initiiert werden, deren Ziel es ist eine Software zu entwickeln, die ihren eigenen Bedürfnissen entspricht. Heutzutage gibt es eine Vielzahl solcher Projekte, und sie produzieren Code für viele verschiedene Zwecke. </w:t>
      </w:r>
      <w:r w:rsidRPr="00CF02FC">
        <w:rPr>
          <w:rFonts w:cs="Arial"/>
          <w:sz w:val="24"/>
          <w:szCs w:val="24"/>
        </w:rPr>
        <w:fldChar w:fldCharType="begin" w:fldLock="1"/>
      </w:r>
      <w:r w:rsidRPr="00CF02FC">
        <w:rPr>
          <w:rFonts w:cs="Arial"/>
          <w:sz w:val="24"/>
          <w:szCs w:val="24"/>
        </w:rPr>
        <w:instrText>ADDIN CSL_CITATION {"citationItems":[{"id":"ITEM-1","itemData":{"DOI":"10.1287/mnsc.1060.0560","author":[{"dropping-particle":"Von","family":"Krogh","given":"Georg","non-dropping-particle":"","parse-names":false,"suffix":""},{"dropping-particle":"Von","family":"Hippel","given":"Eric","non-dropping-particle":"","parse-names":false,"suffix":""}],"id":"ITEM-1","issue":"March 2019","issued":{"date-parts":[["2006"]]},"title":"The Promise of Research on Open Source Software The Promise of Research on Open Source Software","type":"article-journal"},"uris":["http://www.mendeley.com/documents/?uuid=8c85b0f6-797a-4373-abbb-3e82585af93e"]}],"mendeley":{"formattedCitation":"[1]","plainTextFormattedCitation":"[1]","previouslyFormattedCitation":"[1]"},"properties":{"noteIndex":0},"schema":"https://github.com/citation-style-language/schema/raw/master/csl-citation.json"}</w:instrText>
      </w:r>
      <w:r w:rsidRPr="00CF02FC">
        <w:rPr>
          <w:rFonts w:cs="Arial"/>
          <w:sz w:val="24"/>
          <w:szCs w:val="24"/>
        </w:rPr>
        <w:fldChar w:fldCharType="separate"/>
      </w:r>
      <w:r w:rsidRPr="00CF02FC">
        <w:rPr>
          <w:rFonts w:cs="Arial"/>
          <w:noProof/>
          <w:sz w:val="24"/>
          <w:szCs w:val="24"/>
        </w:rPr>
        <w:t>[1]</w:t>
      </w:r>
      <w:r w:rsidRPr="00CF02FC">
        <w:rPr>
          <w:rFonts w:cs="Arial"/>
          <w:sz w:val="24"/>
          <w:szCs w:val="24"/>
        </w:rPr>
        <w:fldChar w:fldCharType="end"/>
      </w:r>
    </w:p>
    <w:p w:rsidR="007E5385" w:rsidRPr="00CF02FC" w:rsidRDefault="007E5385" w:rsidP="00A0614B">
      <w:pPr>
        <w:pStyle w:val="Textkrper"/>
        <w:spacing w:before="6" w:line="360" w:lineRule="auto"/>
        <w:jc w:val="both"/>
        <w:rPr>
          <w:rFonts w:ascii="Arial" w:hAnsi="Arial" w:cs="Arial"/>
          <w:sz w:val="24"/>
          <w:szCs w:val="24"/>
          <w:lang w:val="de-AT"/>
        </w:rPr>
      </w:pPr>
      <w:r w:rsidRPr="00CF02FC">
        <w:rPr>
          <w:rFonts w:ascii="Arial" w:hAnsi="Arial" w:cs="Arial"/>
          <w:sz w:val="24"/>
          <w:szCs w:val="24"/>
        </w:rPr>
        <w:t xml:space="preserve">Die </w:t>
      </w:r>
      <w:r w:rsidRPr="00CF02FC">
        <w:rPr>
          <w:rFonts w:ascii="Arial" w:hAnsi="Arial" w:cs="Arial"/>
          <w:sz w:val="24"/>
          <w:szCs w:val="24"/>
          <w:lang w:val="de-AT"/>
        </w:rPr>
        <w:t xml:space="preserve">Motivationen für die Beiträge zu diesen Projekten sind ein zentrales Thema bei der Erforschung der Open Source Software. Frühe empirische Arbeiten zu diesem Thema dokumentierten eine Reihe von Motiven für die Beteiligung von Projektbeteiligten, wie Spaß, Reputationsaufbau, Lernen und den privaten Gebrauchswert der Software, die entwickelt wird. </w:t>
      </w:r>
      <w:r w:rsidRPr="00CF02FC">
        <w:rPr>
          <w:rFonts w:ascii="Arial" w:hAnsi="Arial" w:cs="Arial"/>
          <w:sz w:val="24"/>
          <w:szCs w:val="24"/>
          <w:lang w:val="de-AT"/>
        </w:rPr>
        <w:fldChar w:fldCharType="begin" w:fldLock="1"/>
      </w:r>
      <w:r w:rsidRPr="00CF02FC">
        <w:rPr>
          <w:rFonts w:ascii="Arial" w:hAnsi="Arial" w:cs="Arial"/>
          <w:sz w:val="24"/>
          <w:szCs w:val="24"/>
          <w:lang w:val="de-AT"/>
        </w:rPr>
        <w:instrText>ADDIN CSL_CITATION {"citationItems":[{"id":"ITEM-1","itemData":{"DOI":"10.1287/mnsc.1060.0560","author":[{"dropping-particle":"Von","family":"Krogh","given":"Georg","non-dropping-particle":"","parse-names":false,"suffix":""},{"dropping-particle":"Von","family":"Hippel","given":"Eric","non-dropping-particle":"","parse-names":false,"suffix":""}],"id":"ITEM-1","issue":"March 2019","issued":{"date-parts":[["2006"]]},"title":"The Promise of Research on Open Source Software The Promise of Research on Open Source Software","type":"article-journal"},"uris":["http://www.mendeley.com/documents/?uuid=8c85b0f6-797a-4373-abbb-3e82585af93e"]}],"mendeley":{"formattedCitation":"[1]","plainTextFormattedCitation":"[1]","previouslyFormattedCitation":"[1]"},"properties":{"noteIndex":0},"schema":"https://github.com/citation-style-language/schema/raw/master/csl-citation.json"}</w:instrText>
      </w:r>
      <w:r w:rsidRPr="00CF02FC">
        <w:rPr>
          <w:rFonts w:ascii="Arial" w:hAnsi="Arial" w:cs="Arial"/>
          <w:sz w:val="24"/>
          <w:szCs w:val="24"/>
          <w:lang w:val="de-AT"/>
        </w:rPr>
        <w:fldChar w:fldCharType="separate"/>
      </w:r>
      <w:r w:rsidRPr="00CF02FC">
        <w:rPr>
          <w:rFonts w:ascii="Arial" w:hAnsi="Arial" w:cs="Arial"/>
          <w:noProof/>
          <w:sz w:val="24"/>
          <w:szCs w:val="24"/>
          <w:lang w:val="de-AT"/>
        </w:rPr>
        <w:t>[1]</w:t>
      </w:r>
      <w:r w:rsidRPr="00CF02FC">
        <w:rPr>
          <w:rFonts w:ascii="Arial" w:hAnsi="Arial" w:cs="Arial"/>
          <w:sz w:val="24"/>
          <w:szCs w:val="24"/>
          <w:lang w:val="de-AT"/>
        </w:rPr>
        <w:fldChar w:fldCharType="end"/>
      </w:r>
    </w:p>
    <w:p w:rsidR="007E5385" w:rsidRPr="00A93F7C" w:rsidRDefault="007E5385" w:rsidP="00A0614B">
      <w:pPr>
        <w:pStyle w:val="Textkrper"/>
        <w:spacing w:before="6" w:line="360" w:lineRule="auto"/>
        <w:jc w:val="both"/>
        <w:rPr>
          <w:rFonts w:ascii="Arial" w:hAnsi="Arial" w:cs="Arial"/>
          <w:sz w:val="24"/>
          <w:szCs w:val="24"/>
          <w:lang w:val="de-AT"/>
        </w:rPr>
      </w:pPr>
    </w:p>
    <w:p w:rsidR="007E5385" w:rsidRPr="00A93F7C" w:rsidRDefault="007E5385" w:rsidP="00A0614B">
      <w:pPr>
        <w:pStyle w:val="Textkrper"/>
        <w:spacing w:before="6" w:line="360" w:lineRule="auto"/>
        <w:jc w:val="both"/>
        <w:rPr>
          <w:rFonts w:ascii="Arial" w:hAnsi="Arial" w:cs="Arial"/>
          <w:sz w:val="28"/>
          <w:szCs w:val="24"/>
          <w:lang w:val="de-AT"/>
        </w:rPr>
      </w:pPr>
      <w:r w:rsidRPr="00A93F7C">
        <w:rPr>
          <w:rFonts w:ascii="Arial" w:hAnsi="Arial" w:cs="Arial"/>
          <w:sz w:val="28"/>
          <w:szCs w:val="24"/>
          <w:lang w:val="de-AT"/>
        </w:rPr>
        <w:t>Vorteile und Nachteile</w:t>
      </w:r>
    </w:p>
    <w:p w:rsidR="007E5385" w:rsidRPr="00A93F7C" w:rsidRDefault="007E5385" w:rsidP="00A0614B">
      <w:pPr>
        <w:pStyle w:val="Textkrper"/>
        <w:spacing w:before="6" w:line="360" w:lineRule="auto"/>
        <w:jc w:val="both"/>
        <w:rPr>
          <w:rFonts w:ascii="Arial" w:hAnsi="Arial" w:cs="Arial"/>
          <w:sz w:val="24"/>
          <w:szCs w:val="24"/>
          <w:lang w:val="de-AT"/>
        </w:rPr>
      </w:pPr>
    </w:p>
    <w:p w:rsidR="007E5385" w:rsidRPr="00A93F7C" w:rsidRDefault="007E5385" w:rsidP="00A0614B">
      <w:pPr>
        <w:pStyle w:val="Textkrper"/>
        <w:spacing w:before="6" w:line="360" w:lineRule="auto"/>
        <w:jc w:val="both"/>
        <w:rPr>
          <w:rFonts w:ascii="Arial" w:hAnsi="Arial" w:cs="Arial"/>
          <w:sz w:val="24"/>
          <w:szCs w:val="24"/>
          <w:lang w:val="de-AT"/>
        </w:rPr>
      </w:pPr>
      <w:r w:rsidRPr="00A93F7C">
        <w:rPr>
          <w:rFonts w:ascii="Arial" w:hAnsi="Arial" w:cs="Arial"/>
          <w:sz w:val="24"/>
          <w:szCs w:val="24"/>
          <w:lang w:val="de-AT"/>
        </w:rPr>
        <w:lastRenderedPageBreak/>
        <w:t xml:space="preserve">Die Verwendung von Open Source Software ist mit verschiedenen Vorteilen bzw. Nachteilen verbunden. </w:t>
      </w:r>
    </w:p>
    <w:p w:rsidR="007E5385" w:rsidRDefault="007E5385" w:rsidP="00A0614B">
      <w:pPr>
        <w:pStyle w:val="Textkrper"/>
        <w:spacing w:before="6" w:line="360" w:lineRule="auto"/>
        <w:jc w:val="both"/>
        <w:rPr>
          <w:rFonts w:ascii="Arial" w:hAnsi="Arial" w:cs="Arial"/>
          <w:sz w:val="24"/>
          <w:szCs w:val="24"/>
          <w:lang w:val="de-AT"/>
        </w:rPr>
      </w:pPr>
    </w:p>
    <w:p w:rsidR="007E5385" w:rsidRDefault="007E5385" w:rsidP="00A0614B">
      <w:pPr>
        <w:pStyle w:val="Textkrper"/>
        <w:spacing w:before="6" w:line="360" w:lineRule="auto"/>
        <w:jc w:val="both"/>
        <w:rPr>
          <w:rFonts w:ascii="Arial" w:hAnsi="Arial" w:cs="Arial"/>
          <w:sz w:val="24"/>
          <w:szCs w:val="24"/>
          <w:lang w:val="de-AT"/>
        </w:rPr>
      </w:pPr>
      <w:r>
        <w:rPr>
          <w:rFonts w:ascii="Arial" w:hAnsi="Arial" w:cs="Arial"/>
          <w:sz w:val="24"/>
          <w:szCs w:val="24"/>
          <w:lang w:val="de-AT"/>
        </w:rPr>
        <w:t xml:space="preserve">Der wichtigste Vorteil sind die geringeren Anschaffungskosten. Diese haben in den meisten Fällen einen starken Einfluss auf den Entscheidungsprozess einer Non </w:t>
      </w:r>
      <w:proofErr w:type="spellStart"/>
      <w:r>
        <w:rPr>
          <w:rFonts w:ascii="Arial" w:hAnsi="Arial" w:cs="Arial"/>
          <w:sz w:val="24"/>
          <w:szCs w:val="24"/>
          <w:lang w:val="de-AT"/>
        </w:rPr>
        <w:t>profit</w:t>
      </w:r>
      <w:proofErr w:type="spellEnd"/>
      <w:r>
        <w:rPr>
          <w:rFonts w:ascii="Arial" w:hAnsi="Arial" w:cs="Arial"/>
          <w:sz w:val="24"/>
          <w:szCs w:val="24"/>
          <w:lang w:val="de-AT"/>
        </w:rPr>
        <w:t xml:space="preserve"> Organisation, wenn es um die Kaufentscheidung zwischen einer Open Source Software und einer kommerziellen Software geht.  </w:t>
      </w:r>
    </w:p>
    <w:p w:rsidR="007E5385" w:rsidRDefault="007E5385" w:rsidP="00A0614B">
      <w:pPr>
        <w:pStyle w:val="Textkrper"/>
        <w:spacing w:before="6" w:line="360" w:lineRule="auto"/>
        <w:jc w:val="both"/>
        <w:rPr>
          <w:rFonts w:ascii="Arial" w:hAnsi="Arial" w:cs="Arial"/>
          <w:sz w:val="24"/>
          <w:szCs w:val="24"/>
          <w:lang w:val="de-AT"/>
        </w:rPr>
      </w:pPr>
      <w:r>
        <w:rPr>
          <w:rFonts w:ascii="Arial" w:hAnsi="Arial" w:cs="Arial"/>
          <w:sz w:val="24"/>
          <w:szCs w:val="24"/>
          <w:lang w:val="de-AT"/>
        </w:rPr>
        <w:t xml:space="preserve">Der nächste Vorteil ist die Möglichkeit den Code wiederzuverwenden. Die Wiederverwendung vom Code unterstützt die folgenden Szenarien </w:t>
      </w:r>
      <w:r>
        <w:rPr>
          <w:rFonts w:ascii="Arial" w:hAnsi="Arial" w:cs="Arial"/>
          <w:sz w:val="24"/>
          <w:szCs w:val="24"/>
          <w:lang w:val="de-AT"/>
        </w:rPr>
        <w:fldChar w:fldCharType="begin" w:fldLock="1"/>
      </w:r>
      <w:r>
        <w:rPr>
          <w:rFonts w:ascii="Arial" w:hAnsi="Arial" w:cs="Arial"/>
          <w:sz w:val="24"/>
          <w:szCs w:val="24"/>
          <w:lang w:val="de-AT"/>
        </w:rPr>
        <w:instrText>ADDIN CSL_CITATION {"citationItems":[{"id":"ITEM-1","itemData":{"DOI":"10.1287/mnsc.1070.0748","ISSN":"0025-1909","abstract":"le business modèle open source permet de fonctionner avec des ressources limitées en temps et compétences. \\nl'open source permet de partager les couts de developpement et d'aller plus vite.","author":[{"dropping-particle":"","family":"Haefliger","given":"Stefan","non-dropping-particle":"","parse-names":false,"suffix":""},{"dropping-particle":"","family":"Krogh","given":"Georg","non-dropping-particle":"von","parse-names":false,"suffix":""},{"dropping-particle":"","family":"Spaeth","given":"Sebastian","non-dropping-particle":"","parse-names":false,"suffix":""}],"container-title":"Management Science","id":"ITEM-1","issue":"1","issued":{"date-parts":[["2007"]]},"page":"180-193","title":"Code Reuse in Open Source Software","type":"article-journal","volume":"54"},"uris":["http://www.mendeley.com/documents/?uuid=4a935dea-3fd5-4422-8e2c-d8bd39e73b63"]}],"mendeley":{"formattedCitation":"[2]","plainTextFormattedCitation":"[2]","previouslyFormattedCitation":"[2]"},"properties":{"noteIndex":0},"schema":"https://github.com/citation-style-language/schema/raw/master/csl-citation.json"}</w:instrText>
      </w:r>
      <w:r>
        <w:rPr>
          <w:rFonts w:ascii="Arial" w:hAnsi="Arial" w:cs="Arial"/>
          <w:sz w:val="24"/>
          <w:szCs w:val="24"/>
          <w:lang w:val="de-AT"/>
        </w:rPr>
        <w:fldChar w:fldCharType="separate"/>
      </w:r>
      <w:r w:rsidRPr="00F54A80">
        <w:rPr>
          <w:rFonts w:ascii="Arial" w:hAnsi="Arial" w:cs="Arial"/>
          <w:noProof/>
          <w:sz w:val="24"/>
          <w:szCs w:val="24"/>
          <w:lang w:val="de-AT"/>
        </w:rPr>
        <w:t>[2]</w:t>
      </w:r>
      <w:r>
        <w:rPr>
          <w:rFonts w:ascii="Arial" w:hAnsi="Arial" w:cs="Arial"/>
          <w:sz w:val="24"/>
          <w:szCs w:val="24"/>
          <w:lang w:val="de-AT"/>
        </w:rPr>
        <w:fldChar w:fldCharType="end"/>
      </w:r>
      <w:r>
        <w:rPr>
          <w:rFonts w:ascii="Arial" w:hAnsi="Arial" w:cs="Arial"/>
          <w:sz w:val="24"/>
          <w:szCs w:val="24"/>
          <w:lang w:val="de-AT"/>
        </w:rPr>
        <w:t xml:space="preserve">: </w:t>
      </w:r>
    </w:p>
    <w:p w:rsidR="007E5385" w:rsidRPr="007F4B95" w:rsidRDefault="007E5385" w:rsidP="00A0614B">
      <w:pPr>
        <w:pStyle w:val="Textkrper"/>
        <w:spacing w:before="6" w:line="360" w:lineRule="auto"/>
        <w:jc w:val="both"/>
        <w:rPr>
          <w:rFonts w:ascii="Arial" w:hAnsi="Arial" w:cs="Arial"/>
          <w:sz w:val="10"/>
          <w:szCs w:val="18"/>
          <w:lang w:val="de-AT"/>
        </w:rPr>
      </w:pPr>
    </w:p>
    <w:p w:rsidR="007E5385" w:rsidRDefault="007E5385" w:rsidP="00A0614B">
      <w:pPr>
        <w:pStyle w:val="Textkrper"/>
        <w:numPr>
          <w:ilvl w:val="0"/>
          <w:numId w:val="46"/>
        </w:numPr>
        <w:spacing w:before="6" w:line="360" w:lineRule="auto"/>
        <w:jc w:val="both"/>
        <w:rPr>
          <w:rFonts w:ascii="Arial" w:hAnsi="Arial" w:cs="Arial"/>
          <w:sz w:val="24"/>
          <w:szCs w:val="24"/>
          <w:lang w:val="de-AT"/>
        </w:rPr>
      </w:pPr>
      <w:r>
        <w:rPr>
          <w:rFonts w:ascii="Arial" w:hAnsi="Arial" w:cs="Arial"/>
          <w:sz w:val="24"/>
          <w:szCs w:val="24"/>
          <w:lang w:val="de-AT"/>
        </w:rPr>
        <w:t>Die Funktionalität soll schnell integriert werden</w:t>
      </w:r>
    </w:p>
    <w:p w:rsidR="007E5385" w:rsidRDefault="007E5385" w:rsidP="00A0614B">
      <w:pPr>
        <w:pStyle w:val="Textkrper"/>
        <w:numPr>
          <w:ilvl w:val="0"/>
          <w:numId w:val="46"/>
        </w:numPr>
        <w:spacing w:before="6" w:line="360" w:lineRule="auto"/>
        <w:jc w:val="both"/>
        <w:rPr>
          <w:rFonts w:ascii="Arial" w:hAnsi="Arial" w:cs="Arial"/>
          <w:sz w:val="24"/>
          <w:szCs w:val="24"/>
          <w:lang w:val="de-AT"/>
        </w:rPr>
      </w:pPr>
      <w:r>
        <w:rPr>
          <w:rFonts w:ascii="Arial" w:hAnsi="Arial" w:cs="Arial"/>
          <w:sz w:val="24"/>
          <w:szCs w:val="24"/>
          <w:lang w:val="de-AT"/>
        </w:rPr>
        <w:t xml:space="preserve">Es wird zeitlich und technisch unter begrenzten Ressourcen gearbeitet </w:t>
      </w:r>
    </w:p>
    <w:p w:rsidR="007E5385" w:rsidRDefault="007E5385" w:rsidP="00A0614B">
      <w:pPr>
        <w:pStyle w:val="Textkrper"/>
        <w:numPr>
          <w:ilvl w:val="0"/>
          <w:numId w:val="46"/>
        </w:numPr>
        <w:spacing w:before="6" w:line="360" w:lineRule="auto"/>
        <w:jc w:val="both"/>
        <w:rPr>
          <w:rFonts w:ascii="Arial" w:hAnsi="Arial" w:cs="Arial"/>
          <w:sz w:val="24"/>
          <w:szCs w:val="24"/>
          <w:lang w:val="de-AT"/>
        </w:rPr>
      </w:pPr>
      <w:r>
        <w:rPr>
          <w:rFonts w:ascii="Arial" w:hAnsi="Arial" w:cs="Arial"/>
          <w:sz w:val="24"/>
          <w:szCs w:val="24"/>
          <w:lang w:val="de-AT"/>
        </w:rPr>
        <w:t>Es sollen die Entwicklungskosten gesenkt werden</w:t>
      </w:r>
    </w:p>
    <w:p w:rsidR="007E5385" w:rsidRDefault="007E5385" w:rsidP="00A0614B">
      <w:pPr>
        <w:pStyle w:val="Textkrper"/>
        <w:spacing w:before="6" w:line="360" w:lineRule="auto"/>
        <w:ind w:left="720"/>
        <w:jc w:val="both"/>
        <w:rPr>
          <w:rFonts w:ascii="Arial" w:hAnsi="Arial" w:cs="Arial"/>
          <w:sz w:val="24"/>
          <w:szCs w:val="24"/>
          <w:lang w:val="de-AT"/>
        </w:rPr>
      </w:pPr>
    </w:p>
    <w:p w:rsidR="007E5385" w:rsidRDefault="007E5385" w:rsidP="00A0614B">
      <w:pPr>
        <w:pStyle w:val="Textkrper"/>
        <w:spacing w:before="6" w:line="360" w:lineRule="auto"/>
        <w:jc w:val="both"/>
        <w:rPr>
          <w:rFonts w:ascii="Arial" w:hAnsi="Arial" w:cs="Arial"/>
          <w:sz w:val="24"/>
          <w:szCs w:val="24"/>
          <w:lang w:val="de-AT"/>
        </w:rPr>
      </w:pPr>
      <w:r>
        <w:rPr>
          <w:rFonts w:ascii="Arial" w:hAnsi="Arial" w:cs="Arial"/>
          <w:sz w:val="24"/>
          <w:szCs w:val="24"/>
          <w:lang w:val="de-AT"/>
        </w:rPr>
        <w:t>Zu den Vorteilen zählt auch die größere Flexibilität bei der Änderung und Verbesserung der Codebasis. Diese kann zu einer höheren Produktivität führen.</w:t>
      </w:r>
    </w:p>
    <w:p w:rsidR="007E5385" w:rsidRPr="00FD54BE" w:rsidRDefault="007E5385" w:rsidP="00A0614B">
      <w:pPr>
        <w:pStyle w:val="Textkrper"/>
        <w:spacing w:before="6" w:line="360" w:lineRule="auto"/>
        <w:jc w:val="both"/>
        <w:rPr>
          <w:rFonts w:ascii="Arial" w:hAnsi="Arial" w:cs="Arial"/>
          <w:sz w:val="24"/>
          <w:szCs w:val="24"/>
          <w:lang w:val="de-AT"/>
        </w:rPr>
      </w:pPr>
    </w:p>
    <w:p w:rsidR="007E5385" w:rsidRPr="00A93F7C" w:rsidRDefault="007E5385" w:rsidP="00A0614B">
      <w:pPr>
        <w:pStyle w:val="Textkrper"/>
        <w:spacing w:before="6" w:line="360" w:lineRule="auto"/>
        <w:jc w:val="both"/>
        <w:rPr>
          <w:rFonts w:ascii="Arial" w:hAnsi="Arial" w:cs="Arial"/>
          <w:sz w:val="24"/>
          <w:szCs w:val="24"/>
        </w:rPr>
      </w:pPr>
      <w:r w:rsidRPr="00A93F7C">
        <w:rPr>
          <w:rFonts w:ascii="Arial" w:hAnsi="Arial" w:cs="Arial"/>
          <w:sz w:val="24"/>
          <w:szCs w:val="24"/>
        </w:rPr>
        <w:t xml:space="preserve">Zu den </w:t>
      </w:r>
      <w:r w:rsidRPr="00A93F7C">
        <w:rPr>
          <w:rFonts w:ascii="Arial" w:hAnsi="Arial" w:cs="Arial"/>
          <w:sz w:val="24"/>
          <w:szCs w:val="24"/>
          <w:lang w:val="de-DE"/>
        </w:rPr>
        <w:t>Nachteilen gehört</w:t>
      </w:r>
      <w:r w:rsidRPr="00A93F7C">
        <w:rPr>
          <w:rFonts w:ascii="Arial" w:hAnsi="Arial" w:cs="Arial"/>
          <w:sz w:val="24"/>
          <w:szCs w:val="24"/>
        </w:rPr>
        <w:t xml:space="preserve"> auf der </w:t>
      </w:r>
      <w:proofErr w:type="spellStart"/>
      <w:r w:rsidRPr="00A93F7C">
        <w:rPr>
          <w:rFonts w:ascii="Arial" w:hAnsi="Arial" w:cs="Arial"/>
          <w:sz w:val="24"/>
          <w:szCs w:val="24"/>
        </w:rPr>
        <w:t>ersten</w:t>
      </w:r>
      <w:proofErr w:type="spellEnd"/>
      <w:r w:rsidRPr="00A93F7C">
        <w:rPr>
          <w:rFonts w:ascii="Arial" w:hAnsi="Arial" w:cs="Arial"/>
          <w:sz w:val="24"/>
          <w:szCs w:val="24"/>
        </w:rPr>
        <w:t xml:space="preserve"> Stelle die </w:t>
      </w:r>
      <w:proofErr w:type="spellStart"/>
      <w:r w:rsidRPr="00A93F7C">
        <w:rPr>
          <w:rFonts w:ascii="Arial" w:hAnsi="Arial" w:cs="Arial"/>
          <w:sz w:val="24"/>
          <w:szCs w:val="24"/>
        </w:rPr>
        <w:t>Tatsache</w:t>
      </w:r>
      <w:proofErr w:type="spellEnd"/>
      <w:r w:rsidRPr="00A93F7C">
        <w:rPr>
          <w:rFonts w:ascii="Arial" w:hAnsi="Arial" w:cs="Arial"/>
          <w:sz w:val="24"/>
          <w:szCs w:val="24"/>
        </w:rPr>
        <w:t xml:space="preserve">, </w:t>
      </w:r>
      <w:proofErr w:type="spellStart"/>
      <w:r w:rsidRPr="00A93F7C">
        <w:rPr>
          <w:rFonts w:ascii="Arial" w:hAnsi="Arial" w:cs="Arial"/>
          <w:sz w:val="24"/>
          <w:szCs w:val="24"/>
        </w:rPr>
        <w:t>dass</w:t>
      </w:r>
      <w:proofErr w:type="spellEnd"/>
      <w:r w:rsidRPr="00A93F7C">
        <w:rPr>
          <w:rFonts w:ascii="Arial" w:hAnsi="Arial" w:cs="Arial"/>
          <w:sz w:val="24"/>
          <w:szCs w:val="24"/>
        </w:rPr>
        <w:t xml:space="preserve"> die </w:t>
      </w:r>
      <w:proofErr w:type="spellStart"/>
      <w:r w:rsidRPr="00A93F7C">
        <w:rPr>
          <w:rFonts w:ascii="Arial" w:hAnsi="Arial" w:cs="Arial"/>
          <w:sz w:val="24"/>
          <w:szCs w:val="24"/>
        </w:rPr>
        <w:t>technische</w:t>
      </w:r>
      <w:proofErr w:type="spellEnd"/>
      <w:r w:rsidRPr="00A93F7C">
        <w:rPr>
          <w:rFonts w:ascii="Arial" w:hAnsi="Arial" w:cs="Arial"/>
          <w:sz w:val="24"/>
          <w:szCs w:val="24"/>
        </w:rPr>
        <w:t xml:space="preserve"> </w:t>
      </w:r>
      <w:proofErr w:type="spellStart"/>
      <w:r w:rsidRPr="00A93F7C">
        <w:rPr>
          <w:rFonts w:ascii="Arial" w:hAnsi="Arial" w:cs="Arial"/>
          <w:sz w:val="24"/>
          <w:szCs w:val="24"/>
        </w:rPr>
        <w:t>Unterstützung</w:t>
      </w:r>
      <w:proofErr w:type="spellEnd"/>
      <w:r w:rsidRPr="00A93F7C">
        <w:rPr>
          <w:rFonts w:ascii="Arial" w:hAnsi="Arial" w:cs="Arial"/>
          <w:sz w:val="24"/>
          <w:szCs w:val="24"/>
        </w:rPr>
        <w:t xml:space="preserve"> </w:t>
      </w:r>
      <w:proofErr w:type="spellStart"/>
      <w:r w:rsidRPr="00A93F7C">
        <w:rPr>
          <w:rFonts w:ascii="Arial" w:hAnsi="Arial" w:cs="Arial"/>
          <w:sz w:val="24"/>
          <w:szCs w:val="24"/>
        </w:rPr>
        <w:t>nicht</w:t>
      </w:r>
      <w:proofErr w:type="spellEnd"/>
      <w:r w:rsidRPr="00A93F7C">
        <w:rPr>
          <w:rFonts w:ascii="Arial" w:hAnsi="Arial" w:cs="Arial"/>
          <w:sz w:val="24"/>
          <w:szCs w:val="24"/>
        </w:rPr>
        <w:t xml:space="preserve"> </w:t>
      </w:r>
      <w:proofErr w:type="spellStart"/>
      <w:r w:rsidRPr="00A93F7C">
        <w:rPr>
          <w:rFonts w:ascii="Arial" w:hAnsi="Arial" w:cs="Arial"/>
          <w:sz w:val="24"/>
          <w:szCs w:val="24"/>
        </w:rPr>
        <w:t>garantiert</w:t>
      </w:r>
      <w:proofErr w:type="spellEnd"/>
      <w:r w:rsidRPr="00A93F7C">
        <w:rPr>
          <w:rFonts w:ascii="Arial" w:hAnsi="Arial" w:cs="Arial"/>
          <w:sz w:val="24"/>
          <w:szCs w:val="24"/>
        </w:rPr>
        <w:t xml:space="preserve"> </w:t>
      </w:r>
      <w:proofErr w:type="spellStart"/>
      <w:r w:rsidRPr="00A93F7C">
        <w:rPr>
          <w:rFonts w:ascii="Arial" w:hAnsi="Arial" w:cs="Arial"/>
          <w:sz w:val="24"/>
          <w:szCs w:val="24"/>
        </w:rPr>
        <w:t>wird</w:t>
      </w:r>
      <w:proofErr w:type="spellEnd"/>
      <w:r w:rsidRPr="00A93F7C">
        <w:rPr>
          <w:rFonts w:ascii="Arial" w:hAnsi="Arial" w:cs="Arial"/>
          <w:sz w:val="24"/>
          <w:szCs w:val="24"/>
        </w:rPr>
        <w:t xml:space="preserve">. </w:t>
      </w:r>
      <w:proofErr w:type="spellStart"/>
      <w:r w:rsidRPr="00A93F7C">
        <w:rPr>
          <w:rFonts w:ascii="Arial" w:hAnsi="Arial" w:cs="Arial"/>
          <w:sz w:val="24"/>
          <w:szCs w:val="24"/>
        </w:rPr>
        <w:t>Einige</w:t>
      </w:r>
      <w:proofErr w:type="spellEnd"/>
      <w:r w:rsidRPr="00A93F7C">
        <w:rPr>
          <w:rFonts w:ascii="Arial" w:hAnsi="Arial" w:cs="Arial"/>
          <w:sz w:val="24"/>
          <w:szCs w:val="24"/>
        </w:rPr>
        <w:t xml:space="preserve"> </w:t>
      </w:r>
      <w:proofErr w:type="spellStart"/>
      <w:r w:rsidRPr="00A93F7C">
        <w:rPr>
          <w:rFonts w:ascii="Arial" w:hAnsi="Arial" w:cs="Arial"/>
          <w:sz w:val="24"/>
          <w:szCs w:val="24"/>
        </w:rPr>
        <w:t>Benutzer</w:t>
      </w:r>
      <w:proofErr w:type="spellEnd"/>
      <w:r w:rsidRPr="00A93F7C">
        <w:rPr>
          <w:rFonts w:ascii="Arial" w:hAnsi="Arial" w:cs="Arial"/>
          <w:sz w:val="24"/>
          <w:szCs w:val="24"/>
        </w:rPr>
        <w:t xml:space="preserve"> </w:t>
      </w:r>
      <w:proofErr w:type="spellStart"/>
      <w:r w:rsidRPr="00A93F7C">
        <w:rPr>
          <w:rFonts w:ascii="Arial" w:hAnsi="Arial" w:cs="Arial"/>
          <w:sz w:val="24"/>
          <w:szCs w:val="24"/>
        </w:rPr>
        <w:t>bieten</w:t>
      </w:r>
      <w:proofErr w:type="spellEnd"/>
      <w:r w:rsidRPr="00A93F7C">
        <w:rPr>
          <w:rFonts w:ascii="Arial" w:hAnsi="Arial" w:cs="Arial"/>
          <w:sz w:val="24"/>
          <w:szCs w:val="24"/>
        </w:rPr>
        <w:t xml:space="preserve"> </w:t>
      </w:r>
      <w:proofErr w:type="spellStart"/>
      <w:r w:rsidRPr="00A93F7C">
        <w:rPr>
          <w:rFonts w:ascii="Arial" w:hAnsi="Arial" w:cs="Arial"/>
          <w:sz w:val="24"/>
          <w:szCs w:val="24"/>
        </w:rPr>
        <w:t>zwar</w:t>
      </w:r>
      <w:proofErr w:type="spellEnd"/>
      <w:r w:rsidRPr="00A93F7C">
        <w:rPr>
          <w:rFonts w:ascii="Arial" w:hAnsi="Arial" w:cs="Arial"/>
          <w:sz w:val="24"/>
          <w:szCs w:val="24"/>
        </w:rPr>
        <w:t xml:space="preserve"> </w:t>
      </w:r>
      <w:proofErr w:type="spellStart"/>
      <w:r w:rsidRPr="00A93F7C">
        <w:rPr>
          <w:rFonts w:ascii="Arial" w:hAnsi="Arial" w:cs="Arial"/>
          <w:sz w:val="24"/>
          <w:szCs w:val="24"/>
        </w:rPr>
        <w:t>Hilfe</w:t>
      </w:r>
      <w:proofErr w:type="spellEnd"/>
      <w:r w:rsidRPr="00A93F7C">
        <w:rPr>
          <w:rFonts w:ascii="Arial" w:hAnsi="Arial" w:cs="Arial"/>
          <w:sz w:val="24"/>
          <w:szCs w:val="24"/>
        </w:rPr>
        <w:t xml:space="preserve"> </w:t>
      </w:r>
      <w:proofErr w:type="spellStart"/>
      <w:r w:rsidRPr="00A93F7C">
        <w:rPr>
          <w:rFonts w:ascii="Arial" w:hAnsi="Arial" w:cs="Arial"/>
          <w:sz w:val="24"/>
          <w:szCs w:val="24"/>
        </w:rPr>
        <w:t>bei</w:t>
      </w:r>
      <w:proofErr w:type="spellEnd"/>
      <w:r w:rsidRPr="00A93F7C">
        <w:rPr>
          <w:rFonts w:ascii="Arial" w:hAnsi="Arial" w:cs="Arial"/>
          <w:sz w:val="24"/>
          <w:szCs w:val="24"/>
        </w:rPr>
        <w:t xml:space="preserve"> der </w:t>
      </w:r>
      <w:proofErr w:type="spellStart"/>
      <w:r w:rsidRPr="00A93F7C">
        <w:rPr>
          <w:rFonts w:ascii="Arial" w:hAnsi="Arial" w:cs="Arial"/>
          <w:sz w:val="24"/>
          <w:szCs w:val="24"/>
        </w:rPr>
        <w:t>Erstellung</w:t>
      </w:r>
      <w:proofErr w:type="spellEnd"/>
      <w:r w:rsidRPr="00A93F7C">
        <w:rPr>
          <w:rFonts w:ascii="Arial" w:hAnsi="Arial" w:cs="Arial"/>
          <w:sz w:val="24"/>
          <w:szCs w:val="24"/>
        </w:rPr>
        <w:t xml:space="preserve"> von </w:t>
      </w:r>
      <w:proofErr w:type="spellStart"/>
      <w:r w:rsidRPr="00A93F7C">
        <w:rPr>
          <w:rFonts w:ascii="Arial" w:hAnsi="Arial" w:cs="Arial"/>
          <w:sz w:val="24"/>
          <w:szCs w:val="24"/>
        </w:rPr>
        <w:t>Handbüchern</w:t>
      </w:r>
      <w:proofErr w:type="spellEnd"/>
      <w:r w:rsidRPr="00A93F7C">
        <w:rPr>
          <w:rFonts w:ascii="Arial" w:hAnsi="Arial" w:cs="Arial"/>
          <w:sz w:val="24"/>
          <w:szCs w:val="24"/>
        </w:rPr>
        <w:t xml:space="preserve"> </w:t>
      </w:r>
      <w:proofErr w:type="spellStart"/>
      <w:r w:rsidRPr="00A93F7C">
        <w:rPr>
          <w:rFonts w:ascii="Arial" w:hAnsi="Arial" w:cs="Arial"/>
          <w:sz w:val="24"/>
          <w:szCs w:val="24"/>
        </w:rPr>
        <w:t>oder</w:t>
      </w:r>
      <w:proofErr w:type="spellEnd"/>
      <w:r w:rsidRPr="00A93F7C">
        <w:rPr>
          <w:rFonts w:ascii="Arial" w:hAnsi="Arial" w:cs="Arial"/>
          <w:sz w:val="24"/>
          <w:szCs w:val="24"/>
        </w:rPr>
        <w:t xml:space="preserve"> der </w:t>
      </w:r>
      <w:proofErr w:type="spellStart"/>
      <w:r w:rsidRPr="00A93F7C">
        <w:rPr>
          <w:rFonts w:ascii="Arial" w:hAnsi="Arial" w:cs="Arial"/>
          <w:sz w:val="24"/>
          <w:szCs w:val="24"/>
        </w:rPr>
        <w:t>Beantwortung</w:t>
      </w:r>
      <w:proofErr w:type="spellEnd"/>
      <w:r w:rsidRPr="00A93F7C">
        <w:rPr>
          <w:rFonts w:ascii="Arial" w:hAnsi="Arial" w:cs="Arial"/>
          <w:sz w:val="24"/>
          <w:szCs w:val="24"/>
        </w:rPr>
        <w:t xml:space="preserve"> von </w:t>
      </w:r>
      <w:proofErr w:type="spellStart"/>
      <w:r w:rsidRPr="00A93F7C">
        <w:rPr>
          <w:rFonts w:ascii="Arial" w:hAnsi="Arial" w:cs="Arial"/>
          <w:sz w:val="24"/>
          <w:szCs w:val="24"/>
        </w:rPr>
        <w:t>Benutzerfragen</w:t>
      </w:r>
      <w:proofErr w:type="spellEnd"/>
      <w:r w:rsidRPr="00A93F7C">
        <w:rPr>
          <w:rFonts w:ascii="Arial" w:hAnsi="Arial" w:cs="Arial"/>
          <w:sz w:val="24"/>
          <w:szCs w:val="24"/>
        </w:rPr>
        <w:t xml:space="preserve"> an, es </w:t>
      </w:r>
      <w:proofErr w:type="spellStart"/>
      <w:r w:rsidRPr="00A93F7C">
        <w:rPr>
          <w:rFonts w:ascii="Arial" w:hAnsi="Arial" w:cs="Arial"/>
          <w:sz w:val="24"/>
          <w:szCs w:val="24"/>
        </w:rPr>
        <w:t>gibt</w:t>
      </w:r>
      <w:proofErr w:type="spellEnd"/>
      <w:r w:rsidRPr="00A93F7C">
        <w:rPr>
          <w:rFonts w:ascii="Arial" w:hAnsi="Arial" w:cs="Arial"/>
          <w:sz w:val="24"/>
          <w:szCs w:val="24"/>
        </w:rPr>
        <w:t xml:space="preserve"> </w:t>
      </w:r>
      <w:proofErr w:type="spellStart"/>
      <w:r w:rsidRPr="00A93F7C">
        <w:rPr>
          <w:rFonts w:ascii="Arial" w:hAnsi="Arial" w:cs="Arial"/>
          <w:sz w:val="24"/>
          <w:szCs w:val="24"/>
        </w:rPr>
        <w:t>jedoch</w:t>
      </w:r>
      <w:proofErr w:type="spellEnd"/>
      <w:r w:rsidRPr="00A93F7C">
        <w:rPr>
          <w:rFonts w:ascii="Arial" w:hAnsi="Arial" w:cs="Arial"/>
          <w:sz w:val="24"/>
          <w:szCs w:val="24"/>
        </w:rPr>
        <w:t xml:space="preserve"> </w:t>
      </w:r>
      <w:proofErr w:type="spellStart"/>
      <w:r w:rsidRPr="00A93F7C">
        <w:rPr>
          <w:rFonts w:ascii="Arial" w:hAnsi="Arial" w:cs="Arial"/>
          <w:sz w:val="24"/>
          <w:szCs w:val="24"/>
        </w:rPr>
        <w:t>keine</w:t>
      </w:r>
      <w:proofErr w:type="spellEnd"/>
      <w:r w:rsidRPr="00A93F7C">
        <w:rPr>
          <w:rFonts w:ascii="Arial" w:hAnsi="Arial" w:cs="Arial"/>
          <w:sz w:val="24"/>
          <w:szCs w:val="24"/>
        </w:rPr>
        <w:t xml:space="preserve"> </w:t>
      </w:r>
      <w:proofErr w:type="spellStart"/>
      <w:r w:rsidRPr="00A93F7C">
        <w:rPr>
          <w:rFonts w:ascii="Arial" w:hAnsi="Arial" w:cs="Arial"/>
          <w:sz w:val="24"/>
          <w:szCs w:val="24"/>
        </w:rPr>
        <w:t>Garantie</w:t>
      </w:r>
      <w:proofErr w:type="spellEnd"/>
      <w:r w:rsidRPr="00A93F7C">
        <w:rPr>
          <w:rFonts w:ascii="Arial" w:hAnsi="Arial" w:cs="Arial"/>
          <w:sz w:val="24"/>
          <w:szCs w:val="24"/>
        </w:rPr>
        <w:t xml:space="preserve"> </w:t>
      </w:r>
      <w:proofErr w:type="spellStart"/>
      <w:r w:rsidRPr="00A93F7C">
        <w:rPr>
          <w:rFonts w:ascii="Arial" w:hAnsi="Arial" w:cs="Arial"/>
          <w:sz w:val="24"/>
          <w:szCs w:val="24"/>
        </w:rPr>
        <w:t>dafür</w:t>
      </w:r>
      <w:proofErr w:type="spellEnd"/>
      <w:r w:rsidRPr="00A93F7C">
        <w:rPr>
          <w:rFonts w:ascii="Arial" w:hAnsi="Arial" w:cs="Arial"/>
          <w:sz w:val="24"/>
          <w:szCs w:val="24"/>
        </w:rPr>
        <w:t xml:space="preserve">, </w:t>
      </w:r>
      <w:proofErr w:type="spellStart"/>
      <w:r w:rsidRPr="00A93F7C">
        <w:rPr>
          <w:rFonts w:ascii="Arial" w:hAnsi="Arial" w:cs="Arial"/>
          <w:sz w:val="24"/>
          <w:szCs w:val="24"/>
        </w:rPr>
        <w:t>dass</w:t>
      </w:r>
      <w:proofErr w:type="spellEnd"/>
      <w:r w:rsidRPr="00A93F7C">
        <w:rPr>
          <w:rFonts w:ascii="Arial" w:hAnsi="Arial" w:cs="Arial"/>
          <w:sz w:val="24"/>
          <w:szCs w:val="24"/>
        </w:rPr>
        <w:t xml:space="preserve"> die </w:t>
      </w:r>
      <w:proofErr w:type="spellStart"/>
      <w:r w:rsidRPr="00A93F7C">
        <w:rPr>
          <w:rFonts w:ascii="Arial" w:hAnsi="Arial" w:cs="Arial"/>
          <w:sz w:val="24"/>
          <w:szCs w:val="24"/>
        </w:rPr>
        <w:t>Frage</w:t>
      </w:r>
      <w:proofErr w:type="spellEnd"/>
      <w:r w:rsidRPr="00A93F7C">
        <w:rPr>
          <w:rFonts w:ascii="Arial" w:hAnsi="Arial" w:cs="Arial"/>
          <w:sz w:val="24"/>
          <w:szCs w:val="24"/>
        </w:rPr>
        <w:t xml:space="preserve"> </w:t>
      </w:r>
      <w:proofErr w:type="spellStart"/>
      <w:r w:rsidRPr="00A93F7C">
        <w:rPr>
          <w:rFonts w:ascii="Arial" w:hAnsi="Arial" w:cs="Arial"/>
          <w:sz w:val="24"/>
          <w:szCs w:val="24"/>
        </w:rPr>
        <w:t>eines</w:t>
      </w:r>
      <w:proofErr w:type="spellEnd"/>
      <w:r w:rsidRPr="00A93F7C">
        <w:rPr>
          <w:rFonts w:ascii="Arial" w:hAnsi="Arial" w:cs="Arial"/>
          <w:sz w:val="24"/>
          <w:szCs w:val="24"/>
        </w:rPr>
        <w:t xml:space="preserve"> </w:t>
      </w:r>
      <w:proofErr w:type="spellStart"/>
      <w:r w:rsidRPr="00A93F7C">
        <w:rPr>
          <w:rFonts w:ascii="Arial" w:hAnsi="Arial" w:cs="Arial"/>
          <w:sz w:val="24"/>
          <w:szCs w:val="24"/>
        </w:rPr>
        <w:t>Benutzers</w:t>
      </w:r>
      <w:proofErr w:type="spellEnd"/>
      <w:r w:rsidRPr="00A93F7C">
        <w:rPr>
          <w:rFonts w:ascii="Arial" w:hAnsi="Arial" w:cs="Arial"/>
          <w:sz w:val="24"/>
          <w:szCs w:val="24"/>
        </w:rPr>
        <w:t xml:space="preserve"> </w:t>
      </w:r>
      <w:proofErr w:type="spellStart"/>
      <w:r w:rsidRPr="00A93F7C">
        <w:rPr>
          <w:rFonts w:ascii="Arial" w:hAnsi="Arial" w:cs="Arial"/>
          <w:sz w:val="24"/>
          <w:szCs w:val="24"/>
        </w:rPr>
        <w:t>jemals</w:t>
      </w:r>
      <w:proofErr w:type="spellEnd"/>
      <w:r w:rsidRPr="00A93F7C">
        <w:rPr>
          <w:rFonts w:ascii="Arial" w:hAnsi="Arial" w:cs="Arial"/>
          <w:sz w:val="24"/>
          <w:szCs w:val="24"/>
        </w:rPr>
        <w:t xml:space="preserve"> </w:t>
      </w:r>
      <w:proofErr w:type="spellStart"/>
      <w:r w:rsidRPr="00A93F7C">
        <w:rPr>
          <w:rFonts w:ascii="Arial" w:hAnsi="Arial" w:cs="Arial"/>
          <w:sz w:val="24"/>
          <w:szCs w:val="24"/>
        </w:rPr>
        <w:t>beantwortet</w:t>
      </w:r>
      <w:proofErr w:type="spellEnd"/>
      <w:r w:rsidRPr="00A93F7C">
        <w:rPr>
          <w:rFonts w:ascii="Arial" w:hAnsi="Arial" w:cs="Arial"/>
          <w:sz w:val="24"/>
          <w:szCs w:val="24"/>
        </w:rPr>
        <w:t xml:space="preserve"> </w:t>
      </w:r>
      <w:proofErr w:type="spellStart"/>
      <w:r w:rsidRPr="00A93F7C">
        <w:rPr>
          <w:rFonts w:ascii="Arial" w:hAnsi="Arial" w:cs="Arial"/>
          <w:sz w:val="24"/>
          <w:szCs w:val="24"/>
        </w:rPr>
        <w:t>wird</w:t>
      </w:r>
      <w:proofErr w:type="spellEnd"/>
      <w:r w:rsidRPr="00A93F7C">
        <w:rPr>
          <w:rFonts w:ascii="Arial" w:hAnsi="Arial" w:cs="Arial"/>
          <w:sz w:val="24"/>
          <w:szCs w:val="24"/>
        </w:rPr>
        <w:t xml:space="preserve">, da </w:t>
      </w:r>
      <w:proofErr w:type="spellStart"/>
      <w:r w:rsidRPr="00A93F7C">
        <w:rPr>
          <w:rFonts w:ascii="Arial" w:hAnsi="Arial" w:cs="Arial"/>
          <w:sz w:val="24"/>
          <w:szCs w:val="24"/>
        </w:rPr>
        <w:t>Benutzer</w:t>
      </w:r>
      <w:proofErr w:type="spellEnd"/>
      <w:r w:rsidRPr="00A93F7C">
        <w:rPr>
          <w:rFonts w:ascii="Arial" w:hAnsi="Arial" w:cs="Arial"/>
          <w:sz w:val="24"/>
          <w:szCs w:val="24"/>
        </w:rPr>
        <w:t xml:space="preserve"> </w:t>
      </w:r>
      <w:proofErr w:type="spellStart"/>
      <w:r w:rsidRPr="00A93F7C">
        <w:rPr>
          <w:rFonts w:ascii="Arial" w:hAnsi="Arial" w:cs="Arial"/>
          <w:sz w:val="24"/>
          <w:szCs w:val="24"/>
        </w:rPr>
        <w:t>keinen</w:t>
      </w:r>
      <w:proofErr w:type="spellEnd"/>
      <w:r w:rsidRPr="00A93F7C">
        <w:rPr>
          <w:rFonts w:ascii="Arial" w:hAnsi="Arial" w:cs="Arial"/>
          <w:sz w:val="24"/>
          <w:szCs w:val="24"/>
        </w:rPr>
        <w:t xml:space="preserve"> </w:t>
      </w:r>
      <w:proofErr w:type="spellStart"/>
      <w:r w:rsidRPr="00A93F7C">
        <w:rPr>
          <w:rFonts w:ascii="Arial" w:hAnsi="Arial" w:cs="Arial"/>
          <w:sz w:val="24"/>
          <w:szCs w:val="24"/>
        </w:rPr>
        <w:t>Servicevertrag</w:t>
      </w:r>
      <w:proofErr w:type="spellEnd"/>
      <w:r w:rsidRPr="00A93F7C">
        <w:rPr>
          <w:rFonts w:ascii="Arial" w:hAnsi="Arial" w:cs="Arial"/>
          <w:sz w:val="24"/>
          <w:szCs w:val="24"/>
        </w:rPr>
        <w:t xml:space="preserve"> </w:t>
      </w:r>
      <w:proofErr w:type="spellStart"/>
      <w:r w:rsidRPr="00A93F7C">
        <w:rPr>
          <w:rFonts w:ascii="Arial" w:hAnsi="Arial" w:cs="Arial"/>
          <w:sz w:val="24"/>
          <w:szCs w:val="24"/>
        </w:rPr>
        <w:t>mit</w:t>
      </w:r>
      <w:proofErr w:type="spellEnd"/>
      <w:r w:rsidRPr="00A93F7C">
        <w:rPr>
          <w:rFonts w:ascii="Arial" w:hAnsi="Arial" w:cs="Arial"/>
          <w:sz w:val="24"/>
          <w:szCs w:val="24"/>
        </w:rPr>
        <w:t xml:space="preserve"> </w:t>
      </w:r>
      <w:proofErr w:type="spellStart"/>
      <w:r w:rsidRPr="00A93F7C">
        <w:rPr>
          <w:rFonts w:ascii="Arial" w:hAnsi="Arial" w:cs="Arial"/>
          <w:sz w:val="24"/>
          <w:szCs w:val="24"/>
        </w:rPr>
        <w:t>einem</w:t>
      </w:r>
      <w:proofErr w:type="spellEnd"/>
      <w:r w:rsidRPr="00A93F7C">
        <w:rPr>
          <w:rFonts w:ascii="Arial" w:hAnsi="Arial" w:cs="Arial"/>
          <w:sz w:val="24"/>
          <w:szCs w:val="24"/>
        </w:rPr>
        <w:t xml:space="preserve"> </w:t>
      </w:r>
      <w:proofErr w:type="spellStart"/>
      <w:r w:rsidRPr="00A93F7C">
        <w:rPr>
          <w:rFonts w:ascii="Arial" w:hAnsi="Arial" w:cs="Arial"/>
          <w:sz w:val="24"/>
          <w:szCs w:val="24"/>
        </w:rPr>
        <w:t>Anbieter</w:t>
      </w:r>
      <w:proofErr w:type="spellEnd"/>
      <w:r w:rsidRPr="00A93F7C">
        <w:rPr>
          <w:rFonts w:ascii="Arial" w:hAnsi="Arial" w:cs="Arial"/>
          <w:sz w:val="24"/>
          <w:szCs w:val="24"/>
        </w:rPr>
        <w:t xml:space="preserve"> </w:t>
      </w:r>
      <w:proofErr w:type="spellStart"/>
      <w:r w:rsidRPr="00A93F7C">
        <w:rPr>
          <w:rFonts w:ascii="Arial" w:hAnsi="Arial" w:cs="Arial"/>
          <w:sz w:val="24"/>
          <w:szCs w:val="24"/>
        </w:rPr>
        <w:t>haben</w:t>
      </w:r>
      <w:proofErr w:type="spellEnd"/>
      <w:r w:rsidRPr="00A93F7C">
        <w:rPr>
          <w:rFonts w:ascii="Arial" w:hAnsi="Arial" w:cs="Arial"/>
          <w:sz w:val="24"/>
          <w:szCs w:val="24"/>
        </w:rPr>
        <w:t xml:space="preserve"> </w:t>
      </w:r>
      <w:proofErr w:type="spellStart"/>
      <w:r w:rsidRPr="00A93F7C">
        <w:rPr>
          <w:rFonts w:ascii="Arial" w:hAnsi="Arial" w:cs="Arial"/>
          <w:sz w:val="24"/>
          <w:szCs w:val="24"/>
        </w:rPr>
        <w:t>können</w:t>
      </w:r>
      <w:proofErr w:type="spellEnd"/>
      <w:r w:rsidRPr="00A93F7C">
        <w:rPr>
          <w:rFonts w:ascii="Arial" w:hAnsi="Arial" w:cs="Arial"/>
          <w:sz w:val="24"/>
          <w:szCs w:val="24"/>
        </w:rPr>
        <w:t xml:space="preserve">. Zu den </w:t>
      </w:r>
      <w:proofErr w:type="spellStart"/>
      <w:r w:rsidRPr="00A93F7C">
        <w:rPr>
          <w:rFonts w:ascii="Arial" w:hAnsi="Arial" w:cs="Arial"/>
          <w:sz w:val="24"/>
          <w:szCs w:val="24"/>
        </w:rPr>
        <w:t>weiteren</w:t>
      </w:r>
      <w:proofErr w:type="spellEnd"/>
      <w:r w:rsidRPr="00A93F7C">
        <w:rPr>
          <w:rFonts w:ascii="Arial" w:hAnsi="Arial" w:cs="Arial"/>
          <w:sz w:val="24"/>
          <w:szCs w:val="24"/>
        </w:rPr>
        <w:t xml:space="preserve"> </w:t>
      </w:r>
      <w:proofErr w:type="spellStart"/>
      <w:r w:rsidRPr="00A93F7C">
        <w:rPr>
          <w:rFonts w:ascii="Arial" w:hAnsi="Arial" w:cs="Arial"/>
          <w:sz w:val="24"/>
          <w:szCs w:val="24"/>
        </w:rPr>
        <w:t>Nachteilen</w:t>
      </w:r>
      <w:proofErr w:type="spellEnd"/>
      <w:r w:rsidRPr="00A93F7C">
        <w:rPr>
          <w:rFonts w:ascii="Arial" w:hAnsi="Arial" w:cs="Arial"/>
          <w:sz w:val="24"/>
          <w:szCs w:val="24"/>
        </w:rPr>
        <w:t xml:space="preserve"> </w:t>
      </w:r>
      <w:proofErr w:type="spellStart"/>
      <w:r w:rsidRPr="00A93F7C">
        <w:rPr>
          <w:rFonts w:ascii="Arial" w:hAnsi="Arial" w:cs="Arial"/>
          <w:sz w:val="24"/>
          <w:szCs w:val="24"/>
        </w:rPr>
        <w:t>gehören</w:t>
      </w:r>
      <w:proofErr w:type="spellEnd"/>
      <w:r w:rsidRPr="00A93F7C">
        <w:rPr>
          <w:rFonts w:ascii="Arial" w:hAnsi="Arial" w:cs="Arial"/>
          <w:sz w:val="24"/>
          <w:szCs w:val="24"/>
        </w:rPr>
        <w:t xml:space="preserve"> </w:t>
      </w:r>
      <w:proofErr w:type="spellStart"/>
      <w:r w:rsidRPr="00A93F7C">
        <w:rPr>
          <w:rFonts w:ascii="Arial" w:hAnsi="Arial" w:cs="Arial"/>
          <w:sz w:val="24"/>
          <w:szCs w:val="24"/>
        </w:rPr>
        <w:t>Sicherheitsbedenken</w:t>
      </w:r>
      <w:proofErr w:type="spellEnd"/>
      <w:r w:rsidRPr="00A93F7C">
        <w:rPr>
          <w:rFonts w:ascii="Arial" w:hAnsi="Arial" w:cs="Arial"/>
          <w:sz w:val="24"/>
          <w:szCs w:val="24"/>
        </w:rPr>
        <w:t xml:space="preserve"> (</w:t>
      </w:r>
      <w:proofErr w:type="spellStart"/>
      <w:r w:rsidRPr="00A93F7C">
        <w:rPr>
          <w:rFonts w:ascii="Arial" w:hAnsi="Arial" w:cs="Arial"/>
          <w:sz w:val="24"/>
          <w:szCs w:val="24"/>
        </w:rPr>
        <w:t>z.B</w:t>
      </w:r>
      <w:proofErr w:type="spellEnd"/>
      <w:r w:rsidRPr="00A93F7C">
        <w:rPr>
          <w:rFonts w:ascii="Arial" w:hAnsi="Arial" w:cs="Arial"/>
          <w:sz w:val="24"/>
          <w:szCs w:val="24"/>
        </w:rPr>
        <w:t xml:space="preserve">. </w:t>
      </w:r>
      <w:proofErr w:type="spellStart"/>
      <w:r w:rsidRPr="00A93F7C">
        <w:rPr>
          <w:rFonts w:ascii="Arial" w:hAnsi="Arial" w:cs="Arial"/>
          <w:sz w:val="24"/>
          <w:szCs w:val="24"/>
        </w:rPr>
        <w:t>Sicherheit</w:t>
      </w:r>
      <w:proofErr w:type="spellEnd"/>
      <w:r w:rsidRPr="00A93F7C">
        <w:rPr>
          <w:rFonts w:ascii="Arial" w:hAnsi="Arial" w:cs="Arial"/>
          <w:sz w:val="24"/>
          <w:szCs w:val="24"/>
        </w:rPr>
        <w:t xml:space="preserve"> der </w:t>
      </w:r>
      <w:proofErr w:type="spellStart"/>
      <w:r w:rsidRPr="00A93F7C">
        <w:rPr>
          <w:rFonts w:ascii="Arial" w:hAnsi="Arial" w:cs="Arial"/>
          <w:sz w:val="24"/>
          <w:szCs w:val="24"/>
        </w:rPr>
        <w:t>Daten</w:t>
      </w:r>
      <w:proofErr w:type="spellEnd"/>
      <w:r w:rsidRPr="00A93F7C">
        <w:rPr>
          <w:rFonts w:ascii="Arial" w:hAnsi="Arial" w:cs="Arial"/>
          <w:sz w:val="24"/>
          <w:szCs w:val="24"/>
        </w:rPr>
        <w:t xml:space="preserve">) und die </w:t>
      </w:r>
      <w:proofErr w:type="spellStart"/>
      <w:r w:rsidRPr="00A93F7C">
        <w:rPr>
          <w:rFonts w:ascii="Arial" w:hAnsi="Arial" w:cs="Arial"/>
          <w:sz w:val="24"/>
          <w:szCs w:val="24"/>
        </w:rPr>
        <w:t>fehlenden</w:t>
      </w:r>
      <w:proofErr w:type="spellEnd"/>
      <w:r w:rsidRPr="00A93F7C">
        <w:rPr>
          <w:rFonts w:ascii="Arial" w:hAnsi="Arial" w:cs="Arial"/>
          <w:sz w:val="24"/>
          <w:szCs w:val="24"/>
        </w:rPr>
        <w:t xml:space="preserve"> </w:t>
      </w:r>
      <w:proofErr w:type="spellStart"/>
      <w:r w:rsidRPr="00A93F7C">
        <w:rPr>
          <w:rFonts w:ascii="Arial" w:hAnsi="Arial" w:cs="Arial"/>
          <w:sz w:val="24"/>
          <w:szCs w:val="24"/>
        </w:rPr>
        <w:t>vertraglichen</w:t>
      </w:r>
      <w:proofErr w:type="spellEnd"/>
      <w:r w:rsidRPr="00A93F7C">
        <w:rPr>
          <w:rFonts w:ascii="Arial" w:hAnsi="Arial" w:cs="Arial"/>
          <w:sz w:val="24"/>
          <w:szCs w:val="24"/>
        </w:rPr>
        <w:t xml:space="preserve"> </w:t>
      </w:r>
      <w:proofErr w:type="spellStart"/>
      <w:r w:rsidRPr="00A93F7C">
        <w:rPr>
          <w:rFonts w:ascii="Arial" w:hAnsi="Arial" w:cs="Arial"/>
          <w:sz w:val="24"/>
          <w:szCs w:val="24"/>
        </w:rPr>
        <w:t>Beziehungen</w:t>
      </w:r>
      <w:proofErr w:type="spellEnd"/>
      <w:r w:rsidRPr="00A93F7C">
        <w:rPr>
          <w:rFonts w:ascii="Arial" w:hAnsi="Arial" w:cs="Arial"/>
          <w:sz w:val="24"/>
          <w:szCs w:val="24"/>
        </w:rPr>
        <w:t xml:space="preserve">. Die </w:t>
      </w:r>
      <w:proofErr w:type="spellStart"/>
      <w:r w:rsidRPr="00A93F7C">
        <w:rPr>
          <w:rFonts w:ascii="Arial" w:hAnsi="Arial" w:cs="Arial"/>
          <w:sz w:val="24"/>
          <w:szCs w:val="24"/>
        </w:rPr>
        <w:t>Kombination</w:t>
      </w:r>
      <w:proofErr w:type="spellEnd"/>
      <w:r w:rsidRPr="00A93F7C">
        <w:rPr>
          <w:rFonts w:ascii="Arial" w:hAnsi="Arial" w:cs="Arial"/>
          <w:sz w:val="24"/>
          <w:szCs w:val="24"/>
        </w:rPr>
        <w:t xml:space="preserve"> </w:t>
      </w:r>
      <w:proofErr w:type="spellStart"/>
      <w:r w:rsidRPr="00A93F7C">
        <w:rPr>
          <w:rFonts w:ascii="Arial" w:hAnsi="Arial" w:cs="Arial"/>
          <w:sz w:val="24"/>
          <w:szCs w:val="24"/>
        </w:rPr>
        <w:t>dieser</w:t>
      </w:r>
      <w:proofErr w:type="spellEnd"/>
      <w:r w:rsidRPr="00A93F7C">
        <w:rPr>
          <w:rFonts w:ascii="Arial" w:hAnsi="Arial" w:cs="Arial"/>
          <w:sz w:val="24"/>
          <w:szCs w:val="24"/>
        </w:rPr>
        <w:t xml:space="preserve"> </w:t>
      </w:r>
      <w:proofErr w:type="spellStart"/>
      <w:r w:rsidRPr="00A93F7C">
        <w:rPr>
          <w:rFonts w:ascii="Arial" w:hAnsi="Arial" w:cs="Arial"/>
          <w:sz w:val="24"/>
          <w:szCs w:val="24"/>
        </w:rPr>
        <w:t>Nachteile</w:t>
      </w:r>
      <w:proofErr w:type="spellEnd"/>
      <w:r w:rsidRPr="00A93F7C">
        <w:rPr>
          <w:rFonts w:ascii="Arial" w:hAnsi="Arial" w:cs="Arial"/>
          <w:sz w:val="24"/>
          <w:szCs w:val="24"/>
        </w:rPr>
        <w:t xml:space="preserve"> </w:t>
      </w:r>
      <w:proofErr w:type="spellStart"/>
      <w:r w:rsidRPr="00A93F7C">
        <w:rPr>
          <w:rFonts w:ascii="Arial" w:hAnsi="Arial" w:cs="Arial"/>
          <w:sz w:val="24"/>
          <w:szCs w:val="24"/>
        </w:rPr>
        <w:t>kann</w:t>
      </w:r>
      <w:proofErr w:type="spellEnd"/>
      <w:r w:rsidRPr="00A93F7C">
        <w:rPr>
          <w:rFonts w:ascii="Arial" w:hAnsi="Arial" w:cs="Arial"/>
          <w:sz w:val="24"/>
          <w:szCs w:val="24"/>
        </w:rPr>
        <w:t xml:space="preserve"> </w:t>
      </w:r>
      <w:proofErr w:type="spellStart"/>
      <w:r w:rsidRPr="00A93F7C">
        <w:rPr>
          <w:rFonts w:ascii="Arial" w:hAnsi="Arial" w:cs="Arial"/>
          <w:sz w:val="24"/>
          <w:szCs w:val="24"/>
        </w:rPr>
        <w:t>dazu</w:t>
      </w:r>
      <w:proofErr w:type="spellEnd"/>
      <w:r w:rsidRPr="00A93F7C">
        <w:rPr>
          <w:rFonts w:ascii="Arial" w:hAnsi="Arial" w:cs="Arial"/>
          <w:sz w:val="24"/>
          <w:szCs w:val="24"/>
        </w:rPr>
        <w:t xml:space="preserve"> </w:t>
      </w:r>
      <w:proofErr w:type="spellStart"/>
      <w:r w:rsidRPr="00A93F7C">
        <w:rPr>
          <w:rFonts w:ascii="Arial" w:hAnsi="Arial" w:cs="Arial"/>
          <w:sz w:val="24"/>
          <w:szCs w:val="24"/>
        </w:rPr>
        <w:t>führen</w:t>
      </w:r>
      <w:proofErr w:type="spellEnd"/>
      <w:r w:rsidRPr="00A93F7C">
        <w:rPr>
          <w:rFonts w:ascii="Arial" w:hAnsi="Arial" w:cs="Arial"/>
          <w:sz w:val="24"/>
          <w:szCs w:val="24"/>
        </w:rPr>
        <w:t xml:space="preserve">, </w:t>
      </w:r>
      <w:proofErr w:type="spellStart"/>
      <w:r w:rsidRPr="00A93F7C">
        <w:rPr>
          <w:rFonts w:ascii="Arial" w:hAnsi="Arial" w:cs="Arial"/>
          <w:sz w:val="24"/>
          <w:szCs w:val="24"/>
        </w:rPr>
        <w:t>dass</w:t>
      </w:r>
      <w:proofErr w:type="spellEnd"/>
      <w:r w:rsidRPr="00A93F7C">
        <w:rPr>
          <w:rFonts w:ascii="Arial" w:hAnsi="Arial" w:cs="Arial"/>
          <w:sz w:val="24"/>
          <w:szCs w:val="24"/>
        </w:rPr>
        <w:t xml:space="preserve"> </w:t>
      </w:r>
      <w:proofErr w:type="spellStart"/>
      <w:r w:rsidRPr="00A93F7C">
        <w:rPr>
          <w:rFonts w:ascii="Arial" w:hAnsi="Arial" w:cs="Arial"/>
          <w:sz w:val="24"/>
          <w:szCs w:val="24"/>
        </w:rPr>
        <w:t>Benutzer</w:t>
      </w:r>
      <w:proofErr w:type="spellEnd"/>
      <w:r w:rsidRPr="00A93F7C">
        <w:rPr>
          <w:rFonts w:ascii="Arial" w:hAnsi="Arial" w:cs="Arial"/>
          <w:sz w:val="24"/>
          <w:szCs w:val="24"/>
        </w:rPr>
        <w:t xml:space="preserve"> </w:t>
      </w:r>
      <w:proofErr w:type="spellStart"/>
      <w:r w:rsidRPr="00A93F7C">
        <w:rPr>
          <w:rFonts w:ascii="Arial" w:hAnsi="Arial" w:cs="Arial"/>
          <w:sz w:val="24"/>
          <w:szCs w:val="24"/>
        </w:rPr>
        <w:t>einer</w:t>
      </w:r>
      <w:proofErr w:type="spellEnd"/>
      <w:r w:rsidRPr="00A93F7C">
        <w:rPr>
          <w:rFonts w:ascii="Arial" w:hAnsi="Arial" w:cs="Arial"/>
          <w:sz w:val="24"/>
          <w:szCs w:val="24"/>
        </w:rPr>
        <w:t xml:space="preserve"> Open Source Software Zeit </w:t>
      </w:r>
      <w:proofErr w:type="spellStart"/>
      <w:r w:rsidRPr="00A93F7C">
        <w:rPr>
          <w:rFonts w:ascii="Arial" w:hAnsi="Arial" w:cs="Arial"/>
          <w:sz w:val="24"/>
          <w:szCs w:val="24"/>
        </w:rPr>
        <w:t>für</w:t>
      </w:r>
      <w:proofErr w:type="spellEnd"/>
      <w:r w:rsidRPr="00A93F7C">
        <w:rPr>
          <w:rFonts w:ascii="Arial" w:hAnsi="Arial" w:cs="Arial"/>
          <w:sz w:val="24"/>
          <w:szCs w:val="24"/>
        </w:rPr>
        <w:t xml:space="preserve"> die </w:t>
      </w:r>
      <w:proofErr w:type="spellStart"/>
      <w:r w:rsidRPr="00A93F7C">
        <w:rPr>
          <w:rFonts w:ascii="Arial" w:hAnsi="Arial" w:cs="Arial"/>
          <w:sz w:val="24"/>
          <w:szCs w:val="24"/>
        </w:rPr>
        <w:t>Problembehebung</w:t>
      </w:r>
      <w:proofErr w:type="spellEnd"/>
      <w:r w:rsidRPr="00A93F7C">
        <w:rPr>
          <w:rFonts w:ascii="Arial" w:hAnsi="Arial" w:cs="Arial"/>
          <w:sz w:val="24"/>
          <w:szCs w:val="24"/>
        </w:rPr>
        <w:t xml:space="preserve"> </w:t>
      </w:r>
      <w:proofErr w:type="spellStart"/>
      <w:r w:rsidRPr="00A93F7C">
        <w:rPr>
          <w:rFonts w:ascii="Arial" w:hAnsi="Arial" w:cs="Arial"/>
          <w:sz w:val="24"/>
          <w:szCs w:val="24"/>
        </w:rPr>
        <w:t>ihrer</w:t>
      </w:r>
      <w:proofErr w:type="spellEnd"/>
      <w:r w:rsidRPr="00A93F7C">
        <w:rPr>
          <w:rFonts w:ascii="Arial" w:hAnsi="Arial" w:cs="Arial"/>
          <w:sz w:val="24"/>
          <w:szCs w:val="24"/>
        </w:rPr>
        <w:t xml:space="preserve"> Software </w:t>
      </w:r>
      <w:proofErr w:type="spellStart"/>
      <w:r w:rsidRPr="00A93F7C">
        <w:rPr>
          <w:rFonts w:ascii="Arial" w:hAnsi="Arial" w:cs="Arial"/>
          <w:sz w:val="24"/>
          <w:szCs w:val="24"/>
        </w:rPr>
        <w:t>verschwenden</w:t>
      </w:r>
      <w:proofErr w:type="spellEnd"/>
      <w:r w:rsidRPr="00A93F7C">
        <w:rPr>
          <w:rFonts w:ascii="Arial" w:hAnsi="Arial" w:cs="Arial"/>
          <w:sz w:val="24"/>
          <w:szCs w:val="24"/>
        </w:rPr>
        <w:t xml:space="preserve">, </w:t>
      </w:r>
      <w:proofErr w:type="spellStart"/>
      <w:r w:rsidRPr="00A93F7C">
        <w:rPr>
          <w:rFonts w:ascii="Arial" w:hAnsi="Arial" w:cs="Arial"/>
          <w:sz w:val="24"/>
          <w:szCs w:val="24"/>
        </w:rPr>
        <w:t>anstatt</w:t>
      </w:r>
      <w:proofErr w:type="spellEnd"/>
      <w:r w:rsidRPr="00A93F7C">
        <w:rPr>
          <w:rFonts w:ascii="Arial" w:hAnsi="Arial" w:cs="Arial"/>
          <w:sz w:val="24"/>
          <w:szCs w:val="24"/>
        </w:rPr>
        <w:t xml:space="preserve"> an der </w:t>
      </w:r>
      <w:proofErr w:type="spellStart"/>
      <w:r w:rsidRPr="00A93F7C">
        <w:rPr>
          <w:rFonts w:ascii="Arial" w:hAnsi="Arial" w:cs="Arial"/>
          <w:sz w:val="24"/>
          <w:szCs w:val="24"/>
        </w:rPr>
        <w:t>Verbesserung</w:t>
      </w:r>
      <w:proofErr w:type="spellEnd"/>
      <w:r w:rsidRPr="00A93F7C">
        <w:rPr>
          <w:rFonts w:ascii="Arial" w:hAnsi="Arial" w:cs="Arial"/>
          <w:sz w:val="24"/>
          <w:szCs w:val="24"/>
        </w:rPr>
        <w:t xml:space="preserve"> der Software </w:t>
      </w:r>
      <w:proofErr w:type="spellStart"/>
      <w:r w:rsidRPr="00A93F7C">
        <w:rPr>
          <w:rFonts w:ascii="Arial" w:hAnsi="Arial" w:cs="Arial"/>
          <w:sz w:val="24"/>
          <w:szCs w:val="24"/>
        </w:rPr>
        <w:t>zu</w:t>
      </w:r>
      <w:proofErr w:type="spellEnd"/>
      <w:r w:rsidRPr="00A93F7C">
        <w:rPr>
          <w:rFonts w:ascii="Arial" w:hAnsi="Arial" w:cs="Arial"/>
          <w:sz w:val="24"/>
          <w:szCs w:val="24"/>
        </w:rPr>
        <w:t xml:space="preserve"> </w:t>
      </w:r>
      <w:proofErr w:type="spellStart"/>
      <w:r w:rsidRPr="00A93F7C">
        <w:rPr>
          <w:rFonts w:ascii="Arial" w:hAnsi="Arial" w:cs="Arial"/>
          <w:sz w:val="24"/>
          <w:szCs w:val="24"/>
        </w:rPr>
        <w:t>arbeiten</w:t>
      </w:r>
      <w:proofErr w:type="spellEnd"/>
      <w:r w:rsidRPr="00A93F7C">
        <w:rPr>
          <w:rFonts w:ascii="Arial" w:hAnsi="Arial" w:cs="Arial"/>
          <w:sz w:val="24"/>
          <w:szCs w:val="24"/>
        </w:rPr>
        <w:t>.</w:t>
      </w:r>
      <w:r w:rsidRPr="00A93F7C">
        <w:rPr>
          <w:rFonts w:ascii="Arial" w:hAnsi="Arial" w:cs="Arial"/>
        </w:rPr>
        <w:t xml:space="preserve"> </w:t>
      </w:r>
      <w:r w:rsidRPr="00A93F7C">
        <w:rPr>
          <w:rFonts w:ascii="Arial" w:hAnsi="Arial" w:cs="Arial"/>
          <w:sz w:val="24"/>
          <w:szCs w:val="24"/>
        </w:rPr>
        <w:t xml:space="preserve">Dies </w:t>
      </w:r>
      <w:proofErr w:type="spellStart"/>
      <w:r w:rsidRPr="00A93F7C">
        <w:rPr>
          <w:rFonts w:ascii="Arial" w:hAnsi="Arial" w:cs="Arial"/>
          <w:sz w:val="24"/>
          <w:szCs w:val="24"/>
        </w:rPr>
        <w:t>kann</w:t>
      </w:r>
      <w:proofErr w:type="spellEnd"/>
      <w:r w:rsidRPr="00A93F7C">
        <w:rPr>
          <w:rFonts w:ascii="Arial" w:hAnsi="Arial" w:cs="Arial"/>
          <w:sz w:val="24"/>
          <w:szCs w:val="24"/>
        </w:rPr>
        <w:t xml:space="preserve"> </w:t>
      </w:r>
      <w:proofErr w:type="spellStart"/>
      <w:r w:rsidRPr="00A93F7C">
        <w:rPr>
          <w:rFonts w:ascii="Arial" w:hAnsi="Arial" w:cs="Arial"/>
          <w:sz w:val="24"/>
          <w:szCs w:val="24"/>
        </w:rPr>
        <w:t>sich</w:t>
      </w:r>
      <w:proofErr w:type="spellEnd"/>
      <w:r w:rsidRPr="00A93F7C">
        <w:rPr>
          <w:rFonts w:ascii="Arial" w:hAnsi="Arial" w:cs="Arial"/>
          <w:sz w:val="24"/>
          <w:szCs w:val="24"/>
        </w:rPr>
        <w:t xml:space="preserve"> in </w:t>
      </w:r>
      <w:proofErr w:type="spellStart"/>
      <w:r w:rsidRPr="00A93F7C">
        <w:rPr>
          <w:rFonts w:ascii="Arial" w:hAnsi="Arial" w:cs="Arial"/>
          <w:sz w:val="24"/>
          <w:szCs w:val="24"/>
        </w:rPr>
        <w:t>einigen</w:t>
      </w:r>
      <w:proofErr w:type="spellEnd"/>
      <w:r w:rsidRPr="00A93F7C">
        <w:rPr>
          <w:rFonts w:ascii="Arial" w:hAnsi="Arial" w:cs="Arial"/>
          <w:sz w:val="24"/>
          <w:szCs w:val="24"/>
        </w:rPr>
        <w:t xml:space="preserve"> </w:t>
      </w:r>
      <w:proofErr w:type="spellStart"/>
      <w:r w:rsidRPr="00A93F7C">
        <w:rPr>
          <w:rFonts w:ascii="Arial" w:hAnsi="Arial" w:cs="Arial"/>
          <w:sz w:val="24"/>
          <w:szCs w:val="24"/>
        </w:rPr>
        <w:t>Fällen</w:t>
      </w:r>
      <w:proofErr w:type="spellEnd"/>
      <w:r w:rsidRPr="00A93F7C">
        <w:rPr>
          <w:rFonts w:ascii="Arial" w:hAnsi="Arial" w:cs="Arial"/>
          <w:sz w:val="24"/>
          <w:szCs w:val="24"/>
        </w:rPr>
        <w:t xml:space="preserve"> negative auf die </w:t>
      </w:r>
      <w:proofErr w:type="spellStart"/>
      <w:r w:rsidRPr="00A93F7C">
        <w:rPr>
          <w:rFonts w:ascii="Arial" w:hAnsi="Arial" w:cs="Arial"/>
          <w:sz w:val="24"/>
          <w:szCs w:val="24"/>
        </w:rPr>
        <w:t>Produktivität</w:t>
      </w:r>
      <w:proofErr w:type="spellEnd"/>
      <w:r w:rsidRPr="00A93F7C">
        <w:rPr>
          <w:rFonts w:ascii="Arial" w:hAnsi="Arial" w:cs="Arial"/>
          <w:sz w:val="24"/>
          <w:szCs w:val="24"/>
        </w:rPr>
        <w:t xml:space="preserve"> des </w:t>
      </w:r>
      <w:proofErr w:type="spellStart"/>
      <w:r w:rsidRPr="00A93F7C">
        <w:rPr>
          <w:rFonts w:ascii="Arial" w:hAnsi="Arial" w:cs="Arial"/>
          <w:sz w:val="24"/>
          <w:szCs w:val="24"/>
        </w:rPr>
        <w:t>Unternehmens</w:t>
      </w:r>
      <w:proofErr w:type="spellEnd"/>
      <w:r w:rsidRPr="00A93F7C">
        <w:rPr>
          <w:rFonts w:ascii="Arial" w:hAnsi="Arial" w:cs="Arial"/>
          <w:sz w:val="24"/>
          <w:szCs w:val="24"/>
        </w:rPr>
        <w:t xml:space="preserve"> </w:t>
      </w:r>
      <w:proofErr w:type="spellStart"/>
      <w:r w:rsidRPr="00A93F7C">
        <w:rPr>
          <w:rFonts w:ascii="Arial" w:hAnsi="Arial" w:cs="Arial"/>
          <w:sz w:val="24"/>
          <w:szCs w:val="24"/>
        </w:rPr>
        <w:t>auswirken</w:t>
      </w:r>
      <w:proofErr w:type="spellEnd"/>
      <w:r w:rsidRPr="00A93F7C">
        <w:rPr>
          <w:rFonts w:ascii="Arial" w:hAnsi="Arial" w:cs="Arial"/>
          <w:sz w:val="24"/>
          <w:szCs w:val="24"/>
        </w:rPr>
        <w:t xml:space="preserve">. </w:t>
      </w:r>
      <w:r w:rsidRPr="00A93F7C">
        <w:rPr>
          <w:rFonts w:ascii="Arial" w:hAnsi="Arial" w:cs="Arial"/>
          <w:sz w:val="24"/>
          <w:szCs w:val="24"/>
        </w:rPr>
        <w:fldChar w:fldCharType="begin" w:fldLock="1"/>
      </w:r>
      <w:r>
        <w:rPr>
          <w:rFonts w:ascii="Arial" w:hAnsi="Arial" w:cs="Arial"/>
          <w:sz w:val="24"/>
          <w:szCs w:val="24"/>
        </w:rPr>
        <w:instrText>ADDIN CSL_CITATION {"citationItems":[{"id":"ITEM-1","itemData":{"author":[{"dropping-particle":"","family":"Nagle","given":"Frank","non-dropping-particle":"","parse-names":false,"suffix":""}],"id":"ITEM-1","issue":"March 2019","issued":{"date-parts":[["2018"]]},"title":"Open Source Software and Firm Productivity","type":"article-journal"},"uris":["http://www.mendeley.com/documents/?uuid=32dbed00-68f6-4353-b376-c3541d4d68b5"]}],"mendeley":{"formattedCitation":"[3]","plainTextFormattedCitation":"[3]","previouslyFormattedCitation":"[3]"},"properties":{"noteIndex":0},"schema":"https://github.com/citation-style-language/schema/raw/master/csl-citation.json"}</w:instrText>
      </w:r>
      <w:r w:rsidRPr="00A93F7C">
        <w:rPr>
          <w:rFonts w:ascii="Arial" w:hAnsi="Arial" w:cs="Arial"/>
          <w:sz w:val="24"/>
          <w:szCs w:val="24"/>
        </w:rPr>
        <w:fldChar w:fldCharType="separate"/>
      </w:r>
      <w:r w:rsidRPr="00F54A80">
        <w:rPr>
          <w:rFonts w:ascii="Arial" w:hAnsi="Arial" w:cs="Arial"/>
          <w:noProof/>
          <w:sz w:val="24"/>
          <w:szCs w:val="24"/>
        </w:rPr>
        <w:t>[3]</w:t>
      </w:r>
      <w:r w:rsidRPr="00A93F7C">
        <w:rPr>
          <w:rFonts w:ascii="Arial" w:hAnsi="Arial" w:cs="Arial"/>
          <w:sz w:val="24"/>
          <w:szCs w:val="24"/>
        </w:rPr>
        <w:fldChar w:fldCharType="end"/>
      </w:r>
    </w:p>
    <w:p w:rsidR="007E5385" w:rsidRDefault="007E5385" w:rsidP="00A0614B">
      <w:pPr>
        <w:pStyle w:val="Textkrper"/>
        <w:spacing w:before="6" w:line="360" w:lineRule="auto"/>
        <w:jc w:val="both"/>
      </w:pPr>
    </w:p>
    <w:p w:rsidR="007E5385" w:rsidRPr="00C554FD" w:rsidRDefault="007E5385" w:rsidP="00A0614B">
      <w:pPr>
        <w:pStyle w:val="Textkrper"/>
        <w:spacing w:before="6" w:line="360" w:lineRule="auto"/>
        <w:jc w:val="both"/>
        <w:rPr>
          <w:sz w:val="6"/>
        </w:rPr>
      </w:pPr>
    </w:p>
    <w:p w:rsidR="007E5385" w:rsidRPr="00C46925" w:rsidRDefault="007E5385" w:rsidP="00A0614B">
      <w:pPr>
        <w:pStyle w:val="Textkrper"/>
        <w:spacing w:before="6" w:line="360" w:lineRule="auto"/>
        <w:jc w:val="both"/>
        <w:rPr>
          <w:rFonts w:ascii="Arial" w:hAnsi="Arial" w:cs="Arial"/>
          <w:sz w:val="32"/>
          <w:szCs w:val="24"/>
          <w:lang w:val="de-AT"/>
        </w:rPr>
      </w:pPr>
      <w:proofErr w:type="spellStart"/>
      <w:r w:rsidRPr="00C46925">
        <w:rPr>
          <w:rFonts w:ascii="Arial" w:hAnsi="Arial" w:cs="Arial"/>
          <w:sz w:val="32"/>
          <w:szCs w:val="24"/>
          <w:lang w:val="de-AT"/>
        </w:rPr>
        <w:t>Make</w:t>
      </w:r>
      <w:proofErr w:type="spellEnd"/>
      <w:r w:rsidRPr="00C46925">
        <w:rPr>
          <w:rFonts w:ascii="Arial" w:hAnsi="Arial" w:cs="Arial"/>
          <w:sz w:val="32"/>
          <w:szCs w:val="24"/>
          <w:lang w:val="de-AT"/>
        </w:rPr>
        <w:t xml:space="preserve"> </w:t>
      </w:r>
      <w:proofErr w:type="spellStart"/>
      <w:r w:rsidRPr="00C46925">
        <w:rPr>
          <w:rFonts w:ascii="Arial" w:hAnsi="Arial" w:cs="Arial"/>
          <w:sz w:val="32"/>
          <w:szCs w:val="24"/>
          <w:lang w:val="de-AT"/>
        </w:rPr>
        <w:t>vs</w:t>
      </w:r>
      <w:proofErr w:type="spellEnd"/>
      <w:r w:rsidRPr="00C46925">
        <w:rPr>
          <w:rFonts w:ascii="Arial" w:hAnsi="Arial" w:cs="Arial"/>
          <w:sz w:val="32"/>
          <w:szCs w:val="24"/>
          <w:lang w:val="de-AT"/>
        </w:rPr>
        <w:t xml:space="preserve"> Buy</w:t>
      </w:r>
    </w:p>
    <w:p w:rsidR="007E5385" w:rsidRDefault="007E5385" w:rsidP="00A0614B">
      <w:pPr>
        <w:pStyle w:val="Textkrper"/>
        <w:spacing w:before="6" w:line="360" w:lineRule="auto"/>
        <w:jc w:val="both"/>
        <w:rPr>
          <w:rFonts w:ascii="Arial" w:hAnsi="Arial" w:cs="Arial"/>
          <w:sz w:val="24"/>
          <w:szCs w:val="24"/>
          <w:lang w:val="de-AT"/>
        </w:rPr>
      </w:pPr>
    </w:p>
    <w:p w:rsidR="007E5385" w:rsidRDefault="007E5385" w:rsidP="00A0614B">
      <w:pPr>
        <w:pStyle w:val="Textkrper"/>
        <w:spacing w:before="6" w:line="360" w:lineRule="auto"/>
        <w:jc w:val="both"/>
        <w:rPr>
          <w:rFonts w:ascii="Arial" w:eastAsia="Times New Roman" w:hAnsi="Arial" w:cs="Arial"/>
          <w:sz w:val="24"/>
          <w:szCs w:val="24"/>
        </w:rPr>
      </w:pPr>
      <w:r w:rsidRPr="00762AA0">
        <w:rPr>
          <w:rFonts w:ascii="Arial" w:eastAsia="Times New Roman" w:hAnsi="Arial" w:cs="Arial"/>
          <w:sz w:val="24"/>
          <w:szCs w:val="24"/>
        </w:rPr>
        <w:t xml:space="preserve">Bei der </w:t>
      </w:r>
      <w:proofErr w:type="spellStart"/>
      <w:r w:rsidRPr="00762AA0">
        <w:rPr>
          <w:rFonts w:ascii="Arial" w:eastAsia="Times New Roman" w:hAnsi="Arial" w:cs="Arial"/>
          <w:sz w:val="24"/>
          <w:szCs w:val="24"/>
        </w:rPr>
        <w:t>Entwicklung</w:t>
      </w:r>
      <w:proofErr w:type="spellEnd"/>
      <w:r w:rsidRPr="00762AA0">
        <w:rPr>
          <w:rFonts w:ascii="Arial" w:eastAsia="Times New Roman" w:hAnsi="Arial" w:cs="Arial"/>
          <w:sz w:val="24"/>
          <w:szCs w:val="24"/>
        </w:rPr>
        <w:t xml:space="preserve"> </w:t>
      </w:r>
      <w:proofErr w:type="spellStart"/>
      <w:r w:rsidRPr="00762AA0">
        <w:rPr>
          <w:rFonts w:ascii="Arial" w:eastAsia="Times New Roman" w:hAnsi="Arial" w:cs="Arial"/>
          <w:sz w:val="24"/>
          <w:szCs w:val="24"/>
        </w:rPr>
        <w:t>eines</w:t>
      </w:r>
      <w:proofErr w:type="spellEnd"/>
      <w:r w:rsidRPr="00762AA0">
        <w:rPr>
          <w:rFonts w:ascii="Arial" w:eastAsia="Times New Roman" w:hAnsi="Arial" w:cs="Arial"/>
          <w:sz w:val="24"/>
          <w:szCs w:val="24"/>
        </w:rPr>
        <w:t xml:space="preserve"> </w:t>
      </w:r>
      <w:proofErr w:type="spellStart"/>
      <w:r w:rsidRPr="00762AA0">
        <w:rPr>
          <w:rFonts w:ascii="Arial" w:eastAsia="Times New Roman" w:hAnsi="Arial" w:cs="Arial"/>
          <w:sz w:val="24"/>
          <w:szCs w:val="24"/>
        </w:rPr>
        <w:t>Informationssystems</w:t>
      </w:r>
      <w:proofErr w:type="spellEnd"/>
      <w:r w:rsidRPr="00762AA0">
        <w:rPr>
          <w:rFonts w:ascii="Arial" w:eastAsia="Times New Roman" w:hAnsi="Arial" w:cs="Arial"/>
          <w:sz w:val="24"/>
          <w:szCs w:val="24"/>
        </w:rPr>
        <w:t xml:space="preserve"> </w:t>
      </w:r>
      <w:proofErr w:type="spellStart"/>
      <w:r w:rsidRPr="00762AA0">
        <w:rPr>
          <w:rFonts w:ascii="Arial" w:eastAsia="Times New Roman" w:hAnsi="Arial" w:cs="Arial"/>
          <w:sz w:val="24"/>
          <w:szCs w:val="24"/>
        </w:rPr>
        <w:t>stehen</w:t>
      </w:r>
      <w:proofErr w:type="spellEnd"/>
      <w:r w:rsidRPr="00762AA0">
        <w:rPr>
          <w:rFonts w:ascii="Arial" w:eastAsia="Times New Roman" w:hAnsi="Arial" w:cs="Arial"/>
          <w:sz w:val="24"/>
          <w:szCs w:val="24"/>
        </w:rPr>
        <w:t xml:space="preserve"> </w:t>
      </w:r>
      <w:proofErr w:type="spellStart"/>
      <w:r w:rsidRPr="00762AA0">
        <w:rPr>
          <w:rFonts w:ascii="Arial" w:eastAsia="Times New Roman" w:hAnsi="Arial" w:cs="Arial"/>
          <w:sz w:val="24"/>
          <w:szCs w:val="24"/>
        </w:rPr>
        <w:t>Unternehmen</w:t>
      </w:r>
      <w:proofErr w:type="spellEnd"/>
      <w:r w:rsidRPr="00762AA0">
        <w:rPr>
          <w:rFonts w:ascii="Arial" w:eastAsia="Times New Roman" w:hAnsi="Arial" w:cs="Arial"/>
          <w:sz w:val="24"/>
          <w:szCs w:val="24"/>
        </w:rPr>
        <w:t xml:space="preserve"> </w:t>
      </w:r>
      <w:proofErr w:type="spellStart"/>
      <w:r w:rsidRPr="00762AA0">
        <w:rPr>
          <w:rFonts w:ascii="Arial" w:eastAsia="Times New Roman" w:hAnsi="Arial" w:cs="Arial"/>
          <w:sz w:val="24"/>
          <w:szCs w:val="24"/>
        </w:rPr>
        <w:t>vor</w:t>
      </w:r>
      <w:proofErr w:type="spellEnd"/>
      <w:r w:rsidRPr="00762AA0">
        <w:rPr>
          <w:rFonts w:ascii="Arial" w:eastAsia="Times New Roman" w:hAnsi="Arial" w:cs="Arial"/>
          <w:sz w:val="24"/>
          <w:szCs w:val="24"/>
        </w:rPr>
        <w:t xml:space="preserve"> </w:t>
      </w:r>
      <w:proofErr w:type="spellStart"/>
      <w:r w:rsidRPr="00762AA0">
        <w:rPr>
          <w:rFonts w:ascii="Arial" w:eastAsia="Times New Roman" w:hAnsi="Arial" w:cs="Arial"/>
          <w:sz w:val="24"/>
          <w:szCs w:val="24"/>
        </w:rPr>
        <w:t>einer</w:t>
      </w:r>
      <w:proofErr w:type="spellEnd"/>
      <w:r w:rsidRPr="00762AA0">
        <w:rPr>
          <w:rFonts w:ascii="Arial" w:eastAsia="Times New Roman" w:hAnsi="Arial" w:cs="Arial"/>
          <w:sz w:val="24"/>
          <w:szCs w:val="24"/>
        </w:rPr>
        <w:t xml:space="preserve"> </w:t>
      </w:r>
      <w:proofErr w:type="spellStart"/>
      <w:r w:rsidRPr="00762AA0">
        <w:rPr>
          <w:rFonts w:ascii="Arial" w:eastAsia="Times New Roman" w:hAnsi="Arial" w:cs="Arial"/>
          <w:sz w:val="24"/>
          <w:szCs w:val="24"/>
        </w:rPr>
        <w:t>grundlegenden</w:t>
      </w:r>
      <w:proofErr w:type="spellEnd"/>
      <w:r w:rsidRPr="00762AA0">
        <w:rPr>
          <w:rFonts w:ascii="Arial" w:eastAsia="Times New Roman" w:hAnsi="Arial" w:cs="Arial"/>
          <w:sz w:val="24"/>
          <w:szCs w:val="24"/>
        </w:rPr>
        <w:t xml:space="preserve"> </w:t>
      </w:r>
      <w:proofErr w:type="spellStart"/>
      <w:r w:rsidRPr="00762AA0">
        <w:rPr>
          <w:rFonts w:ascii="Arial" w:eastAsia="Times New Roman" w:hAnsi="Arial" w:cs="Arial"/>
          <w:sz w:val="24"/>
          <w:szCs w:val="24"/>
        </w:rPr>
        <w:t>Entscheidung</w:t>
      </w:r>
      <w:proofErr w:type="spellEnd"/>
      <w:r w:rsidRPr="00762AA0">
        <w:rPr>
          <w:rFonts w:ascii="Arial" w:eastAsia="Times New Roman" w:hAnsi="Arial" w:cs="Arial"/>
          <w:sz w:val="24"/>
          <w:szCs w:val="24"/>
        </w:rPr>
        <w:t xml:space="preserve">: Ein </w:t>
      </w:r>
      <w:proofErr w:type="spellStart"/>
      <w:r w:rsidRPr="00762AA0">
        <w:rPr>
          <w:rFonts w:ascii="Arial" w:eastAsia="Times New Roman" w:hAnsi="Arial" w:cs="Arial"/>
          <w:sz w:val="24"/>
          <w:szCs w:val="24"/>
        </w:rPr>
        <w:t>vorentwickeltes</w:t>
      </w:r>
      <w:proofErr w:type="spellEnd"/>
      <w:r w:rsidRPr="00762AA0">
        <w:rPr>
          <w:rFonts w:ascii="Arial" w:eastAsia="Times New Roman" w:hAnsi="Arial" w:cs="Arial"/>
          <w:sz w:val="24"/>
          <w:szCs w:val="24"/>
        </w:rPr>
        <w:t xml:space="preserve"> </w:t>
      </w:r>
      <w:proofErr w:type="spellStart"/>
      <w:r w:rsidRPr="00762AA0">
        <w:rPr>
          <w:rFonts w:ascii="Arial" w:eastAsia="Times New Roman" w:hAnsi="Arial" w:cs="Arial"/>
          <w:sz w:val="24"/>
          <w:szCs w:val="24"/>
        </w:rPr>
        <w:t>Paket</w:t>
      </w:r>
      <w:proofErr w:type="spellEnd"/>
      <w:r w:rsidRPr="00762AA0">
        <w:rPr>
          <w:rFonts w:ascii="Arial" w:eastAsia="Times New Roman" w:hAnsi="Arial" w:cs="Arial"/>
          <w:sz w:val="24"/>
          <w:szCs w:val="24"/>
        </w:rPr>
        <w:t xml:space="preserve"> </w:t>
      </w:r>
      <w:proofErr w:type="spellStart"/>
      <w:r w:rsidRPr="00762AA0">
        <w:rPr>
          <w:rFonts w:ascii="Arial" w:eastAsia="Times New Roman" w:hAnsi="Arial" w:cs="Arial"/>
          <w:sz w:val="24"/>
          <w:szCs w:val="24"/>
        </w:rPr>
        <w:t>zu</w:t>
      </w:r>
      <w:proofErr w:type="spellEnd"/>
      <w:r w:rsidRPr="00762AA0">
        <w:rPr>
          <w:rFonts w:ascii="Arial" w:eastAsia="Times New Roman" w:hAnsi="Arial" w:cs="Arial"/>
          <w:sz w:val="24"/>
          <w:szCs w:val="24"/>
        </w:rPr>
        <w:t xml:space="preserve"> </w:t>
      </w:r>
      <w:proofErr w:type="spellStart"/>
      <w:r w:rsidRPr="00762AA0">
        <w:rPr>
          <w:rFonts w:ascii="Arial" w:eastAsia="Times New Roman" w:hAnsi="Arial" w:cs="Arial"/>
          <w:sz w:val="24"/>
          <w:szCs w:val="24"/>
        </w:rPr>
        <w:t>kaufen</w:t>
      </w:r>
      <w:proofErr w:type="spellEnd"/>
      <w:r w:rsidRPr="00762AA0">
        <w:rPr>
          <w:rFonts w:ascii="Arial" w:eastAsia="Times New Roman" w:hAnsi="Arial" w:cs="Arial"/>
          <w:sz w:val="24"/>
          <w:szCs w:val="24"/>
        </w:rPr>
        <w:t xml:space="preserve"> (</w:t>
      </w:r>
      <w:proofErr w:type="spellStart"/>
      <w:r w:rsidRPr="00762AA0">
        <w:rPr>
          <w:rFonts w:ascii="Arial" w:eastAsia="Times New Roman" w:hAnsi="Arial" w:cs="Arial"/>
          <w:sz w:val="24"/>
          <w:szCs w:val="24"/>
        </w:rPr>
        <w:t>möglicherweise</w:t>
      </w:r>
      <w:proofErr w:type="spellEnd"/>
      <w:r w:rsidRPr="00762AA0">
        <w:rPr>
          <w:rFonts w:ascii="Arial" w:eastAsia="Times New Roman" w:hAnsi="Arial" w:cs="Arial"/>
          <w:sz w:val="24"/>
          <w:szCs w:val="24"/>
        </w:rPr>
        <w:t xml:space="preserve"> </w:t>
      </w:r>
      <w:proofErr w:type="spellStart"/>
      <w:r w:rsidRPr="00762AA0">
        <w:rPr>
          <w:rFonts w:ascii="Arial" w:eastAsia="Times New Roman" w:hAnsi="Arial" w:cs="Arial"/>
          <w:sz w:val="24"/>
          <w:szCs w:val="24"/>
        </w:rPr>
        <w:t>anzupassen</w:t>
      </w:r>
      <w:proofErr w:type="spellEnd"/>
      <w:r w:rsidRPr="00762AA0">
        <w:rPr>
          <w:rFonts w:ascii="Arial" w:eastAsia="Times New Roman" w:hAnsi="Arial" w:cs="Arial"/>
          <w:sz w:val="24"/>
          <w:szCs w:val="24"/>
        </w:rPr>
        <w:t xml:space="preserve"> </w:t>
      </w:r>
      <w:proofErr w:type="spellStart"/>
      <w:r w:rsidRPr="00762AA0">
        <w:rPr>
          <w:rFonts w:ascii="Arial" w:eastAsia="Times New Roman" w:hAnsi="Arial" w:cs="Arial"/>
          <w:sz w:val="24"/>
          <w:szCs w:val="24"/>
        </w:rPr>
        <w:t>oder</w:t>
      </w:r>
      <w:proofErr w:type="spellEnd"/>
      <w:r w:rsidRPr="00762AA0">
        <w:rPr>
          <w:rFonts w:ascii="Arial" w:eastAsia="Times New Roman" w:hAnsi="Arial" w:cs="Arial"/>
          <w:sz w:val="24"/>
          <w:szCs w:val="24"/>
        </w:rPr>
        <w:t xml:space="preserve"> die </w:t>
      </w:r>
      <w:proofErr w:type="spellStart"/>
      <w:r w:rsidRPr="00762AA0">
        <w:rPr>
          <w:rFonts w:ascii="Arial" w:eastAsia="Times New Roman" w:hAnsi="Arial" w:cs="Arial"/>
          <w:sz w:val="24"/>
          <w:szCs w:val="24"/>
        </w:rPr>
        <w:t>Geschäftsprozesse</w:t>
      </w:r>
      <w:proofErr w:type="spellEnd"/>
      <w:r w:rsidRPr="00762AA0">
        <w:rPr>
          <w:rFonts w:ascii="Arial" w:eastAsia="Times New Roman" w:hAnsi="Arial" w:cs="Arial"/>
          <w:sz w:val="24"/>
          <w:szCs w:val="24"/>
        </w:rPr>
        <w:t xml:space="preserve"> des </w:t>
      </w:r>
      <w:proofErr w:type="spellStart"/>
      <w:r w:rsidRPr="00762AA0">
        <w:rPr>
          <w:rFonts w:ascii="Arial" w:eastAsia="Times New Roman" w:hAnsi="Arial" w:cs="Arial"/>
          <w:sz w:val="24"/>
          <w:szCs w:val="24"/>
        </w:rPr>
        <w:t>betreffenden</w:t>
      </w:r>
      <w:proofErr w:type="spellEnd"/>
      <w:r w:rsidRPr="00762AA0">
        <w:rPr>
          <w:rFonts w:ascii="Arial" w:eastAsia="Times New Roman" w:hAnsi="Arial" w:cs="Arial"/>
          <w:sz w:val="24"/>
          <w:szCs w:val="24"/>
        </w:rPr>
        <w:t xml:space="preserve"> </w:t>
      </w:r>
      <w:proofErr w:type="spellStart"/>
      <w:r w:rsidRPr="00762AA0">
        <w:rPr>
          <w:rFonts w:ascii="Arial" w:eastAsia="Times New Roman" w:hAnsi="Arial" w:cs="Arial"/>
          <w:sz w:val="24"/>
          <w:szCs w:val="24"/>
        </w:rPr>
        <w:t>Unternehmens</w:t>
      </w:r>
      <w:proofErr w:type="spellEnd"/>
      <w:r w:rsidRPr="00762AA0">
        <w:rPr>
          <w:rFonts w:ascii="Arial" w:eastAsia="Times New Roman" w:hAnsi="Arial" w:cs="Arial"/>
          <w:sz w:val="24"/>
          <w:szCs w:val="24"/>
        </w:rPr>
        <w:t xml:space="preserve"> </w:t>
      </w:r>
      <w:proofErr w:type="spellStart"/>
      <w:r w:rsidRPr="00762AA0">
        <w:rPr>
          <w:rFonts w:ascii="Arial" w:eastAsia="Times New Roman" w:hAnsi="Arial" w:cs="Arial"/>
          <w:sz w:val="24"/>
          <w:szCs w:val="24"/>
        </w:rPr>
        <w:t>an</w:t>
      </w:r>
      <w:r>
        <w:rPr>
          <w:rFonts w:ascii="Arial" w:eastAsia="Times New Roman" w:hAnsi="Arial" w:cs="Arial"/>
          <w:sz w:val="24"/>
          <w:szCs w:val="24"/>
        </w:rPr>
        <w:t xml:space="preserve"> </w:t>
      </w:r>
      <w:r w:rsidRPr="00762AA0">
        <w:rPr>
          <w:rFonts w:ascii="Arial" w:eastAsia="Times New Roman" w:hAnsi="Arial" w:cs="Arial"/>
          <w:sz w:val="24"/>
          <w:szCs w:val="24"/>
        </w:rPr>
        <w:t>das</w:t>
      </w:r>
      <w:proofErr w:type="spellEnd"/>
      <w:r w:rsidRPr="00762AA0">
        <w:rPr>
          <w:rFonts w:ascii="Arial" w:eastAsia="Times New Roman" w:hAnsi="Arial" w:cs="Arial"/>
          <w:sz w:val="24"/>
          <w:szCs w:val="24"/>
        </w:rPr>
        <w:t xml:space="preserve"> </w:t>
      </w:r>
      <w:proofErr w:type="spellStart"/>
      <w:r w:rsidRPr="00762AA0">
        <w:rPr>
          <w:rFonts w:ascii="Arial" w:eastAsia="Times New Roman" w:hAnsi="Arial" w:cs="Arial"/>
          <w:sz w:val="24"/>
          <w:szCs w:val="24"/>
        </w:rPr>
        <w:t>Paket</w:t>
      </w:r>
      <w:proofErr w:type="spellEnd"/>
      <w:r w:rsidRPr="00762AA0">
        <w:rPr>
          <w:rFonts w:ascii="Arial" w:eastAsia="Times New Roman" w:hAnsi="Arial" w:cs="Arial"/>
          <w:sz w:val="24"/>
          <w:szCs w:val="24"/>
        </w:rPr>
        <w:t xml:space="preserve"> </w:t>
      </w:r>
      <w:proofErr w:type="spellStart"/>
      <w:r w:rsidRPr="00762AA0">
        <w:rPr>
          <w:rFonts w:ascii="Arial" w:eastAsia="Times New Roman" w:hAnsi="Arial" w:cs="Arial"/>
          <w:sz w:val="24"/>
          <w:szCs w:val="24"/>
        </w:rPr>
        <w:t>anzupassen</w:t>
      </w:r>
      <w:proofErr w:type="spellEnd"/>
      <w:r w:rsidRPr="00762AA0">
        <w:rPr>
          <w:rFonts w:ascii="Arial" w:eastAsia="Times New Roman" w:hAnsi="Arial" w:cs="Arial"/>
          <w:sz w:val="24"/>
          <w:szCs w:val="24"/>
        </w:rPr>
        <w:t xml:space="preserve">) </w:t>
      </w:r>
      <w:proofErr w:type="spellStart"/>
      <w:r w:rsidRPr="00762AA0">
        <w:rPr>
          <w:rFonts w:ascii="Arial" w:eastAsia="Times New Roman" w:hAnsi="Arial" w:cs="Arial"/>
          <w:sz w:val="24"/>
          <w:szCs w:val="24"/>
        </w:rPr>
        <w:t>oder</w:t>
      </w:r>
      <w:proofErr w:type="spellEnd"/>
      <w:r w:rsidRPr="00762AA0">
        <w:rPr>
          <w:rFonts w:ascii="Arial" w:eastAsia="Times New Roman" w:hAnsi="Arial" w:cs="Arial"/>
          <w:sz w:val="24"/>
          <w:szCs w:val="24"/>
        </w:rPr>
        <w:t xml:space="preserve"> das System </w:t>
      </w:r>
      <w:proofErr w:type="spellStart"/>
      <w:r w:rsidRPr="00762AA0">
        <w:rPr>
          <w:rFonts w:ascii="Arial" w:eastAsia="Times New Roman" w:hAnsi="Arial" w:cs="Arial"/>
          <w:sz w:val="24"/>
          <w:szCs w:val="24"/>
        </w:rPr>
        <w:t>selbst</w:t>
      </w:r>
      <w:proofErr w:type="spellEnd"/>
      <w:r w:rsidRPr="00762AA0">
        <w:rPr>
          <w:rFonts w:ascii="Arial" w:eastAsia="Times New Roman" w:hAnsi="Arial" w:cs="Arial"/>
          <w:sz w:val="24"/>
          <w:szCs w:val="24"/>
        </w:rPr>
        <w:t xml:space="preserve"> </w:t>
      </w:r>
      <w:proofErr w:type="spellStart"/>
      <w:r w:rsidRPr="00762AA0">
        <w:rPr>
          <w:rFonts w:ascii="Arial" w:eastAsia="Times New Roman" w:hAnsi="Arial" w:cs="Arial"/>
          <w:sz w:val="24"/>
          <w:szCs w:val="24"/>
        </w:rPr>
        <w:t>zu</w:t>
      </w:r>
      <w:proofErr w:type="spellEnd"/>
      <w:r w:rsidRPr="00762AA0">
        <w:rPr>
          <w:rFonts w:ascii="Arial" w:eastAsia="Times New Roman" w:hAnsi="Arial" w:cs="Arial"/>
          <w:sz w:val="24"/>
          <w:szCs w:val="24"/>
        </w:rPr>
        <w:t xml:space="preserve"> </w:t>
      </w:r>
      <w:proofErr w:type="spellStart"/>
      <w:r w:rsidRPr="00762AA0">
        <w:rPr>
          <w:rFonts w:ascii="Arial" w:eastAsia="Times New Roman" w:hAnsi="Arial" w:cs="Arial"/>
          <w:sz w:val="24"/>
          <w:szCs w:val="24"/>
        </w:rPr>
        <w:t>erstellen</w:t>
      </w:r>
      <w:proofErr w:type="spellEnd"/>
      <w:r w:rsidRPr="00762AA0">
        <w:rPr>
          <w:rFonts w:ascii="Arial" w:eastAsia="Times New Roman" w:hAnsi="Arial" w:cs="Arial"/>
          <w:sz w:val="24"/>
          <w:szCs w:val="24"/>
        </w:rPr>
        <w:t xml:space="preserve">. Es </w:t>
      </w:r>
      <w:proofErr w:type="spellStart"/>
      <w:r w:rsidRPr="00762AA0">
        <w:rPr>
          <w:rFonts w:ascii="Arial" w:eastAsia="Times New Roman" w:hAnsi="Arial" w:cs="Arial"/>
          <w:sz w:val="24"/>
          <w:szCs w:val="24"/>
        </w:rPr>
        <w:t>wurde</w:t>
      </w:r>
      <w:proofErr w:type="spellEnd"/>
      <w:r w:rsidRPr="00762AA0">
        <w:rPr>
          <w:rFonts w:ascii="Arial" w:eastAsia="Times New Roman" w:hAnsi="Arial" w:cs="Arial"/>
          <w:sz w:val="24"/>
          <w:szCs w:val="24"/>
        </w:rPr>
        <w:t xml:space="preserve"> </w:t>
      </w:r>
      <w:proofErr w:type="spellStart"/>
      <w:r w:rsidRPr="00762AA0">
        <w:rPr>
          <w:rFonts w:ascii="Arial" w:eastAsia="Times New Roman" w:hAnsi="Arial" w:cs="Arial"/>
          <w:sz w:val="24"/>
          <w:szCs w:val="24"/>
        </w:rPr>
        <w:t>festgestellt</w:t>
      </w:r>
      <w:proofErr w:type="spellEnd"/>
      <w:r w:rsidRPr="00762AA0">
        <w:rPr>
          <w:rFonts w:ascii="Arial" w:eastAsia="Times New Roman" w:hAnsi="Arial" w:cs="Arial"/>
          <w:sz w:val="24"/>
          <w:szCs w:val="24"/>
        </w:rPr>
        <w:t xml:space="preserve">, </w:t>
      </w:r>
      <w:proofErr w:type="spellStart"/>
      <w:r w:rsidRPr="00762AA0">
        <w:rPr>
          <w:rFonts w:ascii="Arial" w:eastAsia="Times New Roman" w:hAnsi="Arial" w:cs="Arial"/>
          <w:sz w:val="24"/>
          <w:szCs w:val="24"/>
        </w:rPr>
        <w:t>dass</w:t>
      </w:r>
      <w:proofErr w:type="spellEnd"/>
      <w:r w:rsidRPr="00762AA0">
        <w:rPr>
          <w:rFonts w:ascii="Arial" w:eastAsia="Times New Roman" w:hAnsi="Arial" w:cs="Arial"/>
          <w:sz w:val="24"/>
          <w:szCs w:val="24"/>
        </w:rPr>
        <w:t xml:space="preserve"> </w:t>
      </w:r>
      <w:proofErr w:type="spellStart"/>
      <w:r w:rsidRPr="00762AA0">
        <w:rPr>
          <w:rFonts w:ascii="Arial" w:eastAsia="Times New Roman" w:hAnsi="Arial" w:cs="Arial"/>
          <w:sz w:val="24"/>
          <w:szCs w:val="24"/>
        </w:rPr>
        <w:t>eine</w:t>
      </w:r>
      <w:proofErr w:type="spellEnd"/>
      <w:r w:rsidRPr="00762AA0">
        <w:rPr>
          <w:rFonts w:ascii="Arial" w:eastAsia="Times New Roman" w:hAnsi="Arial" w:cs="Arial"/>
          <w:sz w:val="24"/>
          <w:szCs w:val="24"/>
        </w:rPr>
        <w:t xml:space="preserve"> </w:t>
      </w:r>
      <w:proofErr w:type="spellStart"/>
      <w:r w:rsidRPr="00762AA0">
        <w:rPr>
          <w:rFonts w:ascii="Arial" w:eastAsia="Times New Roman" w:hAnsi="Arial" w:cs="Arial"/>
          <w:sz w:val="24"/>
          <w:szCs w:val="24"/>
        </w:rPr>
        <w:t>Reihe</w:t>
      </w:r>
      <w:proofErr w:type="spellEnd"/>
      <w:r w:rsidRPr="00762AA0">
        <w:rPr>
          <w:rFonts w:ascii="Arial" w:eastAsia="Times New Roman" w:hAnsi="Arial" w:cs="Arial"/>
          <w:sz w:val="24"/>
          <w:szCs w:val="24"/>
        </w:rPr>
        <w:t xml:space="preserve"> </w:t>
      </w:r>
      <w:r w:rsidRPr="00762AA0">
        <w:rPr>
          <w:rFonts w:ascii="Arial" w:eastAsia="Times New Roman" w:hAnsi="Arial" w:cs="Arial"/>
          <w:sz w:val="24"/>
          <w:szCs w:val="24"/>
        </w:rPr>
        <w:lastRenderedPageBreak/>
        <w:t xml:space="preserve">von </w:t>
      </w:r>
      <w:proofErr w:type="spellStart"/>
      <w:r w:rsidRPr="00762AA0">
        <w:rPr>
          <w:rFonts w:ascii="Arial" w:eastAsia="Times New Roman" w:hAnsi="Arial" w:cs="Arial"/>
          <w:sz w:val="24"/>
          <w:szCs w:val="24"/>
        </w:rPr>
        <w:t>Kernfaktoren</w:t>
      </w:r>
      <w:proofErr w:type="spellEnd"/>
      <w:r>
        <w:rPr>
          <w:rFonts w:ascii="Arial" w:eastAsia="Times New Roman" w:hAnsi="Arial" w:cs="Arial"/>
          <w:sz w:val="24"/>
          <w:szCs w:val="24"/>
        </w:rPr>
        <w:t xml:space="preserve"> die </w:t>
      </w:r>
      <w:proofErr w:type="spellStart"/>
      <w:r>
        <w:rPr>
          <w:rFonts w:ascii="Arial" w:eastAsia="Times New Roman" w:hAnsi="Arial" w:cs="Arial"/>
          <w:sz w:val="24"/>
          <w:szCs w:val="24"/>
        </w:rPr>
        <w:t>Kauf</w:t>
      </w:r>
      <w:proofErr w:type="spellEnd"/>
      <w:r>
        <w:rPr>
          <w:rFonts w:ascii="Arial" w:eastAsia="Times New Roman" w:hAnsi="Arial" w:cs="Arial"/>
          <w:sz w:val="24"/>
          <w:szCs w:val="24"/>
        </w:rPr>
        <w:t xml:space="preserve">- und </w:t>
      </w:r>
      <w:proofErr w:type="spellStart"/>
      <w:r>
        <w:rPr>
          <w:rFonts w:ascii="Arial" w:eastAsia="Times New Roman" w:hAnsi="Arial" w:cs="Arial"/>
          <w:sz w:val="24"/>
          <w:szCs w:val="24"/>
        </w:rPr>
        <w:t>Baukosten</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kritisch</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beeinflussen</w:t>
      </w:r>
      <w:proofErr w:type="spellEnd"/>
      <w:r>
        <w:rPr>
          <w:rFonts w:ascii="Arial" w:eastAsia="Times New Roman" w:hAnsi="Arial" w:cs="Arial"/>
          <w:sz w:val="24"/>
          <w:szCs w:val="24"/>
        </w:rPr>
        <w:t xml:space="preserve"> </w:t>
      </w:r>
      <w:r>
        <w:rPr>
          <w:rFonts w:ascii="Arial" w:eastAsia="Times New Roman" w:hAnsi="Arial" w:cs="Arial"/>
          <w:sz w:val="24"/>
          <w:szCs w:val="24"/>
        </w:rPr>
        <w:fldChar w:fldCharType="begin" w:fldLock="1"/>
      </w:r>
      <w:r>
        <w:rPr>
          <w:rFonts w:ascii="Arial" w:eastAsia="Times New Roman" w:hAnsi="Arial" w:cs="Arial"/>
          <w:sz w:val="24"/>
          <w:szCs w:val="24"/>
        </w:rPr>
        <w:instrText>ADDIN CSL_CITATION {"citationItems":[{"id":"ITEM-1","itemData":{"DOI":"10.1057/palgrave.jit.2000098","ISSN":"02683962","abstract":"When developing an information system, organisations are faced with a fundamental choice: to buy a pre-developed package (potentially customise it or redesign/reengineer the business processes of the company concerned to fit the package), or to build the system in-house. Past literature has indicated the importance of the buy vs build decision to the organisation even suggesting that correctly managing the choice could be the key to managing IT. This research aims to identify the factors that an organisation should consider when making an information systems buy vs build decision. Interviews were conducted with 10 organisations across a spread of industries, involving key strategic IT decision-making personnel at the senior IT executive level. By examining the operational approaches adopted in each of these organisations and the key drivers behind these approaches, we identify the core factors that affect real-world buy vs build decisions in large Australian organisations with a turnover in excess of $750 million. We found that a number of core factors – strategy, commodity and competitive advantage, maturity, cost and requirements fit – critically affect buy vs build, while peripheral factors – risk, time and timing, political factors, and ongoing support – are secondary considerations.","author":[{"dropping-particle":"","family":"Hung","given":"Patrick","non-dropping-particle":"","parse-names":false,"suffix":""},{"dropping-particle":"","family":"Low","given":"Graham Cedric","non-dropping-particle":"","parse-names":false,"suffix":""}],"container-title":"Journal of Information Technology","id":"ITEM-1","issue":"2","issued":{"date-parts":[["2008"]]},"page":"118-131","title":"Factors affecting the buy vs build decision in large Australian organisations","type":"article-journal","volume":"23"},"uris":["http://www.mendeley.com/documents/?uuid=2fa617c4-0a75-4f91-825c-412bd00ff55f"]}],"mendeley":{"formattedCitation":"[4]","plainTextFormattedCitation":"[4]","previouslyFormattedCitation":"[4]"},"properties":{"noteIndex":0},"schema":"https://github.com/citation-style-language/schema/raw/master/csl-citation.json"}</w:instrText>
      </w:r>
      <w:r>
        <w:rPr>
          <w:rFonts w:ascii="Arial" w:eastAsia="Times New Roman" w:hAnsi="Arial" w:cs="Arial"/>
          <w:sz w:val="24"/>
          <w:szCs w:val="24"/>
        </w:rPr>
        <w:fldChar w:fldCharType="separate"/>
      </w:r>
      <w:r w:rsidRPr="00633DAB">
        <w:rPr>
          <w:rFonts w:ascii="Arial" w:eastAsia="Times New Roman" w:hAnsi="Arial" w:cs="Arial"/>
          <w:noProof/>
          <w:sz w:val="24"/>
          <w:szCs w:val="24"/>
        </w:rPr>
        <w:t>[4]</w:t>
      </w:r>
      <w:r>
        <w:rPr>
          <w:rFonts w:ascii="Arial" w:eastAsia="Times New Roman" w:hAnsi="Arial" w:cs="Arial"/>
          <w:sz w:val="24"/>
          <w:szCs w:val="24"/>
        </w:rPr>
        <w:fldChar w:fldCharType="end"/>
      </w:r>
      <w:r>
        <w:rPr>
          <w:rFonts w:ascii="Arial" w:eastAsia="Times New Roman" w:hAnsi="Arial" w:cs="Arial"/>
          <w:sz w:val="24"/>
          <w:szCs w:val="24"/>
        </w:rPr>
        <w:t>:</w:t>
      </w:r>
      <w:r w:rsidRPr="00762AA0">
        <w:rPr>
          <w:rFonts w:ascii="Arial" w:eastAsia="Times New Roman" w:hAnsi="Arial" w:cs="Arial"/>
          <w:sz w:val="24"/>
          <w:szCs w:val="24"/>
        </w:rPr>
        <w:t xml:space="preserve"> </w:t>
      </w:r>
    </w:p>
    <w:p w:rsidR="007E5385" w:rsidRPr="00296496" w:rsidRDefault="007E5385" w:rsidP="00A0614B">
      <w:pPr>
        <w:pStyle w:val="Textkrper"/>
        <w:numPr>
          <w:ilvl w:val="0"/>
          <w:numId w:val="47"/>
        </w:numPr>
        <w:spacing w:before="6" w:line="360" w:lineRule="auto"/>
        <w:jc w:val="both"/>
        <w:rPr>
          <w:rFonts w:ascii="Arial" w:hAnsi="Arial" w:cs="Arial"/>
          <w:sz w:val="32"/>
          <w:szCs w:val="24"/>
          <w:lang w:val="de-AT"/>
        </w:rPr>
      </w:pPr>
      <w:proofErr w:type="spellStart"/>
      <w:r w:rsidRPr="00762AA0">
        <w:rPr>
          <w:rFonts w:ascii="Arial" w:eastAsia="Times New Roman" w:hAnsi="Arial" w:cs="Arial"/>
          <w:sz w:val="24"/>
          <w:szCs w:val="24"/>
        </w:rPr>
        <w:t>Strategie</w:t>
      </w:r>
      <w:proofErr w:type="spellEnd"/>
    </w:p>
    <w:p w:rsidR="007E5385" w:rsidRPr="00296496" w:rsidRDefault="007E5385" w:rsidP="00A0614B">
      <w:pPr>
        <w:pStyle w:val="Textkrper"/>
        <w:numPr>
          <w:ilvl w:val="0"/>
          <w:numId w:val="47"/>
        </w:numPr>
        <w:spacing w:before="6" w:line="360" w:lineRule="auto"/>
        <w:jc w:val="both"/>
        <w:rPr>
          <w:rFonts w:ascii="Arial" w:hAnsi="Arial" w:cs="Arial"/>
          <w:sz w:val="32"/>
          <w:szCs w:val="24"/>
          <w:lang w:val="de-AT"/>
        </w:rPr>
      </w:pPr>
      <w:proofErr w:type="spellStart"/>
      <w:r w:rsidRPr="00762AA0">
        <w:rPr>
          <w:rFonts w:ascii="Arial" w:eastAsia="Times New Roman" w:hAnsi="Arial" w:cs="Arial"/>
          <w:sz w:val="24"/>
          <w:szCs w:val="24"/>
        </w:rPr>
        <w:t>Rohstoff</w:t>
      </w:r>
      <w:proofErr w:type="spellEnd"/>
      <w:r w:rsidRPr="00762AA0">
        <w:rPr>
          <w:rFonts w:ascii="Arial" w:eastAsia="Times New Roman" w:hAnsi="Arial" w:cs="Arial"/>
          <w:sz w:val="24"/>
          <w:szCs w:val="24"/>
        </w:rPr>
        <w:t xml:space="preserve">- und </w:t>
      </w:r>
      <w:proofErr w:type="spellStart"/>
      <w:r w:rsidRPr="00762AA0">
        <w:rPr>
          <w:rFonts w:ascii="Arial" w:eastAsia="Times New Roman" w:hAnsi="Arial" w:cs="Arial"/>
          <w:sz w:val="24"/>
          <w:szCs w:val="24"/>
        </w:rPr>
        <w:t>Wettbewerbsvorteil</w:t>
      </w:r>
      <w:proofErr w:type="spellEnd"/>
    </w:p>
    <w:p w:rsidR="007E5385" w:rsidRPr="00296496" w:rsidRDefault="007E5385" w:rsidP="00A0614B">
      <w:pPr>
        <w:pStyle w:val="Textkrper"/>
        <w:numPr>
          <w:ilvl w:val="0"/>
          <w:numId w:val="47"/>
        </w:numPr>
        <w:spacing w:before="6" w:line="360" w:lineRule="auto"/>
        <w:jc w:val="both"/>
        <w:rPr>
          <w:rFonts w:ascii="Arial" w:hAnsi="Arial" w:cs="Arial"/>
          <w:sz w:val="32"/>
          <w:szCs w:val="24"/>
          <w:lang w:val="de-AT"/>
        </w:rPr>
      </w:pPr>
      <w:proofErr w:type="spellStart"/>
      <w:r w:rsidRPr="00762AA0">
        <w:rPr>
          <w:rFonts w:ascii="Arial" w:eastAsia="Times New Roman" w:hAnsi="Arial" w:cs="Arial"/>
          <w:sz w:val="24"/>
          <w:szCs w:val="24"/>
        </w:rPr>
        <w:t>Reifegrad</w:t>
      </w:r>
      <w:proofErr w:type="spellEnd"/>
    </w:p>
    <w:p w:rsidR="007E5385" w:rsidRPr="00296496" w:rsidRDefault="007E5385" w:rsidP="00A0614B">
      <w:pPr>
        <w:pStyle w:val="Textkrper"/>
        <w:numPr>
          <w:ilvl w:val="0"/>
          <w:numId w:val="47"/>
        </w:numPr>
        <w:spacing w:before="6" w:line="360" w:lineRule="auto"/>
        <w:jc w:val="both"/>
        <w:rPr>
          <w:rFonts w:ascii="Arial" w:hAnsi="Arial" w:cs="Arial"/>
          <w:sz w:val="32"/>
          <w:szCs w:val="24"/>
          <w:lang w:val="de-AT"/>
        </w:rPr>
      </w:pPr>
      <w:proofErr w:type="spellStart"/>
      <w:r w:rsidRPr="00762AA0">
        <w:rPr>
          <w:rFonts w:ascii="Arial" w:eastAsia="Times New Roman" w:hAnsi="Arial" w:cs="Arial"/>
          <w:sz w:val="24"/>
          <w:szCs w:val="24"/>
        </w:rPr>
        <w:t>Kosten</w:t>
      </w:r>
      <w:proofErr w:type="spellEnd"/>
    </w:p>
    <w:p w:rsidR="007E5385" w:rsidRDefault="007E5385" w:rsidP="00A0614B">
      <w:pPr>
        <w:pStyle w:val="Textkrper"/>
        <w:numPr>
          <w:ilvl w:val="0"/>
          <w:numId w:val="47"/>
        </w:numPr>
        <w:spacing w:before="6" w:line="360" w:lineRule="auto"/>
        <w:jc w:val="both"/>
        <w:rPr>
          <w:rFonts w:ascii="Arial" w:hAnsi="Arial" w:cs="Arial"/>
          <w:sz w:val="32"/>
          <w:szCs w:val="24"/>
          <w:lang w:val="de-AT"/>
        </w:rPr>
      </w:pPr>
      <w:proofErr w:type="spellStart"/>
      <w:r w:rsidRPr="00762AA0">
        <w:rPr>
          <w:rFonts w:ascii="Arial" w:eastAsia="Times New Roman" w:hAnsi="Arial" w:cs="Arial"/>
          <w:sz w:val="24"/>
          <w:szCs w:val="24"/>
        </w:rPr>
        <w:t>Anforderungen</w:t>
      </w:r>
      <w:proofErr w:type="spellEnd"/>
      <w:r w:rsidRPr="00762AA0">
        <w:rPr>
          <w:rFonts w:ascii="Arial" w:eastAsia="Times New Roman" w:hAnsi="Arial" w:cs="Arial"/>
          <w:sz w:val="24"/>
          <w:szCs w:val="24"/>
        </w:rPr>
        <w:t xml:space="preserve"> </w:t>
      </w:r>
    </w:p>
    <w:p w:rsidR="007E5385" w:rsidRPr="00C554FD" w:rsidRDefault="007E5385" w:rsidP="00A0614B">
      <w:pPr>
        <w:pStyle w:val="Textkrper"/>
        <w:spacing w:before="6" w:line="360" w:lineRule="auto"/>
        <w:jc w:val="both"/>
        <w:rPr>
          <w:rFonts w:ascii="Arial" w:hAnsi="Arial" w:cs="Arial"/>
          <w:sz w:val="28"/>
          <w:szCs w:val="24"/>
          <w:lang w:val="de-AT"/>
        </w:rPr>
      </w:pPr>
    </w:p>
    <w:p w:rsidR="007E5385" w:rsidRPr="00BB215D" w:rsidRDefault="007E5385" w:rsidP="00A0614B">
      <w:pPr>
        <w:pStyle w:val="Textkrper"/>
        <w:spacing w:before="6" w:line="360" w:lineRule="auto"/>
        <w:jc w:val="both"/>
        <w:rPr>
          <w:rFonts w:ascii="Arial" w:hAnsi="Arial" w:cs="Arial"/>
          <w:sz w:val="24"/>
          <w:szCs w:val="24"/>
          <w:lang w:val="de-AT"/>
        </w:rPr>
      </w:pPr>
      <w:r>
        <w:rPr>
          <w:rFonts w:ascii="Arial" w:hAnsi="Arial" w:cs="Arial"/>
          <w:sz w:val="24"/>
          <w:szCs w:val="24"/>
          <w:lang w:val="de-AT"/>
        </w:rPr>
        <w:t xml:space="preserve">Zu erwähnen sind auch </w:t>
      </w:r>
      <w:r w:rsidRPr="00BB215D">
        <w:rPr>
          <w:rFonts w:ascii="Arial" w:hAnsi="Arial" w:cs="Arial"/>
          <w:sz w:val="24"/>
          <w:szCs w:val="24"/>
          <w:lang w:val="de-AT"/>
        </w:rPr>
        <w:t>Faktoren, die die Kauf- und Bauskoten weniger beeinflussen</w:t>
      </w:r>
      <w:r>
        <w:rPr>
          <w:rFonts w:ascii="Arial" w:hAnsi="Arial" w:cs="Arial"/>
          <w:sz w:val="24"/>
          <w:szCs w:val="24"/>
          <w:lang w:val="de-AT"/>
        </w:rPr>
        <w:t xml:space="preserve">, dennoch aber wichtig für den Entscheidungsprozess wichtig sind </w:t>
      </w:r>
      <w:r>
        <w:rPr>
          <w:rFonts w:ascii="Arial" w:hAnsi="Arial" w:cs="Arial"/>
          <w:sz w:val="24"/>
          <w:szCs w:val="24"/>
          <w:lang w:val="de-AT"/>
        </w:rPr>
        <w:fldChar w:fldCharType="begin" w:fldLock="1"/>
      </w:r>
      <w:r>
        <w:rPr>
          <w:rFonts w:ascii="Arial" w:hAnsi="Arial" w:cs="Arial"/>
          <w:sz w:val="24"/>
          <w:szCs w:val="24"/>
          <w:lang w:val="de-AT"/>
        </w:rPr>
        <w:instrText>ADDIN CSL_CITATION {"citationItems":[{"id":"ITEM-1","itemData":{"DOI":"10.1057/palgrave.jit.2000098","ISSN":"02683962","abstract":"When developing an information system, organisations are faced with a fundamental choice: to buy a pre-developed package (potentially customise it or redesign/reengineer the business processes of the company concerned to fit the package), or to build the system in-house. Past literature has indicated the importance of the buy vs build decision to the organisation even suggesting that correctly managing the choice could be the key to managing IT. This research aims to identify the factors that an organisation should consider when making an information systems buy vs build decision. Interviews were conducted with 10 organisations across a spread of industries, involving key strategic IT decision-making personnel at the senior IT executive level. By examining the operational approaches adopted in each of these organisations and the key drivers behind these approaches, we identify the core factors that affect real-world buy vs build decisions in large Australian organisations with a turnover in excess of $750 million. We found that a number of core factors – strategy, commodity and competitive advantage, maturity, cost and requirements fit – critically affect buy vs build, while peripheral factors – risk, time and timing, political factors, and ongoing support – are secondary considerations.","author":[{"dropping-particle":"","family":"Hung","given":"Patrick","non-dropping-particle":"","parse-names":false,"suffix":""},{"dropping-particle":"","family":"Low","given":"Graham Cedric","non-dropping-particle":"","parse-names":false,"suffix":""}],"container-title":"Journal of Information Technology","id":"ITEM-1","issue":"2","issued":{"date-parts":[["2008"]]},"page":"118-131","title":"Factors affecting the buy vs build decision in large Australian organisations","type":"article-journal","volume":"23"},"uris":["http://www.mendeley.com/documents/?uuid=2fa617c4-0a75-4f91-825c-412bd00ff55f"]}],"mendeley":{"formattedCitation":"[4]","plainTextFormattedCitation":"[4]","previouslyFormattedCitation":"[4]"},"properties":{"noteIndex":0},"schema":"https://github.com/citation-style-language/schema/raw/master/csl-citation.json"}</w:instrText>
      </w:r>
      <w:r>
        <w:rPr>
          <w:rFonts w:ascii="Arial" w:hAnsi="Arial" w:cs="Arial"/>
          <w:sz w:val="24"/>
          <w:szCs w:val="24"/>
          <w:lang w:val="de-AT"/>
        </w:rPr>
        <w:fldChar w:fldCharType="separate"/>
      </w:r>
      <w:r w:rsidRPr="00B4427B">
        <w:rPr>
          <w:rFonts w:ascii="Arial" w:hAnsi="Arial" w:cs="Arial"/>
          <w:noProof/>
          <w:sz w:val="24"/>
          <w:szCs w:val="24"/>
          <w:lang w:val="de-AT"/>
        </w:rPr>
        <w:t>[4]</w:t>
      </w:r>
      <w:r>
        <w:rPr>
          <w:rFonts w:ascii="Arial" w:hAnsi="Arial" w:cs="Arial"/>
          <w:sz w:val="24"/>
          <w:szCs w:val="24"/>
          <w:lang w:val="de-AT"/>
        </w:rPr>
        <w:fldChar w:fldCharType="end"/>
      </w:r>
      <w:r>
        <w:rPr>
          <w:rFonts w:ascii="Arial" w:hAnsi="Arial" w:cs="Arial"/>
          <w:sz w:val="24"/>
          <w:szCs w:val="24"/>
          <w:lang w:val="de-AT"/>
        </w:rPr>
        <w:t xml:space="preserve">: </w:t>
      </w:r>
    </w:p>
    <w:p w:rsidR="007E5385" w:rsidRPr="00BB215D" w:rsidRDefault="007E5385" w:rsidP="00A0614B">
      <w:pPr>
        <w:pStyle w:val="Textkrper"/>
        <w:numPr>
          <w:ilvl w:val="0"/>
          <w:numId w:val="48"/>
        </w:numPr>
        <w:spacing w:before="6" w:line="360" w:lineRule="auto"/>
        <w:jc w:val="both"/>
        <w:rPr>
          <w:rFonts w:ascii="Arial" w:hAnsi="Arial" w:cs="Arial"/>
          <w:sz w:val="32"/>
          <w:szCs w:val="24"/>
          <w:lang w:val="de-AT"/>
        </w:rPr>
      </w:pPr>
      <w:proofErr w:type="spellStart"/>
      <w:r w:rsidRPr="00762AA0">
        <w:rPr>
          <w:rFonts w:ascii="Arial" w:eastAsia="Times New Roman" w:hAnsi="Arial" w:cs="Arial"/>
          <w:sz w:val="24"/>
          <w:szCs w:val="24"/>
        </w:rPr>
        <w:t>Risiko</w:t>
      </w:r>
      <w:proofErr w:type="spellEnd"/>
    </w:p>
    <w:p w:rsidR="007E5385" w:rsidRPr="00BB215D" w:rsidRDefault="007E5385" w:rsidP="00A0614B">
      <w:pPr>
        <w:pStyle w:val="Textkrper"/>
        <w:numPr>
          <w:ilvl w:val="0"/>
          <w:numId w:val="48"/>
        </w:numPr>
        <w:spacing w:before="6" w:line="360" w:lineRule="auto"/>
        <w:jc w:val="both"/>
        <w:rPr>
          <w:rFonts w:ascii="Arial" w:hAnsi="Arial" w:cs="Arial"/>
          <w:sz w:val="32"/>
          <w:szCs w:val="24"/>
          <w:lang w:val="de-AT"/>
        </w:rPr>
      </w:pPr>
      <w:r w:rsidRPr="00762AA0">
        <w:rPr>
          <w:rFonts w:ascii="Arial" w:eastAsia="Times New Roman" w:hAnsi="Arial" w:cs="Arial"/>
          <w:sz w:val="24"/>
          <w:szCs w:val="24"/>
        </w:rPr>
        <w:t>Zeit</w:t>
      </w:r>
    </w:p>
    <w:p w:rsidR="007E5385" w:rsidRPr="00BB215D" w:rsidRDefault="007E5385" w:rsidP="00A0614B">
      <w:pPr>
        <w:pStyle w:val="Textkrper"/>
        <w:numPr>
          <w:ilvl w:val="0"/>
          <w:numId w:val="48"/>
        </w:numPr>
        <w:spacing w:before="6" w:line="360" w:lineRule="auto"/>
        <w:jc w:val="both"/>
        <w:rPr>
          <w:rFonts w:ascii="Arial" w:hAnsi="Arial" w:cs="Arial"/>
          <w:sz w:val="32"/>
          <w:szCs w:val="24"/>
          <w:lang w:val="de-AT"/>
        </w:rPr>
      </w:pPr>
      <w:proofErr w:type="spellStart"/>
      <w:r w:rsidRPr="00762AA0">
        <w:rPr>
          <w:rFonts w:ascii="Arial" w:eastAsia="Times New Roman" w:hAnsi="Arial" w:cs="Arial"/>
          <w:sz w:val="24"/>
          <w:szCs w:val="24"/>
        </w:rPr>
        <w:t>politische</w:t>
      </w:r>
      <w:proofErr w:type="spellEnd"/>
      <w:r w:rsidRPr="00762AA0">
        <w:rPr>
          <w:rFonts w:ascii="Arial" w:eastAsia="Times New Roman" w:hAnsi="Arial" w:cs="Arial"/>
          <w:sz w:val="24"/>
          <w:szCs w:val="24"/>
        </w:rPr>
        <w:t xml:space="preserve"> </w:t>
      </w:r>
      <w:proofErr w:type="spellStart"/>
      <w:r w:rsidRPr="00762AA0">
        <w:rPr>
          <w:rFonts w:ascii="Arial" w:eastAsia="Times New Roman" w:hAnsi="Arial" w:cs="Arial"/>
          <w:sz w:val="24"/>
          <w:szCs w:val="24"/>
        </w:rPr>
        <w:t>Faktoren</w:t>
      </w:r>
      <w:proofErr w:type="spellEnd"/>
    </w:p>
    <w:p w:rsidR="007E5385" w:rsidRPr="00456A5A" w:rsidRDefault="007E5385" w:rsidP="00A0614B">
      <w:pPr>
        <w:pStyle w:val="Textkrper"/>
        <w:numPr>
          <w:ilvl w:val="0"/>
          <w:numId w:val="48"/>
        </w:numPr>
        <w:spacing w:before="6" w:line="360" w:lineRule="auto"/>
        <w:jc w:val="both"/>
        <w:rPr>
          <w:rFonts w:ascii="Arial" w:hAnsi="Arial" w:cs="Arial"/>
          <w:sz w:val="32"/>
          <w:szCs w:val="24"/>
          <w:lang w:val="de-AT"/>
        </w:rPr>
      </w:pPr>
      <w:proofErr w:type="spellStart"/>
      <w:r w:rsidRPr="00762AA0">
        <w:rPr>
          <w:rFonts w:ascii="Arial" w:eastAsia="Times New Roman" w:hAnsi="Arial" w:cs="Arial"/>
          <w:sz w:val="24"/>
          <w:szCs w:val="24"/>
        </w:rPr>
        <w:t>laufende</w:t>
      </w:r>
      <w:proofErr w:type="spellEnd"/>
      <w:r w:rsidRPr="00762AA0">
        <w:rPr>
          <w:rFonts w:ascii="Arial" w:eastAsia="Times New Roman" w:hAnsi="Arial" w:cs="Arial"/>
          <w:sz w:val="24"/>
          <w:szCs w:val="24"/>
        </w:rPr>
        <w:t xml:space="preserve"> </w:t>
      </w:r>
      <w:proofErr w:type="spellStart"/>
      <w:r w:rsidRPr="00762AA0">
        <w:rPr>
          <w:rFonts w:ascii="Arial" w:eastAsia="Times New Roman" w:hAnsi="Arial" w:cs="Arial"/>
          <w:sz w:val="24"/>
          <w:szCs w:val="24"/>
        </w:rPr>
        <w:t>Unterstützung</w:t>
      </w:r>
      <w:proofErr w:type="spellEnd"/>
      <w:r w:rsidRPr="00762AA0">
        <w:rPr>
          <w:rFonts w:ascii="Arial" w:eastAsia="Times New Roman" w:hAnsi="Arial" w:cs="Arial"/>
          <w:sz w:val="24"/>
          <w:szCs w:val="24"/>
        </w:rPr>
        <w:t xml:space="preserve"> </w:t>
      </w:r>
    </w:p>
    <w:p w:rsidR="007E5385" w:rsidRDefault="007E5385" w:rsidP="00A0614B">
      <w:pPr>
        <w:pStyle w:val="Textkrper"/>
        <w:spacing w:before="6" w:line="360" w:lineRule="auto"/>
        <w:jc w:val="both"/>
        <w:rPr>
          <w:rFonts w:ascii="Arial" w:hAnsi="Arial" w:cs="Arial"/>
          <w:sz w:val="24"/>
          <w:szCs w:val="24"/>
          <w:lang w:val="de-AT"/>
        </w:rPr>
      </w:pPr>
    </w:p>
    <w:p w:rsidR="007E5385" w:rsidRPr="00D76451" w:rsidRDefault="007E5385" w:rsidP="00A0614B">
      <w:pPr>
        <w:pStyle w:val="Textkrper"/>
        <w:spacing w:before="6" w:line="360" w:lineRule="auto"/>
        <w:jc w:val="both"/>
        <w:rPr>
          <w:rFonts w:ascii="Arial" w:hAnsi="Arial" w:cs="Arial"/>
          <w:sz w:val="28"/>
          <w:szCs w:val="24"/>
          <w:lang w:val="de-AT"/>
        </w:rPr>
      </w:pPr>
      <w:r w:rsidRPr="00D76451">
        <w:rPr>
          <w:rFonts w:ascii="Arial" w:hAnsi="Arial" w:cs="Arial"/>
          <w:sz w:val="28"/>
          <w:szCs w:val="24"/>
          <w:lang w:val="de-AT"/>
        </w:rPr>
        <w:t>Non Profit Organisation</w:t>
      </w:r>
      <w:r w:rsidR="003450D0">
        <w:rPr>
          <w:rFonts w:ascii="Arial" w:hAnsi="Arial" w:cs="Arial"/>
          <w:sz w:val="28"/>
          <w:szCs w:val="24"/>
          <w:lang w:val="de-AT"/>
        </w:rPr>
        <w:t xml:space="preserve">en </w:t>
      </w:r>
      <w:r w:rsidRPr="00D76451">
        <w:rPr>
          <w:rFonts w:ascii="Arial" w:hAnsi="Arial" w:cs="Arial"/>
          <w:sz w:val="28"/>
          <w:szCs w:val="24"/>
          <w:lang w:val="de-AT"/>
        </w:rPr>
        <w:t>(NPO)</w:t>
      </w:r>
    </w:p>
    <w:p w:rsidR="007E5385" w:rsidRDefault="007E5385" w:rsidP="00A0614B">
      <w:pPr>
        <w:pStyle w:val="Textkrper"/>
        <w:spacing w:before="6" w:line="360" w:lineRule="auto"/>
        <w:jc w:val="both"/>
        <w:rPr>
          <w:rFonts w:ascii="Arial" w:hAnsi="Arial" w:cs="Arial"/>
          <w:sz w:val="24"/>
          <w:szCs w:val="24"/>
          <w:lang w:val="de-AT"/>
        </w:rPr>
      </w:pPr>
    </w:p>
    <w:p w:rsidR="007E5385" w:rsidRDefault="007E5385" w:rsidP="00A0614B">
      <w:pPr>
        <w:pStyle w:val="Textkrper"/>
        <w:spacing w:before="6" w:line="360" w:lineRule="auto"/>
        <w:jc w:val="both"/>
        <w:rPr>
          <w:rFonts w:ascii="Arial" w:hAnsi="Arial" w:cs="Arial"/>
          <w:sz w:val="24"/>
          <w:szCs w:val="24"/>
          <w:lang w:val="de-AT"/>
        </w:rPr>
      </w:pPr>
      <w:r>
        <w:rPr>
          <w:rFonts w:ascii="Arial" w:hAnsi="Arial" w:cs="Arial"/>
          <w:sz w:val="24"/>
          <w:szCs w:val="24"/>
          <w:lang w:val="de-AT"/>
        </w:rPr>
        <w:t>NPO sind Organisationen, die durch folgende Merkmale gekennzeichnet sind:</w:t>
      </w:r>
    </w:p>
    <w:p w:rsidR="007E5385" w:rsidRDefault="007E5385" w:rsidP="00A0614B">
      <w:pPr>
        <w:pStyle w:val="Textkrper"/>
        <w:numPr>
          <w:ilvl w:val="0"/>
          <w:numId w:val="49"/>
        </w:numPr>
        <w:spacing w:before="6" w:line="360" w:lineRule="auto"/>
        <w:jc w:val="both"/>
        <w:rPr>
          <w:rFonts w:ascii="Arial" w:hAnsi="Arial" w:cs="Arial"/>
          <w:sz w:val="24"/>
          <w:szCs w:val="24"/>
          <w:lang w:val="de-AT"/>
        </w:rPr>
      </w:pPr>
      <w:r>
        <w:rPr>
          <w:rFonts w:ascii="Arial" w:hAnsi="Arial" w:cs="Arial"/>
          <w:sz w:val="24"/>
          <w:szCs w:val="24"/>
          <w:lang w:val="de-AT"/>
        </w:rPr>
        <w:t>Organisation als eine Institution</w:t>
      </w:r>
    </w:p>
    <w:p w:rsidR="007E5385" w:rsidRDefault="007E5385" w:rsidP="00A0614B">
      <w:pPr>
        <w:pStyle w:val="Textkrper"/>
        <w:numPr>
          <w:ilvl w:val="0"/>
          <w:numId w:val="49"/>
        </w:numPr>
        <w:spacing w:before="6" w:line="360" w:lineRule="auto"/>
        <w:jc w:val="both"/>
        <w:rPr>
          <w:rFonts w:ascii="Arial" w:hAnsi="Arial" w:cs="Arial"/>
          <w:sz w:val="24"/>
          <w:szCs w:val="24"/>
          <w:lang w:val="de-AT"/>
        </w:rPr>
      </w:pPr>
      <w:r>
        <w:rPr>
          <w:rFonts w:ascii="Arial" w:hAnsi="Arial" w:cs="Arial"/>
          <w:sz w:val="24"/>
          <w:szCs w:val="24"/>
          <w:lang w:val="de-AT"/>
        </w:rPr>
        <w:t>Sind privat und kein Teil der Regierung</w:t>
      </w:r>
    </w:p>
    <w:p w:rsidR="007E5385" w:rsidRDefault="007E5385" w:rsidP="00A0614B">
      <w:pPr>
        <w:pStyle w:val="Textkrper"/>
        <w:numPr>
          <w:ilvl w:val="0"/>
          <w:numId w:val="49"/>
        </w:numPr>
        <w:spacing w:before="6" w:line="360" w:lineRule="auto"/>
        <w:jc w:val="both"/>
        <w:rPr>
          <w:rFonts w:ascii="Arial" w:hAnsi="Arial" w:cs="Arial"/>
          <w:sz w:val="24"/>
          <w:szCs w:val="24"/>
          <w:lang w:val="de-AT"/>
        </w:rPr>
      </w:pPr>
      <w:r>
        <w:rPr>
          <w:rFonts w:ascii="Arial" w:hAnsi="Arial" w:cs="Arial"/>
          <w:sz w:val="24"/>
          <w:szCs w:val="24"/>
          <w:lang w:val="de-AT"/>
        </w:rPr>
        <w:t>Selbstverwaltung ihrer Aktivitäten und Verfahren</w:t>
      </w:r>
    </w:p>
    <w:p w:rsidR="007E5385" w:rsidRDefault="007E5385" w:rsidP="00A0614B">
      <w:pPr>
        <w:pStyle w:val="Textkrper"/>
        <w:numPr>
          <w:ilvl w:val="0"/>
          <w:numId w:val="49"/>
        </w:numPr>
        <w:spacing w:before="6" w:line="360" w:lineRule="auto"/>
        <w:jc w:val="both"/>
        <w:rPr>
          <w:rFonts w:ascii="Arial" w:hAnsi="Arial" w:cs="Arial"/>
          <w:sz w:val="24"/>
          <w:szCs w:val="24"/>
          <w:lang w:val="de-AT"/>
        </w:rPr>
      </w:pPr>
      <w:r>
        <w:rPr>
          <w:rFonts w:ascii="Arial" w:hAnsi="Arial" w:cs="Arial"/>
          <w:sz w:val="24"/>
          <w:szCs w:val="24"/>
          <w:lang w:val="de-AT"/>
        </w:rPr>
        <w:t>Keine Verteilung vom Gewinn</w:t>
      </w:r>
    </w:p>
    <w:p w:rsidR="007E5385" w:rsidRDefault="007E5385" w:rsidP="00A0614B">
      <w:pPr>
        <w:pStyle w:val="Textkrper"/>
        <w:spacing w:before="6" w:line="360" w:lineRule="auto"/>
        <w:jc w:val="both"/>
        <w:rPr>
          <w:rFonts w:ascii="Arial" w:hAnsi="Arial" w:cs="Arial"/>
          <w:sz w:val="24"/>
          <w:szCs w:val="24"/>
          <w:lang w:val="de-AT"/>
        </w:rPr>
      </w:pPr>
    </w:p>
    <w:p w:rsidR="007E5385" w:rsidRDefault="007E5385" w:rsidP="00A0614B">
      <w:pPr>
        <w:pStyle w:val="Textkrper"/>
        <w:spacing w:before="6" w:line="360" w:lineRule="auto"/>
        <w:jc w:val="both"/>
        <w:rPr>
          <w:rFonts w:ascii="Arial" w:hAnsi="Arial" w:cs="Arial"/>
          <w:sz w:val="24"/>
          <w:szCs w:val="24"/>
          <w:lang w:val="de-AT"/>
        </w:rPr>
      </w:pPr>
      <w:r>
        <w:rPr>
          <w:rFonts w:ascii="Arial" w:hAnsi="Arial" w:cs="Arial"/>
          <w:sz w:val="24"/>
          <w:szCs w:val="24"/>
          <w:lang w:val="de-AT"/>
        </w:rPr>
        <w:t xml:space="preserve">Diese Organisationen müssen sich verschiedenen Herausforderungen stellen, die in ihrem organisatorischen Kontext einzigartig sind. Hiermit sind unter anderem monetäre Herausforderungen gemeint (z.B. reduzierte staatliche Mittel), der zunehmende Wettbewerb, die Herausforderung Freiwillige zu rekrutieren bzw. zu binden und die Notwendigkeit wirksamer Programme zur Kontaktaufnahme mit den Sponsoren.  </w:t>
      </w:r>
      <w:r w:rsidRPr="003945FF">
        <w:rPr>
          <w:rFonts w:ascii="Arial" w:hAnsi="Arial" w:cs="Arial"/>
          <w:sz w:val="24"/>
          <w:szCs w:val="24"/>
          <w:lang w:val="de-AT"/>
        </w:rPr>
        <w:t>Dies</w:t>
      </w:r>
      <w:r>
        <w:rPr>
          <w:rFonts w:ascii="Arial" w:hAnsi="Arial" w:cs="Arial"/>
          <w:sz w:val="24"/>
          <w:szCs w:val="24"/>
          <w:lang w:val="de-AT"/>
        </w:rPr>
        <w:t xml:space="preserve">e Herausforderungen grenzen die </w:t>
      </w:r>
      <w:r w:rsidRPr="003945FF">
        <w:rPr>
          <w:rFonts w:ascii="Arial" w:hAnsi="Arial" w:cs="Arial"/>
          <w:sz w:val="24"/>
          <w:szCs w:val="24"/>
          <w:lang w:val="de-AT"/>
        </w:rPr>
        <w:t>allgemeine Wirksamkeit und Effizienz der N</w:t>
      </w:r>
      <w:r>
        <w:rPr>
          <w:rFonts w:ascii="Arial" w:hAnsi="Arial" w:cs="Arial"/>
          <w:sz w:val="24"/>
          <w:szCs w:val="24"/>
          <w:lang w:val="de-AT"/>
        </w:rPr>
        <w:t>PO ein.</w:t>
      </w:r>
      <w:r>
        <w:rPr>
          <w:rFonts w:ascii="Arial" w:hAnsi="Arial" w:cs="Arial"/>
          <w:sz w:val="24"/>
          <w:szCs w:val="24"/>
          <w:lang w:val="de-AT"/>
        </w:rPr>
        <w:fldChar w:fldCharType="begin" w:fldLock="1"/>
      </w:r>
      <w:r>
        <w:rPr>
          <w:rFonts w:ascii="Arial" w:hAnsi="Arial" w:cs="Arial"/>
          <w:sz w:val="24"/>
          <w:szCs w:val="24"/>
          <w:lang w:val="de-AT"/>
        </w:rPr>
        <w:instrText>ADDIN CSL_CITATION {"citationItems":[{"id":"ITEM-1","itemData":{"author":[{"dropping-particle":"","family":"Rathi","given":"Dinesh","non-dropping-particle":"","parse-names":false,"suffix":""},{"dropping-particle":"","family":"Given","given":"Lisa M","non-dropping-particle":"","parse-names":false,"suffix":""}],"id":"ITEM-1","issued":{"date-parts":[["2016"]]},"title":"Non Profit Organizations ’ Use of Tools and Technologies for Knowledge Management : A Comparative Study","type":"article-journal"},"uris":["http://www.mendeley.com/documents/?uuid=0d48a8b7-d0e0-4cb9-b40e-b863256ad9ab"]}],"mendeley":{"formattedCitation":"[5]","plainTextFormattedCitation":"[5]","previouslyFormattedCitation":"[5]"},"properties":{"noteIndex":0},"schema":"https://github.com/citation-style-language/schema/raw/master/csl-citation.json"}</w:instrText>
      </w:r>
      <w:r>
        <w:rPr>
          <w:rFonts w:ascii="Arial" w:hAnsi="Arial" w:cs="Arial"/>
          <w:sz w:val="24"/>
          <w:szCs w:val="24"/>
          <w:lang w:val="de-AT"/>
        </w:rPr>
        <w:fldChar w:fldCharType="separate"/>
      </w:r>
      <w:r w:rsidRPr="003D2FCB">
        <w:rPr>
          <w:rFonts w:ascii="Arial" w:hAnsi="Arial" w:cs="Arial"/>
          <w:noProof/>
          <w:sz w:val="24"/>
          <w:szCs w:val="24"/>
          <w:lang w:val="de-AT"/>
        </w:rPr>
        <w:t>[5]</w:t>
      </w:r>
      <w:r>
        <w:rPr>
          <w:rFonts w:ascii="Arial" w:hAnsi="Arial" w:cs="Arial"/>
          <w:sz w:val="24"/>
          <w:szCs w:val="24"/>
          <w:lang w:val="de-AT"/>
        </w:rPr>
        <w:fldChar w:fldCharType="end"/>
      </w:r>
    </w:p>
    <w:p w:rsidR="007E5385" w:rsidRDefault="007E5385" w:rsidP="00A0614B">
      <w:pPr>
        <w:pStyle w:val="Textkrper"/>
        <w:spacing w:before="6" w:line="360" w:lineRule="auto"/>
        <w:jc w:val="both"/>
        <w:rPr>
          <w:rFonts w:ascii="Arial" w:hAnsi="Arial" w:cs="Arial"/>
          <w:sz w:val="24"/>
          <w:szCs w:val="24"/>
          <w:lang w:val="de-AT"/>
        </w:rPr>
      </w:pPr>
    </w:p>
    <w:p w:rsidR="007E5385" w:rsidRDefault="007E5385" w:rsidP="00A0614B">
      <w:pPr>
        <w:pStyle w:val="Textkrper"/>
        <w:spacing w:before="6" w:line="360" w:lineRule="auto"/>
        <w:jc w:val="both"/>
        <w:rPr>
          <w:rFonts w:ascii="Arial" w:hAnsi="Arial" w:cs="Arial"/>
          <w:sz w:val="24"/>
          <w:szCs w:val="24"/>
          <w:lang w:val="de-AT"/>
        </w:rPr>
      </w:pPr>
      <w:r>
        <w:rPr>
          <w:rFonts w:ascii="Arial" w:hAnsi="Arial" w:cs="Arial"/>
          <w:sz w:val="24"/>
          <w:szCs w:val="24"/>
          <w:lang w:val="de-AT"/>
        </w:rPr>
        <w:t>NPO Technologielandschaft</w:t>
      </w:r>
    </w:p>
    <w:p w:rsidR="007E5385" w:rsidRDefault="007E5385" w:rsidP="00A0614B">
      <w:pPr>
        <w:pStyle w:val="Textkrper"/>
        <w:spacing w:before="6" w:line="360" w:lineRule="auto"/>
        <w:jc w:val="both"/>
        <w:rPr>
          <w:rFonts w:ascii="Arial" w:hAnsi="Arial" w:cs="Arial"/>
          <w:sz w:val="24"/>
          <w:szCs w:val="24"/>
          <w:lang w:val="de-AT"/>
        </w:rPr>
      </w:pPr>
    </w:p>
    <w:p w:rsidR="007E5385" w:rsidRDefault="007E5385" w:rsidP="00A0614B">
      <w:pPr>
        <w:pStyle w:val="Textkrper"/>
        <w:spacing w:before="6" w:line="360" w:lineRule="auto"/>
        <w:jc w:val="both"/>
        <w:rPr>
          <w:rFonts w:ascii="Arial" w:hAnsi="Arial" w:cs="Arial"/>
          <w:sz w:val="24"/>
          <w:szCs w:val="24"/>
          <w:lang w:val="de-AT"/>
        </w:rPr>
      </w:pPr>
      <w:r>
        <w:rPr>
          <w:rFonts w:ascii="Arial" w:hAnsi="Arial" w:cs="Arial"/>
          <w:sz w:val="24"/>
          <w:szCs w:val="24"/>
          <w:lang w:val="de-AT"/>
        </w:rPr>
        <w:t xml:space="preserve">Um sich den oben genannten Herausforderungen zu stellen benutzen die NPO </w:t>
      </w:r>
      <w:r>
        <w:rPr>
          <w:rFonts w:ascii="Arial" w:hAnsi="Arial" w:cs="Arial"/>
          <w:sz w:val="24"/>
          <w:szCs w:val="24"/>
          <w:lang w:val="de-AT"/>
        </w:rPr>
        <w:lastRenderedPageBreak/>
        <w:t>verschiedene Technologien. Nach dem Zusammenfügen dieser Technologien ergeben sich folgende allgemeine Kategorien</w:t>
      </w:r>
      <w:r>
        <w:rPr>
          <w:rFonts w:ascii="Arial" w:hAnsi="Arial" w:cs="Arial"/>
          <w:sz w:val="24"/>
          <w:szCs w:val="24"/>
          <w:lang w:val="de-AT"/>
        </w:rPr>
        <w:fldChar w:fldCharType="begin" w:fldLock="1"/>
      </w:r>
      <w:r w:rsidR="00657558">
        <w:rPr>
          <w:rFonts w:ascii="Arial" w:hAnsi="Arial" w:cs="Arial"/>
          <w:sz w:val="24"/>
          <w:szCs w:val="24"/>
          <w:lang w:val="de-AT"/>
        </w:rPr>
        <w:instrText>ADDIN CSL_CITATION {"citationItems":[{"id":"ITEM-1","itemData":{"author":[{"dropping-particle":"","family":"Rathi","given":"Dinesh","non-dropping-particle":"","parse-names":false,"suffix":""},{"dropping-particle":"","family":"Given","given":"Lisa M","non-dropping-particle":"","parse-names":false,"suffix":""}],"id":"ITEM-1","issued":{"date-parts":[["2016"]]},"title":"Non Profit Organizations ’ Use of Tools and Technologies for Knowledge Management : A Comparative Study","type":"article-journal"},"uris":["http://www.mendeley.com/documents/?uuid=0d48a8b7-d0e0-4cb9-b40e-b863256ad9ab"]}],"mendeley":{"formattedCitation":"[5]","plainTextFormattedCitation":"[5]","previouslyFormattedCitation":"[5]"},"properties":{"noteIndex":0},"schema":"https://github.com/citation-style-language/schema/raw/master/csl-citation.json"}</w:instrText>
      </w:r>
      <w:r>
        <w:rPr>
          <w:rFonts w:ascii="Arial" w:hAnsi="Arial" w:cs="Arial"/>
          <w:sz w:val="24"/>
          <w:szCs w:val="24"/>
          <w:lang w:val="de-AT"/>
        </w:rPr>
        <w:fldChar w:fldCharType="separate"/>
      </w:r>
      <w:r w:rsidRPr="00590BC8">
        <w:rPr>
          <w:rFonts w:ascii="Arial" w:hAnsi="Arial" w:cs="Arial"/>
          <w:noProof/>
          <w:sz w:val="24"/>
          <w:szCs w:val="24"/>
          <w:lang w:val="de-AT"/>
        </w:rPr>
        <w:t>[5]</w:t>
      </w:r>
      <w:r>
        <w:rPr>
          <w:rFonts w:ascii="Arial" w:hAnsi="Arial" w:cs="Arial"/>
          <w:sz w:val="24"/>
          <w:szCs w:val="24"/>
          <w:lang w:val="de-AT"/>
        </w:rPr>
        <w:fldChar w:fldCharType="end"/>
      </w:r>
      <w:r>
        <w:rPr>
          <w:rFonts w:ascii="Arial" w:hAnsi="Arial" w:cs="Arial"/>
          <w:sz w:val="24"/>
          <w:szCs w:val="24"/>
          <w:lang w:val="de-AT"/>
        </w:rPr>
        <w:t>:</w:t>
      </w:r>
    </w:p>
    <w:p w:rsidR="007E5385" w:rsidRPr="006125A6" w:rsidRDefault="007E5385" w:rsidP="00A0614B">
      <w:pPr>
        <w:pStyle w:val="Textkrper"/>
        <w:spacing w:before="6" w:line="360" w:lineRule="auto"/>
        <w:jc w:val="both"/>
        <w:rPr>
          <w:rFonts w:ascii="Arial" w:hAnsi="Arial" w:cs="Arial"/>
          <w:sz w:val="18"/>
          <w:szCs w:val="24"/>
          <w:lang w:val="de-AT"/>
        </w:rPr>
      </w:pPr>
    </w:p>
    <w:p w:rsidR="007E5385" w:rsidRDefault="007E5385" w:rsidP="00A0614B">
      <w:pPr>
        <w:pStyle w:val="Textkrper"/>
        <w:numPr>
          <w:ilvl w:val="0"/>
          <w:numId w:val="50"/>
        </w:numPr>
        <w:spacing w:before="6" w:line="360" w:lineRule="auto"/>
        <w:jc w:val="both"/>
        <w:rPr>
          <w:rFonts w:ascii="Arial" w:hAnsi="Arial" w:cs="Arial"/>
          <w:sz w:val="24"/>
          <w:szCs w:val="24"/>
          <w:lang w:val="de-AT"/>
        </w:rPr>
      </w:pPr>
      <w:r>
        <w:rPr>
          <w:rFonts w:ascii="Arial" w:hAnsi="Arial" w:cs="Arial"/>
          <w:sz w:val="24"/>
          <w:szCs w:val="24"/>
          <w:lang w:val="de-AT"/>
        </w:rPr>
        <w:t>Low-</w:t>
      </w:r>
      <w:proofErr w:type="spellStart"/>
      <w:r>
        <w:rPr>
          <w:rFonts w:ascii="Arial" w:hAnsi="Arial" w:cs="Arial"/>
          <w:sz w:val="24"/>
          <w:szCs w:val="24"/>
          <w:lang w:val="de-AT"/>
        </w:rPr>
        <w:t>cost</w:t>
      </w:r>
      <w:proofErr w:type="spellEnd"/>
      <w:r>
        <w:rPr>
          <w:rFonts w:ascii="Arial" w:hAnsi="Arial" w:cs="Arial"/>
          <w:sz w:val="24"/>
          <w:szCs w:val="24"/>
          <w:lang w:val="de-AT"/>
        </w:rPr>
        <w:t>/</w:t>
      </w:r>
      <w:proofErr w:type="spellStart"/>
      <w:r>
        <w:rPr>
          <w:rFonts w:ascii="Arial" w:hAnsi="Arial" w:cs="Arial"/>
          <w:sz w:val="24"/>
          <w:szCs w:val="24"/>
          <w:lang w:val="de-AT"/>
        </w:rPr>
        <w:t>no-cost</w:t>
      </w:r>
      <w:proofErr w:type="spellEnd"/>
      <w:r>
        <w:rPr>
          <w:rFonts w:ascii="Arial" w:hAnsi="Arial" w:cs="Arial"/>
          <w:sz w:val="24"/>
          <w:szCs w:val="24"/>
          <w:lang w:val="de-AT"/>
        </w:rPr>
        <w:t xml:space="preserve"> Cloud basierte Dienste</w:t>
      </w:r>
    </w:p>
    <w:p w:rsidR="007E5385" w:rsidRDefault="007E5385" w:rsidP="00A0614B">
      <w:pPr>
        <w:pStyle w:val="Textkrper"/>
        <w:numPr>
          <w:ilvl w:val="0"/>
          <w:numId w:val="50"/>
        </w:numPr>
        <w:spacing w:before="6" w:line="360" w:lineRule="auto"/>
        <w:jc w:val="both"/>
        <w:rPr>
          <w:rFonts w:ascii="Arial" w:hAnsi="Arial" w:cs="Arial"/>
          <w:sz w:val="24"/>
          <w:szCs w:val="24"/>
          <w:lang w:val="de-AT"/>
        </w:rPr>
      </w:pPr>
      <w:r>
        <w:rPr>
          <w:rFonts w:ascii="Arial" w:hAnsi="Arial" w:cs="Arial"/>
          <w:sz w:val="24"/>
          <w:szCs w:val="24"/>
          <w:lang w:val="de-AT"/>
        </w:rPr>
        <w:t>Öffentliche Webseiten</w:t>
      </w:r>
    </w:p>
    <w:p w:rsidR="007E5385" w:rsidRDefault="007E5385" w:rsidP="00A0614B">
      <w:pPr>
        <w:pStyle w:val="Textkrper"/>
        <w:numPr>
          <w:ilvl w:val="0"/>
          <w:numId w:val="50"/>
        </w:numPr>
        <w:spacing w:before="6" w:line="360" w:lineRule="auto"/>
        <w:jc w:val="both"/>
        <w:rPr>
          <w:rFonts w:ascii="Arial" w:hAnsi="Arial" w:cs="Arial"/>
          <w:sz w:val="24"/>
          <w:szCs w:val="24"/>
          <w:lang w:val="de-AT"/>
        </w:rPr>
      </w:pPr>
      <w:r>
        <w:rPr>
          <w:rFonts w:ascii="Arial" w:hAnsi="Arial" w:cs="Arial"/>
          <w:sz w:val="24"/>
          <w:szCs w:val="24"/>
          <w:lang w:val="de-AT"/>
        </w:rPr>
        <w:t>Kommerzielle Produktivitätssoftware</w:t>
      </w:r>
    </w:p>
    <w:p w:rsidR="007E5385" w:rsidRDefault="007E5385" w:rsidP="00A0614B">
      <w:pPr>
        <w:pStyle w:val="Textkrper"/>
        <w:numPr>
          <w:ilvl w:val="0"/>
          <w:numId w:val="50"/>
        </w:numPr>
        <w:spacing w:before="6" w:line="360" w:lineRule="auto"/>
        <w:jc w:val="both"/>
        <w:rPr>
          <w:rFonts w:ascii="Arial" w:hAnsi="Arial" w:cs="Arial"/>
          <w:sz w:val="24"/>
          <w:szCs w:val="24"/>
          <w:lang w:val="de-AT"/>
        </w:rPr>
      </w:pPr>
      <w:r>
        <w:rPr>
          <w:rFonts w:ascii="Arial" w:hAnsi="Arial" w:cs="Arial"/>
          <w:sz w:val="24"/>
          <w:szCs w:val="24"/>
          <w:lang w:val="de-AT"/>
        </w:rPr>
        <w:t>Private Webseiten</w:t>
      </w:r>
    </w:p>
    <w:p w:rsidR="007E5385" w:rsidRDefault="007E5385" w:rsidP="00A0614B">
      <w:pPr>
        <w:pStyle w:val="Textkrper"/>
        <w:numPr>
          <w:ilvl w:val="0"/>
          <w:numId w:val="50"/>
        </w:numPr>
        <w:spacing w:before="6" w:line="360" w:lineRule="auto"/>
        <w:jc w:val="both"/>
        <w:rPr>
          <w:rFonts w:ascii="Arial" w:hAnsi="Arial" w:cs="Arial"/>
          <w:sz w:val="24"/>
          <w:szCs w:val="24"/>
          <w:lang w:val="de-AT"/>
        </w:rPr>
      </w:pPr>
      <w:r>
        <w:rPr>
          <w:rFonts w:ascii="Arial" w:hAnsi="Arial" w:cs="Arial"/>
          <w:sz w:val="24"/>
          <w:szCs w:val="24"/>
          <w:lang w:val="de-AT"/>
        </w:rPr>
        <w:t xml:space="preserve">Open-source </w:t>
      </w:r>
      <w:proofErr w:type="spellStart"/>
      <w:r>
        <w:rPr>
          <w:rFonts w:ascii="Arial" w:hAnsi="Arial" w:cs="Arial"/>
          <w:sz w:val="24"/>
          <w:szCs w:val="24"/>
          <w:lang w:val="de-AT"/>
        </w:rPr>
        <w:t>content</w:t>
      </w:r>
      <w:proofErr w:type="spellEnd"/>
      <w:r>
        <w:rPr>
          <w:rFonts w:ascii="Arial" w:hAnsi="Arial" w:cs="Arial"/>
          <w:sz w:val="24"/>
          <w:szCs w:val="24"/>
          <w:lang w:val="de-AT"/>
        </w:rPr>
        <w:t xml:space="preserve"> </w:t>
      </w:r>
      <w:proofErr w:type="spellStart"/>
      <w:r>
        <w:rPr>
          <w:rFonts w:ascii="Arial" w:hAnsi="Arial" w:cs="Arial"/>
          <w:sz w:val="24"/>
          <w:szCs w:val="24"/>
          <w:lang w:val="de-AT"/>
        </w:rPr>
        <w:t>management</w:t>
      </w:r>
      <w:proofErr w:type="spellEnd"/>
      <w:r>
        <w:rPr>
          <w:rFonts w:ascii="Arial" w:hAnsi="Arial" w:cs="Arial"/>
          <w:sz w:val="24"/>
          <w:szCs w:val="24"/>
          <w:lang w:val="de-AT"/>
        </w:rPr>
        <w:t xml:space="preserve"> Software </w:t>
      </w:r>
    </w:p>
    <w:p w:rsidR="007E5385" w:rsidRDefault="007E5385" w:rsidP="00A0614B">
      <w:pPr>
        <w:pStyle w:val="Textkrper"/>
        <w:numPr>
          <w:ilvl w:val="0"/>
          <w:numId w:val="50"/>
        </w:numPr>
        <w:spacing w:before="6" w:line="360" w:lineRule="auto"/>
        <w:jc w:val="both"/>
        <w:rPr>
          <w:rFonts w:ascii="Arial" w:hAnsi="Arial" w:cs="Arial"/>
          <w:sz w:val="24"/>
          <w:szCs w:val="24"/>
          <w:lang w:val="de-AT"/>
        </w:rPr>
      </w:pPr>
      <w:r>
        <w:rPr>
          <w:rFonts w:ascii="Arial" w:hAnsi="Arial" w:cs="Arial"/>
          <w:sz w:val="24"/>
          <w:szCs w:val="24"/>
          <w:lang w:val="de-AT"/>
        </w:rPr>
        <w:t>Low-</w:t>
      </w:r>
      <w:proofErr w:type="spellStart"/>
      <w:r>
        <w:rPr>
          <w:rFonts w:ascii="Arial" w:hAnsi="Arial" w:cs="Arial"/>
          <w:sz w:val="24"/>
          <w:szCs w:val="24"/>
          <w:lang w:val="de-AT"/>
        </w:rPr>
        <w:t>cost</w:t>
      </w:r>
      <w:proofErr w:type="spellEnd"/>
      <w:r>
        <w:rPr>
          <w:rFonts w:ascii="Arial" w:hAnsi="Arial" w:cs="Arial"/>
          <w:sz w:val="24"/>
          <w:szCs w:val="24"/>
          <w:lang w:val="de-AT"/>
        </w:rPr>
        <w:t>/</w:t>
      </w:r>
      <w:proofErr w:type="spellStart"/>
      <w:r>
        <w:rPr>
          <w:rFonts w:ascii="Arial" w:hAnsi="Arial" w:cs="Arial"/>
          <w:sz w:val="24"/>
          <w:szCs w:val="24"/>
          <w:lang w:val="de-AT"/>
        </w:rPr>
        <w:t>no-cost</w:t>
      </w:r>
      <w:proofErr w:type="spellEnd"/>
      <w:r>
        <w:rPr>
          <w:rFonts w:ascii="Arial" w:hAnsi="Arial" w:cs="Arial"/>
          <w:sz w:val="24"/>
          <w:szCs w:val="24"/>
          <w:lang w:val="de-AT"/>
        </w:rPr>
        <w:t xml:space="preserve"> Produktivitätssoftware</w:t>
      </w:r>
    </w:p>
    <w:p w:rsidR="007E5385" w:rsidRDefault="007E5385" w:rsidP="00A0614B">
      <w:pPr>
        <w:pStyle w:val="Textkrper"/>
        <w:numPr>
          <w:ilvl w:val="0"/>
          <w:numId w:val="50"/>
        </w:numPr>
        <w:spacing w:before="6" w:line="360" w:lineRule="auto"/>
        <w:jc w:val="both"/>
        <w:rPr>
          <w:rFonts w:ascii="Arial" w:hAnsi="Arial" w:cs="Arial"/>
          <w:sz w:val="24"/>
          <w:szCs w:val="24"/>
          <w:lang w:val="de-AT"/>
        </w:rPr>
      </w:pPr>
      <w:r>
        <w:rPr>
          <w:rFonts w:ascii="Arial" w:hAnsi="Arial" w:cs="Arial"/>
          <w:sz w:val="24"/>
          <w:szCs w:val="24"/>
          <w:lang w:val="de-AT"/>
        </w:rPr>
        <w:t xml:space="preserve">Enterprise </w:t>
      </w:r>
      <w:proofErr w:type="spellStart"/>
      <w:r>
        <w:rPr>
          <w:rFonts w:ascii="Arial" w:hAnsi="Arial" w:cs="Arial"/>
          <w:sz w:val="24"/>
          <w:szCs w:val="24"/>
          <w:lang w:val="de-AT"/>
        </w:rPr>
        <w:t>content</w:t>
      </w:r>
      <w:proofErr w:type="spellEnd"/>
      <w:r>
        <w:rPr>
          <w:rFonts w:ascii="Arial" w:hAnsi="Arial" w:cs="Arial"/>
          <w:sz w:val="24"/>
          <w:szCs w:val="24"/>
          <w:lang w:val="de-AT"/>
        </w:rPr>
        <w:t xml:space="preserve"> </w:t>
      </w:r>
      <w:proofErr w:type="spellStart"/>
      <w:r>
        <w:rPr>
          <w:rFonts w:ascii="Arial" w:hAnsi="Arial" w:cs="Arial"/>
          <w:sz w:val="24"/>
          <w:szCs w:val="24"/>
          <w:lang w:val="de-AT"/>
        </w:rPr>
        <w:t>management</w:t>
      </w:r>
      <w:proofErr w:type="spellEnd"/>
      <w:r>
        <w:rPr>
          <w:rFonts w:ascii="Arial" w:hAnsi="Arial" w:cs="Arial"/>
          <w:sz w:val="24"/>
          <w:szCs w:val="24"/>
          <w:lang w:val="de-AT"/>
        </w:rPr>
        <w:t xml:space="preserve"> Software</w:t>
      </w:r>
    </w:p>
    <w:p w:rsidR="00315044" w:rsidRDefault="00315044" w:rsidP="00BA74C2">
      <w:pPr>
        <w:rPr>
          <w:sz w:val="24"/>
        </w:rPr>
      </w:pPr>
    </w:p>
    <w:p w:rsidR="00BA74C2" w:rsidRPr="00BA74C2" w:rsidRDefault="00BA74C2" w:rsidP="00BA74C2">
      <w:pPr>
        <w:pStyle w:val="StandardJKU"/>
        <w:rPr>
          <w:lang w:val="de-AT"/>
        </w:rPr>
      </w:pPr>
    </w:p>
    <w:p w:rsidR="00DE214A" w:rsidRPr="00BA4BC7" w:rsidRDefault="00DE214A" w:rsidP="004E26CA">
      <w:pPr>
        <w:pStyle w:val="berschrift2"/>
      </w:pPr>
      <w:bookmarkStart w:id="23" w:name="_Toc509819595"/>
      <w:r w:rsidRPr="00BA4BC7">
        <w:t>Vorgehensmodell</w:t>
      </w:r>
      <w:bookmarkEnd w:id="23"/>
    </w:p>
    <w:p w:rsidR="00DE214A" w:rsidRPr="00BA4BC7" w:rsidRDefault="00DE214A" w:rsidP="004E26CA">
      <w:pPr>
        <w:pStyle w:val="berschrift2"/>
      </w:pPr>
      <w:bookmarkStart w:id="24" w:name="_Toc509819596"/>
      <w:r w:rsidRPr="00BA4BC7">
        <w:t>Phase M</w:t>
      </w:r>
      <w:bookmarkEnd w:id="24"/>
    </w:p>
    <w:p w:rsidR="00DE214A" w:rsidRPr="00BA4BC7" w:rsidRDefault="00DE214A" w:rsidP="004E26CA">
      <w:pPr>
        <w:pStyle w:val="berschrift2"/>
      </w:pPr>
      <w:bookmarkStart w:id="25" w:name="_Toc509819597"/>
      <w:r w:rsidRPr="00BA4BC7">
        <w:t>Phase N</w:t>
      </w:r>
      <w:bookmarkEnd w:id="25"/>
    </w:p>
    <w:p w:rsidR="00DE214A" w:rsidRPr="00BA4BC7" w:rsidRDefault="00DE214A" w:rsidP="004E26CA">
      <w:pPr>
        <w:pStyle w:val="berschrift1"/>
      </w:pPr>
      <w:bookmarkStart w:id="26" w:name="_Toc509819598"/>
      <w:r w:rsidRPr="00BA4BC7">
        <w:t>Ergebnisse</w:t>
      </w:r>
      <w:bookmarkEnd w:id="26"/>
    </w:p>
    <w:p w:rsidR="00DE214A" w:rsidRPr="00BA4BC7" w:rsidRDefault="00DE214A" w:rsidP="004E26CA">
      <w:pPr>
        <w:pStyle w:val="berschrift1"/>
      </w:pPr>
      <w:bookmarkStart w:id="27" w:name="_Toc509819599"/>
      <w:r w:rsidRPr="00BA4BC7">
        <w:t>Diskussion</w:t>
      </w:r>
      <w:bookmarkEnd w:id="27"/>
    </w:p>
    <w:p w:rsidR="00DE214A" w:rsidRPr="00BA4BC7" w:rsidRDefault="00DE214A" w:rsidP="004E26CA">
      <w:pPr>
        <w:pStyle w:val="berschrift1"/>
      </w:pPr>
      <w:bookmarkStart w:id="28" w:name="_Toc509819600"/>
      <w:r w:rsidRPr="00BA4BC7">
        <w:t>Tabellenverzeichnis (</w:t>
      </w:r>
      <w:r w:rsidR="006E7901" w:rsidRPr="00BA4BC7">
        <w:t>Notwendig, falls vorhanden)</w:t>
      </w:r>
      <w:bookmarkEnd w:id="28"/>
      <w:r w:rsidR="006E7901" w:rsidRPr="00BA4BC7">
        <w:t xml:space="preserve"> </w:t>
      </w:r>
    </w:p>
    <w:p w:rsidR="00DE214A" w:rsidRPr="00BA4BC7" w:rsidRDefault="00DE214A" w:rsidP="004E26CA">
      <w:pPr>
        <w:pStyle w:val="berschrift1"/>
      </w:pPr>
      <w:bookmarkStart w:id="29" w:name="_Toc509819601"/>
      <w:r w:rsidRPr="00BA4BC7">
        <w:t xml:space="preserve">Abbildungsverzeichnis </w:t>
      </w:r>
      <w:r w:rsidR="006E7901" w:rsidRPr="00BA4BC7">
        <w:t>(Notwendig, falls vorhanden)</w:t>
      </w:r>
      <w:bookmarkEnd w:id="29"/>
    </w:p>
    <w:p w:rsidR="00DE214A" w:rsidRDefault="00DE214A" w:rsidP="004E26CA">
      <w:pPr>
        <w:pStyle w:val="berschrift1"/>
      </w:pPr>
      <w:bookmarkStart w:id="30" w:name="_Toc509819602"/>
      <w:r w:rsidRPr="00BA4BC7">
        <w:t>Literaturverzeichnis</w:t>
      </w:r>
      <w:bookmarkEnd w:id="30"/>
    </w:p>
    <w:p w:rsidR="00657558" w:rsidRPr="00657558" w:rsidRDefault="00657558" w:rsidP="00657558">
      <w:pPr>
        <w:widowControl w:val="0"/>
        <w:autoSpaceDE w:val="0"/>
        <w:autoSpaceDN w:val="0"/>
        <w:adjustRightInd w:val="0"/>
        <w:spacing w:after="120" w:line="240" w:lineRule="exact"/>
        <w:ind w:left="640" w:hanging="640"/>
        <w:rPr>
          <w:rFonts w:cs="Arial"/>
          <w:noProof/>
          <w:szCs w:val="24"/>
        </w:rPr>
      </w:pPr>
      <w:r>
        <w:fldChar w:fldCharType="begin" w:fldLock="1"/>
      </w:r>
      <w:r>
        <w:instrText xml:space="preserve">ADDIN Mendeley Bibliography CSL_BIBLIOGRAPHY </w:instrText>
      </w:r>
      <w:r>
        <w:fldChar w:fldCharType="separate"/>
      </w:r>
      <w:r w:rsidRPr="00657558">
        <w:rPr>
          <w:rFonts w:cs="Arial"/>
          <w:noProof/>
          <w:szCs w:val="24"/>
        </w:rPr>
        <w:t>[1]</w:t>
      </w:r>
      <w:r w:rsidRPr="00657558">
        <w:rPr>
          <w:rFonts w:cs="Arial"/>
          <w:noProof/>
          <w:szCs w:val="24"/>
        </w:rPr>
        <w:tab/>
        <w:t>G. Von Krogh and E. Von Hippel, “The Promise of Research on Open Source Software The Promise of Research on Open Source Software,” no. March 2019, 2006.</w:t>
      </w:r>
    </w:p>
    <w:p w:rsidR="00657558" w:rsidRPr="00657558" w:rsidRDefault="00657558" w:rsidP="00657558">
      <w:pPr>
        <w:widowControl w:val="0"/>
        <w:autoSpaceDE w:val="0"/>
        <w:autoSpaceDN w:val="0"/>
        <w:adjustRightInd w:val="0"/>
        <w:spacing w:after="120" w:line="240" w:lineRule="exact"/>
        <w:ind w:left="640" w:hanging="640"/>
        <w:rPr>
          <w:rFonts w:cs="Arial"/>
          <w:noProof/>
          <w:szCs w:val="24"/>
        </w:rPr>
      </w:pPr>
      <w:r w:rsidRPr="00657558">
        <w:rPr>
          <w:rFonts w:cs="Arial"/>
          <w:noProof/>
          <w:szCs w:val="24"/>
        </w:rPr>
        <w:t>[2]</w:t>
      </w:r>
      <w:r w:rsidRPr="00657558">
        <w:rPr>
          <w:rFonts w:cs="Arial"/>
          <w:noProof/>
          <w:szCs w:val="24"/>
        </w:rPr>
        <w:tab/>
        <w:t xml:space="preserve">S. Haefliger, G. von Krogh, and S. Spaeth, “Code Reuse in Open Source Software,” </w:t>
      </w:r>
      <w:r w:rsidRPr="00657558">
        <w:rPr>
          <w:rFonts w:cs="Arial"/>
          <w:i/>
          <w:iCs/>
          <w:noProof/>
          <w:szCs w:val="24"/>
        </w:rPr>
        <w:t>Manage. Sci.</w:t>
      </w:r>
      <w:r w:rsidRPr="00657558">
        <w:rPr>
          <w:rFonts w:cs="Arial"/>
          <w:noProof/>
          <w:szCs w:val="24"/>
        </w:rPr>
        <w:t>, vol. 54, no. 1, pp. 180–193, 2007.</w:t>
      </w:r>
    </w:p>
    <w:p w:rsidR="00657558" w:rsidRPr="00657558" w:rsidRDefault="00657558" w:rsidP="00657558">
      <w:pPr>
        <w:widowControl w:val="0"/>
        <w:autoSpaceDE w:val="0"/>
        <w:autoSpaceDN w:val="0"/>
        <w:adjustRightInd w:val="0"/>
        <w:spacing w:after="120" w:line="240" w:lineRule="exact"/>
        <w:ind w:left="640" w:hanging="640"/>
        <w:rPr>
          <w:rFonts w:cs="Arial"/>
          <w:noProof/>
          <w:szCs w:val="24"/>
        </w:rPr>
      </w:pPr>
      <w:r w:rsidRPr="00657558">
        <w:rPr>
          <w:rFonts w:cs="Arial"/>
          <w:noProof/>
          <w:szCs w:val="24"/>
        </w:rPr>
        <w:t>[3]</w:t>
      </w:r>
      <w:r w:rsidRPr="00657558">
        <w:rPr>
          <w:rFonts w:cs="Arial"/>
          <w:noProof/>
          <w:szCs w:val="24"/>
        </w:rPr>
        <w:tab/>
        <w:t>F. Nagle, “Open Source Software and Firm Productivity,” no. March 2019, 2018.</w:t>
      </w:r>
    </w:p>
    <w:p w:rsidR="00657558" w:rsidRPr="00657558" w:rsidRDefault="00657558" w:rsidP="00657558">
      <w:pPr>
        <w:widowControl w:val="0"/>
        <w:autoSpaceDE w:val="0"/>
        <w:autoSpaceDN w:val="0"/>
        <w:adjustRightInd w:val="0"/>
        <w:spacing w:after="120" w:line="240" w:lineRule="exact"/>
        <w:ind w:left="640" w:hanging="640"/>
        <w:rPr>
          <w:rFonts w:cs="Arial"/>
          <w:noProof/>
          <w:szCs w:val="24"/>
        </w:rPr>
      </w:pPr>
      <w:r w:rsidRPr="00657558">
        <w:rPr>
          <w:rFonts w:cs="Arial"/>
          <w:noProof/>
          <w:szCs w:val="24"/>
        </w:rPr>
        <w:t>[4]</w:t>
      </w:r>
      <w:r w:rsidRPr="00657558">
        <w:rPr>
          <w:rFonts w:cs="Arial"/>
          <w:noProof/>
          <w:szCs w:val="24"/>
        </w:rPr>
        <w:tab/>
        <w:t xml:space="preserve">P. Hung and G. C. Low, “Factors affecting the buy vs build decision in large Australian organisations,” </w:t>
      </w:r>
      <w:r w:rsidRPr="00657558">
        <w:rPr>
          <w:rFonts w:cs="Arial"/>
          <w:i/>
          <w:iCs/>
          <w:noProof/>
          <w:szCs w:val="24"/>
        </w:rPr>
        <w:t>J. Inf. Technol.</w:t>
      </w:r>
      <w:r w:rsidRPr="00657558">
        <w:rPr>
          <w:rFonts w:cs="Arial"/>
          <w:noProof/>
          <w:szCs w:val="24"/>
        </w:rPr>
        <w:t>, vol. 23, no. 2, pp. 118–131, 2008.</w:t>
      </w:r>
    </w:p>
    <w:p w:rsidR="00657558" w:rsidRPr="00657558" w:rsidRDefault="00657558" w:rsidP="00657558">
      <w:pPr>
        <w:widowControl w:val="0"/>
        <w:autoSpaceDE w:val="0"/>
        <w:autoSpaceDN w:val="0"/>
        <w:adjustRightInd w:val="0"/>
        <w:spacing w:after="120" w:line="240" w:lineRule="exact"/>
        <w:ind w:left="640" w:hanging="640"/>
        <w:rPr>
          <w:rFonts w:cs="Arial"/>
          <w:noProof/>
        </w:rPr>
      </w:pPr>
      <w:r w:rsidRPr="00657558">
        <w:rPr>
          <w:rFonts w:cs="Arial"/>
          <w:noProof/>
          <w:szCs w:val="24"/>
        </w:rPr>
        <w:t>[5]</w:t>
      </w:r>
      <w:r w:rsidRPr="00657558">
        <w:rPr>
          <w:rFonts w:cs="Arial"/>
          <w:noProof/>
          <w:szCs w:val="24"/>
        </w:rPr>
        <w:tab/>
        <w:t>D. Rathi and L. M. Given, “Non Profit Organizations ’ Use of Tools and Technologies for Knowledge Management : A Comparative Study,” 2016.</w:t>
      </w:r>
    </w:p>
    <w:p w:rsidR="00657558" w:rsidRPr="00657558" w:rsidRDefault="00657558" w:rsidP="00657558">
      <w:pPr>
        <w:pStyle w:val="StandardJKU"/>
      </w:pPr>
      <w:r>
        <w:fldChar w:fldCharType="end"/>
      </w:r>
      <w:bookmarkStart w:id="31" w:name="_GoBack"/>
      <w:bookmarkEnd w:id="31"/>
    </w:p>
    <w:p w:rsidR="00085260" w:rsidRPr="00BA4BC7" w:rsidRDefault="006E7901" w:rsidP="004E26CA">
      <w:pPr>
        <w:pStyle w:val="berschrift1"/>
      </w:pPr>
      <w:bookmarkStart w:id="32" w:name="_Toc509819603"/>
      <w:r w:rsidRPr="00BA4BC7">
        <w:t>Anhang</w:t>
      </w:r>
      <w:r w:rsidR="00DE214A" w:rsidRPr="00BA4BC7">
        <w:t xml:space="preserve"> </w:t>
      </w:r>
      <w:r w:rsidRPr="00BA4BC7">
        <w:t>(Notwendig, falls vorhanden)</w:t>
      </w:r>
      <w:bookmarkEnd w:id="32"/>
    </w:p>
    <w:sectPr w:rsidR="00085260" w:rsidRPr="00BA4BC7" w:rsidSect="00A37968">
      <w:headerReference w:type="default" r:id="rId12"/>
      <w:footerReference w:type="default" r:id="rId13"/>
      <w:type w:val="continuous"/>
      <w:pgSz w:w="11906" w:h="16838" w:code="9"/>
      <w:pgMar w:top="1531" w:right="794" w:bottom="567" w:left="1701"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79E2" w:rsidRDefault="004A79E2" w:rsidP="000A78E0">
      <w:pPr>
        <w:spacing w:line="240" w:lineRule="auto"/>
      </w:pPr>
      <w:r>
        <w:separator/>
      </w:r>
    </w:p>
  </w:endnote>
  <w:endnote w:type="continuationSeparator" w:id="0">
    <w:p w:rsidR="004A79E2" w:rsidRDefault="004A79E2"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6CA" w:rsidRDefault="004E26CA">
    <w:pPr>
      <w:pStyle w:val="Fuzeile"/>
    </w:pPr>
    <w:r>
      <w:rPr>
        <w:noProof/>
        <w:lang w:eastAsia="de-AT"/>
      </w:rPr>
      <mc:AlternateContent>
        <mc:Choice Requires="wps">
          <w:drawing>
            <wp:anchor distT="45720" distB="45720" distL="114300" distR="114300" simplePos="0" relativeHeight="251681792" behindDoc="0" locked="1" layoutInCell="1" allowOverlap="1" wp14:anchorId="431DE9DD" wp14:editId="6DA1AA9C">
              <wp:simplePos x="0" y="0"/>
              <wp:positionH relativeFrom="column">
                <wp:posOffset>4565650</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rsidR="004E26CA" w:rsidRPr="00237B77" w:rsidRDefault="004E26CA"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4E26CA" w:rsidRPr="00237B77" w:rsidRDefault="004E26CA"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4E26CA" w:rsidRPr="00237B77" w:rsidRDefault="004E26CA" w:rsidP="00237B77">
                          <w:pPr>
                            <w:spacing w:line="220" w:lineRule="exact"/>
                            <w:rPr>
                              <w:rFonts w:cs="Arial"/>
                              <w:sz w:val="16"/>
                              <w:szCs w:val="16"/>
                            </w:rPr>
                          </w:pPr>
                          <w:r w:rsidRPr="00237B77">
                            <w:rPr>
                              <w:rFonts w:cs="Arial"/>
                              <w:sz w:val="16"/>
                              <w:szCs w:val="16"/>
                            </w:rPr>
                            <w:t>Altenberger Straße 69</w:t>
                          </w:r>
                        </w:p>
                        <w:p w:rsidR="004E26CA" w:rsidRPr="00237B77" w:rsidRDefault="004E26CA" w:rsidP="00237B77">
                          <w:pPr>
                            <w:spacing w:line="220" w:lineRule="exact"/>
                            <w:rPr>
                              <w:rFonts w:cs="Arial"/>
                              <w:sz w:val="16"/>
                              <w:szCs w:val="16"/>
                            </w:rPr>
                          </w:pPr>
                          <w:r w:rsidRPr="00237B77">
                            <w:rPr>
                              <w:rFonts w:cs="Arial"/>
                              <w:sz w:val="16"/>
                              <w:szCs w:val="16"/>
                            </w:rPr>
                            <w:t>4040 Linz, Österreich</w:t>
                          </w:r>
                        </w:p>
                        <w:p w:rsidR="004E26CA" w:rsidRPr="00237B77" w:rsidRDefault="004E26CA" w:rsidP="00237B77">
                          <w:pPr>
                            <w:spacing w:line="220" w:lineRule="exact"/>
                            <w:rPr>
                              <w:rFonts w:cs="Arial"/>
                              <w:sz w:val="16"/>
                              <w:szCs w:val="16"/>
                            </w:rPr>
                          </w:pPr>
                          <w:r w:rsidRPr="00237B77">
                            <w:rPr>
                              <w:rFonts w:cs="Arial"/>
                              <w:sz w:val="16"/>
                              <w:szCs w:val="16"/>
                            </w:rPr>
                            <w:t>www.jku.at</w:t>
                          </w:r>
                        </w:p>
                        <w:p w:rsidR="004E26CA" w:rsidRPr="00237B77" w:rsidRDefault="004E26CA"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1DE9DD" id="_x0000_t202" coordsize="21600,21600" o:spt="202" path="m,l,21600r21600,l21600,xe">
              <v:stroke joinstyle="miter"/>
              <v:path gradientshapeok="t" o:connecttype="rect"/>
            </v:shapetype>
            <v:shape id="_x0000_s1028" type="#_x0000_t202" style="position:absolute;margin-left:359.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" filled="f" stroked="f">
              <v:textbox inset="0,0,0,0">
                <w:txbxContent>
                  <w:p w:rsidR="004E26CA" w:rsidRPr="00237B77" w:rsidRDefault="004E26CA"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4E26CA" w:rsidRPr="00237B77" w:rsidRDefault="004E26CA"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4E26CA" w:rsidRPr="00237B77" w:rsidRDefault="004E26CA" w:rsidP="00237B77">
                    <w:pPr>
                      <w:spacing w:line="220" w:lineRule="exact"/>
                      <w:rPr>
                        <w:rFonts w:cs="Arial"/>
                        <w:sz w:val="16"/>
                        <w:szCs w:val="16"/>
                      </w:rPr>
                    </w:pPr>
                    <w:r w:rsidRPr="00237B77">
                      <w:rPr>
                        <w:rFonts w:cs="Arial"/>
                        <w:sz w:val="16"/>
                        <w:szCs w:val="16"/>
                      </w:rPr>
                      <w:t>Altenberger Straße 69</w:t>
                    </w:r>
                  </w:p>
                  <w:p w:rsidR="004E26CA" w:rsidRPr="00237B77" w:rsidRDefault="004E26CA" w:rsidP="00237B77">
                    <w:pPr>
                      <w:spacing w:line="220" w:lineRule="exact"/>
                      <w:rPr>
                        <w:rFonts w:cs="Arial"/>
                        <w:sz w:val="16"/>
                        <w:szCs w:val="16"/>
                      </w:rPr>
                    </w:pPr>
                    <w:r w:rsidRPr="00237B77">
                      <w:rPr>
                        <w:rFonts w:cs="Arial"/>
                        <w:sz w:val="16"/>
                        <w:szCs w:val="16"/>
                      </w:rPr>
                      <w:t>4040 Linz, Österreich</w:t>
                    </w:r>
                  </w:p>
                  <w:p w:rsidR="004E26CA" w:rsidRPr="00237B77" w:rsidRDefault="004E26CA" w:rsidP="00237B77">
                    <w:pPr>
                      <w:spacing w:line="220" w:lineRule="exact"/>
                      <w:rPr>
                        <w:rFonts w:cs="Arial"/>
                        <w:sz w:val="16"/>
                        <w:szCs w:val="16"/>
                      </w:rPr>
                    </w:pPr>
                    <w:r w:rsidRPr="00237B77">
                      <w:rPr>
                        <w:rFonts w:cs="Arial"/>
                        <w:sz w:val="16"/>
                        <w:szCs w:val="16"/>
                      </w:rPr>
                      <w:t>www.jku.at</w:t>
                    </w:r>
                  </w:p>
                  <w:p w:rsidR="004E26CA" w:rsidRPr="00237B77" w:rsidRDefault="004E26CA"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6CA" w:rsidRDefault="004E26CA" w:rsidP="00B97921">
    <w:pPr>
      <w:pStyle w:val="Fuzeile"/>
      <w:tabs>
        <w:tab w:val="clear" w:pos="4536"/>
        <w:tab w:val="clear" w:pos="9072"/>
        <w:tab w:val="right" w:pos="9921"/>
      </w:tabs>
      <w:jc w:val="both"/>
    </w:pPr>
  </w:p>
  <w:p w:rsidR="004E26CA" w:rsidRDefault="004E26CA" w:rsidP="004E26CA">
    <w:pPr>
      <w:pStyle w:val="Fuzeile"/>
      <w:tabs>
        <w:tab w:val="clear" w:pos="4536"/>
        <w:tab w:val="clear" w:pos="9072"/>
        <w:tab w:val="center" w:pos="4990"/>
        <w:tab w:val="right" w:pos="9412"/>
      </w:tabs>
      <w:jc w:val="both"/>
    </w:pPr>
    <w:r w:rsidRPr="004746F8">
      <w:fldChar w:fldCharType="begin"/>
    </w:r>
    <w:r w:rsidRPr="004746F8">
      <w:instrText xml:space="preserve"> DATE  \@ "dd. MMMM yyyy"  \* MERGEFORMAT </w:instrText>
    </w:r>
    <w:r w:rsidRPr="004746F8">
      <w:fldChar w:fldCharType="separate"/>
    </w:r>
    <w:r w:rsidR="00657558">
      <w:rPr>
        <w:noProof/>
      </w:rPr>
      <w:t>03. April 2019</w:t>
    </w:r>
    <w:r w:rsidRPr="004746F8">
      <w:fldChar w:fldCharType="end"/>
    </w:r>
    <w:r w:rsidRPr="004746F8">
      <w:tab/>
    </w:r>
    <w:sdt>
      <w:sdtPr>
        <w:alias w:val="Autor"/>
        <w:tag w:val=""/>
        <w:id w:val="5948865"/>
        <w:placeholder>
          <w:docPart w:val="78D5B79E9C9A9444858BCDD18013978D"/>
        </w:placeholder>
        <w:dataBinding w:prefixMappings="xmlns:ns0='http://purl.org/dc/elements/1.1/' xmlns:ns1='http://schemas.openxmlformats.org/package/2006/metadata/core-properties' " w:xpath="/ns1:coreProperties[1]/ns0:creator[1]" w:storeItemID="{6C3C8BC8-F283-45AE-878A-BAB7291924A1}"/>
        <w:text/>
      </w:sdtPr>
      <w:sdtEndPr/>
      <w:sdtContent>
        <w:r w:rsidR="000D17BB">
          <w:t>Anel Ljutic</w:t>
        </w:r>
      </w:sdtContent>
    </w:sdt>
    <w:r w:rsidRPr="004746F8">
      <w:tab/>
      <w:t xml:space="preserve"> </w:t>
    </w:r>
    <w:r w:rsidRPr="004746F8">
      <w:fldChar w:fldCharType="begin"/>
    </w:r>
    <w:r w:rsidRPr="004746F8">
      <w:instrText xml:space="preserve"> PAGE   \* MERGEFORMAT </w:instrText>
    </w:r>
    <w:r w:rsidRPr="004746F8">
      <w:fldChar w:fldCharType="separate"/>
    </w:r>
    <w:r>
      <w:rPr>
        <w:noProof/>
      </w:rPr>
      <w:t>4</w:t>
    </w:r>
    <w:r w:rsidRPr="004746F8">
      <w:fldChar w:fldCharType="end"/>
    </w:r>
    <w:r w:rsidRPr="004746F8">
      <w:t>/</w:t>
    </w:r>
    <w:r w:rsidR="0038159C">
      <w:rPr>
        <w:noProof/>
      </w:rPr>
      <w:fldChar w:fldCharType="begin"/>
    </w:r>
    <w:r w:rsidR="0038159C">
      <w:rPr>
        <w:noProof/>
      </w:rPr>
      <w:instrText xml:space="preserve"> NUMPAGES   \* MERGEFORMAT </w:instrText>
    </w:r>
    <w:r w:rsidR="0038159C">
      <w:rPr>
        <w:noProof/>
      </w:rPr>
      <w:fldChar w:fldCharType="separate"/>
    </w:r>
    <w:r>
      <w:rPr>
        <w:noProof/>
      </w:rPr>
      <w:t>4</w:t>
    </w:r>
    <w:r w:rsidR="0038159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79E2" w:rsidRDefault="004A79E2" w:rsidP="000A78E0">
      <w:pPr>
        <w:spacing w:line="240" w:lineRule="auto"/>
      </w:pPr>
      <w:r>
        <w:separator/>
      </w:r>
    </w:p>
  </w:footnote>
  <w:footnote w:type="continuationSeparator" w:id="0">
    <w:p w:rsidR="004A79E2" w:rsidRDefault="004A79E2"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6CA" w:rsidRDefault="004E26CA" w:rsidP="00F04562">
    <w:r>
      <w:rPr>
        <w:noProof/>
        <w:lang w:eastAsia="de-AT"/>
      </w:rPr>
      <w:drawing>
        <wp:anchor distT="0" distB="0" distL="114300" distR="114300" simplePos="0" relativeHeight="251726848" behindDoc="0" locked="1" layoutInCell="1" allowOverlap="1" wp14:anchorId="505E4D4E" wp14:editId="4CC88187">
          <wp:simplePos x="0" y="0"/>
          <wp:positionH relativeFrom="column">
            <wp:posOffset>4036060</wp:posOffset>
          </wp:positionH>
          <wp:positionV relativeFrom="page">
            <wp:posOffset>476250</wp:posOffset>
          </wp:positionV>
          <wp:extent cx="2016000" cy="1008000"/>
          <wp:effectExtent l="0" t="0" r="0" b="0"/>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6CA" w:rsidRDefault="004E26CA" w:rsidP="00BD398D">
    <w:pPr>
      <w:pStyle w:val="Kopfzeile"/>
      <w:tabs>
        <w:tab w:val="clear" w:pos="9072"/>
      </w:tabs>
    </w:pPr>
    <w:r>
      <w:rPr>
        <w:noProof/>
        <w:lang w:eastAsia="de-AT"/>
      </w:rPr>
      <w:drawing>
        <wp:anchor distT="0" distB="0" distL="114300" distR="114300" simplePos="0" relativeHeight="251728896" behindDoc="0" locked="1" layoutInCell="1" allowOverlap="1" wp14:anchorId="5F30C642" wp14:editId="6D32A957">
          <wp:simplePos x="0" y="0"/>
          <wp:positionH relativeFrom="margin">
            <wp:posOffset>4896485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95647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7B8B2A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C547E7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170A9C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520E08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C70A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8A0F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35C64A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D3E75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52C4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0466AD"/>
    <w:multiLevelType w:val="multilevel"/>
    <w:tmpl w:val="0C07001D"/>
    <w:numStyleLink w:val="ListeJKU"/>
  </w:abstractNum>
  <w:abstractNum w:abstractNumId="11" w15:restartNumberingAfterBreak="0">
    <w:nsid w:val="0A2B415C"/>
    <w:multiLevelType w:val="multilevel"/>
    <w:tmpl w:val="AD40E188"/>
    <w:numStyleLink w:val="berschriftenJKU"/>
  </w:abstractNum>
  <w:abstractNum w:abstractNumId="12" w15:restartNumberingAfterBreak="0">
    <w:nsid w:val="0FAF6F43"/>
    <w:multiLevelType w:val="multilevel"/>
    <w:tmpl w:val="AD40E188"/>
    <w:numStyleLink w:val="berschriftenJKU"/>
  </w:abstractNum>
  <w:abstractNum w:abstractNumId="13" w15:restartNumberingAfterBreak="0">
    <w:nsid w:val="12822B41"/>
    <w:multiLevelType w:val="multilevel"/>
    <w:tmpl w:val="AD40E188"/>
    <w:numStyleLink w:val="berschriftenJKU"/>
  </w:abstractNum>
  <w:abstractNum w:abstractNumId="14" w15:restartNumberingAfterBreak="0">
    <w:nsid w:val="14A66AFA"/>
    <w:multiLevelType w:val="multilevel"/>
    <w:tmpl w:val="AD40E188"/>
    <w:numStyleLink w:val="berschriftenJKU"/>
  </w:abstractNum>
  <w:abstractNum w:abstractNumId="15" w15:restartNumberingAfterBreak="0">
    <w:nsid w:val="17472588"/>
    <w:multiLevelType w:val="hybridMultilevel"/>
    <w:tmpl w:val="97EA74A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19660A71"/>
    <w:multiLevelType w:val="multilevel"/>
    <w:tmpl w:val="0C07001D"/>
    <w:numStyleLink w:val="ListeJKU"/>
  </w:abstractNum>
  <w:abstractNum w:abstractNumId="17" w15:restartNumberingAfterBreak="0">
    <w:nsid w:val="1B2040A9"/>
    <w:multiLevelType w:val="multilevel"/>
    <w:tmpl w:val="0C07001D"/>
    <w:numStyleLink w:val="ListJKU"/>
  </w:abstractNum>
  <w:abstractNum w:abstractNumId="18" w15:restartNumberingAfterBreak="0">
    <w:nsid w:val="1C325C3A"/>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D7255C0"/>
    <w:multiLevelType w:val="multilevel"/>
    <w:tmpl w:val="0C07001D"/>
    <w:styleLink w:val="List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4DB1F8C"/>
    <w:multiLevelType w:val="hybridMultilevel"/>
    <w:tmpl w:val="05389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59A36F7"/>
    <w:multiLevelType w:val="hybridMultilevel"/>
    <w:tmpl w:val="A3A2E8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6A8301A"/>
    <w:multiLevelType w:val="multilevel"/>
    <w:tmpl w:val="0C07001D"/>
    <w:numStyleLink w:val="ListeJKU"/>
  </w:abstractNum>
  <w:abstractNum w:abstractNumId="23" w15:restartNumberingAfterBreak="0">
    <w:nsid w:val="285042C2"/>
    <w:multiLevelType w:val="multilevel"/>
    <w:tmpl w:val="90CC4F32"/>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32424BA5"/>
    <w:multiLevelType w:val="multilevel"/>
    <w:tmpl w:val="AD40E188"/>
    <w:numStyleLink w:val="berschriftenJKU"/>
  </w:abstractNum>
  <w:abstractNum w:abstractNumId="25" w15:restartNumberingAfterBreak="0">
    <w:nsid w:val="32482D05"/>
    <w:multiLevelType w:val="multilevel"/>
    <w:tmpl w:val="11069632"/>
    <w:styleLink w:val="HeadlinesJKU"/>
    <w:lvl w:ilvl="0">
      <w:start w:val="1"/>
      <w:numFmt w:val="decimal"/>
      <w:lvlText w:val="%1. "/>
      <w:lvlJc w:val="left"/>
      <w:pPr>
        <w:ind w:left="425" w:hanging="425"/>
      </w:pPr>
      <w:rPr>
        <w:rFonts w:hint="default"/>
        <w:sz w:val="32"/>
      </w:rPr>
    </w:lvl>
    <w:lvl w:ilvl="1">
      <w:start w:val="1"/>
      <w:numFmt w:val="decimal"/>
      <w:lvlText w:val="%1.%2. "/>
      <w:lvlJc w:val="left"/>
      <w:pPr>
        <w:ind w:left="596" w:hanging="596"/>
      </w:pPr>
      <w:rPr>
        <w:rFonts w:hint="default"/>
        <w:sz w:val="28"/>
      </w:rPr>
    </w:lvl>
    <w:lvl w:ilvl="2">
      <w:start w:val="1"/>
      <w:numFmt w:val="decimal"/>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325C222B"/>
    <w:multiLevelType w:val="multilevel"/>
    <w:tmpl w:val="11069632"/>
    <w:numStyleLink w:val="HeadlinesJKU"/>
  </w:abstractNum>
  <w:abstractNum w:abstractNumId="27"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3D4413F3"/>
    <w:multiLevelType w:val="multilevel"/>
    <w:tmpl w:val="90CC4F32"/>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3D6C1106"/>
    <w:multiLevelType w:val="multilevel"/>
    <w:tmpl w:val="AD40E188"/>
    <w:numStyleLink w:val="berschriftenJKU"/>
  </w:abstractNum>
  <w:abstractNum w:abstractNumId="30" w15:restartNumberingAfterBreak="0">
    <w:nsid w:val="3F6662E8"/>
    <w:multiLevelType w:val="multilevel"/>
    <w:tmpl w:val="11069632"/>
    <w:numStyleLink w:val="HeadlinesJKU"/>
  </w:abstractNum>
  <w:abstractNum w:abstractNumId="31" w15:restartNumberingAfterBreak="0">
    <w:nsid w:val="4102371D"/>
    <w:multiLevelType w:val="hybridMultilevel"/>
    <w:tmpl w:val="191E0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24765AC"/>
    <w:multiLevelType w:val="multilevel"/>
    <w:tmpl w:val="AD40E188"/>
    <w:styleLink w:val="berschriftenJKU"/>
    <w:lvl w:ilvl="0">
      <w:start w:val="1"/>
      <w:numFmt w:val="decimal"/>
      <w:pStyle w:val="berschrift1"/>
      <w:lvlText w:val="%1. "/>
      <w:lvlJc w:val="left"/>
      <w:pPr>
        <w:ind w:left="425" w:hanging="425"/>
      </w:pPr>
      <w:rPr>
        <w:rFonts w:hint="default"/>
        <w:sz w:val="32"/>
      </w:rPr>
    </w:lvl>
    <w:lvl w:ilvl="1">
      <w:start w:val="1"/>
      <w:numFmt w:val="decimal"/>
      <w:pStyle w:val="berschrift2"/>
      <w:lvlText w:val="%1.%2. "/>
      <w:lvlJc w:val="left"/>
      <w:pPr>
        <w:ind w:left="596" w:hanging="596"/>
      </w:pPr>
      <w:rPr>
        <w:rFonts w:hint="default"/>
        <w:sz w:val="28"/>
      </w:rPr>
    </w:lvl>
    <w:lvl w:ilvl="2">
      <w:start w:val="1"/>
      <w:numFmt w:val="decimal"/>
      <w:pStyle w:val="berschrift3"/>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4BBC42B6"/>
    <w:multiLevelType w:val="multilevel"/>
    <w:tmpl w:val="AD40E188"/>
    <w:numStyleLink w:val="berschriftenJKU"/>
  </w:abstractNum>
  <w:abstractNum w:abstractNumId="34" w15:restartNumberingAfterBreak="0">
    <w:nsid w:val="50644424"/>
    <w:multiLevelType w:val="hybridMultilevel"/>
    <w:tmpl w:val="DBBC675E"/>
    <w:lvl w:ilvl="0" w:tplc="DDC684EA">
      <w:start w:val="1"/>
      <w:numFmt w:val="upperRoman"/>
      <w:lvlText w:val="%1."/>
      <w:lvlJc w:val="right"/>
      <w:pPr>
        <w:ind w:left="720" w:hanging="360"/>
      </w:pPr>
    </w:lvl>
    <w:lvl w:ilvl="1" w:tplc="13146A78">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5" w15:restartNumberingAfterBreak="0">
    <w:nsid w:val="508B3AD6"/>
    <w:multiLevelType w:val="multilevel"/>
    <w:tmpl w:val="0C07001D"/>
    <w:numStyleLink w:val="ListeJKU"/>
  </w:abstractNum>
  <w:abstractNum w:abstractNumId="36" w15:restartNumberingAfterBreak="0">
    <w:nsid w:val="54C31605"/>
    <w:multiLevelType w:val="multilevel"/>
    <w:tmpl w:val="AD40E188"/>
    <w:numStyleLink w:val="berschriftenJKU"/>
  </w:abstractNum>
  <w:abstractNum w:abstractNumId="37" w15:restartNumberingAfterBreak="0">
    <w:nsid w:val="56A07C7C"/>
    <w:multiLevelType w:val="multilevel"/>
    <w:tmpl w:val="AD40E188"/>
    <w:numStyleLink w:val="berschriftenJKU"/>
  </w:abstractNum>
  <w:abstractNum w:abstractNumId="38" w15:restartNumberingAfterBreak="0">
    <w:nsid w:val="58CC647B"/>
    <w:multiLevelType w:val="multilevel"/>
    <w:tmpl w:val="AD40E188"/>
    <w:numStyleLink w:val="berschriftenJKU"/>
  </w:abstractNum>
  <w:abstractNum w:abstractNumId="39" w15:restartNumberingAfterBreak="0">
    <w:nsid w:val="5C5E5B36"/>
    <w:multiLevelType w:val="hybridMultilevel"/>
    <w:tmpl w:val="D0BE7E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07D77DA"/>
    <w:multiLevelType w:val="hybridMultilevel"/>
    <w:tmpl w:val="65284ED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1" w15:restartNumberingAfterBreak="0">
    <w:nsid w:val="730C6BC4"/>
    <w:multiLevelType w:val="multilevel"/>
    <w:tmpl w:val="AD40E188"/>
    <w:numStyleLink w:val="berschriftenJKU"/>
  </w:abstractNum>
  <w:abstractNum w:abstractNumId="42" w15:restartNumberingAfterBreak="0">
    <w:nsid w:val="73486D13"/>
    <w:multiLevelType w:val="multilevel"/>
    <w:tmpl w:val="AD40E188"/>
    <w:numStyleLink w:val="berschriftenJKU"/>
  </w:abstractNum>
  <w:abstractNum w:abstractNumId="43" w15:restartNumberingAfterBreak="0">
    <w:nsid w:val="760D2862"/>
    <w:multiLevelType w:val="hybridMultilevel"/>
    <w:tmpl w:val="020AA8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6D22C85"/>
    <w:multiLevelType w:val="multilevel"/>
    <w:tmpl w:val="AD40E188"/>
    <w:numStyleLink w:val="berschriftenJKU"/>
  </w:abstractNum>
  <w:abstractNum w:abstractNumId="45" w15:restartNumberingAfterBreak="0">
    <w:nsid w:val="775E112C"/>
    <w:multiLevelType w:val="hybridMultilevel"/>
    <w:tmpl w:val="C0003136"/>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6" w15:restartNumberingAfterBreak="0">
    <w:nsid w:val="77F664D6"/>
    <w:multiLevelType w:val="multilevel"/>
    <w:tmpl w:val="AD40E188"/>
    <w:numStyleLink w:val="berschriftenJKU"/>
  </w:abstractNum>
  <w:num w:numId="1">
    <w:abstractNumId w:val="15"/>
  </w:num>
  <w:num w:numId="2">
    <w:abstractNumId w:val="40"/>
  </w:num>
  <w:num w:numId="3">
    <w:abstractNumId w:val="45"/>
  </w:num>
  <w:num w:numId="4">
    <w:abstractNumId w:val="27"/>
  </w:num>
  <w:num w:numId="5">
    <w:abstractNumId w:val="10"/>
  </w:num>
  <w:num w:numId="6">
    <w:abstractNumId w:val="22"/>
  </w:num>
  <w:num w:numId="7">
    <w:abstractNumId w:val="16"/>
  </w:num>
  <w:num w:numId="8">
    <w:abstractNumId w:val="35"/>
  </w:num>
  <w:num w:numId="9">
    <w:abstractNumId w:val="32"/>
  </w:num>
  <w:num w:numId="10">
    <w:abstractNumId w:val="46"/>
  </w:num>
  <w:num w:numId="11">
    <w:abstractNumId w:val="24"/>
  </w:num>
  <w:num w:numId="12">
    <w:abstractNumId w:val="41"/>
  </w:num>
  <w:num w:numId="13">
    <w:abstractNumId w:val="36"/>
  </w:num>
  <w:num w:numId="14">
    <w:abstractNumId w:val="11"/>
  </w:num>
  <w:num w:numId="15">
    <w:abstractNumId w:val="42"/>
  </w:num>
  <w:num w:numId="16">
    <w:abstractNumId w:val="12"/>
  </w:num>
  <w:num w:numId="17">
    <w:abstractNumId w:val="14"/>
  </w:num>
  <w:num w:numId="18">
    <w:abstractNumId w:val="38"/>
  </w:num>
  <w:num w:numId="1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34"/>
  </w:num>
  <w:num w:numId="22">
    <w:abstractNumId w:val="37"/>
  </w:num>
  <w:num w:numId="23">
    <w:abstractNumId w:val="19"/>
  </w:num>
  <w:num w:numId="24">
    <w:abstractNumId w:val="25"/>
  </w:num>
  <w:num w:numId="25">
    <w:abstractNumId w:val="28"/>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1"/>
  </w:num>
  <w:num w:numId="29">
    <w:abstractNumId w:val="2"/>
  </w:num>
  <w:num w:numId="30">
    <w:abstractNumId w:val="3"/>
  </w:num>
  <w:num w:numId="31">
    <w:abstractNumId w:val="8"/>
  </w:num>
  <w:num w:numId="32">
    <w:abstractNumId w:val="4"/>
  </w:num>
  <w:num w:numId="33">
    <w:abstractNumId w:val="5"/>
  </w:num>
  <w:num w:numId="34">
    <w:abstractNumId w:val="6"/>
  </w:num>
  <w:num w:numId="35">
    <w:abstractNumId w:val="7"/>
  </w:num>
  <w:num w:numId="36">
    <w:abstractNumId w:val="9"/>
  </w:num>
  <w:num w:numId="37">
    <w:abstractNumId w:val="17"/>
  </w:num>
  <w:num w:numId="38">
    <w:abstractNumId w:val="13"/>
  </w:num>
  <w:num w:numId="39">
    <w:abstractNumId w:val="33"/>
  </w:num>
  <w:num w:numId="40">
    <w:abstractNumId w:val="30"/>
  </w:num>
  <w:num w:numId="41">
    <w:abstractNumId w:val="26"/>
  </w:num>
  <w:num w:numId="42">
    <w:abstractNumId w:val="44"/>
  </w:num>
  <w:num w:numId="43">
    <w:abstractNumId w:val="23"/>
  </w:num>
  <w:num w:numId="44">
    <w:abstractNumId w:val="29"/>
  </w:num>
  <w:num w:numId="4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1"/>
  </w:num>
  <w:num w:numId="47">
    <w:abstractNumId w:val="20"/>
  </w:num>
  <w:num w:numId="48">
    <w:abstractNumId w:val="43"/>
  </w:num>
  <w:num w:numId="49">
    <w:abstractNumId w:val="39"/>
  </w:num>
  <w:num w:numId="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09"/>
  <w:hyphenationZone w:val="425"/>
  <w:doNotShadeFormData/>
  <w:characterSpacingControl w:val="doNotCompress"/>
  <w:hdrShapeDefaults>
    <o:shapedefaults v:ext="edit" spidmax="2049"/>
  </w:hdrShapeDefaults>
  <w:footnotePr>
    <w:footnote w:id="-1"/>
    <w:footnote w:id="0"/>
  </w:footnotePr>
  <w:endnotePr>
    <w:endnote w:id="-1"/>
    <w:endnote w:id="0"/>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7BB"/>
    <w:rsid w:val="0000107A"/>
    <w:rsid w:val="00006787"/>
    <w:rsid w:val="00012F1F"/>
    <w:rsid w:val="000142CC"/>
    <w:rsid w:val="00014506"/>
    <w:rsid w:val="0003638D"/>
    <w:rsid w:val="000435A7"/>
    <w:rsid w:val="00044044"/>
    <w:rsid w:val="00051EB1"/>
    <w:rsid w:val="00055908"/>
    <w:rsid w:val="000654AB"/>
    <w:rsid w:val="00084606"/>
    <w:rsid w:val="00085260"/>
    <w:rsid w:val="0008652A"/>
    <w:rsid w:val="0009340E"/>
    <w:rsid w:val="0009549B"/>
    <w:rsid w:val="000A53AF"/>
    <w:rsid w:val="000A61DB"/>
    <w:rsid w:val="000A78E0"/>
    <w:rsid w:val="000B2A4B"/>
    <w:rsid w:val="000C0B44"/>
    <w:rsid w:val="000C35CC"/>
    <w:rsid w:val="000C450D"/>
    <w:rsid w:val="000D17BB"/>
    <w:rsid w:val="000D62F4"/>
    <w:rsid w:val="000E39EB"/>
    <w:rsid w:val="000F0A7A"/>
    <w:rsid w:val="000F58B2"/>
    <w:rsid w:val="001072FF"/>
    <w:rsid w:val="001322F8"/>
    <w:rsid w:val="00134AF8"/>
    <w:rsid w:val="001368DB"/>
    <w:rsid w:val="00150293"/>
    <w:rsid w:val="00172CBC"/>
    <w:rsid w:val="001771C5"/>
    <w:rsid w:val="0017773D"/>
    <w:rsid w:val="001B673F"/>
    <w:rsid w:val="001E5A49"/>
    <w:rsid w:val="001E6E86"/>
    <w:rsid w:val="001F1D9C"/>
    <w:rsid w:val="001F49CA"/>
    <w:rsid w:val="0021010C"/>
    <w:rsid w:val="00214F6C"/>
    <w:rsid w:val="002233C8"/>
    <w:rsid w:val="0023779B"/>
    <w:rsid w:val="00237B77"/>
    <w:rsid w:val="002503AB"/>
    <w:rsid w:val="002532D0"/>
    <w:rsid w:val="00253902"/>
    <w:rsid w:val="00260199"/>
    <w:rsid w:val="00270AEB"/>
    <w:rsid w:val="002744B3"/>
    <w:rsid w:val="00274A30"/>
    <w:rsid w:val="0027526D"/>
    <w:rsid w:val="00280924"/>
    <w:rsid w:val="00281F51"/>
    <w:rsid w:val="00284615"/>
    <w:rsid w:val="0028502E"/>
    <w:rsid w:val="0029034A"/>
    <w:rsid w:val="00291659"/>
    <w:rsid w:val="002971C7"/>
    <w:rsid w:val="00297DCB"/>
    <w:rsid w:val="002A38CC"/>
    <w:rsid w:val="002A4F00"/>
    <w:rsid w:val="002D6BD2"/>
    <w:rsid w:val="002D7BAE"/>
    <w:rsid w:val="002E0D55"/>
    <w:rsid w:val="002E35BE"/>
    <w:rsid w:val="002F07BA"/>
    <w:rsid w:val="002F23BB"/>
    <w:rsid w:val="002F4D8C"/>
    <w:rsid w:val="002F7EB7"/>
    <w:rsid w:val="00300FA2"/>
    <w:rsid w:val="003075F7"/>
    <w:rsid w:val="00315044"/>
    <w:rsid w:val="00325F13"/>
    <w:rsid w:val="00340B93"/>
    <w:rsid w:val="00343612"/>
    <w:rsid w:val="003450D0"/>
    <w:rsid w:val="00345A12"/>
    <w:rsid w:val="00365EF0"/>
    <w:rsid w:val="003753BC"/>
    <w:rsid w:val="0038159C"/>
    <w:rsid w:val="00386956"/>
    <w:rsid w:val="00387469"/>
    <w:rsid w:val="00395425"/>
    <w:rsid w:val="00395701"/>
    <w:rsid w:val="003A26D6"/>
    <w:rsid w:val="003C09A5"/>
    <w:rsid w:val="003C6F04"/>
    <w:rsid w:val="003D0D18"/>
    <w:rsid w:val="003D7EC7"/>
    <w:rsid w:val="003E09C8"/>
    <w:rsid w:val="003E44C5"/>
    <w:rsid w:val="003E542E"/>
    <w:rsid w:val="003E62AE"/>
    <w:rsid w:val="003F0A18"/>
    <w:rsid w:val="00405FCC"/>
    <w:rsid w:val="00420A85"/>
    <w:rsid w:val="00423980"/>
    <w:rsid w:val="00423E25"/>
    <w:rsid w:val="00435574"/>
    <w:rsid w:val="00435FC2"/>
    <w:rsid w:val="00437EEE"/>
    <w:rsid w:val="00446C89"/>
    <w:rsid w:val="00453804"/>
    <w:rsid w:val="0046079D"/>
    <w:rsid w:val="0046244A"/>
    <w:rsid w:val="004746F8"/>
    <w:rsid w:val="00476919"/>
    <w:rsid w:val="00480D23"/>
    <w:rsid w:val="00492C81"/>
    <w:rsid w:val="00493458"/>
    <w:rsid w:val="00493D25"/>
    <w:rsid w:val="004A5B02"/>
    <w:rsid w:val="004A79E2"/>
    <w:rsid w:val="004B2888"/>
    <w:rsid w:val="004C039C"/>
    <w:rsid w:val="004C070F"/>
    <w:rsid w:val="004E26CA"/>
    <w:rsid w:val="004E2D1F"/>
    <w:rsid w:val="004E5754"/>
    <w:rsid w:val="004F5281"/>
    <w:rsid w:val="004F6091"/>
    <w:rsid w:val="00512A4E"/>
    <w:rsid w:val="00520497"/>
    <w:rsid w:val="00524CA5"/>
    <w:rsid w:val="00531B53"/>
    <w:rsid w:val="00540790"/>
    <w:rsid w:val="00542909"/>
    <w:rsid w:val="00547D27"/>
    <w:rsid w:val="0055101D"/>
    <w:rsid w:val="00552B53"/>
    <w:rsid w:val="00553D99"/>
    <w:rsid w:val="005774F3"/>
    <w:rsid w:val="005939F7"/>
    <w:rsid w:val="00597E4E"/>
    <w:rsid w:val="005A2D2F"/>
    <w:rsid w:val="005A7BA3"/>
    <w:rsid w:val="005B5973"/>
    <w:rsid w:val="005C0082"/>
    <w:rsid w:val="005C2B4D"/>
    <w:rsid w:val="005C742D"/>
    <w:rsid w:val="005C7D4A"/>
    <w:rsid w:val="005D3F4C"/>
    <w:rsid w:val="005D721D"/>
    <w:rsid w:val="005E0859"/>
    <w:rsid w:val="005E569D"/>
    <w:rsid w:val="005F6220"/>
    <w:rsid w:val="00611AC5"/>
    <w:rsid w:val="0061571E"/>
    <w:rsid w:val="006176FA"/>
    <w:rsid w:val="00620D19"/>
    <w:rsid w:val="00626156"/>
    <w:rsid w:val="0064579D"/>
    <w:rsid w:val="00654B17"/>
    <w:rsid w:val="00657558"/>
    <w:rsid w:val="00660630"/>
    <w:rsid w:val="0066174E"/>
    <w:rsid w:val="00665308"/>
    <w:rsid w:val="006705D0"/>
    <w:rsid w:val="006855A9"/>
    <w:rsid w:val="0068604A"/>
    <w:rsid w:val="00687462"/>
    <w:rsid w:val="00690432"/>
    <w:rsid w:val="0069741F"/>
    <w:rsid w:val="006A514D"/>
    <w:rsid w:val="006A7690"/>
    <w:rsid w:val="006B1E76"/>
    <w:rsid w:val="006C111C"/>
    <w:rsid w:val="006D549D"/>
    <w:rsid w:val="006D7AE8"/>
    <w:rsid w:val="006E7901"/>
    <w:rsid w:val="006F5311"/>
    <w:rsid w:val="00722CA3"/>
    <w:rsid w:val="00722F2E"/>
    <w:rsid w:val="007261A9"/>
    <w:rsid w:val="00727073"/>
    <w:rsid w:val="00730A9D"/>
    <w:rsid w:val="00736F3E"/>
    <w:rsid w:val="0073710F"/>
    <w:rsid w:val="007419B0"/>
    <w:rsid w:val="00742248"/>
    <w:rsid w:val="00743AB2"/>
    <w:rsid w:val="00754247"/>
    <w:rsid w:val="00760B06"/>
    <w:rsid w:val="007613D3"/>
    <w:rsid w:val="00777AFD"/>
    <w:rsid w:val="007831BE"/>
    <w:rsid w:val="0078482C"/>
    <w:rsid w:val="007933FE"/>
    <w:rsid w:val="007A70FB"/>
    <w:rsid w:val="007A740A"/>
    <w:rsid w:val="007C7EAA"/>
    <w:rsid w:val="007D65DB"/>
    <w:rsid w:val="007E3D82"/>
    <w:rsid w:val="007E5385"/>
    <w:rsid w:val="007E769E"/>
    <w:rsid w:val="007F027E"/>
    <w:rsid w:val="007F20A0"/>
    <w:rsid w:val="007F6BDF"/>
    <w:rsid w:val="00805139"/>
    <w:rsid w:val="008105C4"/>
    <w:rsid w:val="00845559"/>
    <w:rsid w:val="008551B8"/>
    <w:rsid w:val="00871907"/>
    <w:rsid w:val="008730D8"/>
    <w:rsid w:val="00876A45"/>
    <w:rsid w:val="008B01A8"/>
    <w:rsid w:val="008C6C3A"/>
    <w:rsid w:val="008E2E9E"/>
    <w:rsid w:val="0092199C"/>
    <w:rsid w:val="00922896"/>
    <w:rsid w:val="0094195D"/>
    <w:rsid w:val="00946CE4"/>
    <w:rsid w:val="00956B98"/>
    <w:rsid w:val="009601EB"/>
    <w:rsid w:val="00962CB9"/>
    <w:rsid w:val="009665B6"/>
    <w:rsid w:val="00966FA5"/>
    <w:rsid w:val="00973620"/>
    <w:rsid w:val="00976136"/>
    <w:rsid w:val="00983255"/>
    <w:rsid w:val="00983A2C"/>
    <w:rsid w:val="009840CC"/>
    <w:rsid w:val="00992451"/>
    <w:rsid w:val="00997DAD"/>
    <w:rsid w:val="009B07E4"/>
    <w:rsid w:val="009B0E9F"/>
    <w:rsid w:val="009C7F93"/>
    <w:rsid w:val="009D2F7F"/>
    <w:rsid w:val="009D692A"/>
    <w:rsid w:val="009D7375"/>
    <w:rsid w:val="009E3584"/>
    <w:rsid w:val="009E3B1F"/>
    <w:rsid w:val="009F4B64"/>
    <w:rsid w:val="00A00675"/>
    <w:rsid w:val="00A01675"/>
    <w:rsid w:val="00A0614B"/>
    <w:rsid w:val="00A110A1"/>
    <w:rsid w:val="00A32FE7"/>
    <w:rsid w:val="00A37968"/>
    <w:rsid w:val="00A53D68"/>
    <w:rsid w:val="00A61927"/>
    <w:rsid w:val="00A6291E"/>
    <w:rsid w:val="00A906E7"/>
    <w:rsid w:val="00A94104"/>
    <w:rsid w:val="00AA0715"/>
    <w:rsid w:val="00AA09F1"/>
    <w:rsid w:val="00AA7A31"/>
    <w:rsid w:val="00AB786E"/>
    <w:rsid w:val="00AC1299"/>
    <w:rsid w:val="00AE5D88"/>
    <w:rsid w:val="00AF482E"/>
    <w:rsid w:val="00B347A1"/>
    <w:rsid w:val="00B4787B"/>
    <w:rsid w:val="00B5303C"/>
    <w:rsid w:val="00B57A60"/>
    <w:rsid w:val="00B57F6E"/>
    <w:rsid w:val="00B614EA"/>
    <w:rsid w:val="00B63D82"/>
    <w:rsid w:val="00B66388"/>
    <w:rsid w:val="00B723D1"/>
    <w:rsid w:val="00B7412A"/>
    <w:rsid w:val="00B75809"/>
    <w:rsid w:val="00B8532C"/>
    <w:rsid w:val="00B97921"/>
    <w:rsid w:val="00BA4BC7"/>
    <w:rsid w:val="00BA74C2"/>
    <w:rsid w:val="00BB0ACF"/>
    <w:rsid w:val="00BB1293"/>
    <w:rsid w:val="00BB2BF8"/>
    <w:rsid w:val="00BB4241"/>
    <w:rsid w:val="00BB72D5"/>
    <w:rsid w:val="00BB772D"/>
    <w:rsid w:val="00BC04CB"/>
    <w:rsid w:val="00BD398D"/>
    <w:rsid w:val="00BF3F45"/>
    <w:rsid w:val="00BF75DB"/>
    <w:rsid w:val="00C10085"/>
    <w:rsid w:val="00C14A7C"/>
    <w:rsid w:val="00C261B1"/>
    <w:rsid w:val="00C33153"/>
    <w:rsid w:val="00C4579C"/>
    <w:rsid w:val="00C46674"/>
    <w:rsid w:val="00C506A3"/>
    <w:rsid w:val="00C66EF5"/>
    <w:rsid w:val="00C76875"/>
    <w:rsid w:val="00C93C39"/>
    <w:rsid w:val="00C94E2A"/>
    <w:rsid w:val="00CA07FE"/>
    <w:rsid w:val="00CB0D9D"/>
    <w:rsid w:val="00CC57D5"/>
    <w:rsid w:val="00CC5BE2"/>
    <w:rsid w:val="00CD3446"/>
    <w:rsid w:val="00CE400C"/>
    <w:rsid w:val="00CE602D"/>
    <w:rsid w:val="00CF02FC"/>
    <w:rsid w:val="00CF14BB"/>
    <w:rsid w:val="00CF4620"/>
    <w:rsid w:val="00CF6D3A"/>
    <w:rsid w:val="00D04FB2"/>
    <w:rsid w:val="00D139D2"/>
    <w:rsid w:val="00D2518F"/>
    <w:rsid w:val="00D43F4C"/>
    <w:rsid w:val="00D53140"/>
    <w:rsid w:val="00D6017C"/>
    <w:rsid w:val="00D7485A"/>
    <w:rsid w:val="00D76451"/>
    <w:rsid w:val="00DA5045"/>
    <w:rsid w:val="00DA7A6A"/>
    <w:rsid w:val="00DB6913"/>
    <w:rsid w:val="00DD0E55"/>
    <w:rsid w:val="00DD43C7"/>
    <w:rsid w:val="00DE214A"/>
    <w:rsid w:val="00DE23F9"/>
    <w:rsid w:val="00DE4488"/>
    <w:rsid w:val="00DF5147"/>
    <w:rsid w:val="00E122D4"/>
    <w:rsid w:val="00E145D8"/>
    <w:rsid w:val="00E232BA"/>
    <w:rsid w:val="00E334ED"/>
    <w:rsid w:val="00E436F8"/>
    <w:rsid w:val="00E56887"/>
    <w:rsid w:val="00E742ED"/>
    <w:rsid w:val="00E9754F"/>
    <w:rsid w:val="00EA648F"/>
    <w:rsid w:val="00EC3596"/>
    <w:rsid w:val="00ED035D"/>
    <w:rsid w:val="00ED1A64"/>
    <w:rsid w:val="00F04562"/>
    <w:rsid w:val="00F1323E"/>
    <w:rsid w:val="00F16D7E"/>
    <w:rsid w:val="00F20316"/>
    <w:rsid w:val="00F236B4"/>
    <w:rsid w:val="00F24FFE"/>
    <w:rsid w:val="00F2747A"/>
    <w:rsid w:val="00F3344C"/>
    <w:rsid w:val="00F53843"/>
    <w:rsid w:val="00F5593C"/>
    <w:rsid w:val="00F5703B"/>
    <w:rsid w:val="00F619F5"/>
    <w:rsid w:val="00F74D1B"/>
    <w:rsid w:val="00F77327"/>
    <w:rsid w:val="00F83A4A"/>
    <w:rsid w:val="00F8701B"/>
    <w:rsid w:val="00F93E08"/>
    <w:rsid w:val="00FC1173"/>
    <w:rsid w:val="00FC3C5E"/>
    <w:rsid w:val="00FD1D7B"/>
    <w:rsid w:val="00FD7A5D"/>
    <w:rsid w:val="00FE462B"/>
    <w:rsid w:val="00FF77FE"/>
    <w:rsid w:val="00FF7B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949BE"/>
  <w15:docId w15:val="{BF1E1314-5C98-1642-AAE3-9E5F44CC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ruktur der Arbeit"/>
    <w:rsid w:val="00C93C39"/>
    <w:pPr>
      <w:spacing w:after="0" w:line="300" w:lineRule="exact"/>
    </w:pPr>
    <w:rPr>
      <w:rFonts w:ascii="Arial" w:hAnsi="Arial"/>
    </w:rPr>
  </w:style>
  <w:style w:type="paragraph" w:styleId="berschrift1">
    <w:name w:val="heading 1"/>
    <w:aliases w:val="Überschrift 1 JKU"/>
    <w:basedOn w:val="Standard"/>
    <w:next w:val="StandardJKU"/>
    <w:link w:val="berschrift1Zchn"/>
    <w:uiPriority w:val="9"/>
    <w:qFormat/>
    <w:rsid w:val="004E26CA"/>
    <w:pPr>
      <w:keepNext/>
      <w:keepLines/>
      <w:numPr>
        <w:numId w:val="44"/>
      </w:numPr>
      <w:spacing w:before="240" w:after="240" w:line="240" w:lineRule="auto"/>
      <w:outlineLvl w:val="0"/>
    </w:pPr>
    <w:rPr>
      <w:rFonts w:eastAsiaTheme="majorEastAsia" w:cstheme="majorBidi"/>
      <w:b/>
      <w:sz w:val="32"/>
      <w:szCs w:val="32"/>
      <w:lang w:val="de-DE"/>
    </w:rPr>
  </w:style>
  <w:style w:type="paragraph" w:styleId="berschrift2">
    <w:name w:val="heading 2"/>
    <w:aliases w:val="Überschrift 2 JKU"/>
    <w:basedOn w:val="Standard"/>
    <w:next w:val="StandardJKU"/>
    <w:link w:val="berschrift2Zchn"/>
    <w:uiPriority w:val="9"/>
    <w:unhideWhenUsed/>
    <w:qFormat/>
    <w:rsid w:val="004E26CA"/>
    <w:pPr>
      <w:keepNext/>
      <w:keepLines/>
      <w:numPr>
        <w:ilvl w:val="1"/>
        <w:numId w:val="44"/>
      </w:numPr>
      <w:spacing w:before="240" w:after="240" w:line="240" w:lineRule="auto"/>
      <w:outlineLvl w:val="1"/>
    </w:pPr>
    <w:rPr>
      <w:rFonts w:eastAsiaTheme="majorEastAsia" w:cstheme="majorBidi"/>
      <w:b/>
      <w:sz w:val="28"/>
      <w:szCs w:val="28"/>
      <w:lang w:val="de-DE"/>
    </w:rPr>
  </w:style>
  <w:style w:type="paragraph" w:styleId="berschrift3">
    <w:name w:val="heading 3"/>
    <w:aliases w:val="Überschrift 3 JKU"/>
    <w:basedOn w:val="Standard"/>
    <w:next w:val="StandardJKU"/>
    <w:link w:val="berschrift3Zchn"/>
    <w:uiPriority w:val="9"/>
    <w:unhideWhenUsed/>
    <w:qFormat/>
    <w:rsid w:val="004E26CA"/>
    <w:pPr>
      <w:keepNext/>
      <w:keepLines/>
      <w:numPr>
        <w:ilvl w:val="2"/>
        <w:numId w:val="44"/>
      </w:numPr>
      <w:spacing w:before="120" w:after="120" w:line="240" w:lineRule="auto"/>
      <w:outlineLvl w:val="2"/>
    </w:pPr>
    <w:rPr>
      <w:rFonts w:eastAsiaTheme="majorEastAsia" w:cstheme="majorBidi"/>
      <w:b/>
      <w:sz w:val="24"/>
      <w:szCs w:val="24"/>
      <w:lang w:val="de-DE"/>
    </w:rPr>
  </w:style>
  <w:style w:type="paragraph" w:styleId="berschrift4">
    <w:name w:val="heading 4"/>
    <w:aliases w:val="Überschrift 4 JKU"/>
    <w:basedOn w:val="Standard"/>
    <w:next w:val="StandardJKU"/>
    <w:link w:val="berschrift4Zchn"/>
    <w:uiPriority w:val="9"/>
    <w:unhideWhenUsed/>
    <w:qFormat/>
    <w:rsid w:val="00D139D2"/>
    <w:pPr>
      <w:keepNext/>
      <w:keepLines/>
      <w:spacing w:before="120" w:line="240" w:lineRule="auto"/>
      <w:outlineLvl w:val="3"/>
    </w:pPr>
    <w:rPr>
      <w:rFonts w:eastAsiaTheme="majorEastAsia" w:cstheme="majorBidi"/>
      <w:b/>
      <w:iCs/>
    </w:rPr>
  </w:style>
  <w:style w:type="paragraph" w:styleId="berschrift5">
    <w:name w:val="heading 5"/>
    <w:aliases w:val="Überschrift 5 JKU"/>
    <w:basedOn w:val="berschrift4"/>
    <w:next w:val="StandardJKU"/>
    <w:link w:val="berschrift5Zchn"/>
    <w:uiPriority w:val="9"/>
    <w:unhideWhenUsed/>
    <w:rsid w:val="000B2A4B"/>
    <w:pPr>
      <w:outlineLvl w:val="4"/>
    </w:pPr>
    <w:rPr>
      <w:lang w:val="de-DE"/>
    </w:rPr>
  </w:style>
  <w:style w:type="paragraph" w:styleId="berschrift6">
    <w:name w:val="heading 6"/>
    <w:aliases w:val="Headline 6"/>
    <w:basedOn w:val="berschrift4"/>
    <w:next w:val="Standard"/>
    <w:link w:val="berschrift6Zchn"/>
    <w:uiPriority w:val="9"/>
    <w:semiHidden/>
    <w:rsid w:val="0092199C"/>
    <w:pPr>
      <w:outlineLvl w:val="5"/>
    </w:pPr>
  </w:style>
  <w:style w:type="paragraph" w:styleId="berschrift7">
    <w:name w:val="heading 7"/>
    <w:basedOn w:val="berschrift4"/>
    <w:next w:val="Standard"/>
    <w:link w:val="berschrift7Zchn"/>
    <w:uiPriority w:val="9"/>
    <w:semiHidden/>
    <w:qFormat/>
    <w:rsid w:val="0092199C"/>
    <w:pPr>
      <w:outlineLvl w:val="6"/>
    </w:pPr>
  </w:style>
  <w:style w:type="paragraph" w:styleId="berschrift8">
    <w:name w:val="heading 8"/>
    <w:basedOn w:val="berschrift7"/>
    <w:next w:val="Standard"/>
    <w:link w:val="berschrift8Zchn"/>
    <w:uiPriority w:val="9"/>
    <w:semiHidden/>
    <w:qFormat/>
    <w:rsid w:val="0092199C"/>
    <w:pPr>
      <w:outlineLvl w:val="7"/>
    </w:pPr>
  </w:style>
  <w:style w:type="paragraph" w:styleId="berschrift9">
    <w:name w:val="heading 9"/>
    <w:basedOn w:val="berschrift8"/>
    <w:next w:val="Standard"/>
    <w:link w:val="berschrift9Zchn"/>
    <w:uiPriority w:val="9"/>
    <w:semiHidden/>
    <w:qFormat/>
    <w:rsid w:val="0092199C"/>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4"/>
      </w:numPr>
    </w:pPr>
  </w:style>
  <w:style w:type="character" w:styleId="Fett">
    <w:name w:val="Strong"/>
    <w:basedOn w:val="Absatz-Standardschriftart"/>
    <w:uiPriority w:val="22"/>
    <w:rsid w:val="00743AB2"/>
    <w:rPr>
      <w:b/>
      <w:bCs/>
    </w:rPr>
  </w:style>
  <w:style w:type="paragraph" w:styleId="Titel">
    <w:name w:val="Title"/>
    <w:aliases w:val="Titel Deckblatt JKU"/>
    <w:basedOn w:val="Standard"/>
    <w:next w:val="StandardJKU"/>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JKU"/>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JKU"/>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5C7D4A"/>
    <w:pPr>
      <w:numPr>
        <w:numId w:val="9"/>
      </w:numPr>
    </w:pPr>
  </w:style>
  <w:style w:type="character" w:customStyle="1" w:styleId="berschrift1Zchn">
    <w:name w:val="Überschrift 1 Zchn"/>
    <w:aliases w:val="Überschrift 1 JKU Zchn"/>
    <w:basedOn w:val="Absatz-Standardschriftart"/>
    <w:link w:val="berschrift1"/>
    <w:uiPriority w:val="9"/>
    <w:rsid w:val="004E26CA"/>
    <w:rPr>
      <w:rFonts w:ascii="Arial" w:eastAsiaTheme="majorEastAsia" w:hAnsi="Arial" w:cstheme="majorBidi"/>
      <w:b/>
      <w:sz w:val="32"/>
      <w:szCs w:val="32"/>
      <w:lang w:val="de-DE"/>
    </w:rPr>
  </w:style>
  <w:style w:type="character" w:customStyle="1" w:styleId="berschrift2Zchn">
    <w:name w:val="Überschrift 2 Zchn"/>
    <w:aliases w:val="Überschrift 2 JKU Zchn"/>
    <w:basedOn w:val="Absatz-Standardschriftart"/>
    <w:link w:val="berschrift2"/>
    <w:uiPriority w:val="9"/>
    <w:rsid w:val="004E26CA"/>
    <w:rPr>
      <w:rFonts w:ascii="Arial" w:eastAsiaTheme="majorEastAsia" w:hAnsi="Arial" w:cstheme="majorBidi"/>
      <w:b/>
      <w:sz w:val="28"/>
      <w:szCs w:val="28"/>
      <w:lang w:val="de-DE"/>
    </w:rPr>
  </w:style>
  <w:style w:type="character" w:customStyle="1" w:styleId="berschrift3Zchn">
    <w:name w:val="Überschrift 3 Zchn"/>
    <w:aliases w:val="Überschrift 3 JKU Zchn"/>
    <w:basedOn w:val="Absatz-Standardschriftart"/>
    <w:link w:val="berschrift3"/>
    <w:uiPriority w:val="9"/>
    <w:rsid w:val="004E26CA"/>
    <w:rPr>
      <w:rFonts w:ascii="Arial" w:eastAsiaTheme="majorEastAsia" w:hAnsi="Arial" w:cstheme="majorBidi"/>
      <w:b/>
      <w:sz w:val="24"/>
      <w:szCs w:val="24"/>
      <w:lang w:val="de-DE"/>
    </w:rPr>
  </w:style>
  <w:style w:type="character" w:customStyle="1" w:styleId="berschrift4Zchn">
    <w:name w:val="Überschrift 4 Zchn"/>
    <w:aliases w:val="Überschrift 4 JKU Zchn"/>
    <w:basedOn w:val="Absatz-Standardschriftart"/>
    <w:link w:val="berschrift4"/>
    <w:uiPriority w:val="9"/>
    <w:rsid w:val="00D139D2"/>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0B2A4B"/>
    <w:rPr>
      <w:rFonts w:ascii="Arial" w:eastAsiaTheme="majorEastAsia" w:hAnsi="Arial" w:cstheme="majorBidi"/>
      <w:b/>
      <w:iCs/>
      <w:lang w:val="de-DE"/>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Headline 6 Zchn"/>
    <w:basedOn w:val="Absatz-Standardschriftart"/>
    <w:link w:val="berschrift6"/>
    <w:uiPriority w:val="9"/>
    <w:semiHidden/>
    <w:rsid w:val="0092199C"/>
    <w:rPr>
      <w:rFonts w:ascii="Arial" w:eastAsiaTheme="majorEastAsia" w:hAnsi="Arial" w:cstheme="majorBidi"/>
      <w:b/>
      <w:iCs/>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JKU"/>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JKU"/>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28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28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28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288" w:themeFill="accent1"/>
      </w:tcPr>
    </w:tblStylePr>
    <w:tblStylePr w:type="band1Vert">
      <w:tblPr/>
      <w:tcPr>
        <w:shd w:val="clear" w:color="auto" w:fill="CCCCCF" w:themeFill="accent1" w:themeFillTint="66"/>
      </w:tcPr>
    </w:tblStylePr>
    <w:tblStylePr w:type="band1Horz">
      <w:tblPr/>
      <w:tcPr>
        <w:shd w:val="clear" w:color="auto" w:fill="CCCCCF" w:themeFill="accent1" w:themeFillTint="66"/>
      </w:tcPr>
    </w:tblStylePr>
  </w:style>
  <w:style w:type="table" w:customStyle="1" w:styleId="Listentabelle3Akzent11">
    <w:name w:val="Listentabelle 3 – Akzent 11"/>
    <w:basedOn w:val="NormaleTabelle"/>
    <w:uiPriority w:val="48"/>
    <w:locked/>
    <w:rsid w:val="00845559"/>
    <w:pPr>
      <w:spacing w:after="0" w:line="240" w:lineRule="auto"/>
    </w:pPr>
    <w:tblPr>
      <w:tblStyleRowBandSize w:val="1"/>
      <w:tblStyleColBandSize w:val="1"/>
      <w:tblBorders>
        <w:top w:val="single" w:sz="4" w:space="0" w:color="808288" w:themeColor="accent1"/>
        <w:left w:val="single" w:sz="4" w:space="0" w:color="808288" w:themeColor="accent1"/>
        <w:bottom w:val="single" w:sz="4" w:space="0" w:color="808288" w:themeColor="accent1"/>
        <w:right w:val="single" w:sz="4" w:space="0" w:color="808288" w:themeColor="accent1"/>
      </w:tblBorders>
    </w:tblPr>
    <w:tblStylePr w:type="firstRow">
      <w:rPr>
        <w:b/>
        <w:bCs/>
        <w:color w:val="FFFFFF" w:themeColor="background1"/>
      </w:rPr>
      <w:tblPr/>
      <w:tcPr>
        <w:shd w:val="clear" w:color="auto" w:fill="808288" w:themeFill="accent1"/>
      </w:tcPr>
    </w:tblStylePr>
    <w:tblStylePr w:type="lastRow">
      <w:rPr>
        <w:b/>
        <w:bCs/>
      </w:rPr>
      <w:tblPr/>
      <w:tcPr>
        <w:tcBorders>
          <w:top w:val="double" w:sz="4" w:space="0" w:color="80828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288" w:themeColor="accent1"/>
          <w:right w:val="single" w:sz="4" w:space="0" w:color="808288" w:themeColor="accent1"/>
        </w:tcBorders>
      </w:tcPr>
    </w:tblStylePr>
    <w:tblStylePr w:type="band1Horz">
      <w:tblPr/>
      <w:tcPr>
        <w:tcBorders>
          <w:top w:val="single" w:sz="4" w:space="0" w:color="808288" w:themeColor="accent1"/>
          <w:bottom w:val="single" w:sz="4" w:space="0" w:color="80828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288" w:themeColor="accent1"/>
          <w:left w:val="nil"/>
        </w:tcBorders>
      </w:tcPr>
    </w:tblStylePr>
    <w:tblStylePr w:type="swCell">
      <w:tblPr/>
      <w:tcPr>
        <w:tcBorders>
          <w:top w:val="double" w:sz="4" w:space="0" w:color="808288" w:themeColor="accent1"/>
          <w:right w:val="nil"/>
        </w:tcBorders>
      </w:tcPr>
    </w:tblStylePr>
  </w:style>
  <w:style w:type="table" w:customStyle="1" w:styleId="TabelleJKU">
    <w:name w:val="Tabelle JKU"/>
    <w:basedOn w:val="Gitternetztabelle5dunkelAkzent11"/>
    <w:uiPriority w:val="99"/>
    <w:rsid w:val="009F4B64"/>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2B3B7"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band1Vert">
      <w:pPr>
        <w:jc w:val="left"/>
      </w:pPr>
      <w:rPr>
        <w:rFonts w:ascii="Arial" w:hAnsi="Arial"/>
        <w:sz w:val="22"/>
      </w:rPr>
      <w:tblPr/>
      <w:tcPr>
        <w:shd w:val="clear" w:color="auto" w:fill="CCCCCF" w:themeFill="accent1" w:themeFillTint="66"/>
      </w:tcPr>
    </w:tblStylePr>
    <w:tblStylePr w:type="band2Vert">
      <w:pPr>
        <w:jc w:val="left"/>
      </w:pPr>
      <w:rPr>
        <w:rFonts w:ascii="Arial" w:hAnsi="Arial"/>
        <w:color w:val="000000" w:themeColor="text1"/>
        <w:sz w:val="22"/>
      </w:rPr>
      <w:tblPr/>
      <w:tcPr>
        <w:shd w:val="clear" w:color="auto" w:fill="E5E5E7" w:themeFill="accent1" w:themeFillTint="33"/>
      </w:tcPr>
    </w:tblStylePr>
    <w:tblStylePr w:type="band1Horz">
      <w:pPr>
        <w:jc w:val="left"/>
      </w:pPr>
      <w:rPr>
        <w:rFonts w:ascii="Arial" w:hAnsi="Arial"/>
        <w:sz w:val="22"/>
      </w:rPr>
      <w:tblPr/>
      <w:tcPr>
        <w:shd w:val="clear" w:color="auto" w:fill="FFFFFF" w:themeFill="background1"/>
      </w:tcPr>
    </w:tblStylePr>
    <w:tblStylePr w:type="band2Horz">
      <w:pPr>
        <w:jc w:val="left"/>
      </w:pPr>
      <w:rPr>
        <w:rFonts w:ascii="Arial" w:hAnsi="Arial"/>
        <w:sz w:val="22"/>
      </w:rPr>
      <w:tblPr/>
      <w:tcPr>
        <w:shd w:val="clear" w:color="auto" w:fill="E5E5E7"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Verzeichnis1">
    <w:name w:val="toc 1"/>
    <w:basedOn w:val="Standard"/>
    <w:next w:val="StandardJKU"/>
    <w:autoRedefine/>
    <w:uiPriority w:val="39"/>
    <w:unhideWhenUsed/>
    <w:rsid w:val="00A37968"/>
    <w:pPr>
      <w:tabs>
        <w:tab w:val="left" w:pos="442"/>
        <w:tab w:val="right" w:leader="dot" w:pos="9412"/>
      </w:tabs>
      <w:spacing w:after="100"/>
      <w:ind w:left="442" w:hanging="442"/>
    </w:pPr>
  </w:style>
  <w:style w:type="paragraph" w:styleId="Verzeichnis2">
    <w:name w:val="toc 2"/>
    <w:basedOn w:val="Standard"/>
    <w:next w:val="StandardJKU"/>
    <w:autoRedefine/>
    <w:uiPriority w:val="39"/>
    <w:unhideWhenUsed/>
    <w:rsid w:val="00A37968"/>
    <w:pPr>
      <w:tabs>
        <w:tab w:val="left" w:pos="896"/>
        <w:tab w:val="right" w:leader="dot" w:pos="9412"/>
      </w:tabs>
      <w:spacing w:after="100"/>
      <w:ind w:left="896" w:hanging="454"/>
    </w:pPr>
  </w:style>
  <w:style w:type="paragraph" w:styleId="Verzeichnis3">
    <w:name w:val="toc 3"/>
    <w:basedOn w:val="Standard"/>
    <w:next w:val="StandardJKU"/>
    <w:autoRedefine/>
    <w:uiPriority w:val="39"/>
    <w:unhideWhenUsed/>
    <w:rsid w:val="00A37968"/>
    <w:pPr>
      <w:tabs>
        <w:tab w:val="left" w:pos="1576"/>
        <w:tab w:val="right" w:leader="dot" w:pos="9412"/>
      </w:tabs>
      <w:spacing w:after="100"/>
      <w:ind w:left="1576" w:hanging="680"/>
    </w:pPr>
    <w:rPr>
      <w:noProof/>
    </w:rPr>
  </w:style>
  <w:style w:type="paragraph" w:styleId="Verzeichnis4">
    <w:name w:val="toc 4"/>
    <w:basedOn w:val="Standard"/>
    <w:next w:val="StandardJKU"/>
    <w:autoRedefine/>
    <w:uiPriority w:val="39"/>
    <w:unhideWhenUsed/>
    <w:rsid w:val="00A37968"/>
    <w:pPr>
      <w:tabs>
        <w:tab w:val="left" w:pos="2483"/>
        <w:tab w:val="right" w:leader="dot" w:pos="9412"/>
      </w:tabs>
      <w:spacing w:after="100"/>
      <w:ind w:left="2483" w:hanging="907"/>
    </w:pPr>
  </w:style>
  <w:style w:type="paragraph" w:styleId="Verzeichnis5">
    <w:name w:val="toc 5"/>
    <w:basedOn w:val="Standard"/>
    <w:next w:val="StandardJKU"/>
    <w:autoRedefine/>
    <w:uiPriority w:val="39"/>
    <w:unhideWhenUsed/>
    <w:rsid w:val="00A37968"/>
    <w:pPr>
      <w:tabs>
        <w:tab w:val="left" w:pos="3561"/>
        <w:tab w:val="right" w:leader="dot" w:pos="9412"/>
      </w:tabs>
      <w:spacing w:after="100"/>
      <w:ind w:left="3560" w:hanging="1077"/>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customStyle="1" w:styleId="berschrift7Zchn">
    <w:name w:val="Überschrift 7 Zchn"/>
    <w:basedOn w:val="Absatz-Standardschriftart"/>
    <w:link w:val="berschrift7"/>
    <w:uiPriority w:val="9"/>
    <w:semiHidden/>
    <w:rsid w:val="0092199C"/>
    <w:rPr>
      <w:rFonts w:ascii="Arial" w:eastAsiaTheme="majorEastAsia" w:hAnsi="Arial" w:cstheme="majorBidi"/>
      <w:b/>
      <w:iCs/>
    </w:rPr>
  </w:style>
  <w:style w:type="character" w:customStyle="1" w:styleId="berschrift8Zchn">
    <w:name w:val="Überschrift 8 Zchn"/>
    <w:basedOn w:val="Absatz-Standardschriftart"/>
    <w:link w:val="berschrift8"/>
    <w:uiPriority w:val="9"/>
    <w:semiHidden/>
    <w:rsid w:val="0092199C"/>
    <w:rPr>
      <w:rFonts w:ascii="Arial" w:eastAsiaTheme="majorEastAsia" w:hAnsi="Arial" w:cstheme="majorBidi"/>
      <w:b/>
      <w:iCs/>
    </w:rPr>
  </w:style>
  <w:style w:type="character" w:customStyle="1" w:styleId="berschrift9Zchn">
    <w:name w:val="Überschrift 9 Zchn"/>
    <w:basedOn w:val="Absatz-Standardschriftart"/>
    <w:link w:val="berschrift9"/>
    <w:uiPriority w:val="9"/>
    <w:semiHidden/>
    <w:rsid w:val="0092199C"/>
    <w:rPr>
      <w:rFonts w:ascii="Arial" w:eastAsiaTheme="majorEastAsia" w:hAnsi="Arial" w:cstheme="majorBidi"/>
      <w:b/>
      <w:iCs/>
    </w:rPr>
  </w:style>
  <w:style w:type="numbering" w:customStyle="1" w:styleId="HeadlinesJKU">
    <w:name w:val="Headlines JKU"/>
    <w:uiPriority w:val="99"/>
    <w:rsid w:val="00DE214A"/>
    <w:pPr>
      <w:numPr>
        <w:numId w:val="24"/>
      </w:numPr>
    </w:pPr>
  </w:style>
  <w:style w:type="numbering" w:customStyle="1" w:styleId="ListJKU">
    <w:name w:val="List JKU"/>
    <w:uiPriority w:val="99"/>
    <w:rsid w:val="00DE214A"/>
    <w:pPr>
      <w:numPr>
        <w:numId w:val="23"/>
      </w:numPr>
    </w:pPr>
  </w:style>
  <w:style w:type="paragraph" w:customStyle="1" w:styleId="StandardJKU">
    <w:name w:val="Standard JKU"/>
    <w:basedOn w:val="Standard"/>
    <w:qFormat/>
    <w:rsid w:val="009D2F7F"/>
    <w:pPr>
      <w:spacing w:after="120"/>
      <w:jc w:val="both"/>
    </w:pPr>
    <w:rPr>
      <w:lang w:val="de-DE"/>
    </w:rPr>
  </w:style>
  <w:style w:type="paragraph" w:styleId="IntensivesZitat">
    <w:name w:val="Intense Quote"/>
    <w:basedOn w:val="Standard"/>
    <w:next w:val="StandardJKU"/>
    <w:link w:val="IntensivesZitatZchn"/>
    <w:uiPriority w:val="30"/>
    <w:qFormat/>
    <w:rsid w:val="002233C8"/>
    <w:pPr>
      <w:pBdr>
        <w:top w:val="single" w:sz="4" w:space="10" w:color="808288" w:themeColor="accent1"/>
        <w:bottom w:val="single" w:sz="4" w:space="10" w:color="808288" w:themeColor="accent1"/>
      </w:pBdr>
      <w:spacing w:before="360" w:after="360"/>
      <w:ind w:left="864" w:right="864"/>
      <w:jc w:val="center"/>
    </w:pPr>
    <w:rPr>
      <w:i/>
      <w:iCs/>
      <w:color w:val="808288" w:themeColor="accent1"/>
    </w:rPr>
  </w:style>
  <w:style w:type="character" w:customStyle="1" w:styleId="IntensivesZitatZchn">
    <w:name w:val="Intensives Zitat Zchn"/>
    <w:basedOn w:val="Absatz-Standardschriftart"/>
    <w:link w:val="IntensivesZitat"/>
    <w:uiPriority w:val="30"/>
    <w:rsid w:val="002233C8"/>
    <w:rPr>
      <w:rFonts w:ascii="Arial" w:hAnsi="Arial"/>
      <w:i/>
      <w:iCs/>
      <w:color w:val="808288" w:themeColor="accent1"/>
    </w:rPr>
  </w:style>
  <w:style w:type="paragraph" w:styleId="Textkrper">
    <w:name w:val="Body Text"/>
    <w:basedOn w:val="Standard"/>
    <w:link w:val="TextkrperZchn"/>
    <w:uiPriority w:val="1"/>
    <w:qFormat/>
    <w:rsid w:val="007E5385"/>
    <w:pPr>
      <w:widowControl w:val="0"/>
      <w:autoSpaceDE w:val="0"/>
      <w:autoSpaceDN w:val="0"/>
      <w:spacing w:line="240" w:lineRule="auto"/>
    </w:pPr>
    <w:rPr>
      <w:rFonts w:ascii="Georgia" w:eastAsia="Georgia" w:hAnsi="Georgia" w:cs="Georgia"/>
      <w:sz w:val="20"/>
      <w:szCs w:val="20"/>
      <w:lang w:val="en-US"/>
    </w:rPr>
  </w:style>
  <w:style w:type="character" w:customStyle="1" w:styleId="TextkrperZchn">
    <w:name w:val="Textkörper Zchn"/>
    <w:basedOn w:val="Absatz-Standardschriftart"/>
    <w:link w:val="Textkrper"/>
    <w:uiPriority w:val="1"/>
    <w:rsid w:val="007E5385"/>
    <w:rPr>
      <w:rFonts w:ascii="Georgia" w:eastAsia="Georgia" w:hAnsi="Georgia" w:cs="Georgi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D5B79E9C9A9444858BCDD18013978D"/>
        <w:category>
          <w:name w:val="Allgemein"/>
          <w:gallery w:val="placeholder"/>
        </w:category>
        <w:types>
          <w:type w:val="bbPlcHdr"/>
        </w:types>
        <w:behaviors>
          <w:behavior w:val="content"/>
        </w:behaviors>
        <w:guid w:val="{2CF13A19-EA5F-D046-9C3A-1ABF7E7671A7}"/>
      </w:docPartPr>
      <w:docPartBody>
        <w:p w:rsidR="00AB6AED" w:rsidRDefault="0067646E">
          <w:pPr>
            <w:pStyle w:val="78D5B79E9C9A9444858BCDD18013978D"/>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46E"/>
    <w:rsid w:val="005A1F38"/>
    <w:rsid w:val="0067646E"/>
    <w:rsid w:val="00946890"/>
    <w:rsid w:val="00A37E05"/>
    <w:rsid w:val="00AB6AED"/>
    <w:rsid w:val="00B16A6F"/>
    <w:rsid w:val="00EA29F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AT"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style>
  <w:style w:type="paragraph" w:customStyle="1" w:styleId="78D5B79E9C9A9444858BCDD18013978D">
    <w:name w:val="78D5B79E9C9A9444858BCDD1801397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9C477B"/>
      </a:dk2>
      <a:lt2>
        <a:srgbClr val="BBD032"/>
      </a:lt2>
      <a:accent1>
        <a:srgbClr val="808288"/>
      </a:accent1>
      <a:accent2>
        <a:srgbClr val="046E98"/>
      </a:accent2>
      <a:accent3>
        <a:srgbClr val="5CCFCB"/>
      </a:accent3>
      <a:accent4>
        <a:srgbClr val="4CAC4E"/>
      </a:accent4>
      <a:accent5>
        <a:srgbClr val="E73729"/>
      </a:accent5>
      <a:accent6>
        <a:srgbClr val="FBBA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A590B95C-C5D0-4900-BDD4-7BC0ACC3E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2848</Words>
  <Characters>17945</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
    </vt:vector>
  </TitlesOfParts>
  <Company>JKU</Company>
  <LinksUpToDate>false</LinksUpToDate>
  <CharactersWithSpaces>20752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Anel Ljutic</dc:creator>
  <cp:keywords/>
  <dc:description/>
  <cp:lastModifiedBy> </cp:lastModifiedBy>
  <cp:revision>18</cp:revision>
  <cp:lastPrinted>2015-11-11T12:56:00Z</cp:lastPrinted>
  <dcterms:created xsi:type="dcterms:W3CDTF">2019-03-27T09:37:00Z</dcterms:created>
  <dcterms:modified xsi:type="dcterms:W3CDTF">2019-04-03T14:35:00Z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994b38ad-e184-30b8-8356-4593e6150a6d</vt:lpwstr>
  </property>
  <property fmtid="{D5CDD505-2E9C-101B-9397-08002B2CF9AE}" pid="4" name="Mendeley Citation Style_1">
    <vt:lpwstr>http://www.zotero.org/styles/ieee</vt:lpwstr>
  </property>
</Properties>
</file>