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980216">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980216">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980216">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980216">
      <w:pPr>
        <w:jc w:val="center"/>
        <w:rPr>
          <w:sz w:val="20"/>
          <w:szCs w:val="20"/>
        </w:rPr>
      </w:pPr>
      <w:r>
        <w:rPr>
          <w:sz w:val="20"/>
          <w:szCs w:val="20"/>
        </w:rPr>
        <w:t>Tra</w:t>
      </w:r>
    </w:p>
    <w:p w14:paraId="00000008" w14:textId="6C85E653" w:rsidR="001F7B69" w:rsidRDefault="00980216">
      <w:pPr>
        <w:jc w:val="both"/>
        <w:rPr>
          <w:sz w:val="20"/>
          <w:szCs w:val="20"/>
        </w:rPr>
      </w:pPr>
      <w:r>
        <w:rPr>
          <w:sz w:val="20"/>
          <w:szCs w:val="20"/>
        </w:rPr>
        <w:t xml:space="preserve">Il </w:t>
      </w:r>
      <w:r>
        <w:rPr>
          <w:b/>
          <w:sz w:val="20"/>
          <w:szCs w:val="20"/>
        </w:rPr>
        <w:t>Condominio</w:t>
      </w:r>
      <w:r>
        <w:rPr>
          <w:sz w:val="20"/>
          <w:szCs w:val="20"/>
        </w:rPr>
        <w:t xml:space="preserve"> </w:t>
      </w:r>
      <w:r>
        <w:rPr>
          <w:sz w:val="20"/>
          <w:szCs w:val="20"/>
        </w:rPr>
        <w:t>CONDOMINIO VIA SENTIERO DELLE MIMOSE 33</w:t>
      </w:r>
      <w:r>
        <w:rPr>
          <w:sz w:val="20"/>
          <w:szCs w:val="20"/>
        </w:rPr>
        <w:t>, CF</w:t>
      </w:r>
      <w:r w:rsidR="006036B3">
        <w:rPr>
          <w:sz w:val="20"/>
          <w:szCs w:val="20"/>
        </w:rPr>
        <w:t xml:space="preserve"> </w:t>
      </w:r>
      <w:r>
        <w:rPr>
          <w:sz w:val="20"/>
          <w:szCs w:val="20"/>
        </w:rPr>
        <w:t>92023780585</w:t>
      </w:r>
      <w:r>
        <w:rPr>
          <w:sz w:val="20"/>
          <w:szCs w:val="20"/>
        </w:rPr>
        <w:t xml:space="preserve">, ubicato in </w:t>
      </w:r>
      <w:r>
        <w:rPr>
          <w:sz w:val="20"/>
          <w:szCs w:val="20"/>
        </w:rPr>
        <w:t>VIA SENTIERO DELLE MIMOSE 33</w:t>
      </w:r>
      <w:r>
        <w:rPr>
          <w:b/>
          <w:sz w:val="20"/>
          <w:szCs w:val="20"/>
        </w:rPr>
        <w:t>,</w:t>
      </w:r>
      <w:r w:rsidR="006036B3">
        <w:rPr>
          <w:b/>
          <w:sz w:val="20"/>
          <w:szCs w:val="20"/>
        </w:rPr>
        <w:t xml:space="preserve"> </w:t>
      </w:r>
      <w:r>
        <w:rPr>
          <w:b/>
          <w:sz w:val="20"/>
          <w:szCs w:val="20"/>
        </w:rPr>
        <w:t>46</w:t>
      </w:r>
      <w:r>
        <w:rPr>
          <w:b/>
          <w:sz w:val="20"/>
          <w:szCs w:val="20"/>
        </w:rPr>
        <w:t xml:space="preserve"> –</w:t>
      </w:r>
      <w:r w:rsidR="006036B3">
        <w:rPr>
          <w:sz w:val="20"/>
          <w:szCs w:val="20"/>
        </w:rPr>
        <w:t xml:space="preserve"> </w:t>
      </w:r>
      <w:r>
        <w:rPr>
          <w:sz w:val="20"/>
          <w:szCs w:val="20"/>
        </w:rPr>
        <w:t>RM</w:t>
      </w:r>
      <w:r>
        <w:rPr>
          <w:sz w:val="20"/>
          <w:szCs w:val="20"/>
        </w:rPr>
        <w:t xml:space="preserve">, rappresentato dal Sig. </w:t>
      </w:r>
      <w:r>
        <w:rPr>
          <w:sz w:val="20"/>
          <w:szCs w:val="20"/>
        </w:rPr>
        <w:t>SANELLI MARIA TERESA</w:t>
      </w:r>
      <w:r w:rsidR="006036B3">
        <w:rPr>
          <w:sz w:val="20"/>
          <w:szCs w:val="20"/>
        </w:rPr>
        <w:t>,</w:t>
      </w:r>
      <w:r>
        <w:rPr>
          <w:sz w:val="20"/>
          <w:szCs w:val="20"/>
        </w:rPr>
        <w:t xml:space="preserve"> in qualità di Amministratore Pro Tempore, Codice fiscale </w:t>
      </w:r>
      <w:r>
        <w:rPr>
          <w:sz w:val="20"/>
          <w:szCs w:val="20"/>
        </w:rPr>
        <w:t>SNLMTR66C53H501A</w:t>
      </w:r>
      <w:r>
        <w:rPr>
          <w:sz w:val="20"/>
          <w:szCs w:val="20"/>
        </w:rPr>
        <w:t xml:space="preserve">, con sede in Via </w:t>
      </w:r>
      <w:r>
        <w:rPr>
          <w:sz w:val="20"/>
          <w:szCs w:val="20"/>
        </w:rPr>
        <w:t>GALLERIA CORSO DEL POPOLO 40</w:t>
      </w:r>
      <w:r w:rsidR="0092323C">
        <w:rPr>
          <w:sz w:val="20"/>
          <w:szCs w:val="20"/>
        </w:rPr>
        <w:t xml:space="preserve"> </w:t>
      </w:r>
      <w:r>
        <w:rPr>
          <w:sz w:val="20"/>
          <w:szCs w:val="20"/>
        </w:rPr>
        <w:t xml:space="preserve">– </w:t>
      </w:r>
      <w:r>
        <w:rPr>
          <w:sz w:val="20"/>
          <w:szCs w:val="20"/>
          <w:highlight w:val="white"/>
        </w:rPr>
        <w:t>46</w:t>
      </w:r>
      <w:r w:rsidR="006036B3">
        <w:rPr>
          <w:sz w:val="20"/>
          <w:szCs w:val="20"/>
        </w:rPr>
        <w:t xml:space="preserve"> </w:t>
      </w:r>
      <w:r>
        <w:rPr>
          <w:sz w:val="20"/>
          <w:szCs w:val="20"/>
        </w:rPr>
        <w:t>(</w:t>
      </w:r>
      <w:r>
        <w:rPr>
          <w:sz w:val="20"/>
          <w:szCs w:val="20"/>
        </w:rPr>
        <w:t>RM</w:t>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980216">
      <w:pPr>
        <w:jc w:val="center"/>
        <w:rPr>
          <w:sz w:val="20"/>
          <w:szCs w:val="20"/>
        </w:rPr>
      </w:pPr>
      <w:r>
        <w:rPr>
          <w:sz w:val="20"/>
          <w:szCs w:val="20"/>
        </w:rPr>
        <w:t>e</w:t>
      </w:r>
    </w:p>
    <w:p w14:paraId="0000000A" w14:textId="771E4049" w:rsidR="001F7B69" w:rsidRDefault="00980216">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xml:space="preserve">”), con sede legale in Milano (MI), via Marco d’Aviano n. 2, CF/P.IVA 10543600968, in persona del Sig. Parolo Daniele, in qualità di </w:t>
      </w:r>
      <w:r>
        <w:rPr>
          <w:sz w:val="20"/>
          <w:szCs w:val="20"/>
        </w:rPr>
        <w:t>SIG.RA</w:t>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980216">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980216">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980216">
      <w:pPr>
        <w:jc w:val="both"/>
        <w:rPr>
          <w:sz w:val="20"/>
          <w:szCs w:val="20"/>
        </w:rPr>
      </w:pPr>
      <w:r>
        <w:rPr>
          <w:b/>
          <w:sz w:val="20"/>
          <w:szCs w:val="20"/>
        </w:rPr>
        <w:t xml:space="preserve">A. </w:t>
      </w:r>
      <w:r>
        <w:rPr>
          <w:sz w:val="20"/>
          <w:szCs w:val="20"/>
        </w:rPr>
        <w:t>AURICA è società attiva nel settore dei lavori di riqualificazione energetica, munita delle abilitazioni necessarie per la sottoscrizione del presente contratto;</w:t>
      </w:r>
    </w:p>
    <w:p w14:paraId="00000011" w14:textId="42AD4D4E" w:rsidR="001F7B69" w:rsidRDefault="00980216">
      <w:pPr>
        <w:jc w:val="both"/>
        <w:rPr>
          <w:sz w:val="20"/>
          <w:szCs w:val="20"/>
        </w:rPr>
      </w:pPr>
      <w:r>
        <w:rPr>
          <w:b/>
          <w:sz w:val="20"/>
          <w:szCs w:val="20"/>
        </w:rPr>
        <w:t>B</w:t>
      </w:r>
      <w:r>
        <w:rPr>
          <w:sz w:val="20"/>
          <w:szCs w:val="20"/>
        </w:rPr>
        <w:t xml:space="preserve">. Il Condominio è interessato alla realizzazione, da parte di AURICA, di un intervento di recupero e restauro della facciata esterna, quale descritto all’art. 2 (di seguito, </w:t>
      </w:r>
      <w:r w:rsidR="00663475">
        <w:rPr>
          <w:sz w:val="20"/>
          <w:szCs w:val="20"/>
        </w:rPr>
        <w:t>l’“</w:t>
      </w:r>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980216">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559"/>
        <w:gridCol w:w="2835"/>
        <w:gridCol w:w="2268"/>
      </w:tblGrid>
      <w:tr w:rsidR="001F7B69" w14:paraId="518A37B0" w14:textId="77777777" w:rsidTr="00BE1FB2">
        <w:trPr>
          <w:trHeight w:val="270"/>
        </w:trPr>
        <w:tc>
          <w:tcPr>
            <w:tcW w:w="2977" w:type="dxa"/>
          </w:tcPr>
          <w:p w14:paraId="00000014" w14:textId="77777777" w:rsidR="001F7B69" w:rsidRDefault="00980216">
            <w:pPr>
              <w:jc w:val="center"/>
              <w:rPr>
                <w:b/>
                <w:sz w:val="18"/>
                <w:szCs w:val="18"/>
              </w:rPr>
            </w:pPr>
            <w:r>
              <w:rPr>
                <w:b/>
                <w:sz w:val="18"/>
                <w:szCs w:val="18"/>
              </w:rPr>
              <w:t>PARTICELLA (P)</w:t>
            </w:r>
          </w:p>
          <w:p w14:paraId="00000015" w14:textId="77777777" w:rsidR="001F7B69" w:rsidRDefault="00980216">
            <w:pPr>
              <w:jc w:val="center"/>
              <w:rPr>
                <w:b/>
                <w:sz w:val="20"/>
                <w:szCs w:val="20"/>
              </w:rPr>
            </w:pPr>
            <w:r>
              <w:rPr>
                <w:b/>
                <w:sz w:val="18"/>
                <w:szCs w:val="18"/>
              </w:rPr>
              <w:t>SUB.CAT. (SC)</w:t>
            </w:r>
          </w:p>
        </w:tc>
        <w:tc>
          <w:tcPr>
            <w:tcW w:w="1559" w:type="dxa"/>
          </w:tcPr>
          <w:p w14:paraId="00000016" w14:textId="77777777" w:rsidR="001F7B69" w:rsidRDefault="00980216">
            <w:pPr>
              <w:jc w:val="center"/>
              <w:rPr>
                <w:b/>
                <w:sz w:val="20"/>
                <w:szCs w:val="20"/>
              </w:rPr>
            </w:pPr>
            <w:r>
              <w:rPr>
                <w:b/>
                <w:sz w:val="18"/>
                <w:szCs w:val="18"/>
              </w:rPr>
              <w:t>COGNOME NOME / RAGIONE O DENOMINAZIONE SOC.</w:t>
            </w:r>
          </w:p>
        </w:tc>
        <w:tc>
          <w:tcPr>
            <w:tcW w:w="2835" w:type="dxa"/>
          </w:tcPr>
          <w:p w14:paraId="00000017" w14:textId="77777777" w:rsidR="001F7B69" w:rsidRDefault="00980216">
            <w:pPr>
              <w:jc w:val="center"/>
              <w:rPr>
                <w:b/>
                <w:sz w:val="20"/>
                <w:szCs w:val="20"/>
              </w:rPr>
            </w:pPr>
            <w:r>
              <w:rPr>
                <w:b/>
                <w:sz w:val="20"/>
                <w:szCs w:val="20"/>
              </w:rPr>
              <w:t>TITOLO POSSESSO/DETENZIONE</w:t>
            </w:r>
          </w:p>
        </w:tc>
        <w:tc>
          <w:tcPr>
            <w:tcW w:w="2268" w:type="dxa"/>
          </w:tcPr>
          <w:p w14:paraId="00000018" w14:textId="77777777" w:rsidR="001F7B69" w:rsidRDefault="00980216">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980216">
            <w:pPr>
              <w:jc w:val="center"/>
              <w:rPr>
                <w:b/>
                <w:sz w:val="20"/>
                <w:szCs w:val="20"/>
              </w:rPr>
            </w:pPr>
            <w:r>
              <w:rPr>
                <w:b/>
                <w:sz w:val="18"/>
                <w:szCs w:val="18"/>
              </w:rPr>
              <w:t>COMPLESSIVI</w:t>
            </w:r>
          </w:p>
        </w:tc>
      </w:tr>
      <w:tr w:rsidR="001F7B69" w14:paraId="3E873D78" w14:textId="77777777" w:rsidTr="00BE1FB2">
        <w:trPr>
          <w:trHeight w:val="173"/>
        </w:trPr>
        <w:tc>
          <w:tcPr>
            <w:tcW w:w="2977" w:type="dxa"/>
          </w:tcPr>
          <w:p w14:paraId="0000001A" w14:textId="64419658" w:rsidR="001F7B69" w:rsidRPr="00663475" w:rsidRDefault="00BE1FB2">
            <w:pPr>
              <w:rPr>
                <w:sz w:val="20"/>
                <w:szCs w:val="20"/>
                <w:lang w:val="en-US"/>
              </w:rPr>
            </w:pPr>
            <w:r w:rsidRPr="00663475">
              <w:rPr>
                <w:sz w:val="20"/>
                <w:szCs w:val="20"/>
                <w:lang w:val="en-US"/>
              </w:rPr>
              <w:t>P</w:t>
            </w:r>
            <w:r>
              <w:rPr>
                <w:sz w:val="20"/>
                <w:szCs w:val="20"/>
                <w:lang w:val="en-US"/>
              </w:rPr>
              <w:t/>
            </w:r>
            <w:r w:rsidRPr="00663475">
              <w:rPr>
                <w:sz w:val="20"/>
                <w:szCs w:val="20"/>
                <w:lang w:val="en-US"/>
              </w:rPr>
              <w:t>SC</w:t>
            </w:r>
            <w:r>
              <w:rPr>
                <w:sz w:val="20"/>
                <w:szCs w:val="20"/>
                <w:lang w:val="en-US"/>
              </w:rPr>
              <w:t/>
            </w:r>
          </w:p>
        </w:tc>
        <w:tc>
          <w:tcPr>
            <w:tcW w:w="1559" w:type="dxa"/>
          </w:tcPr>
          <w:p w14:paraId="0000001B" w14:textId="5CCE0296" w:rsidR="001F7B69" w:rsidRDefault="00BE1FB2">
            <w:pPr>
              <w:rPr>
                <w:sz w:val="20"/>
                <w:szCs w:val="20"/>
              </w:rPr>
            </w:pPr>
            <w:r>
              <w:rPr>
                <w:sz w:val="20"/>
                <w:szCs w:val="20"/>
              </w:rPr>
              <w:t>SANELLI MARIA TERESA</w:t>
            </w:r>
          </w:p>
        </w:tc>
        <w:tc>
          <w:tcPr>
            <w:tcW w:w="2835" w:type="dxa"/>
          </w:tcPr>
          <w:p w14:paraId="0000001C" w14:textId="10A72B42" w:rsidR="001F7B69" w:rsidRDefault="00BE1FB2">
            <w:pPr>
              <w:rPr>
                <w:sz w:val="20"/>
                <w:szCs w:val="20"/>
              </w:rPr>
            </w:pPr>
            <w:r>
              <w:rPr>
                <w:sz w:val="20"/>
                <w:szCs w:val="20"/>
              </w:rPr>
              <w:t/>
            </w:r>
          </w:p>
        </w:tc>
        <w:tc>
          <w:tcPr>
            <w:tcW w:w="2268" w:type="dxa"/>
          </w:tcPr>
          <w:p w14:paraId="0000001D" w14:textId="222FFAAF" w:rsidR="001F7B69" w:rsidRDefault="00BE1FB2">
            <w:pPr>
              <w:rPr>
                <w:sz w:val="20"/>
                <w:szCs w:val="20"/>
              </w:rPr>
            </w:pPr>
            <w:r>
              <w:rPr>
                <w:sz w:val="20"/>
                <w:szCs w:val="20"/>
              </w:rPr>
              <w:t/>
            </w:r>
          </w:p>
        </w:tc>
      </w:tr>
    </w:tbl>
    <w:p w14:paraId="00000032" w14:textId="77777777" w:rsidR="001F7B69" w:rsidRDefault="001F7B69">
      <w:pPr>
        <w:rPr>
          <w:sz w:val="20"/>
          <w:szCs w:val="20"/>
        </w:rPr>
      </w:pPr>
    </w:p>
    <w:p w14:paraId="00000033" w14:textId="77777777" w:rsidR="001F7B69" w:rsidRDefault="00980216">
      <w:pPr>
        <w:jc w:val="both"/>
        <w:rPr>
          <w:b/>
          <w:sz w:val="20"/>
          <w:szCs w:val="20"/>
        </w:rPr>
      </w:pPr>
      <w:r>
        <w:rPr>
          <w:b/>
          <w:sz w:val="20"/>
          <w:szCs w:val="20"/>
        </w:rPr>
        <w:t xml:space="preserve">D. </w:t>
      </w:r>
      <w:r>
        <w:rPr>
          <w:sz w:val="20"/>
          <w:szCs w:val="20"/>
        </w:rPr>
        <w:t xml:space="preserve">AURICA – a sua esclusiva cura e spese – ha condotto sul Condominio e sulle singole Unità Immobiliari, indagini e accertamenti ed ha individuato come necessarie le opere meglio dettagliate nella “Descrizione Lavori e Distinta Materiali”, che siglata dalle Parti, si unisce al presente Contratto quale </w:t>
      </w:r>
      <w:r>
        <w:rPr>
          <w:b/>
          <w:sz w:val="20"/>
          <w:szCs w:val="20"/>
        </w:rPr>
        <w:t>Allegato 1</w:t>
      </w:r>
      <w:r>
        <w:rPr>
          <w:sz w:val="20"/>
          <w:szCs w:val="20"/>
        </w:rPr>
        <w:t xml:space="preserve">;  </w:t>
      </w:r>
    </w:p>
    <w:p w14:paraId="00000034" w14:textId="77777777" w:rsidR="001F7B69" w:rsidRDefault="00980216">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980216">
      <w:pPr>
        <w:jc w:val="both"/>
        <w:rPr>
          <w:sz w:val="20"/>
          <w:szCs w:val="20"/>
        </w:rPr>
      </w:pPr>
      <w:r>
        <w:rPr>
          <w:b/>
          <w:sz w:val="20"/>
          <w:szCs w:val="20"/>
        </w:rPr>
        <w:t xml:space="preserve">F. </w:t>
      </w:r>
      <w:r>
        <w:rPr>
          <w:sz w:val="20"/>
          <w:szCs w:val="20"/>
        </w:rPr>
        <w:t>il Condominio intende, quindi, affidare ad AURICA i lavori da effettuarsi sulle parti comuni del Condominio e sulle parti private delle Unità Immobiliari, ricompresi nel richiamato Allegato 1, lavori ed interventi che beneficiano degli incentivi fiscali previsti ai sensi dell’art. 1, commi 219 e 220, della L. 160/2019 in misura pari al 90% del costo dell’Intervento;</w:t>
      </w:r>
    </w:p>
    <w:p w14:paraId="00000036" w14:textId="77777777" w:rsidR="001F7B69" w:rsidRDefault="00980216">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980216">
      <w:pPr>
        <w:jc w:val="both"/>
        <w:rPr>
          <w:sz w:val="20"/>
          <w:szCs w:val="20"/>
        </w:rPr>
      </w:pPr>
      <w:r>
        <w:rPr>
          <w:sz w:val="20"/>
          <w:szCs w:val="20"/>
        </w:rPr>
        <w:t>Tutto ciò premesso, tra le Parti in epigrafe indicate</w:t>
      </w:r>
    </w:p>
    <w:p w14:paraId="00000039" w14:textId="77777777" w:rsidR="001F7B69" w:rsidRDefault="00980216">
      <w:pPr>
        <w:jc w:val="center"/>
        <w:rPr>
          <w:b/>
          <w:sz w:val="20"/>
          <w:szCs w:val="20"/>
        </w:rPr>
      </w:pPr>
      <w:r>
        <w:rPr>
          <w:b/>
          <w:sz w:val="20"/>
          <w:szCs w:val="20"/>
        </w:rPr>
        <w:t>si conviene e si stipula</w:t>
      </w:r>
    </w:p>
    <w:p w14:paraId="0000003A" w14:textId="77777777" w:rsidR="001F7B69" w:rsidRDefault="00980216">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980216">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980216">
      <w:pPr>
        <w:jc w:val="both"/>
        <w:rPr>
          <w:sz w:val="20"/>
          <w:szCs w:val="20"/>
        </w:rPr>
      </w:pPr>
      <w:r>
        <w:rPr>
          <w:sz w:val="20"/>
          <w:szCs w:val="20"/>
        </w:rPr>
        <w:lastRenderedPageBreak/>
        <w:t xml:space="preserve">Il Condominio, anche per conto dei singoli Condòmini, affida a AURICA, che accetta, l’esecuzione dei lavori di recupero e restauro della facciata esterna del Condominio, sia sulle parti comuni, sia sulle parti private - i quali beneficiano, al sussistere di tutti i requisiti di legge, degli incentivi fiscali previsti, in capo ai Condòmini, ai sensi dell’art. 1, commi 219 e 220, della L. 160/2019 in misura pari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43FF8A61" w:rsidR="001F7B69" w:rsidRDefault="00980216">
      <w:pPr>
        <w:jc w:val="both"/>
        <w:rPr>
          <w:sz w:val="20"/>
          <w:szCs w:val="20"/>
        </w:rPr>
      </w:pPr>
      <w:r>
        <w:rPr>
          <w:sz w:val="20"/>
          <w:szCs w:val="20"/>
        </w:rPr>
        <w:t xml:space="preserve">In sintesi, l’Intervento consiste in </w:t>
      </w:r>
      <w:r>
        <w:rPr>
          <w:sz w:val="20"/>
          <w:szCs w:val="20"/>
        </w:rPr>
        <w:t>Interventi di manutenzione ordinaria delle facciate dell'edificio finalizzati al ripristino e alla tinteggiatura degli intonaci di facciata, delle facciate dei balconi, dei sottobalconi, delle cornici e degli infissi.</w:t>
      </w:r>
    </w:p>
    <w:p w14:paraId="00000043" w14:textId="77777777" w:rsidR="001F7B69" w:rsidRDefault="001F7B69">
      <w:pPr>
        <w:jc w:val="both"/>
        <w:rPr>
          <w:sz w:val="20"/>
          <w:szCs w:val="20"/>
        </w:rPr>
      </w:pPr>
    </w:p>
    <w:p w14:paraId="00000044" w14:textId="77777777" w:rsidR="001F7B69" w:rsidRDefault="00980216">
      <w:pPr>
        <w:jc w:val="both"/>
        <w:rPr>
          <w:sz w:val="20"/>
          <w:szCs w:val="20"/>
        </w:rPr>
      </w:pPr>
      <w:r>
        <w:rPr>
          <w:sz w:val="20"/>
          <w:szCs w:val="20"/>
        </w:rPr>
        <w:t xml:space="preserve">L’oggetto del Contratto comprende la progettazione dell’Intervento in tutte le sue parti, pianificazione della logistica per gli spostamenti dei materiali con le relative spedizioni e pratiche collegate, compresi gli oneri per gli spostamenti degli operai e degli addetti ai lavori, manodopera complessiva per la realizzazione dell’Intervento, l’esecuzione e il completamento dell’Intervento, ivi compresi gli oneri per la eventuale direzione dei lavori, la supervisione delle lavorazioni e l’attività di collaudo dell’Intervento, lo sviluppo dell’iter autorizzativo per ottenimento dei permessi necessari alla costruzione e gestione dell’Intervento. </w:t>
      </w:r>
    </w:p>
    <w:p w14:paraId="00000045" w14:textId="77777777" w:rsidR="001F7B69" w:rsidRDefault="00980216">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rappresentanza a AURICA affinché la stessa provveda, anche attraverso altra società facente parte del medesimo gruppo societario, al pagamento, per conto del Condominio e/o dei Condòmini, dei compensi ai predetti professionisti; il Condominio provvederà a rimborsare a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47735492" w:rsidR="001F7B69" w:rsidRDefault="00980216">
      <w:pPr>
        <w:jc w:val="both"/>
        <w:rPr>
          <w:sz w:val="20"/>
          <w:szCs w:val="20"/>
        </w:rPr>
      </w:pPr>
      <w:r>
        <w:rPr>
          <w:sz w:val="20"/>
          <w:szCs w:val="20"/>
        </w:rPr>
        <w:t>Il prezzo complessivo dell’</w:t>
      </w:r>
      <w:r>
        <w:rPr>
          <w:b/>
          <w:sz w:val="20"/>
          <w:szCs w:val="20"/>
        </w:rPr>
        <w:t>Intervento</w:t>
      </w:r>
      <w:r>
        <w:rPr>
          <w:sz w:val="20"/>
          <w:szCs w:val="20"/>
        </w:rPr>
        <w:t>, oggetto del presente Contratto, di cui all’art. 2, è determinato in €</w:t>
      </w:r>
      <w:r w:rsidR="00CE0153">
        <w:rPr>
          <w:sz w:val="20"/>
          <w:szCs w:val="20"/>
        </w:rPr>
        <w:t xml:space="preserve"> </w:t>
      </w:r>
      <w:bookmarkStart w:id="0" w:name="_Hlk86670623"/>
      <w:r>
        <w:rPr>
          <w:sz w:val="20"/>
          <w:szCs w:val="20"/>
        </w:rPr>
        <w:t>109173.28</w:t>
      </w:r>
      <w:bookmarkEnd w:id="0"/>
      <w:r>
        <w:rPr>
          <w:sz w:val="20"/>
          <w:szCs w:val="20"/>
        </w:rPr>
        <w:t>, oltre IVA in misura pari a €</w:t>
      </w:r>
      <w:r w:rsidR="00CE0153">
        <w:rPr>
          <w:sz w:val="20"/>
          <w:szCs w:val="20"/>
        </w:rPr>
        <w:t xml:space="preserve"> </w:t>
      </w:r>
      <w:r>
        <w:rPr>
          <w:sz w:val="20"/>
          <w:szCs w:val="20"/>
        </w:rPr>
        <w:t>13195.92</w:t>
      </w:r>
      <w:r>
        <w:rPr>
          <w:sz w:val="20"/>
          <w:szCs w:val="20"/>
        </w:rPr>
        <w:t xml:space="preserve">, e, quindi, pari a € </w:t>
      </w:r>
      <w:bookmarkStart w:id="1" w:name="_Hlk86670762"/>
      <w:r>
        <w:rPr>
          <w:sz w:val="20"/>
          <w:szCs w:val="20"/>
        </w:rPr>
        <w:t>122369.20</w:t>
      </w:r>
      <w:bookmarkEnd w:id="1"/>
      <w:r>
        <w:rPr>
          <w:sz w:val="20"/>
          <w:szCs w:val="20"/>
        </w:rPr>
        <w:t xml:space="preserve"> (di seguito, il “</w:t>
      </w:r>
      <w:r>
        <w:rPr>
          <w:b/>
          <w:sz w:val="20"/>
          <w:szCs w:val="20"/>
        </w:rPr>
        <w:t>Corrispettivo</w:t>
      </w:r>
      <w:r>
        <w:rPr>
          <w:sz w:val="20"/>
          <w:szCs w:val="20"/>
        </w:rPr>
        <w:t xml:space="preserve">”), di cui </w:t>
      </w:r>
      <w:r>
        <w:rPr>
          <w:sz w:val="20"/>
          <w:szCs w:val="20"/>
        </w:rPr>
        <w:t>109173.28</w:t>
      </w:r>
      <w:r>
        <w:rPr>
          <w:sz w:val="20"/>
          <w:szCs w:val="20"/>
        </w:rPr>
        <w:t>, oltre IVA in misura pari a €</w:t>
      </w:r>
      <w:r w:rsidR="00CE0153">
        <w:rPr>
          <w:sz w:val="20"/>
          <w:szCs w:val="20"/>
        </w:rPr>
        <w:t xml:space="preserve"> </w:t>
      </w:r>
      <w:r>
        <w:rPr>
          <w:sz w:val="20"/>
          <w:szCs w:val="20"/>
        </w:rPr>
        <w:t>13195.92</w:t>
      </w:r>
      <w:r>
        <w:rPr>
          <w:sz w:val="20"/>
          <w:szCs w:val="20"/>
        </w:rPr>
        <w:t xml:space="preserve">, e, quindi, pari a € </w:t>
      </w:r>
      <w:r>
        <w:rPr>
          <w:sz w:val="20"/>
          <w:szCs w:val="20"/>
        </w:rPr>
        <w:t>122369.20</w:t>
      </w:r>
      <w:r>
        <w:rPr>
          <w:sz w:val="20"/>
          <w:szCs w:val="20"/>
        </w:rPr>
        <w:t>, per quanto riguarda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980216">
      <w:pPr>
        <w:jc w:val="both"/>
        <w:rPr>
          <w:sz w:val="20"/>
          <w:szCs w:val="20"/>
        </w:rPr>
      </w:pPr>
      <w:r>
        <w:rPr>
          <w:sz w:val="20"/>
          <w:szCs w:val="20"/>
        </w:rPr>
        <w:t xml:space="preserve">La determinazione si intende fatta a corpo. </w:t>
      </w:r>
    </w:p>
    <w:p w14:paraId="0000004B" w14:textId="6CBF024E" w:rsidR="001F7B69" w:rsidRDefault="00980216">
      <w:pPr>
        <w:jc w:val="both"/>
      </w:pPr>
      <w:r>
        <w:rPr>
          <w:sz w:val="20"/>
          <w:szCs w:val="20"/>
        </w:rPr>
        <w:t xml:space="preserve">In particolare, tale Corrispettivo è così composto: quanto a € </w:t>
      </w:r>
      <w:r>
        <w:rPr>
          <w:sz w:val="20"/>
          <w:szCs w:val="20"/>
        </w:rPr>
        <w:t>90185.04</w:t>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w:t>
      </w:r>
      <w:r w:rsidR="00006385">
        <w:rPr>
          <w:sz w:val="20"/>
          <w:szCs w:val="20"/>
        </w:rPr>
        <w:t xml:space="preserve"> </w:t>
      </w:r>
      <w:r>
        <w:rPr>
          <w:sz w:val="20"/>
          <w:szCs w:val="20"/>
        </w:rPr>
        <w:t>32760.00</w:t>
      </w:r>
      <w:r>
        <w:rPr>
          <w:sz w:val="20"/>
          <w:szCs w:val="20"/>
        </w:rPr>
        <w:t xml:space="preserve">(oneri 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xml:space="preserve">; € </w:t>
      </w:r>
      <w:r>
        <w:rPr>
          <w:sz w:val="20"/>
          <w:szCs w:val="20"/>
        </w:rPr>
        <w:t>3076.24</w:t>
      </w:r>
      <w:r>
        <w:rPr>
          <w:sz w:val="20"/>
          <w:szCs w:val="20"/>
        </w:rPr>
        <w:t>, soggetti ad IVA con aliquota ordinaria pari al 22%, trattandosi di corrispettivo inerente la sicurezza dei lavoratori coinvolti nell’esecuzione dell’opera.</w:t>
      </w:r>
    </w:p>
    <w:p w14:paraId="0000004C" w14:textId="77777777" w:rsidR="001F7B69" w:rsidRDefault="001F7B69">
      <w:pPr>
        <w:jc w:val="both"/>
        <w:rPr>
          <w:sz w:val="20"/>
          <w:szCs w:val="20"/>
        </w:rPr>
      </w:pPr>
    </w:p>
    <w:p w14:paraId="0000004D" w14:textId="77777777" w:rsidR="001F7B69" w:rsidRDefault="00980216">
      <w:pPr>
        <w:jc w:val="both"/>
        <w:rPr>
          <w:sz w:val="20"/>
          <w:szCs w:val="20"/>
        </w:rPr>
      </w:pPr>
      <w:r>
        <w:rPr>
          <w:sz w:val="20"/>
          <w:szCs w:val="20"/>
        </w:rPr>
        <w:t xml:space="preserve">Restano esclusi dal Corrispettivo i costi relativi all’esecuzione di ulteriori lavori privi di detrazioni fiscali, che verranno eventualmente richiesti dal Condominio e che saranno oggetto di un preventivo dedicato. </w:t>
      </w:r>
    </w:p>
    <w:p w14:paraId="0000004E" w14:textId="77777777" w:rsidR="001F7B69" w:rsidRDefault="001F7B69">
      <w:pPr>
        <w:jc w:val="both"/>
        <w:rPr>
          <w:sz w:val="20"/>
          <w:szCs w:val="20"/>
        </w:rPr>
      </w:pPr>
    </w:p>
    <w:p w14:paraId="0000004F" w14:textId="77777777" w:rsidR="001F7B69" w:rsidRDefault="00980216">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 previsti dal Contratto e di ogni altro onere che, anche se non menzionato, risulti comunque necessario ai fini della corretta esecuzione a regola d’arte dei lavori di cui al presente Contratto, ad eccezione di tutte le forniture e prestazioni non esplicitamente indicate nell’Allegato 1, quali, a titolo esemplificativo e non esaustivo:</w:t>
      </w:r>
    </w:p>
    <w:p w14:paraId="00000050"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0B5ECF29" w:rsidR="001F7B69" w:rsidRDefault="00980216">
      <w:pPr>
        <w:jc w:val="both"/>
        <w:rPr>
          <w:sz w:val="20"/>
          <w:szCs w:val="20"/>
        </w:rPr>
      </w:pPr>
      <w:r>
        <w:rPr>
          <w:sz w:val="20"/>
          <w:szCs w:val="20"/>
        </w:rPr>
        <w:t>Ai sensi e per gli effetti del D. Lgs. 81/08, le Parti si danno reciprocamente atto che il costo relativo alla sicurezza sul lavoro riferita ai rischi derivanti dalle attività oggetto del presente Contratto ammonta a €</w:t>
      </w:r>
      <w:r w:rsidR="00006385">
        <w:rPr>
          <w:sz w:val="20"/>
          <w:szCs w:val="20"/>
        </w:rPr>
        <w:t xml:space="preserve"> </w:t>
      </w:r>
      <w:r>
        <w:rPr>
          <w:sz w:val="20"/>
          <w:szCs w:val="20"/>
        </w:rPr>
        <w:t>3076.24</w:t>
      </w:r>
      <w:r w:rsidR="00006385">
        <w:rPr>
          <w:sz w:val="20"/>
          <w:szCs w:val="20"/>
        </w:rPr>
        <w:t xml:space="preserve"> </w:t>
      </w:r>
      <w:r>
        <w:rPr>
          <w:sz w:val="20"/>
          <w:szCs w:val="20"/>
        </w:rPr>
        <w:t>, oltre IVA.</w:t>
      </w:r>
    </w:p>
    <w:p w14:paraId="00000054" w14:textId="77777777" w:rsidR="001F7B69" w:rsidRDefault="001F7B69">
      <w:pPr>
        <w:jc w:val="both"/>
        <w:rPr>
          <w:sz w:val="20"/>
          <w:szCs w:val="20"/>
        </w:rPr>
      </w:pPr>
    </w:p>
    <w:p w14:paraId="00000055"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980216">
      <w:pPr>
        <w:jc w:val="both"/>
        <w:rPr>
          <w:sz w:val="20"/>
          <w:szCs w:val="20"/>
        </w:rPr>
      </w:pPr>
      <w:r>
        <w:rPr>
          <w:sz w:val="20"/>
          <w:szCs w:val="20"/>
        </w:rPr>
        <w:t xml:space="preserve">Con la firma del presente Contratto, l’Amministratore dichiara e garantisce: </w:t>
      </w:r>
    </w:p>
    <w:p w14:paraId="00000057"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Dichiarazioni Amministratore Condominio e Condòmini</w:t>
      </w:r>
      <w:r>
        <w:rPr>
          <w:color w:val="000000"/>
          <w:sz w:val="20"/>
          <w:szCs w:val="20"/>
        </w:rPr>
        <w:t>];</w:t>
      </w:r>
    </w:p>
    <w:p w14:paraId="00000058" w14:textId="032A7972"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Pr>
          <w:color w:val="000000"/>
          <w:sz w:val="20"/>
          <w:szCs w:val="20"/>
        </w:rPr>
        <w:t>2021-10-15</w:t>
      </w:r>
      <w:r>
        <w:rPr>
          <w:color w:val="000000"/>
          <w:sz w:val="20"/>
          <w:szCs w:val="20"/>
        </w:rPr>
        <w:t>, tutti i Condòmini hanno formalmente e irrevocabilmente optato per un contributo, ai sensi e per gli effetti dell’art. 121, comma 1, lett.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che, ai fini di formalizzare la predetta opzione per lo Sconto in Fattura, i Condòmini hanno conferito all’Amministratore idonea procura per la sottoscrizione dei contratti di Sconto in Fattura, da concludersi per scambio di corrispondenza commerciale secondo il 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di avere incaricato, anche per conto dei singoli Condòmini, – giusta delega di cui all’Allegato 5 - un intermediario di cui all’art. 3, c.3 del D.P.R.  322/1998 a predisporre e trasmettere, in via 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980216">
      <w:pPr>
        <w:jc w:val="both"/>
        <w:rPr>
          <w:sz w:val="20"/>
          <w:szCs w:val="20"/>
        </w:rPr>
      </w:pPr>
      <w:r>
        <w:rPr>
          <w:sz w:val="20"/>
          <w:szCs w:val="20"/>
        </w:rPr>
        <w:t>Con la firma del presente Contratto, l’Amministratore si impegna e si obbliga a:</w:t>
      </w:r>
    </w:p>
    <w:p w14:paraId="0000005E"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stipula del Contratto, ogni documentazione necessaria ai fini delle detrazioni fiscali di spettanza dei singoli Condòmini, tra cui la documentazione richiamata dall’Allegato 4;</w:t>
      </w:r>
    </w:p>
    <w:p w14:paraId="00000060"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 xml:space="preserve">a porre in essere tutto quanto dovesse rendersi necessario per la finalizzazione dello Sconto in Fattura e per il riconoscimento ad Aurica del corrispondente credito di imposta; </w:t>
      </w:r>
    </w:p>
    <w:p w14:paraId="00000061"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derivare dalla mancata/tardiva/errata/infedele Comunicazione per cause a lui o ai Condòmini imputabili.</w:t>
      </w:r>
    </w:p>
    <w:p w14:paraId="00000062" w14:textId="77777777" w:rsidR="001F7B69" w:rsidRDefault="00980216">
      <w:pPr>
        <w:spacing w:before="240"/>
        <w:jc w:val="both"/>
        <w:rPr>
          <w:sz w:val="20"/>
          <w:szCs w:val="20"/>
        </w:rPr>
      </w:pPr>
      <w:r>
        <w:rPr>
          <w:sz w:val="20"/>
          <w:szCs w:val="20"/>
        </w:rPr>
        <w:t>Il Corrispettivo di cui al precedente art. 3 sarà pagato:</w:t>
      </w:r>
    </w:p>
    <w:p w14:paraId="00000063" w14:textId="77777777" w:rsidR="001F7B69" w:rsidRDefault="00980216">
      <w:pPr>
        <w:spacing w:before="240"/>
        <w:jc w:val="both"/>
        <w:rPr>
          <w:sz w:val="22"/>
          <w:szCs w:val="22"/>
        </w:rPr>
      </w:pPr>
      <w:r>
        <w:rPr>
          <w:sz w:val="20"/>
          <w:szCs w:val="20"/>
        </w:rPr>
        <w:t xml:space="preserve">- quanto al Corrispettivo afferente i lavori sulle </w:t>
      </w:r>
      <w:r>
        <w:rPr>
          <w:b/>
          <w:sz w:val="20"/>
          <w:szCs w:val="20"/>
          <w:u w:val="single"/>
        </w:rPr>
        <w:t>parti comuni</w:t>
      </w:r>
      <w:r>
        <w:rPr>
          <w:sz w:val="20"/>
          <w:szCs w:val="20"/>
        </w:rPr>
        <w:t>, dal Condominio a AURICA come segue (importi comprensivi di IVA</w:t>
      </w:r>
      <w:r>
        <w:rPr>
          <w:sz w:val="22"/>
          <w:szCs w:val="22"/>
        </w:rPr>
        <w:t xml:space="preserve">): </w:t>
      </w:r>
    </w:p>
    <w:p w14:paraId="00000064" w14:textId="6127B47A" w:rsidR="001F7B69" w:rsidRDefault="00980216">
      <w:pPr>
        <w:jc w:val="both"/>
        <w:rPr>
          <w:sz w:val="20"/>
          <w:szCs w:val="20"/>
        </w:rPr>
      </w:pPr>
      <w:r>
        <w:rPr>
          <w:sz w:val="20"/>
          <w:szCs w:val="20"/>
        </w:rPr>
        <w:t xml:space="preserve">(i) € </w:t>
      </w:r>
      <w:r>
        <w:rPr>
          <w:sz w:val="20"/>
          <w:szCs w:val="20"/>
        </w:rPr>
        <w:t>10917.33</w:t>
      </w:r>
      <w:r>
        <w:rPr>
          <w:sz w:val="20"/>
          <w:szCs w:val="20"/>
        </w:rPr>
        <w:t>, oltre IVA di legge, e, quindi, per un totale IVA inclusa di €</w:t>
      </w:r>
      <w:r w:rsidR="004E67B8">
        <w:rPr>
          <w:sz w:val="20"/>
          <w:szCs w:val="20"/>
        </w:rPr>
        <w:t xml:space="preserve"> </w:t>
      </w:r>
      <w:r>
        <w:rPr>
          <w:sz w:val="20"/>
          <w:szCs w:val="20"/>
        </w:rPr>
        <w:t>122369.20</w:t>
      </w:r>
      <w:r w:rsidR="004E67B8">
        <w:rPr>
          <w:sz w:val="20"/>
          <w:szCs w:val="20"/>
        </w:rPr>
        <w:t xml:space="preserve"> </w:t>
      </w:r>
      <w:r>
        <w:rPr>
          <w:sz w:val="20"/>
          <w:szCs w:val="20"/>
        </w:rPr>
        <w:t>pari al 10% del Corrispettivo, a titolo di acconto alla data di stipula del presente Contratto (pagamento vista fattura);</w:t>
      </w:r>
    </w:p>
    <w:p w14:paraId="00000065" w14:textId="7029B40E" w:rsidR="001F7B69" w:rsidRDefault="00980216">
      <w:pPr>
        <w:jc w:val="both"/>
        <w:rPr>
          <w:sz w:val="20"/>
          <w:szCs w:val="20"/>
        </w:rPr>
      </w:pPr>
      <w:r>
        <w:rPr>
          <w:sz w:val="20"/>
          <w:szCs w:val="20"/>
        </w:rPr>
        <w:t xml:space="preserve">(ii) € </w:t>
      </w:r>
      <w:r>
        <w:rPr>
          <w:sz w:val="20"/>
          <w:szCs w:val="20"/>
        </w:rPr>
        <w:t/>
      </w:r>
      <w:r>
        <w:rPr>
          <w:sz w:val="20"/>
          <w:szCs w:val="20"/>
        </w:rPr>
        <w:t xml:space="preserve"> oltre IVA di legge, e, quindi, per un totale IVA inclusa di € </w:t>
      </w:r>
      <w:r>
        <w:rPr>
          <w:sz w:val="20"/>
          <w:szCs w:val="20"/>
        </w:rPr>
        <w:t>110132.28</w:t>
      </w:r>
      <w:r>
        <w:rPr>
          <w:sz w:val="20"/>
          <w:szCs w:val="20"/>
        </w:rPr>
        <w:t>, mediante compensazione ai sensi dello Sconto in Fattura che precede;</w:t>
      </w:r>
    </w:p>
    <w:p w14:paraId="00000066" w14:textId="77777777" w:rsidR="001F7B69" w:rsidRDefault="00980216">
      <w:pPr>
        <w:spacing w:before="240"/>
        <w:jc w:val="both"/>
        <w:rPr>
          <w:sz w:val="22"/>
          <w:szCs w:val="22"/>
        </w:rPr>
      </w:pPr>
      <w:r>
        <w:rPr>
          <w:sz w:val="20"/>
          <w:szCs w:val="20"/>
        </w:rPr>
        <w:lastRenderedPageBreak/>
        <w:t xml:space="preserve">- quanto al Corrispettivo afferente i lavori sulle </w:t>
      </w:r>
      <w:r>
        <w:rPr>
          <w:b/>
          <w:sz w:val="20"/>
          <w:szCs w:val="20"/>
          <w:u w:val="single"/>
        </w:rPr>
        <w:t>parti private</w:t>
      </w:r>
      <w:r>
        <w:rPr>
          <w:sz w:val="20"/>
          <w:szCs w:val="20"/>
        </w:rPr>
        <w:t xml:space="preserve">, direttamente dai singoli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09E80B45" w:rsidR="001F7B69" w:rsidRDefault="00980216">
      <w:pPr>
        <w:jc w:val="both"/>
        <w:rPr>
          <w:sz w:val="20"/>
          <w:szCs w:val="20"/>
        </w:rPr>
      </w:pPr>
      <w:r>
        <w:rPr>
          <w:sz w:val="20"/>
          <w:szCs w:val="20"/>
        </w:rPr>
        <w:t xml:space="preserve">(i) € </w:t>
      </w:r>
      <w:r w:rsidR="00590CF6">
        <w:rPr>
          <w:sz w:val="20"/>
          <w:szCs w:val="20"/>
        </w:rPr>
        <w:t>0</w:t>
      </w:r>
      <w:r>
        <w:rPr>
          <w:sz w:val="20"/>
          <w:szCs w:val="20"/>
        </w:rPr>
        <w:t>, oltre IVA di legge, e, quindi, per un totale IVA inclusa di €</w:t>
      </w:r>
      <w:r w:rsidR="00590CF6">
        <w:rPr>
          <w:sz w:val="20"/>
          <w:szCs w:val="20"/>
        </w:rPr>
        <w:t xml:space="preserve">0 </w:t>
      </w:r>
      <w:r>
        <w:rPr>
          <w:sz w:val="20"/>
          <w:szCs w:val="20"/>
        </w:rPr>
        <w:t>pari al 10% del Corrispettivo, a titolo di acconto alla data di stipula del presente Contratto (pagamento vista fattura);</w:t>
      </w:r>
    </w:p>
    <w:p w14:paraId="00000068" w14:textId="5543718B" w:rsidR="001F7B69" w:rsidRDefault="00980216">
      <w:pPr>
        <w:jc w:val="both"/>
        <w:rPr>
          <w:sz w:val="20"/>
          <w:szCs w:val="20"/>
        </w:rPr>
      </w:pPr>
      <w:r>
        <w:rPr>
          <w:sz w:val="20"/>
          <w:szCs w:val="20"/>
        </w:rPr>
        <w:t>(ii) €</w:t>
      </w:r>
      <w:r w:rsidR="00590CF6">
        <w:rPr>
          <w:sz w:val="20"/>
          <w:szCs w:val="20"/>
        </w:rPr>
        <w:t>0</w:t>
      </w:r>
      <w:r>
        <w:rPr>
          <w:sz w:val="20"/>
          <w:szCs w:val="20"/>
        </w:rPr>
        <w:t>, oltre IVA di legge, e, quindi, per un totale IVA inclusa di €</w:t>
      </w:r>
      <w:r w:rsidR="00590CF6">
        <w:rPr>
          <w:sz w:val="20"/>
          <w:szCs w:val="20"/>
        </w:rPr>
        <w:t>0</w:t>
      </w:r>
      <w:r>
        <w:rPr>
          <w:sz w:val="20"/>
          <w:szCs w:val="20"/>
        </w:rPr>
        <w:t xml:space="preserve">,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980216">
      <w:pPr>
        <w:jc w:val="both"/>
        <w:rPr>
          <w:sz w:val="20"/>
          <w:szCs w:val="20"/>
        </w:rPr>
      </w:pPr>
      <w:r>
        <w:rPr>
          <w:sz w:val="20"/>
          <w:szCs w:val="20"/>
        </w:rPr>
        <w:t xml:space="preserve">I pagamenti, per la parte non oggetto di compensazione, dovranno essere effettuati dal Condominio e dai Condòmini mediante bonifico bancario “parlante” per la fruizione del Bonus Facciate ai sensi dell’art. 1, commi 219 e 220, della L. 160/2019, sul conto corrente intestato a AURICA, acceso presso Banca </w:t>
      </w:r>
      <w:r>
        <w:rPr>
          <w:sz w:val="20"/>
          <w:szCs w:val="20"/>
        </w:rPr>
        <w:t/>
      </w:r>
      <w:r>
        <w:rPr>
          <w:sz w:val="20"/>
          <w:szCs w:val="20"/>
        </w:rPr>
        <w:t xml:space="preserve">, entro 30 giorni dall’emissione di regolare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980216">
      <w:pPr>
        <w:jc w:val="both"/>
        <w:rPr>
          <w:sz w:val="20"/>
          <w:szCs w:val="20"/>
        </w:rPr>
      </w:pPr>
      <w:r>
        <w:rPr>
          <w:sz w:val="20"/>
          <w:szCs w:val="20"/>
        </w:rPr>
        <w:t xml:space="preserve">In caso di ritardato pagamento, il Condominio e i Condòmini dovranno corrispondere ad AURICA gli interessi di mora pari al tasso degli interessi legali vigenti al momento della messa in mora, maggiorati di una percentuale del 5% (cinque per cento). </w:t>
      </w:r>
    </w:p>
    <w:p w14:paraId="0000006D" w14:textId="2CAF57F5" w:rsidR="001F7B69" w:rsidRDefault="00980216">
      <w:pPr>
        <w:jc w:val="both"/>
        <w:rPr>
          <w:b/>
          <w:sz w:val="20"/>
          <w:szCs w:val="20"/>
        </w:rPr>
      </w:pPr>
      <w:r>
        <w:rPr>
          <w:sz w:val="20"/>
          <w:szCs w:val="20"/>
        </w:rPr>
        <w:t>Qualora a causa del ritardo del pagamento iniziale o per cause di forza maggiore (esempio ritardo / sospensioni dovute a cause / effetti legati al covid-19) o cause che comportino la difficoltà / impossibilità di completare i lavori nei tempi previsti (</w:t>
      </w:r>
      <w:r>
        <w:rPr>
          <w:sz w:val="20"/>
          <w:szCs w:val="20"/>
        </w:rPr>
        <w:t/>
      </w:r>
      <w:r>
        <w:rPr>
          <w:sz w:val="20"/>
          <w:szCs w:val="20"/>
        </w:rPr>
        <w:t>), AURICA potrà in tal caso recedere dal contratto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980216">
      <w:pPr>
        <w:jc w:val="both"/>
        <w:rPr>
          <w:sz w:val="20"/>
          <w:szCs w:val="20"/>
        </w:rPr>
      </w:pPr>
      <w:r>
        <w:rPr>
          <w:sz w:val="20"/>
          <w:szCs w:val="20"/>
        </w:rPr>
        <w:t>Resta espressamente inteso tra le Parti che nel caso in cui lo Sconto in Fattura e/o il riconoscimento ad Aurica del corrispondente credito di imposta, così come risultante alla stessa nella propria area riservata dei servizi telematici del sito dell’Agenzia delle Entrate, per qualsivoglia ragione non vada parzialmente o integralmente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xml:space="preserve">, il Condominio e/o i singoli Condòmini dovranno corrispondere ad AURICA la parte di Corrispettivo non saldata per effetto del mancato riconoscimento del credito di imposta in capo ad AURICA, tramite bonifico bancario a valere su conto corrente sopra indicato entro e non oltre </w:t>
      </w:r>
      <w:r>
        <w:rPr>
          <w:sz w:val="20"/>
          <w:szCs w:val="20"/>
        </w:rPr>
        <w:t/>
      </w:r>
      <w:r>
        <w:rPr>
          <w:sz w:val="20"/>
          <w:szCs w:val="20"/>
        </w:rPr>
        <w:t xml:space="preserve"> giorni dalla ricezione della comunicazione formale da parte di AURICA del mancato riconoscimento del credito di imposta. </w:t>
      </w:r>
    </w:p>
    <w:p w14:paraId="00000070" w14:textId="77777777" w:rsidR="001F7B69" w:rsidRDefault="00980216">
      <w:pPr>
        <w:jc w:val="both"/>
        <w:rPr>
          <w:sz w:val="20"/>
          <w:szCs w:val="20"/>
        </w:rPr>
      </w:pPr>
      <w:r>
        <w:rPr>
          <w:sz w:val="20"/>
          <w:szCs w:val="20"/>
        </w:rPr>
        <w:t xml:space="preserve">Fermo restando che il Condominio è responsabile verso AURICA delle obbligazioni contrattuali assunte e, segnatamente, degli aspetti connessi con l'esecuzione e puntualità nei pagamenti, tra le Parti resta inteso che il Condominio e i singoli Condòmini sono responsabili in solido per i pagamenti da effettuarsi verso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980216">
      <w:pPr>
        <w:jc w:val="both"/>
        <w:rPr>
          <w:sz w:val="20"/>
          <w:szCs w:val="20"/>
        </w:rPr>
      </w:pPr>
      <w:r>
        <w:rPr>
          <w:sz w:val="20"/>
          <w:szCs w:val="20"/>
        </w:rPr>
        <w:t xml:space="preserve">AURICA dichiara e garantisce: </w:t>
      </w:r>
    </w:p>
    <w:p w14:paraId="00000076" w14:textId="77777777" w:rsidR="001F7B69" w:rsidRDefault="00980216">
      <w:pPr>
        <w:jc w:val="both"/>
        <w:rPr>
          <w:sz w:val="20"/>
          <w:szCs w:val="20"/>
        </w:rPr>
      </w:pPr>
      <w:r>
        <w:rPr>
          <w:sz w:val="20"/>
          <w:szCs w:val="20"/>
        </w:rPr>
        <w:t>- che tutte le opere descritte nell’Allegato 1 al presente Contratto saranno compiutamente eseguite a regola d'arte, con l'impiego di materiali di qualità, di personale di adeguata specializzazione, nonché nel rispetto dei requisiti di cui al decreto del Ministro dello sviluppo economico 26 giugno 2015, ove applicabili ai sensi dell’art. 1, comma 220, della legge n. 160/2019;</w:t>
      </w:r>
    </w:p>
    <w:p w14:paraId="00000077" w14:textId="77777777" w:rsidR="001F7B69" w:rsidRDefault="00980216">
      <w:pPr>
        <w:jc w:val="both"/>
        <w:rPr>
          <w:sz w:val="20"/>
          <w:szCs w:val="20"/>
        </w:rPr>
      </w:pPr>
      <w:r>
        <w:rPr>
          <w:sz w:val="20"/>
          <w:szCs w:val="20"/>
        </w:rPr>
        <w:t>-  che prima di dare inizio all'esecuzione del presente Contratto, provvederà a stipulare una polizza assicurativa, da mantenere per l’intera vigenza del presente Contratto, le cui garanzie prestate riguardino: la responsabilità civile nei confronti di terzi, gli incendi e gli infortuni che abbiano origine negli impianti e negli apparecchi installati dalla stessa oltre agli eventuali danni provocati al Condominio e/o a terzi durante l'esecuzione degli interventi al sistema edificio-impianto preesistente. I massimali di copertura assicurativa dovranno garantire la ricostruzione e/o il ripristino "a nuovo" degli elementi;</w:t>
      </w:r>
    </w:p>
    <w:p w14:paraId="00000078" w14:textId="77777777" w:rsidR="001F7B69" w:rsidRDefault="00980216">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980216">
      <w:pPr>
        <w:jc w:val="both"/>
        <w:rPr>
          <w:sz w:val="20"/>
          <w:szCs w:val="20"/>
        </w:rPr>
      </w:pPr>
      <w:r>
        <w:rPr>
          <w:sz w:val="20"/>
          <w:szCs w:val="20"/>
        </w:rPr>
        <w:t>- che i lavori saranno eseguiti con organizzazione dei mezzi necessari e con gestione a proprio rischio;</w:t>
      </w:r>
    </w:p>
    <w:p w14:paraId="0000007A" w14:textId="77777777" w:rsidR="001F7B69" w:rsidRDefault="00980216">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contributivi, assicurativi e fiscali, nel pieno rispetto delle normative per tempo vigenti. AURICA garantisce altresì il pieno rispetto di tutte le norme antinfortunistiche e di tutela della sicurezza del lavoro applicabili, mettendo a disposizione del personale tutti i mezzi tecnici, gli indumenti e le attrezzature necessari.</w:t>
      </w:r>
    </w:p>
    <w:p w14:paraId="0000007B" w14:textId="77777777" w:rsidR="001F7B69" w:rsidRDefault="00980216">
      <w:pPr>
        <w:jc w:val="both"/>
        <w:rPr>
          <w:sz w:val="20"/>
          <w:szCs w:val="20"/>
        </w:rPr>
      </w:pPr>
      <w:r>
        <w:rPr>
          <w:sz w:val="20"/>
          <w:szCs w:val="20"/>
        </w:rPr>
        <w:t xml:space="preserve">Inoltre, AURICA si impegna: </w:t>
      </w:r>
    </w:p>
    <w:p w14:paraId="0000007C" w14:textId="77777777" w:rsidR="001F7B69" w:rsidRDefault="00980216">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980216">
      <w:pPr>
        <w:jc w:val="both"/>
        <w:rPr>
          <w:sz w:val="20"/>
          <w:szCs w:val="20"/>
        </w:rPr>
      </w:pPr>
      <w:r>
        <w:rPr>
          <w:sz w:val="20"/>
          <w:szCs w:val="20"/>
        </w:rPr>
        <w:t>Il Condominio, a sua volta, dichiara e garantisce:</w:t>
      </w:r>
    </w:p>
    <w:p w14:paraId="0000007E" w14:textId="77777777" w:rsidR="001F7B69" w:rsidRDefault="00980216">
      <w:pPr>
        <w:jc w:val="both"/>
        <w:rPr>
          <w:sz w:val="20"/>
          <w:szCs w:val="20"/>
        </w:rPr>
      </w:pPr>
      <w:r>
        <w:rPr>
          <w:sz w:val="20"/>
          <w:szCs w:val="20"/>
        </w:rPr>
        <w:lastRenderedPageBreak/>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980216">
      <w:pPr>
        <w:jc w:val="both"/>
        <w:rPr>
          <w:sz w:val="20"/>
          <w:szCs w:val="20"/>
        </w:rPr>
      </w:pPr>
      <w:r>
        <w:rPr>
          <w:sz w:val="20"/>
          <w:szCs w:val="20"/>
        </w:rPr>
        <w:t>- che consegnerà il Locale Impianti libero da ogni impedimento e/o ostacolo o quant’altro che possa impedire o pregiudicare la regolare esecuzione dei lavori;</w:t>
      </w:r>
    </w:p>
    <w:p w14:paraId="00000080" w14:textId="77777777" w:rsidR="001F7B69" w:rsidRDefault="00980216">
      <w:pPr>
        <w:jc w:val="both"/>
        <w:rPr>
          <w:sz w:val="20"/>
          <w:szCs w:val="20"/>
        </w:rPr>
      </w:pPr>
      <w:r>
        <w:rPr>
          <w:sz w:val="20"/>
          <w:szCs w:val="20"/>
        </w:rPr>
        <w:t>- che il Locale Impianti è dotato di idonei dispositivi di chiusura;</w:t>
      </w:r>
    </w:p>
    <w:p w14:paraId="00000081" w14:textId="77777777" w:rsidR="001F7B69" w:rsidRDefault="00980216">
      <w:pPr>
        <w:jc w:val="both"/>
        <w:rPr>
          <w:sz w:val="20"/>
          <w:szCs w:val="20"/>
        </w:rPr>
      </w:pPr>
      <w:r>
        <w:rPr>
          <w:color w:val="000000"/>
          <w:sz w:val="20"/>
          <w:szCs w:val="20"/>
        </w:rPr>
        <w:t xml:space="preserve">- di aver richiesto/ottenuto nulla osta/autorizzazioni. </w:t>
      </w:r>
    </w:p>
    <w:p w14:paraId="00000082" w14:textId="77777777" w:rsidR="001F7B69" w:rsidRDefault="00980216">
      <w:pPr>
        <w:jc w:val="both"/>
        <w:rPr>
          <w:sz w:val="20"/>
          <w:szCs w:val="20"/>
        </w:rPr>
      </w:pPr>
      <w:r>
        <w:rPr>
          <w:sz w:val="20"/>
          <w:szCs w:val="20"/>
        </w:rPr>
        <w:t xml:space="preserve">Il Condominio, in qualità di proprietario, ha la custodia del Locale Impianti ed è responsabile in caso di accessi non autorizzati, esonerando di fatto AURICA da ogni e qualsiasi responsabilità per danni a cose o persone per qualunque motivo coinvolte, ovvero per ogni e qualsiasi anomalia, disfunzione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980216">
      <w:pPr>
        <w:jc w:val="both"/>
        <w:rPr>
          <w:color w:val="000000"/>
          <w:sz w:val="20"/>
          <w:szCs w:val="20"/>
        </w:rPr>
      </w:pPr>
      <w:r>
        <w:rPr>
          <w:sz w:val="20"/>
          <w:szCs w:val="20"/>
        </w:rPr>
        <w:t>Il presente Contratto decorre dalla data di</w:t>
      </w:r>
      <w:r>
        <w:rPr>
          <w:color w:val="000000"/>
          <w:sz w:val="20"/>
          <w:szCs w:val="20"/>
        </w:rPr>
        <w:t xml:space="preserve"> esito favorevole della due diligence documentale ad insindacabile giudizio AURICA che avverrà a seguito di recepimento di tutta la necessaria documentazione richiesta.</w:t>
      </w:r>
    </w:p>
    <w:p w14:paraId="00000086" w14:textId="77777777" w:rsidR="001F7B69" w:rsidRDefault="00980216">
      <w:pPr>
        <w:jc w:val="both"/>
        <w:rPr>
          <w:color w:val="000000"/>
          <w:sz w:val="20"/>
          <w:szCs w:val="20"/>
        </w:rPr>
      </w:pPr>
      <w:r>
        <w:rPr>
          <w:color w:val="000000"/>
          <w:sz w:val="20"/>
          <w:szCs w:val="20"/>
        </w:rPr>
        <w:t>AURICA si impegna a dare inizio ai lavori entro il termine convenuto fra le parti all’atto dell’esito favorevole della due diligence.</w:t>
      </w:r>
    </w:p>
    <w:p w14:paraId="00000087" w14:textId="77777777" w:rsidR="001F7B69" w:rsidRDefault="00980216">
      <w:pPr>
        <w:jc w:val="both"/>
        <w:rPr>
          <w:color w:val="000000"/>
          <w:sz w:val="20"/>
          <w:szCs w:val="20"/>
        </w:rPr>
      </w:pPr>
      <w:r>
        <w:rPr>
          <w:color w:val="000000"/>
          <w:sz w:val="20"/>
          <w:szCs w:val="20"/>
        </w:rPr>
        <w:t xml:space="preserve">I predetti termini sono da considerarsi indicativi. Nell’ipotesi in cui, in corso d’opera, si presentino difficoltà di esecuzione non preventivabili con l’ordinaria diligenza, il Condominio, su richiesta di AURICA da effettuarsi prima del termine sopra indicato per l’ultimazione dei lavori, potrà concedere proroghe al menzionato termine. </w:t>
      </w:r>
    </w:p>
    <w:p w14:paraId="00000088" w14:textId="77777777" w:rsidR="001F7B69" w:rsidRDefault="00980216">
      <w:pPr>
        <w:jc w:val="both"/>
        <w:rPr>
          <w:color w:val="000000"/>
          <w:sz w:val="20"/>
          <w:szCs w:val="20"/>
        </w:rPr>
      </w:pPr>
      <w:r>
        <w:rPr>
          <w:color w:val="000000"/>
          <w:sz w:val="20"/>
          <w:szCs w:val="20"/>
        </w:rPr>
        <w:t xml:space="preserve">Anche nel caso di sospensioni e/o interruzioni dei lavori, qualunque ne sia la causa, anche se ordinate dal Condominio, purché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980216">
      <w:pPr>
        <w:jc w:val="both"/>
        <w:rPr>
          <w:color w:val="000000"/>
          <w:sz w:val="20"/>
          <w:szCs w:val="20"/>
        </w:rPr>
      </w:pPr>
      <w:r>
        <w:rPr>
          <w:color w:val="000000"/>
          <w:sz w:val="20"/>
          <w:szCs w:val="20"/>
        </w:rPr>
        <w:t>Le proroghe del termine di consegna delle opere accordate dal Condominio non costituiscono titolo per AURICA per ottenere risarcimenti e/o indennizzi di sorta per il prolungamento del termine dei lavori.</w:t>
      </w:r>
    </w:p>
    <w:p w14:paraId="0000008A" w14:textId="22E4C041" w:rsidR="001F7B69" w:rsidRDefault="00F84F7B">
      <w:pPr>
        <w:jc w:val="both"/>
        <w:rPr>
          <w:color w:val="000000"/>
          <w:sz w:val="20"/>
          <w:szCs w:val="20"/>
        </w:rPr>
      </w:pPr>
      <w:r>
        <w:rPr>
          <w:color w:val="000000"/>
          <w:sz w:val="20"/>
          <w:szCs w:val="20"/>
        </w:rPr>
        <w:t>In caso</w:t>
      </w:r>
      <w:r w:rsidR="00980216">
        <w:rPr>
          <w:color w:val="000000"/>
          <w:sz w:val="20"/>
          <w:szCs w:val="20"/>
        </w:rPr>
        <w:t xml:space="preserve"> di mancata proroga normativa del bonus facciate od in casso di varianti rispetto alle condizioni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980216">
      <w:pPr>
        <w:jc w:val="both"/>
        <w:rPr>
          <w:color w:val="000000"/>
          <w:sz w:val="20"/>
          <w:szCs w:val="20"/>
        </w:rPr>
      </w:pPr>
      <w:r>
        <w:rPr>
          <w:color w:val="000000"/>
          <w:sz w:val="20"/>
          <w:szCs w:val="20"/>
        </w:rPr>
        <w:t xml:space="preserve">Qualora la due diligence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980216">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 misura proporzionale al Corrispettivo. Viene anche concessa ad AURICA, ad insindacabile giudizio della stessa, la possibilità di recedere dal contratto, qualora prima dell’inizio dei lavori, siano sopraggiunte cause che ne impedirebbero la consegna nei termini; in tal caso AURICA darà comunicazione scritta dicendo di avvalersi di tale clausola senza che per questo il Condominio possa eccepire alcunché né avere per questo titolo di risarcimento se non la restituzione dell’acconto qualora dalla stessa corrisposto ad AURICA.</w:t>
      </w:r>
    </w:p>
    <w:p w14:paraId="0000008F" w14:textId="77777777" w:rsidR="001F7B69" w:rsidRDefault="001F7B69">
      <w:pPr>
        <w:rPr>
          <w:color w:val="000000"/>
          <w:sz w:val="20"/>
          <w:szCs w:val="20"/>
        </w:rPr>
      </w:pPr>
    </w:p>
    <w:p w14:paraId="00000090" w14:textId="77777777" w:rsidR="001F7B69" w:rsidRDefault="00980216">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980216">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980216">
      <w:pPr>
        <w:jc w:val="both"/>
        <w:rPr>
          <w:color w:val="000000"/>
          <w:sz w:val="20"/>
          <w:szCs w:val="20"/>
        </w:rPr>
      </w:pPr>
      <w:r>
        <w:rPr>
          <w:color w:val="000000"/>
          <w:sz w:val="20"/>
          <w:szCs w:val="20"/>
        </w:rPr>
        <w:t>Le Parti espressamente convengono che il presente Contratto si risolverà di diritto, ai sensi dell'articolo 1456 del codice civile al verificarsi di una delle seguenti ipotesi: </w:t>
      </w:r>
    </w:p>
    <w:p w14:paraId="00000093" w14:textId="77777777" w:rsidR="001F7B69" w:rsidRDefault="00980216">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mancato adempimento da parte di AURICA delle norme vigenti in materia di assicurazione, trattamento economico e previdenziale del personale;</w:t>
      </w:r>
    </w:p>
    <w:p w14:paraId="00000095" w14:textId="77777777" w:rsidR="001F7B69" w:rsidRDefault="00980216">
      <w:pPr>
        <w:jc w:val="both"/>
        <w:rPr>
          <w:color w:val="000000"/>
          <w:sz w:val="20"/>
          <w:szCs w:val="20"/>
        </w:rPr>
      </w:pPr>
      <w:r>
        <w:rPr>
          <w:color w:val="000000"/>
          <w:sz w:val="20"/>
          <w:szCs w:val="20"/>
        </w:rPr>
        <w:t>fatto salvo, in ogni caso, il diritto al risarcimento del danno eventualmente subito a seguito dell’inadempimento dell’altra Parte.</w:t>
      </w:r>
    </w:p>
    <w:p w14:paraId="00000096" w14:textId="77777777" w:rsidR="001F7B69" w:rsidRDefault="00980216">
      <w:pPr>
        <w:jc w:val="both"/>
        <w:rPr>
          <w:color w:val="000000"/>
          <w:sz w:val="20"/>
          <w:szCs w:val="20"/>
        </w:rPr>
      </w:pPr>
      <w:r>
        <w:rPr>
          <w:color w:val="000000"/>
          <w:sz w:val="20"/>
          <w:szCs w:val="20"/>
        </w:rPr>
        <w:t xml:space="preserve">In tutte le altre ipotesi di inadempimento alle obbligazioni previste dal presente Contratto, la Parte non inadempiente dovrà notiziare la Parte inadempiente della propria intenzione di risolvere il Contratto entro il termine che la stessa riterrà opportuno concedere, ma, comunque, mai inferiore a 5 (cinque) giorni lavorativi. Trascorso inutilmente tale termine senza che la Parte inadempiente abbia posto rimedio al proprio inadempimento, la Parte adempiente potrà, fermo ed impregiudicato ogni altro diritto, risolvere il Contratto. </w:t>
      </w:r>
    </w:p>
    <w:p w14:paraId="00000097" w14:textId="77777777" w:rsidR="001F7B69" w:rsidRDefault="00980216">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dovuto ad AURICA per le prestazioni correttamente rese sino alla data di risoluzione.</w:t>
      </w:r>
    </w:p>
    <w:p w14:paraId="00000098" w14:textId="77777777" w:rsidR="001F7B69" w:rsidRDefault="00980216">
      <w:pPr>
        <w:jc w:val="both"/>
        <w:rPr>
          <w:color w:val="000000"/>
          <w:sz w:val="20"/>
          <w:szCs w:val="20"/>
        </w:rPr>
      </w:pPr>
      <w:r>
        <w:rPr>
          <w:color w:val="000000"/>
          <w:sz w:val="20"/>
          <w:szCs w:val="20"/>
        </w:rPr>
        <w:lastRenderedPageBreak/>
        <w:t xml:space="preserve">Qualora la risoluzione avvenga in danno di AURICA, il Condominio tratterrà a titolo di penale un importo pari al 5% dell’importo dovuto a titolo di saldo del Corrispettivo, AURICA sarà obbligata a corrispondere tale importo al Condominio. </w:t>
      </w:r>
    </w:p>
    <w:p w14:paraId="00000099" w14:textId="77777777" w:rsidR="001F7B69" w:rsidRDefault="00980216">
      <w:pPr>
        <w:jc w:val="both"/>
        <w:rPr>
          <w:color w:val="000000"/>
          <w:sz w:val="20"/>
          <w:szCs w:val="20"/>
        </w:rPr>
      </w:pPr>
      <w:r>
        <w:rPr>
          <w:color w:val="000000"/>
          <w:sz w:val="20"/>
          <w:szCs w:val="20"/>
        </w:rPr>
        <w:t xml:space="preserve">Nel caso in cui il Condominio intenda avvalersi della facoltà di recesso di cui all'articolo 1671 del codice civile, sarà tenuto a corrispondere a AURICA quanto alla stessa dovuto per i lavori eseguiti sino alla data di recesso nonché un indennizzo pari al 10% di dell’importo del corrispettivo previsto a saldo. </w:t>
      </w:r>
    </w:p>
    <w:p w14:paraId="0000009A" w14:textId="77777777" w:rsidR="001F7B69" w:rsidRDefault="001F7B69">
      <w:pPr>
        <w:rPr>
          <w:color w:val="000000"/>
          <w:sz w:val="20"/>
          <w:szCs w:val="20"/>
        </w:rPr>
      </w:pPr>
    </w:p>
    <w:p w14:paraId="0000009B"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980216">
      <w:pPr>
        <w:jc w:val="both"/>
        <w:rPr>
          <w:color w:val="000000"/>
          <w:sz w:val="20"/>
          <w:szCs w:val="20"/>
        </w:rPr>
      </w:pPr>
      <w:r>
        <w:rPr>
          <w:color w:val="000000"/>
          <w:sz w:val="20"/>
          <w:szCs w:val="20"/>
        </w:rPr>
        <w:t>Ai sensi del Testo Unico D. Lgs. 08.04.2008, n. 81 "Salute e sicurezza dei lavoratori sul luogo di lavoro" il Condominio si impegna a: </w:t>
      </w:r>
    </w:p>
    <w:p w14:paraId="0000009D"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consegnare ad AURICA i locali e le pertinenti aree di lavoro perfettamente rispondenti alle disposizioni vigenti; </w:t>
      </w:r>
    </w:p>
    <w:p w14:paraId="0000009E"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in attuazione all'art. 26 comma 1, lett. b), D.Lgs 81/2008, entro 5 (cinque) giorni lavorativi dalla sottoscrizione del presente Contratto, e successivamente in occasione di ogni e qualsiasi variazione che dovesse intervenire, l'informativa sui rischi specifici nonché a produrre, ove prescritto, la relativa documentazione (manuali di sicurezza, schede tecniche dei prodotti, procedure, etc.); </w:t>
      </w:r>
    </w:p>
    <w:p w14:paraId="0000009F"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D.Lgs.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980216">
      <w:pPr>
        <w:jc w:val="both"/>
        <w:rPr>
          <w:color w:val="000000"/>
          <w:sz w:val="20"/>
          <w:szCs w:val="20"/>
        </w:rPr>
      </w:pPr>
      <w:r>
        <w:rPr>
          <w:color w:val="000000"/>
          <w:sz w:val="20"/>
          <w:szCs w:val="20"/>
        </w:rPr>
        <w:t>AURICA si impegna a: </w:t>
      </w:r>
    </w:p>
    <w:p w14:paraId="000000A1"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utilizzare esclusivamente personale regolarmente assicurato presso l'I.N.A.I.L. a tutela verso gli infortuni sul lavoro, e presso l'I.N.P.S. a tutela verso le malattie e la previdenza sociale; </w:t>
      </w:r>
    </w:p>
    <w:p w14:paraId="000000A2"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prescritta (manuali di sicurezza, schede tecniche dei prodotti, procedure, etc.); </w:t>
      </w:r>
    </w:p>
    <w:p w14:paraId="000000A3"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980216">
      <w:pPr>
        <w:ind w:left="708"/>
        <w:jc w:val="both"/>
        <w:rPr>
          <w:color w:val="000000"/>
          <w:sz w:val="20"/>
          <w:szCs w:val="20"/>
        </w:rPr>
      </w:pPr>
      <w:r>
        <w:rPr>
          <w:b/>
          <w:color w:val="000000"/>
          <w:sz w:val="20"/>
          <w:szCs w:val="20"/>
        </w:rPr>
        <w:t>d.</w:t>
      </w:r>
      <w:r>
        <w:rPr>
          <w:color w:val="000000"/>
          <w:sz w:val="20"/>
          <w:szCs w:val="20"/>
        </w:rPr>
        <w:t xml:space="preserve"> far osservare scrupolosamente ai propri dipendenti, nello svolgimento delle prestazioni, tutte le disposizioni di igiene e sicurezza sul lavoro e antinfortunistica eventualmente adottate dal Condominio.</w:t>
      </w:r>
    </w:p>
    <w:p w14:paraId="000000A5" w14:textId="77777777" w:rsidR="001F7B69" w:rsidRDefault="00980216">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DELLA PRIVACY - INFORMATIVA AI SENSI DELL'ART. 13 DEL REGOLAMENTO UE N. 2016/679 </w:t>
      </w:r>
    </w:p>
    <w:p w14:paraId="000000A8" w14:textId="77777777" w:rsidR="001F7B69" w:rsidRDefault="00980216">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finalizzato all’esecuzione del presente Contratto.</w:t>
      </w:r>
    </w:p>
    <w:p w14:paraId="000000A9" w14:textId="77777777" w:rsidR="001F7B69" w:rsidRDefault="001F7B69">
      <w:pPr>
        <w:jc w:val="both"/>
        <w:rPr>
          <w:color w:val="000000"/>
          <w:sz w:val="20"/>
          <w:szCs w:val="20"/>
        </w:rPr>
      </w:pPr>
    </w:p>
    <w:p w14:paraId="000000AA"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980216">
      <w:pPr>
        <w:jc w:val="both"/>
        <w:rPr>
          <w:color w:val="000000"/>
          <w:sz w:val="20"/>
          <w:szCs w:val="20"/>
        </w:rPr>
      </w:pPr>
      <w:r>
        <w:rPr>
          <w:color w:val="000000"/>
          <w:sz w:val="20"/>
          <w:szCs w:val="20"/>
        </w:rPr>
        <w:t xml:space="preserve">AURICA potrà subappaltare in tutto o in parte l’esecuzione delle opere oggetto del presente Contratto e, parimenti, potrà cedere a terzi il Contratto stesso. Il Condominio presta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980216">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xml:space="preserve">”), che dichiara di aver letto dal sito aziendale e di aver compreso. Il Condominio aderisce ai principi del MOG di AURICA nonché ai suoi allegati, ivi inclusi i protocolli adottati, e si impegna a rispettarne i contenuti, i principi, e le procedure ed, in generale, ad astenersi da qualsivoglia comportamento atto a configurare le ipotesi di reato indicate nel d.lgs 231/01 e ss.mm.ii.. </w:t>
      </w:r>
    </w:p>
    <w:p w14:paraId="000000AF" w14:textId="77777777" w:rsidR="001F7B69" w:rsidRDefault="00980216">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980216">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980216">
      <w:pPr>
        <w:jc w:val="both"/>
        <w:rPr>
          <w:color w:val="000000"/>
          <w:sz w:val="20"/>
          <w:szCs w:val="20"/>
        </w:rPr>
      </w:pPr>
      <w:r>
        <w:rPr>
          <w:color w:val="000000"/>
          <w:sz w:val="20"/>
          <w:szCs w:val="20"/>
        </w:rPr>
        <w:t xml:space="preserve">Eventuali modifiche al presente Contratto potranno essere validamente apportate ed avranno efficacia solo se concordate per iscritto e sottoscritte dalle Parti. </w:t>
      </w:r>
    </w:p>
    <w:p w14:paraId="000000B4" w14:textId="77777777" w:rsidR="001F7B69" w:rsidRDefault="00980216">
      <w:pPr>
        <w:jc w:val="both"/>
        <w:rPr>
          <w:color w:val="000000"/>
          <w:sz w:val="20"/>
          <w:szCs w:val="20"/>
        </w:rPr>
      </w:pPr>
      <w:r>
        <w:rPr>
          <w:color w:val="000000"/>
          <w:sz w:val="20"/>
          <w:szCs w:val="20"/>
        </w:rPr>
        <w:t xml:space="preserve">Per tutto quanto non espressamente disciplinato dal presente Contratto e dai relativi allegati, si rinvia a quanto disposto dal Codice civile e dalle leggi speciali vigenti in materia. </w:t>
      </w:r>
    </w:p>
    <w:p w14:paraId="000000B5" w14:textId="77777777" w:rsidR="001F7B69" w:rsidRDefault="00980216">
      <w:pPr>
        <w:jc w:val="both"/>
        <w:rPr>
          <w:color w:val="000000"/>
          <w:sz w:val="20"/>
          <w:szCs w:val="20"/>
        </w:rPr>
      </w:pPr>
      <w:r>
        <w:rPr>
          <w:color w:val="000000"/>
          <w:sz w:val="20"/>
          <w:szCs w:val="20"/>
        </w:rPr>
        <w:lastRenderedPageBreak/>
        <w:t>Tutte le comunicazioni relative al presente Contratto dovranno essere effettuate a mezzo PEC [se Condominio ne è dotato, altrimenti Raccomandata A/R] e anticipate a mezzo e-mail, ai seguenti recapiti:</w:t>
      </w:r>
    </w:p>
    <w:p w14:paraId="000000B6" w14:textId="77777777" w:rsidR="001F7B69" w:rsidRDefault="00980216">
      <w:pPr>
        <w:jc w:val="both"/>
        <w:rPr>
          <w:color w:val="000000"/>
          <w:sz w:val="20"/>
          <w:szCs w:val="20"/>
        </w:rPr>
      </w:pPr>
      <w:r>
        <w:rPr>
          <w:color w:val="000000"/>
          <w:sz w:val="20"/>
          <w:szCs w:val="20"/>
        </w:rPr>
        <w:t xml:space="preserve">per AURICA: </w:t>
      </w:r>
    </w:p>
    <w:p w14:paraId="000000B7" w14:textId="77777777" w:rsidR="001F7B69" w:rsidRDefault="00980216">
      <w:pPr>
        <w:jc w:val="both"/>
        <w:rPr>
          <w:color w:val="000000"/>
          <w:sz w:val="20"/>
          <w:szCs w:val="20"/>
        </w:rPr>
      </w:pPr>
      <w:r>
        <w:rPr>
          <w:color w:val="000000"/>
          <w:sz w:val="20"/>
          <w:szCs w:val="20"/>
        </w:rPr>
        <w:tab/>
        <w:t>pec: aurica@cert.cna.it</w:t>
      </w:r>
    </w:p>
    <w:p w14:paraId="000000B8" w14:textId="77777777" w:rsidR="001F7B69" w:rsidRDefault="00980216">
      <w:pPr>
        <w:jc w:val="both"/>
        <w:rPr>
          <w:color w:val="000000"/>
          <w:sz w:val="20"/>
          <w:szCs w:val="20"/>
        </w:rPr>
      </w:pPr>
      <w:r>
        <w:rPr>
          <w:color w:val="000000"/>
          <w:sz w:val="20"/>
          <w:szCs w:val="20"/>
        </w:rPr>
        <w:tab/>
        <w:t>e.mail: 110.aurica@cnalombardia.it</w:t>
      </w:r>
    </w:p>
    <w:p w14:paraId="000000B9" w14:textId="77777777" w:rsidR="001F7B69" w:rsidRDefault="00980216">
      <w:pPr>
        <w:jc w:val="both"/>
        <w:rPr>
          <w:color w:val="000000"/>
          <w:sz w:val="20"/>
          <w:szCs w:val="20"/>
        </w:rPr>
      </w:pPr>
      <w:r>
        <w:rPr>
          <w:color w:val="000000"/>
          <w:sz w:val="20"/>
          <w:szCs w:val="20"/>
        </w:rPr>
        <w:t>per il Condominio:</w:t>
      </w:r>
    </w:p>
    <w:p w14:paraId="000000BA" w14:textId="05A8C137" w:rsidR="001F7B69" w:rsidRPr="00663475" w:rsidRDefault="00980216">
      <w:pPr>
        <w:jc w:val="both"/>
        <w:rPr>
          <w:color w:val="000000"/>
          <w:sz w:val="20"/>
          <w:szCs w:val="20"/>
          <w:lang w:val="en-US"/>
        </w:rPr>
      </w:pPr>
      <w:r>
        <w:rPr>
          <w:color w:val="000000"/>
          <w:sz w:val="20"/>
          <w:szCs w:val="20"/>
        </w:rPr>
        <w:tab/>
      </w:r>
      <w:r w:rsidRPr="00663475">
        <w:rPr>
          <w:color w:val="000000"/>
          <w:sz w:val="20"/>
          <w:szCs w:val="20"/>
          <w:lang w:val="en-US"/>
        </w:rPr>
        <w:t xml:space="preserve">pec: </w:t>
      </w:r>
      <w:r>
        <w:rPr>
          <w:color w:val="000000"/>
          <w:sz w:val="20"/>
          <w:szCs w:val="20"/>
          <w:lang w:val="en-US"/>
        </w:rPr>
        <w:t>gestcondsanelli@legalmail.it</w:t>
      </w:r>
    </w:p>
    <w:p w14:paraId="000000BB" w14:textId="1B7F2C2E" w:rsidR="001F7B69" w:rsidRPr="00663475" w:rsidRDefault="00980216">
      <w:pPr>
        <w:jc w:val="both"/>
        <w:rPr>
          <w:color w:val="000000"/>
          <w:sz w:val="20"/>
          <w:szCs w:val="20"/>
          <w:lang w:val="en-US"/>
        </w:rPr>
      </w:pPr>
      <w:r w:rsidRPr="00663475">
        <w:rPr>
          <w:color w:val="000000"/>
          <w:sz w:val="20"/>
          <w:szCs w:val="20"/>
          <w:lang w:val="en-US"/>
        </w:rPr>
        <w:tab/>
        <w:t xml:space="preserve">indirizzo: </w:t>
      </w:r>
      <w:r>
        <w:rPr>
          <w:color w:val="000000"/>
          <w:sz w:val="20"/>
          <w:szCs w:val="20"/>
          <w:lang w:val="en-US"/>
        </w:rPr>
        <w:t/>
      </w:r>
    </w:p>
    <w:p w14:paraId="000000BC" w14:textId="730B14CD" w:rsidR="001F7B69" w:rsidRDefault="00980216">
      <w:pPr>
        <w:jc w:val="both"/>
        <w:rPr>
          <w:color w:val="000000"/>
          <w:sz w:val="20"/>
          <w:szCs w:val="20"/>
        </w:rPr>
      </w:pPr>
      <w:r w:rsidRPr="00663475">
        <w:rPr>
          <w:color w:val="000000"/>
          <w:sz w:val="20"/>
          <w:szCs w:val="20"/>
          <w:lang w:val="en-US"/>
        </w:rPr>
        <w:tab/>
      </w:r>
      <w:r>
        <w:rPr>
          <w:color w:val="000000"/>
          <w:sz w:val="20"/>
          <w:szCs w:val="20"/>
        </w:rPr>
        <w:t xml:space="preserve">e.mail: </w:t>
      </w:r>
      <w:r>
        <w:rPr>
          <w:color w:val="000000"/>
          <w:sz w:val="20"/>
          <w:szCs w:val="20"/>
        </w:rPr>
        <w:t>gestcondsanelli@gmail.com</w:t>
      </w:r>
    </w:p>
    <w:p w14:paraId="000000BD" w14:textId="77777777" w:rsidR="001F7B69" w:rsidRDefault="00980216">
      <w:pPr>
        <w:jc w:val="both"/>
        <w:rPr>
          <w:color w:val="000000"/>
          <w:sz w:val="20"/>
          <w:szCs w:val="20"/>
        </w:rPr>
      </w:pPr>
      <w:r>
        <w:rPr>
          <w:color w:val="000000"/>
          <w:sz w:val="20"/>
          <w:szCs w:val="20"/>
        </w:rPr>
        <w:t>Eventuali variazioni dei recapiti sopra indicati dovranno essere prontamente comunicate per iscritto dalle Parti (con uno dei mezzi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980216">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980216">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980216">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980216">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980216">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980216">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980216">
      <w:pPr>
        <w:jc w:val="both"/>
        <w:rPr>
          <w:color w:val="000000"/>
          <w:sz w:val="20"/>
          <w:szCs w:val="20"/>
        </w:rPr>
      </w:pPr>
      <w:r>
        <w:rPr>
          <w:b/>
          <w:color w:val="000000"/>
          <w:sz w:val="20"/>
          <w:szCs w:val="20"/>
        </w:rPr>
        <w:t>Allegato 6</w:t>
      </w:r>
      <w:r>
        <w:rPr>
          <w:color w:val="000000"/>
          <w:sz w:val="20"/>
          <w:szCs w:val="20"/>
        </w:rPr>
        <w:t>: " Richiesta fatturazione prestazioni di cui all'allegato 1, con aliquota iva ridotta"; </w:t>
      </w:r>
    </w:p>
    <w:p w14:paraId="000000C7" w14:textId="77777777" w:rsidR="001F7B69" w:rsidRDefault="00980216">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opere; </w:t>
      </w:r>
    </w:p>
    <w:p w14:paraId="000000C8" w14:textId="77777777" w:rsidR="001F7B69" w:rsidRDefault="00980216">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980216">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980216">
      <w:pPr>
        <w:jc w:val="both"/>
        <w:rPr>
          <w:color w:val="000000"/>
          <w:sz w:val="20"/>
          <w:szCs w:val="20"/>
        </w:rPr>
      </w:pPr>
      <w:r>
        <w:rPr>
          <w:b/>
          <w:color w:val="000000"/>
          <w:sz w:val="20"/>
          <w:szCs w:val="20"/>
        </w:rPr>
        <w:t>Allegato 10</w:t>
      </w:r>
      <w:r>
        <w:rPr>
          <w:color w:val="000000"/>
          <w:sz w:val="20"/>
          <w:szCs w:val="20"/>
        </w:rPr>
        <w:t>: "Conferimento incarico Coordinatore per la Sicurezza in fase di Progettazione" (da parte del Committente);</w:t>
      </w:r>
    </w:p>
    <w:p w14:paraId="000000CB" w14:textId="77777777" w:rsidR="001F7B69" w:rsidRDefault="00980216">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980216">
      <w:pPr>
        <w:jc w:val="both"/>
        <w:rPr>
          <w:color w:val="000000"/>
          <w:sz w:val="20"/>
          <w:szCs w:val="20"/>
        </w:rPr>
      </w:pPr>
      <w:r>
        <w:rPr>
          <w:b/>
          <w:color w:val="000000"/>
          <w:sz w:val="20"/>
          <w:szCs w:val="20"/>
        </w:rPr>
        <w:t>Allegato 12</w:t>
      </w:r>
      <w:r>
        <w:rPr>
          <w:color w:val="000000"/>
          <w:sz w:val="20"/>
          <w:szCs w:val="20"/>
        </w:rPr>
        <w:t>: "Conferimento incarico di Direttore Lavori" (da parte del Committente);</w:t>
      </w:r>
    </w:p>
    <w:p w14:paraId="000000CD" w14:textId="77777777" w:rsidR="001F7B69" w:rsidRDefault="00980216">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980216">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980216">
      <w:pPr>
        <w:jc w:val="both"/>
        <w:rPr>
          <w:color w:val="000000"/>
          <w:sz w:val="20"/>
          <w:szCs w:val="20"/>
        </w:rPr>
      </w:pPr>
      <w:r>
        <w:rPr>
          <w:b/>
          <w:color w:val="000000"/>
          <w:sz w:val="20"/>
          <w:szCs w:val="20"/>
        </w:rPr>
        <w:t>Allegato 15</w:t>
      </w:r>
      <w:r>
        <w:rPr>
          <w:color w:val="000000"/>
          <w:sz w:val="20"/>
          <w:szCs w:val="20"/>
        </w:rPr>
        <w:t>: "Conferimento incarico di Responsabile dei Lavori" (da parte del Committente);</w:t>
      </w:r>
    </w:p>
    <w:p w14:paraId="000000D0" w14:textId="77777777" w:rsidR="001F7B69" w:rsidRDefault="00980216">
      <w:pPr>
        <w:jc w:val="both"/>
        <w:rPr>
          <w:color w:val="000000"/>
          <w:sz w:val="20"/>
          <w:szCs w:val="20"/>
        </w:rPr>
      </w:pPr>
      <w:r>
        <w:rPr>
          <w:b/>
          <w:color w:val="000000"/>
          <w:sz w:val="20"/>
          <w:szCs w:val="20"/>
        </w:rPr>
        <w:t>Allegato 16</w:t>
      </w:r>
      <w:r>
        <w:rPr>
          <w:color w:val="000000"/>
          <w:sz w:val="20"/>
          <w:szCs w:val="20"/>
        </w:rPr>
        <w:t>: Copia certificato di attribuzione del codice fiscale del condominio emesso dall’Agenzia Entrate ;</w:t>
      </w:r>
    </w:p>
    <w:p w14:paraId="000000D1" w14:textId="77777777" w:rsidR="001F7B69" w:rsidRDefault="00980216">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980216">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77777777" w:rsidR="001F7B69" w:rsidRDefault="00980216">
      <w:pPr>
        <w:rPr>
          <w:color w:val="000000"/>
          <w:sz w:val="20"/>
          <w:szCs w:val="20"/>
        </w:rPr>
      </w:pPr>
      <w:r>
        <w:rPr>
          <w:b/>
          <w:color w:val="000000"/>
          <w:sz w:val="20"/>
          <w:szCs w:val="20"/>
        </w:rPr>
        <w:t>Condominio</w:t>
      </w:r>
      <w:r>
        <w:rPr>
          <w:color w:val="000000"/>
          <w:sz w:val="20"/>
          <w:szCs w:val="20"/>
        </w:rPr>
        <w:t xml:space="preserve">: ___________________________ </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Pr>
          <w:b/>
          <w:sz w:val="20"/>
          <w:szCs w:val="20"/>
        </w:rPr>
        <w:t>SANELLI MARIA TERESA</w:t>
      </w:r>
      <w:r w:rsidR="00980216">
        <w:rPr>
          <w:color w:val="000000"/>
          <w:sz w:val="20"/>
          <w:szCs w:val="20"/>
        </w:rPr>
        <w:tab/>
      </w:r>
      <w:r w:rsidR="00980216">
        <w:rPr>
          <w:color w:val="000000"/>
          <w:sz w:val="20"/>
          <w:szCs w:val="20"/>
        </w:rPr>
        <w:tab/>
      </w:r>
      <w:r w:rsidR="00980216">
        <w:rPr>
          <w:color w:val="000000"/>
          <w:sz w:val="20"/>
          <w:szCs w:val="20"/>
        </w:rPr>
        <w:tab/>
        <w:t>(luogo e data)</w:t>
      </w:r>
      <w:r w:rsidR="00980216">
        <w:rPr>
          <w:color w:val="000000"/>
          <w:sz w:val="20"/>
          <w:szCs w:val="20"/>
        </w:rPr>
        <w:tab/>
      </w:r>
      <w:r w:rsidR="00980216">
        <w:rPr>
          <w:color w:val="000000"/>
          <w:sz w:val="20"/>
          <w:szCs w:val="20"/>
        </w:rPr>
        <w:tab/>
      </w:r>
      <w:r w:rsidR="00980216">
        <w:rPr>
          <w:color w:val="000000"/>
          <w:sz w:val="20"/>
          <w:szCs w:val="20"/>
        </w:rPr>
        <w:tab/>
      </w:r>
      <w:r w:rsidR="00980216">
        <w:rPr>
          <w:color w:val="000000"/>
          <w:sz w:val="20"/>
          <w:szCs w:val="20"/>
        </w:rPr>
        <w:tab/>
        <w:t xml:space="preserve">     </w:t>
      </w:r>
      <w:r w:rsidR="00980216">
        <w:rPr>
          <w:color w:val="000000"/>
          <w:sz w:val="20"/>
          <w:szCs w:val="20"/>
        </w:rPr>
        <w:tab/>
      </w:r>
      <w:r w:rsidR="00980216">
        <w:rPr>
          <w:color w:val="000000"/>
          <w:sz w:val="20"/>
          <w:szCs w:val="20"/>
        </w:rPr>
        <w:tab/>
        <w:t xml:space="preserve">      (firma)</w:t>
      </w:r>
    </w:p>
    <w:p w14:paraId="000000DA"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980216">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980216">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980216">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NB Titolo Iva valido solo per realizzati su fabbricati a prevalente destinazione abitativa privata. In caso di condomini a prevalente destinazione strumentale l’ IVA sarà applicata al 22% poiché in genere i rifacimenti delle facciate costituiscono manutenzione straordinaria</w:t>
      </w:r>
    </w:p>
  </w:comment>
  <w:comment w:id="3" w:author="Marco Morachioli" w:date="2021-09-08T20:37:00Z" w:initials="">
    <w:p w14:paraId="000000EC"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 dall’Agenzia delle Entrate nella risposta 261 2021 è rilevante non procedere a inserire un mark-up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52684" w:rsidRDefault="00980216">
      <w:r>
        <w:separator/>
      </w:r>
    </w:p>
  </w:endnote>
  <w:endnote w:type="continuationSeparator" w:id="0">
    <w:p w14:paraId="4A3293E3" w14:textId="77777777" w:rsidR="00052684" w:rsidRDefault="0098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52684" w:rsidRDefault="00980216">
      <w:r>
        <w:separator/>
      </w:r>
    </w:p>
  </w:footnote>
  <w:footnote w:type="continuationSeparator" w:id="0">
    <w:p w14:paraId="4ED374D2" w14:textId="77777777" w:rsidR="00052684" w:rsidRDefault="00980216">
      <w:r>
        <w:continuationSeparator/>
      </w:r>
    </w:p>
  </w:footnote>
  <w:footnote w:id="1">
    <w:p w14:paraId="000000E8"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come gestire la detrazione fiscale.</w:t>
      </w:r>
    </w:p>
  </w:footnote>
  <w:footnote w:id="2">
    <w:p w14:paraId="000000E9"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006385"/>
    <w:rsid w:val="00052684"/>
    <w:rsid w:val="001F7B69"/>
    <w:rsid w:val="004E67B8"/>
    <w:rsid w:val="00507036"/>
    <w:rsid w:val="00590CF6"/>
    <w:rsid w:val="005A7F51"/>
    <w:rsid w:val="006036B3"/>
    <w:rsid w:val="00663475"/>
    <w:rsid w:val="006E047B"/>
    <w:rsid w:val="007B484D"/>
    <w:rsid w:val="0092323C"/>
    <w:rsid w:val="00950273"/>
    <w:rsid w:val="00980216"/>
    <w:rsid w:val="0099383E"/>
    <w:rsid w:val="00BB4C34"/>
    <w:rsid w:val="00BE1FB2"/>
    <w:rsid w:val="00C92CDC"/>
    <w:rsid w:val="00CE0153"/>
    <w:rsid w:val="00F66D75"/>
    <w:rsid w:val="00F84F7B"/>
    <w:rsid w:val="00F8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4762</Words>
  <Characters>27148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k.oconnor@westradeltd.com</cp:lastModifiedBy>
  <cp:revision>9</cp:revision>
  <dcterms:created xsi:type="dcterms:W3CDTF">2021-10-28T23:28:00Z</dcterms:created>
  <dcterms:modified xsi:type="dcterms:W3CDTF">2021-11-09T14:08:00Z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