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5A" w:rsidRPr="00F4575A" w:rsidRDefault="00F4575A" w:rsidP="00CE6956">
      <w:pPr>
        <w:widowControl/>
        <w:spacing w:line="240" w:lineRule="auto"/>
        <w:ind w:firstLine="0"/>
        <w:jc w:val="center"/>
        <w:rPr>
          <w:rFonts w:eastAsia="Times New Roman" w:cs="Times New Roman"/>
          <w:szCs w:val="28"/>
          <w:lang w:eastAsia="en-US"/>
        </w:rPr>
      </w:pPr>
      <w:r w:rsidRPr="00F4575A">
        <w:rPr>
          <w:rFonts w:eastAsia="Times New Roman" w:cs="Times New Roman"/>
          <w:szCs w:val="28"/>
          <w:lang w:eastAsia="en-US"/>
        </w:rPr>
        <w:t xml:space="preserve">МИНИСТЕРСТВО НАУКИ И ВЫСШЕГО ОБРАЗОВАНИЯ </w:t>
      </w:r>
    </w:p>
    <w:p w:rsidR="00F4575A" w:rsidRPr="00F4575A" w:rsidRDefault="00F4575A" w:rsidP="00CE6956">
      <w:pPr>
        <w:widowControl/>
        <w:spacing w:line="240" w:lineRule="auto"/>
        <w:ind w:firstLine="0"/>
        <w:jc w:val="center"/>
        <w:rPr>
          <w:rFonts w:eastAsia="Times New Roman" w:cs="Times New Roman"/>
          <w:szCs w:val="28"/>
          <w:lang w:eastAsia="en-US"/>
        </w:rPr>
      </w:pPr>
      <w:r w:rsidRPr="00F4575A">
        <w:rPr>
          <w:rFonts w:eastAsia="Times New Roman" w:cs="Times New Roman"/>
          <w:szCs w:val="28"/>
          <w:lang w:eastAsia="en-US"/>
        </w:rPr>
        <w:t>РОССИЙСКОЙ ФЕДЕРАЦИИ</w:t>
      </w:r>
    </w:p>
    <w:p w:rsidR="00F4575A" w:rsidRPr="00F4575A" w:rsidRDefault="00F4575A" w:rsidP="00CE6956">
      <w:pPr>
        <w:widowControl/>
        <w:spacing w:line="240" w:lineRule="auto"/>
        <w:ind w:firstLine="0"/>
        <w:jc w:val="center"/>
        <w:rPr>
          <w:rFonts w:eastAsia="Times New Roman" w:cs="Times New Roman"/>
          <w:szCs w:val="28"/>
          <w:lang w:eastAsia="en-US"/>
        </w:rPr>
      </w:pPr>
      <w:r w:rsidRPr="00F4575A">
        <w:rPr>
          <w:rFonts w:eastAsia="Times New Roman" w:cs="Times New Roman"/>
          <w:szCs w:val="28"/>
          <w:lang w:eastAsia="en-US"/>
        </w:rPr>
        <w:t>Филиал федерального государственного бюджетного образовательного учреждения высшего образования</w:t>
      </w:r>
    </w:p>
    <w:p w:rsidR="00F4575A" w:rsidRPr="00F4575A" w:rsidRDefault="00F4575A" w:rsidP="00CE6956">
      <w:pPr>
        <w:widowControl/>
        <w:spacing w:line="240" w:lineRule="auto"/>
        <w:ind w:firstLine="0"/>
        <w:jc w:val="center"/>
        <w:rPr>
          <w:rFonts w:eastAsia="Times New Roman" w:cs="Times New Roman"/>
          <w:szCs w:val="28"/>
          <w:lang w:eastAsia="en-US"/>
        </w:rPr>
      </w:pPr>
      <w:r w:rsidRPr="00F4575A">
        <w:rPr>
          <w:rFonts w:eastAsia="Times New Roman" w:cs="Times New Roman"/>
          <w:szCs w:val="28"/>
          <w:lang w:eastAsia="en-US"/>
        </w:rPr>
        <w:t>«Национальный исследовательский университет «МЭИ» в г. Смоленске</w:t>
      </w:r>
    </w:p>
    <w:p w:rsidR="00F4575A" w:rsidRPr="00F4575A" w:rsidRDefault="00F4575A" w:rsidP="00CE6956">
      <w:pPr>
        <w:widowControl/>
        <w:spacing w:line="240" w:lineRule="auto"/>
        <w:ind w:firstLine="0"/>
        <w:jc w:val="center"/>
        <w:rPr>
          <w:rFonts w:eastAsia="Times New Roman" w:cs="Times New Roman"/>
          <w:b/>
          <w:sz w:val="20"/>
          <w:szCs w:val="20"/>
          <w:lang w:eastAsia="en-US"/>
        </w:rPr>
      </w:pPr>
    </w:p>
    <w:p w:rsidR="00F4575A" w:rsidRPr="00F4575A" w:rsidRDefault="00F4575A" w:rsidP="00CE6956">
      <w:pPr>
        <w:widowControl/>
        <w:spacing w:line="240" w:lineRule="auto"/>
        <w:ind w:firstLine="0"/>
        <w:jc w:val="center"/>
        <w:rPr>
          <w:rFonts w:eastAsia="Times New Roman" w:cs="Times New Roman"/>
          <w:szCs w:val="28"/>
          <w:lang w:eastAsia="en-US"/>
        </w:rPr>
      </w:pPr>
      <w:r w:rsidRPr="00F4575A">
        <w:rPr>
          <w:rFonts w:eastAsia="Times New Roman" w:cs="Times New Roman"/>
          <w:szCs w:val="28"/>
          <w:lang w:eastAsia="en-US"/>
        </w:rPr>
        <w:t>Кафедра вычислительной техники</w:t>
      </w:r>
    </w:p>
    <w:p w:rsidR="0037593E" w:rsidRDefault="0037593E" w:rsidP="00CE6956">
      <w:pPr>
        <w:shd w:val="clear" w:color="auto" w:fill="FFFFFF"/>
        <w:spacing w:line="240" w:lineRule="auto"/>
        <w:ind w:firstLine="0"/>
        <w:rPr>
          <w:rFonts w:eastAsia="Times New Roman" w:cs="Times New Roman"/>
          <w:szCs w:val="28"/>
          <w:lang w:eastAsia="en-US"/>
        </w:rPr>
      </w:pPr>
    </w:p>
    <w:p w:rsidR="007524CD" w:rsidRDefault="007524CD" w:rsidP="00CE6956">
      <w:pPr>
        <w:shd w:val="clear" w:color="auto" w:fill="FFFFFF"/>
        <w:spacing w:line="240" w:lineRule="auto"/>
        <w:ind w:firstLine="0"/>
        <w:rPr>
          <w:rFonts w:eastAsia="Times New Roman" w:cs="Times New Roman"/>
          <w:szCs w:val="28"/>
          <w:lang w:eastAsia="en-US"/>
        </w:rPr>
      </w:pPr>
    </w:p>
    <w:p w:rsidR="006449A3" w:rsidRDefault="006449A3" w:rsidP="00CE6956">
      <w:pPr>
        <w:shd w:val="clear" w:color="auto" w:fill="FFFFFF"/>
        <w:spacing w:line="240" w:lineRule="auto"/>
        <w:ind w:firstLine="0"/>
        <w:rPr>
          <w:rFonts w:eastAsia="Times New Roman" w:cs="Times New Roman"/>
          <w:szCs w:val="28"/>
          <w:lang w:eastAsia="en-US"/>
        </w:rPr>
      </w:pPr>
    </w:p>
    <w:p w:rsidR="007524CD" w:rsidRPr="0037593E" w:rsidRDefault="007524CD" w:rsidP="00CE6956">
      <w:pPr>
        <w:shd w:val="clear" w:color="auto" w:fill="FFFFFF"/>
        <w:spacing w:line="240" w:lineRule="auto"/>
        <w:ind w:firstLine="0"/>
        <w:rPr>
          <w:rFonts w:eastAsia="Times New Roman" w:cs="Times New Roman"/>
          <w:szCs w:val="28"/>
          <w:lang w:eastAsia="en-US"/>
        </w:rPr>
      </w:pPr>
    </w:p>
    <w:p w:rsidR="0037593E" w:rsidRPr="0037593E" w:rsidRDefault="0037593E" w:rsidP="00CE6956">
      <w:pPr>
        <w:shd w:val="clear" w:color="auto" w:fill="FFFFFF"/>
        <w:spacing w:before="120" w:after="120"/>
        <w:ind w:firstLine="0"/>
        <w:jc w:val="center"/>
        <w:rPr>
          <w:rFonts w:eastAsia="Times New Roman" w:cs="Times New Roman"/>
          <w:color w:val="000000"/>
          <w:szCs w:val="28"/>
          <w:lang w:eastAsia="en-US"/>
        </w:rPr>
      </w:pPr>
      <w:r w:rsidRPr="0037593E">
        <w:rPr>
          <w:rFonts w:eastAsia="Times New Roman" w:cs="Times New Roman"/>
          <w:color w:val="000000"/>
          <w:szCs w:val="28"/>
          <w:lang w:eastAsia="en-US"/>
        </w:rPr>
        <w:t>Направление: 09.03.01 «Информатика и вычислительная техника»</w:t>
      </w:r>
    </w:p>
    <w:p w:rsidR="007524CD" w:rsidRDefault="007524CD" w:rsidP="00CE6956">
      <w:pPr>
        <w:spacing w:line="240" w:lineRule="auto"/>
        <w:ind w:firstLine="0"/>
        <w:jc w:val="center"/>
        <w:rPr>
          <w:rFonts w:eastAsia="Times New Roman" w:cs="Times New Roman"/>
          <w:bCs/>
          <w:caps/>
          <w:szCs w:val="28"/>
        </w:rPr>
      </w:pPr>
    </w:p>
    <w:p w:rsidR="007524CD" w:rsidRDefault="007524CD" w:rsidP="00CE6956">
      <w:pPr>
        <w:spacing w:line="240" w:lineRule="auto"/>
        <w:ind w:firstLine="0"/>
        <w:jc w:val="center"/>
        <w:rPr>
          <w:rFonts w:eastAsia="Times New Roman" w:cs="Times New Roman"/>
          <w:bCs/>
          <w:caps/>
          <w:szCs w:val="28"/>
        </w:rPr>
      </w:pPr>
    </w:p>
    <w:p w:rsidR="007524CD" w:rsidRDefault="007524CD" w:rsidP="00CE6956">
      <w:pPr>
        <w:spacing w:line="240" w:lineRule="auto"/>
        <w:ind w:firstLine="0"/>
        <w:jc w:val="center"/>
        <w:rPr>
          <w:rFonts w:eastAsia="Times New Roman" w:cs="Times New Roman"/>
          <w:bCs/>
          <w:caps/>
          <w:szCs w:val="28"/>
        </w:rPr>
      </w:pPr>
    </w:p>
    <w:p w:rsidR="001932EB" w:rsidRPr="0037593E" w:rsidRDefault="001932EB" w:rsidP="00CE6956">
      <w:pPr>
        <w:spacing w:before="240" w:after="240"/>
        <w:ind w:firstLine="0"/>
        <w:jc w:val="center"/>
        <w:rPr>
          <w:rFonts w:eastAsia="Times New Roman" w:cs="Times New Roman"/>
          <w:bCs/>
          <w:caps/>
          <w:szCs w:val="28"/>
        </w:rPr>
      </w:pPr>
      <w:r w:rsidRPr="0037593E">
        <w:rPr>
          <w:rFonts w:eastAsia="Times New Roman" w:cs="Times New Roman"/>
          <w:bCs/>
          <w:caps/>
          <w:szCs w:val="28"/>
        </w:rPr>
        <w:t>Курсовая работа</w:t>
      </w:r>
    </w:p>
    <w:p w:rsidR="001932EB" w:rsidRPr="001932EB" w:rsidRDefault="006449A3" w:rsidP="00CE6956">
      <w:pPr>
        <w:spacing w:before="120" w:after="120"/>
        <w:ind w:firstLine="0"/>
        <w:jc w:val="center"/>
        <w:rPr>
          <w:rFonts w:eastAsia="Times New Roman" w:cs="Times New Roman"/>
          <w:szCs w:val="28"/>
        </w:rPr>
      </w:pPr>
      <w:r>
        <w:rPr>
          <w:rFonts w:eastAsia="Times New Roman" w:cs="Times New Roman"/>
          <w:szCs w:val="28"/>
        </w:rPr>
        <w:t xml:space="preserve">по предмету: </w:t>
      </w:r>
      <w:r w:rsidR="001932EB" w:rsidRPr="001932EB">
        <w:rPr>
          <w:rFonts w:eastAsia="Times New Roman" w:cs="Times New Roman"/>
          <w:szCs w:val="28"/>
        </w:rPr>
        <w:t>«</w:t>
      </w:r>
      <w:r w:rsidR="0037593E" w:rsidRPr="0037593E">
        <w:rPr>
          <w:rFonts w:eastAsia="Times New Roman" w:cs="Times New Roman"/>
          <w:szCs w:val="28"/>
        </w:rPr>
        <w:t>Технология программирования</w:t>
      </w:r>
      <w:r w:rsidR="001932EB" w:rsidRPr="001932EB">
        <w:rPr>
          <w:rFonts w:eastAsia="Times New Roman" w:cs="Times New Roman"/>
          <w:szCs w:val="28"/>
        </w:rPr>
        <w:t>»</w:t>
      </w:r>
    </w:p>
    <w:p w:rsidR="00EC5147" w:rsidRPr="00EC5147" w:rsidRDefault="001932EB" w:rsidP="00CE6956">
      <w:pPr>
        <w:spacing w:before="120"/>
        <w:ind w:firstLine="0"/>
        <w:jc w:val="center"/>
        <w:rPr>
          <w:rFonts w:eastAsia="Times New Roman" w:cs="Times New Roman"/>
          <w:szCs w:val="28"/>
        </w:rPr>
      </w:pPr>
      <w:r w:rsidRPr="001932EB">
        <w:rPr>
          <w:rFonts w:eastAsia="Times New Roman" w:cs="Times New Roman"/>
          <w:szCs w:val="28"/>
        </w:rPr>
        <w:t>Тема</w:t>
      </w:r>
      <w:r w:rsidRPr="001932EB">
        <w:rPr>
          <w:rFonts w:eastAsia="Times New Roman" w:cs="Times New Roman"/>
          <w:b/>
          <w:szCs w:val="28"/>
        </w:rPr>
        <w:t>:</w:t>
      </w:r>
      <w:r w:rsidRPr="001932EB">
        <w:rPr>
          <w:rFonts w:eastAsia="Times New Roman" w:cs="Times New Roman"/>
          <w:szCs w:val="28"/>
        </w:rPr>
        <w:t xml:space="preserve"> «</w:t>
      </w:r>
      <w:r w:rsidR="00EC5147" w:rsidRPr="00EC5147">
        <w:rPr>
          <w:rFonts w:eastAsia="Times New Roman" w:cs="Times New Roman"/>
          <w:szCs w:val="28"/>
        </w:rPr>
        <w:t>Автоматизированная информационная система продажи</w:t>
      </w:r>
    </w:p>
    <w:p w:rsidR="001932EB" w:rsidRPr="001932EB" w:rsidRDefault="00EC5147" w:rsidP="00CE6956">
      <w:pPr>
        <w:spacing w:after="120"/>
        <w:ind w:firstLine="0"/>
        <w:jc w:val="center"/>
        <w:rPr>
          <w:rFonts w:eastAsia="Times New Roman" w:cs="Times New Roman"/>
          <w:b/>
          <w:szCs w:val="28"/>
          <w:u w:val="single"/>
        </w:rPr>
      </w:pPr>
      <w:r w:rsidRPr="00EC5147">
        <w:rPr>
          <w:rFonts w:eastAsia="Times New Roman" w:cs="Times New Roman"/>
          <w:szCs w:val="28"/>
        </w:rPr>
        <w:t>авиабилетов</w:t>
      </w:r>
      <w:r w:rsidR="001932EB" w:rsidRPr="001932EB">
        <w:rPr>
          <w:rFonts w:eastAsia="Times New Roman" w:cs="Times New Roman"/>
          <w:b/>
          <w:szCs w:val="28"/>
        </w:rPr>
        <w:t>»</w:t>
      </w:r>
    </w:p>
    <w:p w:rsidR="001932EB" w:rsidRPr="001932EB" w:rsidRDefault="001932EB" w:rsidP="00CE6956">
      <w:pPr>
        <w:spacing w:line="240" w:lineRule="auto"/>
        <w:ind w:firstLine="0"/>
        <w:rPr>
          <w:rFonts w:eastAsia="Times New Roman" w:cs="Times New Roman"/>
          <w:szCs w:val="28"/>
        </w:rPr>
      </w:pPr>
    </w:p>
    <w:p w:rsidR="001932EB" w:rsidRPr="001932EB" w:rsidRDefault="001932EB" w:rsidP="00CE6956">
      <w:pPr>
        <w:spacing w:line="240" w:lineRule="auto"/>
        <w:ind w:firstLine="0"/>
        <w:rPr>
          <w:rFonts w:eastAsia="Times New Roman" w:cs="Times New Roman"/>
          <w:szCs w:val="28"/>
        </w:rPr>
      </w:pPr>
    </w:p>
    <w:p w:rsidR="001932EB" w:rsidRPr="001932EB" w:rsidRDefault="001932EB" w:rsidP="00CE6956">
      <w:pPr>
        <w:spacing w:line="240" w:lineRule="auto"/>
        <w:ind w:firstLine="0"/>
        <w:rPr>
          <w:rFonts w:eastAsia="Times New Roman" w:cs="Times New Roman"/>
          <w:szCs w:val="28"/>
        </w:rPr>
      </w:pPr>
    </w:p>
    <w:p w:rsidR="00741DAC" w:rsidRDefault="00741DAC" w:rsidP="00CE6956">
      <w:pPr>
        <w:spacing w:line="240" w:lineRule="auto"/>
        <w:ind w:firstLine="0"/>
        <w:rPr>
          <w:rFonts w:eastAsia="Times New Roman" w:cs="Times New Roman"/>
          <w:szCs w:val="28"/>
        </w:rPr>
      </w:pPr>
    </w:p>
    <w:p w:rsidR="00741DAC" w:rsidRDefault="00741DAC" w:rsidP="00CE6956">
      <w:pPr>
        <w:spacing w:line="240" w:lineRule="auto"/>
        <w:ind w:firstLine="0"/>
        <w:rPr>
          <w:rFonts w:eastAsia="Times New Roman" w:cs="Times New Roman"/>
          <w:szCs w:val="28"/>
        </w:rPr>
      </w:pPr>
    </w:p>
    <w:p w:rsidR="00741DAC" w:rsidRDefault="00741DAC" w:rsidP="00CE6956">
      <w:pPr>
        <w:spacing w:line="240" w:lineRule="auto"/>
        <w:ind w:firstLine="0"/>
        <w:rPr>
          <w:rFonts w:eastAsia="Times New Roman" w:cs="Times New Roman"/>
          <w:szCs w:val="28"/>
        </w:rPr>
      </w:pPr>
    </w:p>
    <w:p w:rsidR="00345ADF" w:rsidRDefault="00345ADF" w:rsidP="00CE6956">
      <w:pPr>
        <w:spacing w:line="240" w:lineRule="auto"/>
        <w:ind w:firstLine="0"/>
        <w:rPr>
          <w:rFonts w:eastAsia="Times New Roman" w:cs="Times New Roman"/>
          <w:szCs w:val="28"/>
        </w:rPr>
      </w:pPr>
    </w:p>
    <w:p w:rsidR="001932EB" w:rsidRDefault="001932EB" w:rsidP="00CE6956">
      <w:pPr>
        <w:spacing w:line="240" w:lineRule="auto"/>
        <w:ind w:firstLine="0"/>
        <w:rPr>
          <w:rFonts w:eastAsia="Times New Roman" w:cs="Times New Roman"/>
          <w:szCs w:val="28"/>
        </w:rPr>
      </w:pPr>
    </w:p>
    <w:p w:rsidR="00345ADF" w:rsidRPr="001932EB" w:rsidRDefault="00345ADF" w:rsidP="00CE6956">
      <w:pPr>
        <w:spacing w:line="240" w:lineRule="auto"/>
        <w:ind w:firstLine="0"/>
        <w:rPr>
          <w:rFonts w:eastAsia="Times New Roman" w:cs="Times New Roman"/>
          <w:szCs w:val="28"/>
        </w:rPr>
      </w:pPr>
    </w:p>
    <w:p w:rsidR="001932EB" w:rsidRPr="001932EB" w:rsidRDefault="001932EB" w:rsidP="00CE6956">
      <w:pPr>
        <w:spacing w:line="240" w:lineRule="auto"/>
        <w:ind w:firstLine="0"/>
        <w:rPr>
          <w:rFonts w:eastAsia="Times New Roman" w:cs="Times New Roman"/>
          <w:szCs w:val="28"/>
        </w:rPr>
      </w:pPr>
    </w:p>
    <w:p w:rsidR="00345ADF" w:rsidRPr="00345ADF" w:rsidRDefault="00345ADF" w:rsidP="00CE6956">
      <w:pPr>
        <w:widowControl/>
        <w:spacing w:line="240" w:lineRule="auto"/>
        <w:ind w:firstLine="0"/>
        <w:rPr>
          <w:rFonts w:eastAsia="Times New Roman" w:cs="Times New Roman"/>
          <w:szCs w:val="28"/>
        </w:rPr>
      </w:pPr>
      <w:r w:rsidRPr="00345ADF">
        <w:rPr>
          <w:rFonts w:eastAsia="Times New Roman" w:cs="Times New Roman"/>
          <w:szCs w:val="28"/>
        </w:rPr>
        <w:t xml:space="preserve">Студент      </w:t>
      </w:r>
      <w:r w:rsidRPr="00345ADF">
        <w:rPr>
          <w:rFonts w:asciiTheme="minorHAnsi" w:hAnsiTheme="minorHAnsi"/>
          <w:sz w:val="24"/>
          <w:szCs w:val="24"/>
        </w:rPr>
        <w:t>____</w:t>
      </w:r>
      <w:r w:rsidRPr="00345ADF">
        <w:rPr>
          <w:rFonts w:eastAsia="Times New Roman" w:cs="Times New Roman"/>
          <w:szCs w:val="28"/>
          <w:u w:val="single"/>
        </w:rPr>
        <w:t>ИВТ1-19</w:t>
      </w:r>
      <w:r w:rsidRPr="00345ADF">
        <w:rPr>
          <w:rFonts w:asciiTheme="minorHAnsi" w:hAnsiTheme="minorHAnsi"/>
          <w:sz w:val="24"/>
          <w:szCs w:val="24"/>
        </w:rPr>
        <w:t>___</w:t>
      </w:r>
      <w:r w:rsidRPr="00345ADF">
        <w:rPr>
          <w:rFonts w:eastAsia="Times New Roman" w:cs="Times New Roman"/>
          <w:szCs w:val="28"/>
        </w:rPr>
        <w:t xml:space="preserve">                            </w:t>
      </w:r>
      <w:r w:rsidRPr="00345ADF">
        <w:rPr>
          <w:rFonts w:asciiTheme="minorHAnsi" w:hAnsiTheme="minorHAnsi"/>
          <w:sz w:val="24"/>
          <w:szCs w:val="24"/>
        </w:rPr>
        <w:t>___________</w:t>
      </w:r>
      <w:r w:rsidRPr="00345ADF">
        <w:rPr>
          <w:rFonts w:eastAsia="Times New Roman" w:cs="Times New Roman"/>
          <w:szCs w:val="28"/>
        </w:rPr>
        <w:t xml:space="preserve">     </w:t>
      </w:r>
      <w:r w:rsidRPr="00345ADF">
        <w:rPr>
          <w:rFonts w:asciiTheme="minorHAnsi" w:hAnsiTheme="minorHAnsi"/>
          <w:sz w:val="24"/>
          <w:szCs w:val="24"/>
        </w:rPr>
        <w:t>_</w:t>
      </w:r>
      <w:r w:rsidRPr="00345ADF">
        <w:rPr>
          <w:rFonts w:eastAsia="Times New Roman" w:cs="Times New Roman"/>
          <w:szCs w:val="28"/>
          <w:u w:val="single"/>
        </w:rPr>
        <w:t>Милославский С. А.</w:t>
      </w:r>
      <w:r w:rsidRPr="00345ADF">
        <w:rPr>
          <w:rFonts w:asciiTheme="minorHAnsi" w:hAnsiTheme="minorHAnsi"/>
          <w:sz w:val="24"/>
          <w:szCs w:val="24"/>
        </w:rPr>
        <w:t>_</w:t>
      </w:r>
    </w:p>
    <w:p w:rsidR="00345ADF" w:rsidRPr="00345ADF" w:rsidRDefault="00345ADF" w:rsidP="00CE6956">
      <w:pPr>
        <w:widowControl/>
        <w:spacing w:line="240" w:lineRule="auto"/>
        <w:ind w:firstLine="0"/>
        <w:rPr>
          <w:rFonts w:eastAsia="Times New Roman" w:cs="Times New Roman"/>
          <w:sz w:val="22"/>
          <w:szCs w:val="28"/>
        </w:rPr>
      </w:pPr>
      <w:r w:rsidRPr="00345ADF">
        <w:rPr>
          <w:rFonts w:eastAsia="Times New Roman" w:cs="Times New Roman"/>
          <w:sz w:val="22"/>
          <w:szCs w:val="28"/>
        </w:rPr>
        <w:t xml:space="preserve">                                      группа                                                    подпись                      фамилия И.О.       </w:t>
      </w:r>
    </w:p>
    <w:p w:rsidR="00345ADF" w:rsidRPr="00345ADF" w:rsidRDefault="00345ADF" w:rsidP="00CE6956">
      <w:pPr>
        <w:widowControl/>
        <w:spacing w:line="240" w:lineRule="auto"/>
        <w:ind w:right="-261" w:firstLine="0"/>
        <w:rPr>
          <w:rFonts w:eastAsia="Times New Roman" w:cs="Times New Roman"/>
          <w:szCs w:val="28"/>
        </w:rPr>
      </w:pPr>
    </w:p>
    <w:p w:rsidR="00345ADF" w:rsidRPr="00345ADF" w:rsidRDefault="00345ADF" w:rsidP="00CE6956">
      <w:pPr>
        <w:widowControl/>
        <w:spacing w:line="240" w:lineRule="auto"/>
        <w:ind w:firstLine="0"/>
        <w:rPr>
          <w:rFonts w:eastAsia="Times New Roman" w:cs="Times New Roman"/>
          <w:szCs w:val="28"/>
        </w:rPr>
      </w:pPr>
      <w:r w:rsidRPr="00345ADF">
        <w:rPr>
          <w:rFonts w:eastAsia="Times New Roman" w:cs="Times New Roman"/>
          <w:szCs w:val="28"/>
        </w:rPr>
        <w:t xml:space="preserve">Руководитель   </w:t>
      </w:r>
      <w:r w:rsidRPr="00345ADF">
        <w:rPr>
          <w:rFonts w:asciiTheme="minorHAnsi" w:hAnsiTheme="minorHAnsi"/>
          <w:sz w:val="24"/>
          <w:szCs w:val="24"/>
        </w:rPr>
        <w:t>__</w:t>
      </w:r>
      <w:r w:rsidRPr="00345ADF">
        <w:rPr>
          <w:rFonts w:cs="Times New Roman"/>
          <w:szCs w:val="24"/>
          <w:u w:val="single"/>
        </w:rPr>
        <w:t>к. т. н.</w:t>
      </w:r>
      <w:r w:rsidRPr="00345ADF">
        <w:rPr>
          <w:rFonts w:asciiTheme="minorHAnsi" w:hAnsiTheme="minorHAnsi"/>
          <w:sz w:val="24"/>
          <w:szCs w:val="24"/>
        </w:rPr>
        <w:t>_____</w:t>
      </w:r>
      <w:r w:rsidRPr="00345ADF">
        <w:rPr>
          <w:rFonts w:eastAsia="Times New Roman" w:cs="Times New Roman"/>
          <w:szCs w:val="28"/>
        </w:rPr>
        <w:t xml:space="preserve">    </w:t>
      </w:r>
      <w:r w:rsidRPr="00345ADF">
        <w:rPr>
          <w:rFonts w:asciiTheme="minorHAnsi" w:hAnsiTheme="minorHAnsi"/>
          <w:sz w:val="24"/>
          <w:szCs w:val="24"/>
        </w:rPr>
        <w:t>__</w:t>
      </w:r>
      <w:r w:rsidRPr="00345ADF">
        <w:rPr>
          <w:rFonts w:cs="Times New Roman"/>
          <w:szCs w:val="24"/>
          <w:u w:val="single"/>
        </w:rPr>
        <w:t>доцент</w:t>
      </w:r>
      <w:r w:rsidRPr="00345ADF">
        <w:rPr>
          <w:rFonts w:asciiTheme="minorHAnsi" w:hAnsiTheme="minorHAnsi"/>
          <w:sz w:val="24"/>
          <w:szCs w:val="24"/>
        </w:rPr>
        <w:t>__</w:t>
      </w:r>
      <w:r w:rsidRPr="00345ADF">
        <w:rPr>
          <w:rFonts w:eastAsia="Times New Roman" w:cs="Times New Roman"/>
          <w:szCs w:val="28"/>
        </w:rPr>
        <w:t xml:space="preserve">    </w:t>
      </w:r>
      <w:r w:rsidRPr="00345ADF">
        <w:rPr>
          <w:rFonts w:asciiTheme="minorHAnsi" w:hAnsiTheme="minorHAnsi"/>
          <w:sz w:val="24"/>
          <w:szCs w:val="24"/>
        </w:rPr>
        <w:t>___________</w:t>
      </w:r>
      <w:r w:rsidRPr="00345ADF">
        <w:rPr>
          <w:rFonts w:eastAsia="Times New Roman" w:cs="Times New Roman"/>
          <w:szCs w:val="28"/>
        </w:rPr>
        <w:t xml:space="preserve">     </w:t>
      </w:r>
      <w:r w:rsidRPr="00345ADF">
        <w:rPr>
          <w:rFonts w:asciiTheme="minorHAnsi" w:hAnsiTheme="minorHAnsi"/>
          <w:sz w:val="24"/>
          <w:szCs w:val="24"/>
        </w:rPr>
        <w:t>____</w:t>
      </w:r>
      <w:r w:rsidRPr="00345ADF">
        <w:rPr>
          <w:rFonts w:eastAsia="Times New Roman" w:cs="Times New Roman"/>
          <w:szCs w:val="28"/>
          <w:u w:val="single"/>
        </w:rPr>
        <w:t>Федулов Я. А.</w:t>
      </w:r>
      <w:r w:rsidRPr="00345ADF">
        <w:rPr>
          <w:rFonts w:asciiTheme="minorHAnsi" w:hAnsiTheme="minorHAnsi"/>
          <w:sz w:val="24"/>
          <w:szCs w:val="24"/>
        </w:rPr>
        <w:t>___</w:t>
      </w:r>
    </w:p>
    <w:p w:rsidR="00345ADF" w:rsidRPr="00345ADF" w:rsidRDefault="00345ADF" w:rsidP="00CE6956">
      <w:pPr>
        <w:widowControl/>
        <w:spacing w:line="240" w:lineRule="auto"/>
        <w:ind w:firstLine="0"/>
        <w:rPr>
          <w:rFonts w:eastAsia="Times New Roman" w:cs="Times New Roman"/>
          <w:sz w:val="22"/>
          <w:szCs w:val="28"/>
        </w:rPr>
      </w:pPr>
      <w:r w:rsidRPr="00345ADF">
        <w:rPr>
          <w:rFonts w:eastAsia="Times New Roman" w:cs="Times New Roman"/>
          <w:sz w:val="22"/>
          <w:szCs w:val="28"/>
        </w:rPr>
        <w:t xml:space="preserve">                                    учен. степень          должность              подпись                      фамилия И.О.       </w:t>
      </w:r>
    </w:p>
    <w:p w:rsidR="002E255D" w:rsidRPr="00407D8A" w:rsidRDefault="002E255D" w:rsidP="00CE6956">
      <w:pPr>
        <w:tabs>
          <w:tab w:val="left" w:pos="3765"/>
        </w:tabs>
        <w:spacing w:line="240" w:lineRule="auto"/>
        <w:ind w:right="-261" w:firstLine="0"/>
        <w:rPr>
          <w:rFonts w:eastAsia="Times New Roman" w:cs="Times New Roman"/>
          <w:szCs w:val="28"/>
        </w:rPr>
      </w:pPr>
    </w:p>
    <w:p w:rsidR="001932EB" w:rsidRPr="00407D8A" w:rsidRDefault="001932EB" w:rsidP="00CE6956">
      <w:pPr>
        <w:tabs>
          <w:tab w:val="left" w:pos="3765"/>
        </w:tabs>
        <w:spacing w:line="240" w:lineRule="auto"/>
        <w:ind w:right="-261" w:firstLine="0"/>
        <w:rPr>
          <w:rFonts w:eastAsia="Times New Roman" w:cs="Times New Roman"/>
          <w:szCs w:val="28"/>
        </w:rPr>
      </w:pPr>
    </w:p>
    <w:p w:rsidR="001932EB" w:rsidRPr="00407D8A" w:rsidRDefault="001932EB" w:rsidP="00CE6956">
      <w:pPr>
        <w:tabs>
          <w:tab w:val="left" w:pos="3765"/>
        </w:tabs>
        <w:spacing w:line="240" w:lineRule="auto"/>
        <w:ind w:right="-261" w:firstLine="0"/>
        <w:rPr>
          <w:rFonts w:eastAsia="Times New Roman" w:cs="Times New Roman"/>
          <w:szCs w:val="28"/>
        </w:rPr>
      </w:pPr>
    </w:p>
    <w:p w:rsidR="001932EB" w:rsidRPr="001932EB" w:rsidRDefault="001932EB" w:rsidP="00CE6956">
      <w:pPr>
        <w:tabs>
          <w:tab w:val="left" w:pos="3765"/>
        </w:tabs>
        <w:spacing w:line="240" w:lineRule="auto"/>
        <w:ind w:right="-261" w:firstLine="0"/>
        <w:rPr>
          <w:rFonts w:eastAsia="Times New Roman" w:cs="Times New Roman"/>
          <w:szCs w:val="28"/>
        </w:rPr>
      </w:pPr>
    </w:p>
    <w:p w:rsidR="006449A3" w:rsidRDefault="00F4575A" w:rsidP="00CE6956">
      <w:pPr>
        <w:spacing w:before="120" w:after="120"/>
        <w:ind w:firstLine="0"/>
        <w:jc w:val="center"/>
        <w:rPr>
          <w:rFonts w:eastAsia="Times New Roman" w:cs="Times New Roman"/>
          <w:szCs w:val="28"/>
        </w:rPr>
      </w:pPr>
      <w:r>
        <w:rPr>
          <w:rFonts w:eastAsia="Times New Roman" w:cs="Times New Roman"/>
          <w:szCs w:val="28"/>
        </w:rPr>
        <w:t>Смоленск – 2021</w:t>
      </w:r>
    </w:p>
    <w:p w:rsidR="00FD71C5" w:rsidRPr="006B2622" w:rsidRDefault="00741DAC" w:rsidP="00774447">
      <w:pPr>
        <w:spacing w:before="120" w:after="120"/>
        <w:ind w:firstLine="0"/>
        <w:jc w:val="center"/>
        <w:rPr>
          <w:rFonts w:eastAsia="Times New Roman" w:cs="Times New Roman"/>
        </w:rPr>
      </w:pPr>
      <w:r>
        <w:rPr>
          <w:rFonts w:eastAsia="Times New Roman"/>
        </w:rPr>
        <w:br w:type="page"/>
      </w:r>
      <w:r w:rsidR="00DA799E" w:rsidRPr="006B2622">
        <w:rPr>
          <w:rFonts w:eastAsia="Times New Roman" w:cs="Times New Roman"/>
        </w:rPr>
        <w:lastRenderedPageBreak/>
        <w:t>АННОТАЦИЯ</w:t>
      </w:r>
    </w:p>
    <w:p w:rsidR="00411F3C" w:rsidRDefault="00411F3C" w:rsidP="00AD477C">
      <w:pPr>
        <w:rPr>
          <w:rFonts w:eastAsia="Times New Roman" w:cs="Times New Roman"/>
          <w:color w:val="FF0000"/>
          <w:szCs w:val="28"/>
        </w:rPr>
      </w:pPr>
      <w:r w:rsidRPr="008376DA">
        <w:rPr>
          <w:rFonts w:eastAsia="Times New Roman" w:cs="Times New Roman"/>
          <w:color w:val="FF0000"/>
          <w:szCs w:val="28"/>
        </w:rPr>
        <w:t xml:space="preserve">Пояснительная записка содержит 30 листов </w:t>
      </w:r>
      <w:r w:rsidR="006B610B" w:rsidRPr="008376DA">
        <w:rPr>
          <w:rFonts w:eastAsia="Times New Roman" w:cs="Times New Roman"/>
          <w:color w:val="FF0000"/>
          <w:szCs w:val="28"/>
        </w:rPr>
        <w:t>печатног</w:t>
      </w:r>
      <w:r w:rsidR="009E347A" w:rsidRPr="008376DA">
        <w:rPr>
          <w:rFonts w:eastAsia="Times New Roman" w:cs="Times New Roman"/>
          <w:color w:val="FF0000"/>
          <w:szCs w:val="28"/>
        </w:rPr>
        <w:t>о текста, 17 рисунков, 1 таблицу</w:t>
      </w:r>
      <w:r w:rsidR="006B610B" w:rsidRPr="008376DA">
        <w:rPr>
          <w:rFonts w:eastAsia="Times New Roman" w:cs="Times New Roman"/>
          <w:color w:val="FF0000"/>
          <w:szCs w:val="28"/>
        </w:rPr>
        <w:t>, список литературы из 15</w:t>
      </w:r>
      <w:r w:rsidRPr="008376DA">
        <w:rPr>
          <w:rFonts w:eastAsia="Times New Roman" w:cs="Times New Roman"/>
          <w:color w:val="FF0000"/>
          <w:szCs w:val="28"/>
        </w:rPr>
        <w:t xml:space="preserve"> наименований</w:t>
      </w:r>
      <w:r w:rsidR="006B610B" w:rsidRPr="008376DA">
        <w:rPr>
          <w:rFonts w:eastAsia="Times New Roman" w:cs="Times New Roman"/>
          <w:color w:val="FF0000"/>
          <w:szCs w:val="28"/>
        </w:rPr>
        <w:t xml:space="preserve"> и 4 формул</w:t>
      </w:r>
      <w:r w:rsidR="009E347A" w:rsidRPr="008376DA">
        <w:rPr>
          <w:rFonts w:eastAsia="Times New Roman" w:cs="Times New Roman"/>
          <w:color w:val="FF0000"/>
          <w:szCs w:val="28"/>
        </w:rPr>
        <w:t>ы</w:t>
      </w:r>
      <w:r w:rsidR="006B610B" w:rsidRPr="008376DA">
        <w:rPr>
          <w:rFonts w:eastAsia="Times New Roman" w:cs="Times New Roman"/>
          <w:color w:val="FF0000"/>
          <w:szCs w:val="28"/>
        </w:rPr>
        <w:t>.</w:t>
      </w:r>
    </w:p>
    <w:p w:rsidR="00EC5147" w:rsidRDefault="00EC5147" w:rsidP="00516458">
      <w:pPr>
        <w:rPr>
          <w:rFonts w:eastAsia="Times New Roman" w:cs="Times New Roman"/>
          <w:szCs w:val="28"/>
        </w:rPr>
      </w:pPr>
      <w:r>
        <w:rPr>
          <w:rFonts w:eastAsia="Times New Roman" w:cs="Times New Roman"/>
          <w:szCs w:val="28"/>
        </w:rPr>
        <w:t xml:space="preserve">Данный курсовой проект состоит из введения, трёх разделов: анализ технического задания, проектирование </w:t>
      </w:r>
      <w:r w:rsidR="00F97C98">
        <w:rPr>
          <w:rFonts w:eastAsia="Times New Roman" w:cs="Times New Roman"/>
          <w:szCs w:val="28"/>
        </w:rPr>
        <w:t>разрабатываемой системы</w:t>
      </w:r>
      <w:r>
        <w:rPr>
          <w:rFonts w:eastAsia="Times New Roman" w:cs="Times New Roman"/>
          <w:szCs w:val="28"/>
        </w:rPr>
        <w:t xml:space="preserve"> и реализация</w:t>
      </w:r>
      <w:r w:rsidRPr="00411F3C">
        <w:rPr>
          <w:rFonts w:eastAsia="Times New Roman" w:cs="Times New Roman"/>
          <w:szCs w:val="28"/>
        </w:rPr>
        <w:t xml:space="preserve"> </w:t>
      </w:r>
      <w:r w:rsidR="00F97C98">
        <w:rPr>
          <w:rFonts w:eastAsia="Times New Roman" w:cs="Times New Roman"/>
          <w:szCs w:val="28"/>
        </w:rPr>
        <w:t>разрабатываемой системы</w:t>
      </w:r>
      <w:r>
        <w:rPr>
          <w:rFonts w:eastAsia="Times New Roman" w:cs="Times New Roman"/>
          <w:szCs w:val="28"/>
        </w:rPr>
        <w:t xml:space="preserve">; </w:t>
      </w:r>
      <w:r w:rsidRPr="00411F3C">
        <w:rPr>
          <w:rFonts w:eastAsia="Times New Roman" w:cs="Times New Roman"/>
          <w:szCs w:val="28"/>
        </w:rPr>
        <w:t>заключения, списка испо</w:t>
      </w:r>
      <w:r>
        <w:rPr>
          <w:rFonts w:eastAsia="Times New Roman" w:cs="Times New Roman"/>
          <w:szCs w:val="28"/>
        </w:rPr>
        <w:t>льзуемых источников и приложения</w:t>
      </w:r>
      <w:r w:rsidRPr="00411F3C">
        <w:rPr>
          <w:rFonts w:eastAsia="Times New Roman" w:cs="Times New Roman"/>
          <w:szCs w:val="28"/>
        </w:rPr>
        <w:t>.</w:t>
      </w:r>
    </w:p>
    <w:p w:rsidR="007A3548" w:rsidRDefault="007A3548" w:rsidP="00516458">
      <w:pPr>
        <w:rPr>
          <w:rFonts w:eastAsia="Times New Roman" w:cs="Times New Roman"/>
          <w:szCs w:val="28"/>
        </w:rPr>
      </w:pPr>
      <w:r>
        <w:rPr>
          <w:rFonts w:eastAsia="Times New Roman" w:cs="Times New Roman"/>
          <w:szCs w:val="28"/>
        </w:rPr>
        <w:t xml:space="preserve">В первом разделе анализируется техническое здание курсового проекта и </w:t>
      </w:r>
      <w:r w:rsidR="00684717">
        <w:rPr>
          <w:rFonts w:eastAsia="Times New Roman" w:cs="Times New Roman"/>
          <w:szCs w:val="28"/>
        </w:rPr>
        <w:t>объясняется</w:t>
      </w:r>
      <w:r>
        <w:rPr>
          <w:rFonts w:eastAsia="Times New Roman" w:cs="Times New Roman"/>
          <w:szCs w:val="28"/>
        </w:rPr>
        <w:t xml:space="preserve"> выбор средств</w:t>
      </w:r>
      <w:r w:rsidR="00805A6A">
        <w:rPr>
          <w:rFonts w:eastAsia="Times New Roman" w:cs="Times New Roman"/>
          <w:szCs w:val="28"/>
        </w:rPr>
        <w:t xml:space="preserve"> разработки</w:t>
      </w:r>
      <w:r w:rsidR="00684717">
        <w:rPr>
          <w:rFonts w:eastAsia="Times New Roman" w:cs="Times New Roman"/>
          <w:szCs w:val="28"/>
        </w:rPr>
        <w:t xml:space="preserve"> проекта</w:t>
      </w:r>
      <w:r>
        <w:rPr>
          <w:rFonts w:eastAsia="Times New Roman" w:cs="Times New Roman"/>
          <w:szCs w:val="28"/>
        </w:rPr>
        <w:t>.</w:t>
      </w:r>
    </w:p>
    <w:p w:rsidR="007A3548" w:rsidRDefault="007A3548" w:rsidP="00516458">
      <w:pPr>
        <w:rPr>
          <w:rFonts w:eastAsia="Times New Roman" w:cs="Times New Roman"/>
          <w:szCs w:val="28"/>
        </w:rPr>
      </w:pPr>
      <w:r>
        <w:rPr>
          <w:rFonts w:eastAsia="Times New Roman" w:cs="Times New Roman"/>
          <w:szCs w:val="28"/>
        </w:rPr>
        <w:t xml:space="preserve">Во втором разделе разбирается предметная область курсового проекта и для наглядного представления бизнес логики </w:t>
      </w:r>
      <w:r w:rsidR="00251F11">
        <w:rPr>
          <w:rFonts w:eastAsia="Times New Roman" w:cs="Times New Roman"/>
          <w:szCs w:val="28"/>
        </w:rPr>
        <w:t xml:space="preserve">разрабатываемой системы </w:t>
      </w:r>
      <w:r>
        <w:rPr>
          <w:rFonts w:eastAsia="Times New Roman" w:cs="Times New Roman"/>
          <w:szCs w:val="28"/>
        </w:rPr>
        <w:t xml:space="preserve">строятся </w:t>
      </w:r>
      <w:r w:rsidR="00970834">
        <w:rPr>
          <w:rFonts w:eastAsia="Times New Roman" w:cs="Times New Roman"/>
          <w:szCs w:val="28"/>
        </w:rPr>
        <w:t>следующие виды диаграмм</w:t>
      </w:r>
      <w:r>
        <w:rPr>
          <w:rFonts w:eastAsia="Times New Roman" w:cs="Times New Roman"/>
          <w:szCs w:val="28"/>
        </w:rPr>
        <w:t>:</w:t>
      </w:r>
    </w:p>
    <w:p w:rsidR="00970834" w:rsidRDefault="007A3548" w:rsidP="00774447">
      <w:pPr>
        <w:pStyle w:val="aa"/>
        <w:numPr>
          <w:ilvl w:val="0"/>
          <w:numId w:val="25"/>
        </w:numPr>
        <w:ind w:left="0" w:firstLine="709"/>
        <w:rPr>
          <w:rFonts w:eastAsia="Times New Roman" w:cs="Times New Roman"/>
          <w:szCs w:val="28"/>
        </w:rPr>
      </w:pPr>
      <w:r w:rsidRPr="00970834">
        <w:rPr>
          <w:rFonts w:eastAsia="Times New Roman" w:cs="Times New Roman"/>
          <w:szCs w:val="28"/>
        </w:rPr>
        <w:t>функциональная диаграмма IDEF0;</w:t>
      </w:r>
    </w:p>
    <w:p w:rsidR="00970834" w:rsidRDefault="007A3548" w:rsidP="00774447">
      <w:pPr>
        <w:pStyle w:val="aa"/>
        <w:numPr>
          <w:ilvl w:val="0"/>
          <w:numId w:val="25"/>
        </w:numPr>
        <w:ind w:left="0" w:firstLine="709"/>
        <w:rPr>
          <w:rFonts w:eastAsia="Times New Roman" w:cs="Times New Roman"/>
          <w:szCs w:val="28"/>
        </w:rPr>
      </w:pPr>
      <w:r w:rsidRPr="00970834">
        <w:rPr>
          <w:rFonts w:eastAsia="Times New Roman" w:cs="Times New Roman"/>
          <w:szCs w:val="28"/>
        </w:rPr>
        <w:t>диаграмма переходов состояний STD;</w:t>
      </w:r>
    </w:p>
    <w:p w:rsidR="00970834" w:rsidRDefault="00970834" w:rsidP="00774447">
      <w:pPr>
        <w:pStyle w:val="aa"/>
        <w:numPr>
          <w:ilvl w:val="0"/>
          <w:numId w:val="25"/>
        </w:numPr>
        <w:ind w:left="0" w:firstLine="709"/>
        <w:rPr>
          <w:rFonts w:eastAsia="Times New Roman" w:cs="Times New Roman"/>
          <w:szCs w:val="28"/>
        </w:rPr>
      </w:pPr>
      <w:r w:rsidRPr="00970834">
        <w:rPr>
          <w:rFonts w:eastAsia="Times New Roman" w:cs="Times New Roman"/>
          <w:szCs w:val="28"/>
        </w:rPr>
        <w:t>диаграмма вариантов использования;</w:t>
      </w:r>
    </w:p>
    <w:p w:rsidR="00970834" w:rsidRDefault="00970834" w:rsidP="00774447">
      <w:pPr>
        <w:pStyle w:val="aa"/>
        <w:numPr>
          <w:ilvl w:val="0"/>
          <w:numId w:val="25"/>
        </w:numPr>
        <w:ind w:left="0" w:firstLine="709"/>
        <w:rPr>
          <w:rFonts w:eastAsia="Times New Roman" w:cs="Times New Roman"/>
          <w:szCs w:val="28"/>
        </w:rPr>
      </w:pPr>
      <w:r w:rsidRPr="00970834">
        <w:rPr>
          <w:rFonts w:eastAsia="Times New Roman" w:cs="Times New Roman"/>
          <w:szCs w:val="28"/>
        </w:rPr>
        <w:t>диаграмма деятельности;</w:t>
      </w:r>
    </w:p>
    <w:p w:rsidR="00970834" w:rsidRDefault="00970834" w:rsidP="00774447">
      <w:pPr>
        <w:pStyle w:val="aa"/>
        <w:numPr>
          <w:ilvl w:val="0"/>
          <w:numId w:val="25"/>
        </w:numPr>
        <w:ind w:left="0" w:firstLine="709"/>
        <w:rPr>
          <w:rFonts w:eastAsia="Times New Roman" w:cs="Times New Roman"/>
          <w:szCs w:val="28"/>
        </w:rPr>
      </w:pPr>
      <w:r w:rsidRPr="00970834">
        <w:rPr>
          <w:rFonts w:eastAsia="Times New Roman" w:cs="Times New Roman"/>
          <w:szCs w:val="28"/>
        </w:rPr>
        <w:t>диаграмма последовательности действий;</w:t>
      </w:r>
    </w:p>
    <w:p w:rsidR="007A3548" w:rsidRPr="00970834" w:rsidRDefault="007A3548" w:rsidP="00774447">
      <w:pPr>
        <w:pStyle w:val="aa"/>
        <w:numPr>
          <w:ilvl w:val="0"/>
          <w:numId w:val="25"/>
        </w:numPr>
        <w:ind w:left="0" w:firstLine="709"/>
        <w:rPr>
          <w:rFonts w:eastAsia="Times New Roman" w:cs="Times New Roman"/>
          <w:szCs w:val="28"/>
        </w:rPr>
      </w:pPr>
      <w:r w:rsidRPr="00970834">
        <w:rPr>
          <w:rFonts w:eastAsia="Times New Roman" w:cs="Times New Roman"/>
          <w:szCs w:val="28"/>
        </w:rPr>
        <w:t>диаграмма Джексона.</w:t>
      </w:r>
    </w:p>
    <w:p w:rsidR="007A3548" w:rsidRDefault="00684717" w:rsidP="00516458">
      <w:pPr>
        <w:rPr>
          <w:rFonts w:eastAsia="Times New Roman" w:cs="Times New Roman"/>
          <w:szCs w:val="28"/>
        </w:rPr>
      </w:pPr>
      <w:r>
        <w:rPr>
          <w:rFonts w:eastAsia="Times New Roman" w:cs="Times New Roman"/>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rPr>
          <w:rFonts w:eastAsia="Times New Roman" w:cs="Times New Roman"/>
          <w:szCs w:val="28"/>
        </w:rPr>
      </w:pPr>
      <w:r>
        <w:rPr>
          <w:rFonts w:eastAsia="Times New Roman" w:cs="Times New Roman"/>
          <w:szCs w:val="28"/>
        </w:rPr>
        <w:t xml:space="preserve">В третьем разделе </w:t>
      </w:r>
      <w:r w:rsidR="00684717">
        <w:rPr>
          <w:rFonts w:eastAsia="Times New Roman" w:cs="Times New Roman"/>
          <w:szCs w:val="28"/>
        </w:rPr>
        <w:t>осуществляется сама реа</w:t>
      </w:r>
      <w:r w:rsidR="00970834">
        <w:rPr>
          <w:rFonts w:eastAsia="Times New Roman" w:cs="Times New Roman"/>
          <w:szCs w:val="28"/>
        </w:rPr>
        <w:t xml:space="preserve">лизация </w:t>
      </w:r>
      <w:r w:rsidR="00251F11">
        <w:rPr>
          <w:rFonts w:eastAsia="Times New Roman" w:cs="Times New Roman"/>
          <w:szCs w:val="28"/>
        </w:rPr>
        <w:t>разрабатываемой системы</w:t>
      </w:r>
      <w:r w:rsidR="00970834">
        <w:rPr>
          <w:rFonts w:eastAsia="Times New Roman" w:cs="Times New Roman"/>
          <w:szCs w:val="28"/>
        </w:rPr>
        <w:t>. С</w:t>
      </w:r>
      <w:r w:rsidR="00684717">
        <w:rPr>
          <w:rFonts w:eastAsia="Times New Roman" w:cs="Times New Roman"/>
          <w:szCs w:val="28"/>
        </w:rPr>
        <w:t>троятся две ди</w:t>
      </w:r>
      <w:r w:rsidR="00970834">
        <w:rPr>
          <w:rFonts w:eastAsia="Times New Roman" w:cs="Times New Roman"/>
          <w:szCs w:val="28"/>
        </w:rPr>
        <w:t>аграммы: классов и компонентов, кроме этого в этом</w:t>
      </w:r>
      <w:r w:rsidR="006647D7">
        <w:rPr>
          <w:rFonts w:eastAsia="Times New Roman" w:cs="Times New Roman"/>
          <w:szCs w:val="28"/>
        </w:rPr>
        <w:t xml:space="preserve"> разделе приводятся основные интерфейсные формы проекта</w:t>
      </w:r>
      <w:r w:rsidR="00970834">
        <w:rPr>
          <w:rFonts w:eastAsia="Times New Roman" w:cs="Times New Roman"/>
          <w:szCs w:val="28"/>
        </w:rPr>
        <w:t>, строится граф диалога</w:t>
      </w:r>
      <w:r w:rsidR="006647D7">
        <w:rPr>
          <w:rFonts w:eastAsia="Times New Roman" w:cs="Times New Roman"/>
          <w:szCs w:val="28"/>
        </w:rPr>
        <w:t xml:space="preserve"> и выполняется тестирование проекта двумя способами:</w:t>
      </w:r>
      <w:r w:rsidR="00211EBD" w:rsidRPr="00211EBD">
        <w:rPr>
          <w:rFonts w:eastAsia="Times New Roman" w:cs="Times New Roman"/>
          <w:szCs w:val="28"/>
        </w:rPr>
        <w:t xml:space="preserve"> </w:t>
      </w:r>
      <w:r w:rsidR="00211EBD">
        <w:rPr>
          <w:rFonts w:eastAsia="Times New Roman" w:cs="Times New Roman"/>
          <w:szCs w:val="28"/>
        </w:rPr>
        <w:t>структурное и функциональное тестирование.</w:t>
      </w:r>
    </w:p>
    <w:p w:rsidR="00970834" w:rsidRDefault="00970834" w:rsidP="00516458">
      <w:pPr>
        <w:rPr>
          <w:rFonts w:eastAsia="Times New Roman" w:cs="Times New Roman"/>
          <w:szCs w:val="28"/>
        </w:rPr>
      </w:pPr>
      <w:r>
        <w:rPr>
          <w:rFonts w:eastAsia="Times New Roman" w:cs="Times New Roman"/>
          <w:szCs w:val="28"/>
        </w:rPr>
        <w:t xml:space="preserve">Структурное тестирование </w:t>
      </w:r>
      <w:r w:rsidR="00211EBD">
        <w:rPr>
          <w:rFonts w:eastAsia="Times New Roman" w:cs="Times New Roman"/>
          <w:szCs w:val="28"/>
        </w:rPr>
        <w:t>включает в себя</w:t>
      </w:r>
      <w:r>
        <w:rPr>
          <w:rFonts w:eastAsia="Times New Roman" w:cs="Times New Roman"/>
          <w:szCs w:val="28"/>
        </w:rPr>
        <w:t xml:space="preserve"> тестирование</w:t>
      </w:r>
      <w:r w:rsidR="00211EBD">
        <w:rPr>
          <w:rFonts w:eastAsia="Times New Roman" w:cs="Times New Roman"/>
          <w:szCs w:val="28"/>
        </w:rPr>
        <w:t>:</w:t>
      </w:r>
    </w:p>
    <w:p w:rsidR="00211EBD" w:rsidRPr="00211EBD" w:rsidRDefault="00211EBD" w:rsidP="00774447">
      <w:pPr>
        <w:pStyle w:val="aa"/>
        <w:numPr>
          <w:ilvl w:val="0"/>
          <w:numId w:val="35"/>
        </w:numPr>
        <w:ind w:left="0" w:firstLine="709"/>
        <w:rPr>
          <w:rFonts w:eastAsia="Times New Roman" w:cs="Times New Roman"/>
          <w:szCs w:val="28"/>
        </w:rPr>
      </w:pPr>
      <w:r w:rsidRPr="00211EBD">
        <w:rPr>
          <w:rFonts w:eastAsia="Times New Roman" w:cs="Times New Roman"/>
          <w:szCs w:val="28"/>
        </w:rPr>
        <w:t>базового пути;</w:t>
      </w:r>
    </w:p>
    <w:p w:rsidR="00211EBD" w:rsidRPr="00211EBD" w:rsidRDefault="00211EBD" w:rsidP="00774447">
      <w:pPr>
        <w:pStyle w:val="aa"/>
        <w:numPr>
          <w:ilvl w:val="0"/>
          <w:numId w:val="35"/>
        </w:numPr>
        <w:ind w:left="0" w:firstLine="709"/>
        <w:rPr>
          <w:rFonts w:eastAsia="Times New Roman" w:cs="Times New Roman"/>
          <w:szCs w:val="28"/>
        </w:rPr>
      </w:pPr>
      <w:r w:rsidRPr="00211EBD">
        <w:rPr>
          <w:rFonts w:eastAsia="Times New Roman" w:cs="Times New Roman"/>
          <w:szCs w:val="28"/>
        </w:rPr>
        <w:t>условий;</w:t>
      </w:r>
    </w:p>
    <w:p w:rsidR="00211EBD" w:rsidRPr="00211EBD" w:rsidRDefault="00211EBD" w:rsidP="00774447">
      <w:pPr>
        <w:pStyle w:val="aa"/>
        <w:numPr>
          <w:ilvl w:val="0"/>
          <w:numId w:val="35"/>
        </w:numPr>
        <w:ind w:left="0" w:firstLine="709"/>
        <w:rPr>
          <w:rFonts w:eastAsia="Times New Roman" w:cs="Times New Roman"/>
          <w:szCs w:val="28"/>
        </w:rPr>
      </w:pPr>
      <w:r w:rsidRPr="00211EBD">
        <w:rPr>
          <w:rFonts w:eastAsia="Times New Roman" w:cs="Times New Roman"/>
          <w:szCs w:val="28"/>
        </w:rPr>
        <w:t>циклов.</w:t>
      </w:r>
    </w:p>
    <w:p w:rsidR="00211EBD" w:rsidRDefault="00211EBD" w:rsidP="00516458">
      <w:pPr>
        <w:rPr>
          <w:rFonts w:eastAsia="Times New Roman" w:cs="Times New Roman"/>
          <w:szCs w:val="28"/>
        </w:rPr>
      </w:pPr>
      <w:r>
        <w:rPr>
          <w:rFonts w:eastAsia="Times New Roman" w:cs="Times New Roman"/>
          <w:szCs w:val="28"/>
        </w:rPr>
        <w:lastRenderedPageBreak/>
        <w:t>Функционально тестирование включает в себя:</w:t>
      </w:r>
    </w:p>
    <w:p w:rsidR="00211EBD" w:rsidRPr="00211EBD" w:rsidRDefault="00211EBD" w:rsidP="00774447">
      <w:pPr>
        <w:pStyle w:val="aa"/>
        <w:numPr>
          <w:ilvl w:val="0"/>
          <w:numId w:val="36"/>
        </w:numPr>
        <w:ind w:left="0" w:firstLine="709"/>
        <w:rPr>
          <w:rFonts w:eastAsia="Times New Roman" w:cs="Times New Roman"/>
          <w:szCs w:val="28"/>
        </w:rPr>
      </w:pPr>
      <w:r w:rsidRPr="00211EBD">
        <w:rPr>
          <w:rFonts w:eastAsia="Times New Roman" w:cs="Times New Roman"/>
          <w:szCs w:val="28"/>
        </w:rPr>
        <w:t>разбиение на классы эквивалентности;</w:t>
      </w:r>
    </w:p>
    <w:p w:rsidR="00211EBD" w:rsidRPr="00211EBD" w:rsidRDefault="00211EBD" w:rsidP="00774447">
      <w:pPr>
        <w:pStyle w:val="aa"/>
        <w:numPr>
          <w:ilvl w:val="0"/>
          <w:numId w:val="36"/>
        </w:numPr>
        <w:ind w:left="0" w:firstLine="709"/>
        <w:rPr>
          <w:rFonts w:eastAsia="Times New Roman" w:cs="Times New Roman"/>
          <w:szCs w:val="28"/>
        </w:rPr>
      </w:pPr>
      <w:r w:rsidRPr="00211EBD">
        <w:rPr>
          <w:rFonts w:eastAsia="Times New Roman" w:cs="Times New Roman"/>
          <w:szCs w:val="28"/>
        </w:rPr>
        <w:t>анализ граничных значений;</w:t>
      </w:r>
    </w:p>
    <w:p w:rsidR="00211EBD" w:rsidRPr="00211EBD" w:rsidRDefault="00211EBD" w:rsidP="00774447">
      <w:pPr>
        <w:pStyle w:val="aa"/>
        <w:numPr>
          <w:ilvl w:val="0"/>
          <w:numId w:val="36"/>
        </w:numPr>
        <w:ind w:left="0" w:firstLine="709"/>
        <w:rPr>
          <w:rFonts w:eastAsia="Times New Roman" w:cs="Times New Roman"/>
          <w:szCs w:val="28"/>
        </w:rPr>
      </w:pPr>
      <w:r w:rsidRPr="00211EBD">
        <w:rPr>
          <w:rFonts w:eastAsia="Times New Roman" w:cs="Times New Roman"/>
          <w:szCs w:val="28"/>
        </w:rPr>
        <w:t>анализ причинно-следственных связей.</w:t>
      </w:r>
    </w:p>
    <w:p w:rsidR="00EC5147" w:rsidRDefault="00EC5147" w:rsidP="00516458">
      <w:pPr>
        <w:rPr>
          <w:rFonts w:eastAsia="Times New Roman" w:cs="Times New Roman"/>
          <w:szCs w:val="28"/>
        </w:rPr>
      </w:pPr>
      <w:r w:rsidRPr="00EC5147">
        <w:rPr>
          <w:rFonts w:eastAsia="Times New Roman" w:cs="Times New Roman"/>
          <w:szCs w:val="28"/>
        </w:rPr>
        <w:t>Объект исследования: программные с</w:t>
      </w:r>
      <w:r>
        <w:rPr>
          <w:rFonts w:eastAsia="Times New Roman" w:cs="Times New Roman"/>
          <w:szCs w:val="28"/>
        </w:rPr>
        <w:t>редства для продаж авиабилетов.</w:t>
      </w:r>
    </w:p>
    <w:p w:rsidR="00EC5147" w:rsidRDefault="00EC5147" w:rsidP="00516458">
      <w:pPr>
        <w:rPr>
          <w:rFonts w:eastAsia="Times New Roman" w:cs="Times New Roman"/>
          <w:szCs w:val="28"/>
        </w:rPr>
      </w:pPr>
      <w:r w:rsidRPr="00EC5147">
        <w:rPr>
          <w:rFonts w:eastAsia="Times New Roman" w:cs="Times New Roman"/>
          <w:szCs w:val="28"/>
        </w:rPr>
        <w:t>Цель работы: разработать автоматизированную информационн</w:t>
      </w:r>
      <w:r>
        <w:rPr>
          <w:rFonts w:eastAsia="Times New Roman" w:cs="Times New Roman"/>
          <w:szCs w:val="28"/>
        </w:rPr>
        <w:t>ую систему продажи авиабилетов.</w:t>
      </w:r>
    </w:p>
    <w:p w:rsidR="00EC5147" w:rsidRPr="00387E0D" w:rsidRDefault="00EC5147" w:rsidP="00516458">
      <w:pPr>
        <w:rPr>
          <w:rFonts w:eastAsia="Times New Roman" w:cs="Times New Roman"/>
          <w:szCs w:val="28"/>
          <w:lang w:val="en-US"/>
        </w:rPr>
      </w:pPr>
      <w:r w:rsidRPr="00EC5147">
        <w:rPr>
          <w:rFonts w:eastAsia="Times New Roman" w:cs="Times New Roman"/>
          <w:szCs w:val="28"/>
        </w:rPr>
        <w:t>Технология</w:t>
      </w:r>
      <w:r w:rsidRPr="00387E0D">
        <w:rPr>
          <w:rFonts w:eastAsia="Times New Roman" w:cs="Times New Roman"/>
          <w:szCs w:val="28"/>
          <w:lang w:val="en-US"/>
        </w:rPr>
        <w:t xml:space="preserve"> </w:t>
      </w:r>
      <w:r w:rsidRPr="00EC5147">
        <w:rPr>
          <w:rFonts w:eastAsia="Times New Roman" w:cs="Times New Roman"/>
          <w:szCs w:val="28"/>
        </w:rPr>
        <w:t>разработки</w:t>
      </w:r>
      <w:r w:rsidRPr="00387E0D">
        <w:rPr>
          <w:rFonts w:eastAsia="Times New Roman" w:cs="Times New Roman"/>
          <w:szCs w:val="28"/>
          <w:lang w:val="en-US"/>
        </w:rPr>
        <w:t xml:space="preserve"> – Visual Studio 201</w:t>
      </w:r>
      <w:r w:rsidR="00387E0D" w:rsidRPr="00387E0D">
        <w:rPr>
          <w:rFonts w:eastAsia="Times New Roman" w:cs="Times New Roman"/>
          <w:szCs w:val="28"/>
          <w:lang w:val="en-US"/>
        </w:rPr>
        <w:t>9</w:t>
      </w:r>
      <w:r w:rsidRPr="00387E0D">
        <w:rPr>
          <w:rFonts w:eastAsia="Times New Roman" w:cs="Times New Roman"/>
          <w:szCs w:val="28"/>
          <w:lang w:val="en-US"/>
        </w:rPr>
        <w:t xml:space="preserve">, </w:t>
      </w:r>
      <w:r w:rsidR="00387E0D" w:rsidRPr="00387E0D">
        <w:rPr>
          <w:rFonts w:eastAsia="Times New Roman" w:cs="Times New Roman"/>
          <w:szCs w:val="28"/>
          <w:lang w:val="en-US"/>
        </w:rPr>
        <w:t>PostgreSQL server 13.</w:t>
      </w:r>
      <w:r w:rsidR="00387E0D">
        <w:rPr>
          <w:rFonts w:eastAsia="Times New Roman" w:cs="Times New Roman"/>
          <w:szCs w:val="28"/>
          <w:lang w:val="en-US"/>
        </w:rPr>
        <w:t>0</w:t>
      </w:r>
      <w:r w:rsidRPr="00387E0D">
        <w:rPr>
          <w:rFonts w:eastAsia="Times New Roman" w:cs="Times New Roman"/>
          <w:szCs w:val="28"/>
          <w:lang w:val="en-US"/>
        </w:rPr>
        <w:t>, C#</w:t>
      </w:r>
    </w:p>
    <w:p w:rsidR="00EC5147" w:rsidRDefault="00EC5147" w:rsidP="00516458">
      <w:pPr>
        <w:rPr>
          <w:rFonts w:eastAsia="Times New Roman" w:cs="Times New Roman"/>
          <w:szCs w:val="28"/>
        </w:rPr>
      </w:pPr>
      <w:r w:rsidRPr="00EC5147">
        <w:rPr>
          <w:rFonts w:eastAsia="Times New Roman" w:cs="Times New Roman"/>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rPr>
          <w:rFonts w:eastAsia="Times New Roman" w:cs="Times New Roman"/>
          <w:szCs w:val="28"/>
        </w:rPr>
      </w:pPr>
    </w:p>
    <w:p w:rsidR="00411F3C" w:rsidRPr="00805A6A" w:rsidRDefault="00411F3C" w:rsidP="00411F3C">
      <w:pPr>
        <w:tabs>
          <w:tab w:val="left" w:pos="3765"/>
        </w:tabs>
        <w:rPr>
          <w:rFonts w:eastAsia="Times New Roman" w:cs="Times New Roman"/>
          <w:szCs w:val="28"/>
        </w:rPr>
      </w:pPr>
    </w:p>
    <w:p w:rsidR="00411F3C" w:rsidRPr="00805A6A" w:rsidRDefault="00411F3C" w:rsidP="00411F3C">
      <w:pPr>
        <w:tabs>
          <w:tab w:val="left" w:pos="3765"/>
        </w:tabs>
        <w:rPr>
          <w:rFonts w:eastAsia="Times New Roman" w:cs="Times New Roman"/>
          <w:szCs w:val="28"/>
        </w:rPr>
        <w:sectPr w:rsidR="00411F3C" w:rsidRPr="00805A6A" w:rsidSect="00220C27">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caps/>
        </w:rPr>
      </w:sdtEndPr>
      <w:sdtContent>
        <w:p w:rsidR="009C55B0" w:rsidRPr="00216777" w:rsidRDefault="0092419E" w:rsidP="00396535">
          <w:pPr>
            <w:pStyle w:val="a8"/>
            <w:spacing w:before="0" w:after="0"/>
            <w:jc w:val="center"/>
            <w:rPr>
              <w:rFonts w:ascii="Times New Roman" w:hAnsi="Times New Roman" w:cs="Times New Roman"/>
              <w:b w:val="0"/>
            </w:rPr>
          </w:pPr>
          <w:r w:rsidRPr="00216777">
            <w:rPr>
              <w:rFonts w:ascii="Times New Roman" w:hAnsi="Times New Roman" w:cs="Times New Roman"/>
              <w:b w:val="0"/>
            </w:rPr>
            <w:t>Содержание</w:t>
          </w:r>
        </w:p>
        <w:p w:rsidR="00780497" w:rsidRDefault="00927C24">
          <w:pPr>
            <w:pStyle w:val="11"/>
            <w:rPr>
              <w:rFonts w:asciiTheme="minorHAnsi" w:eastAsiaTheme="minorEastAsia" w:hAnsiTheme="minorHAnsi" w:cstheme="minorBidi"/>
              <w:caps w:val="0"/>
              <w:noProof/>
              <w:sz w:val="22"/>
              <w:szCs w:val="22"/>
              <w:lang w:eastAsia="ru-RU"/>
            </w:rPr>
          </w:pPr>
          <w:r>
            <w:rPr>
              <w:rFonts w:eastAsiaTheme="minorEastAsia"/>
              <w:noProof/>
            </w:rPr>
            <w:fldChar w:fldCharType="begin"/>
          </w:r>
          <w:r>
            <w:rPr>
              <w:rFonts w:eastAsiaTheme="minorEastAsia"/>
              <w:noProof/>
            </w:rPr>
            <w:instrText xml:space="preserve"> TOC \o "1-4" \h \z \u </w:instrText>
          </w:r>
          <w:r>
            <w:rPr>
              <w:rFonts w:eastAsiaTheme="minorEastAsia"/>
              <w:noProof/>
            </w:rPr>
            <w:fldChar w:fldCharType="separate"/>
          </w:r>
          <w:hyperlink w:anchor="_Toc73628462" w:history="1">
            <w:r w:rsidR="00780497" w:rsidRPr="00054534">
              <w:rPr>
                <w:rStyle w:val="a7"/>
                <w:noProof/>
              </w:rPr>
              <w:t>ВВЕДЕНИЕ</w:t>
            </w:r>
            <w:r w:rsidR="00780497">
              <w:rPr>
                <w:noProof/>
                <w:webHidden/>
              </w:rPr>
              <w:tab/>
            </w:r>
            <w:r w:rsidR="00780497">
              <w:rPr>
                <w:noProof/>
                <w:webHidden/>
              </w:rPr>
              <w:fldChar w:fldCharType="begin"/>
            </w:r>
            <w:r w:rsidR="00780497">
              <w:rPr>
                <w:noProof/>
                <w:webHidden/>
              </w:rPr>
              <w:instrText xml:space="preserve"> PAGEREF _Toc73628462 \h </w:instrText>
            </w:r>
            <w:r w:rsidR="00780497">
              <w:rPr>
                <w:noProof/>
                <w:webHidden/>
              </w:rPr>
            </w:r>
            <w:r w:rsidR="00780497">
              <w:rPr>
                <w:noProof/>
                <w:webHidden/>
              </w:rPr>
              <w:fldChar w:fldCharType="separate"/>
            </w:r>
            <w:r w:rsidR="00780497">
              <w:rPr>
                <w:noProof/>
                <w:webHidden/>
              </w:rPr>
              <w:t>6</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63" w:history="1">
            <w:r w:rsidR="00780497" w:rsidRPr="00054534">
              <w:rPr>
                <w:rStyle w:val="a7"/>
                <w:noProof/>
              </w:rPr>
              <w:t>1 АНАЛИЗ ТЕХНИЧЕСКОГО ЗАДАНИЯ</w:t>
            </w:r>
            <w:r w:rsidR="00780497">
              <w:rPr>
                <w:noProof/>
                <w:webHidden/>
              </w:rPr>
              <w:tab/>
            </w:r>
            <w:r w:rsidR="00780497">
              <w:rPr>
                <w:noProof/>
                <w:webHidden/>
              </w:rPr>
              <w:fldChar w:fldCharType="begin"/>
            </w:r>
            <w:r w:rsidR="00780497">
              <w:rPr>
                <w:noProof/>
                <w:webHidden/>
              </w:rPr>
              <w:instrText xml:space="preserve"> PAGEREF _Toc73628463 \h </w:instrText>
            </w:r>
            <w:r w:rsidR="00780497">
              <w:rPr>
                <w:noProof/>
                <w:webHidden/>
              </w:rPr>
            </w:r>
            <w:r w:rsidR="00780497">
              <w:rPr>
                <w:noProof/>
                <w:webHidden/>
              </w:rPr>
              <w:fldChar w:fldCharType="separate"/>
            </w:r>
            <w:r w:rsidR="00780497">
              <w:rPr>
                <w:noProof/>
                <w:webHidden/>
              </w:rPr>
              <w:t>8</w:t>
            </w:r>
            <w:r w:rsidR="00780497">
              <w:rPr>
                <w:noProof/>
                <w:webHidden/>
              </w:rPr>
              <w:fldChar w:fldCharType="end"/>
            </w:r>
          </w:hyperlink>
        </w:p>
        <w:p w:rsidR="00780497" w:rsidRDefault="00F07AA6">
          <w:pPr>
            <w:pStyle w:val="23"/>
            <w:rPr>
              <w:rFonts w:asciiTheme="minorHAnsi" w:hAnsiTheme="minorHAnsi"/>
              <w:noProof/>
              <w:sz w:val="22"/>
            </w:rPr>
          </w:pPr>
          <w:hyperlink w:anchor="_Toc73628464" w:history="1">
            <w:r w:rsidR="00780497" w:rsidRPr="00054534">
              <w:rPr>
                <w:rStyle w:val="a7"/>
                <w:noProof/>
              </w:rPr>
              <w:t>1.1 Выбор средств</w:t>
            </w:r>
            <w:r w:rsidR="00780497" w:rsidRPr="00054534">
              <w:rPr>
                <w:rStyle w:val="a7"/>
                <w:rFonts w:cs="Times New Roman"/>
                <w:noProof/>
              </w:rPr>
              <w:t xml:space="preserve"> разработки</w:t>
            </w:r>
            <w:r w:rsidR="00780497">
              <w:rPr>
                <w:noProof/>
                <w:webHidden/>
              </w:rPr>
              <w:tab/>
            </w:r>
            <w:r w:rsidR="00780497">
              <w:rPr>
                <w:noProof/>
                <w:webHidden/>
              </w:rPr>
              <w:fldChar w:fldCharType="begin"/>
            </w:r>
            <w:r w:rsidR="00780497">
              <w:rPr>
                <w:noProof/>
                <w:webHidden/>
              </w:rPr>
              <w:instrText xml:space="preserve"> PAGEREF _Toc73628464 \h </w:instrText>
            </w:r>
            <w:r w:rsidR="00780497">
              <w:rPr>
                <w:noProof/>
                <w:webHidden/>
              </w:rPr>
            </w:r>
            <w:r w:rsidR="00780497">
              <w:rPr>
                <w:noProof/>
                <w:webHidden/>
              </w:rPr>
              <w:fldChar w:fldCharType="separate"/>
            </w:r>
            <w:r w:rsidR="00780497">
              <w:rPr>
                <w:noProof/>
                <w:webHidden/>
              </w:rPr>
              <w:t>9</w:t>
            </w:r>
            <w:r w:rsidR="00780497">
              <w:rPr>
                <w:noProof/>
                <w:webHidden/>
              </w:rPr>
              <w:fldChar w:fldCharType="end"/>
            </w:r>
          </w:hyperlink>
        </w:p>
        <w:p w:rsidR="00780497" w:rsidRDefault="00F07AA6">
          <w:pPr>
            <w:pStyle w:val="23"/>
            <w:rPr>
              <w:rFonts w:asciiTheme="minorHAnsi" w:hAnsiTheme="minorHAnsi"/>
              <w:noProof/>
              <w:sz w:val="22"/>
            </w:rPr>
          </w:pPr>
          <w:hyperlink w:anchor="_Toc73628465" w:history="1">
            <w:r w:rsidR="00780497" w:rsidRPr="00054534">
              <w:rPr>
                <w:rStyle w:val="a7"/>
                <w:noProof/>
              </w:rPr>
              <w:t>1.2 Выводы по разделу</w:t>
            </w:r>
            <w:r w:rsidR="00780497">
              <w:rPr>
                <w:noProof/>
                <w:webHidden/>
              </w:rPr>
              <w:tab/>
            </w:r>
            <w:r w:rsidR="00780497">
              <w:rPr>
                <w:noProof/>
                <w:webHidden/>
              </w:rPr>
              <w:fldChar w:fldCharType="begin"/>
            </w:r>
            <w:r w:rsidR="00780497">
              <w:rPr>
                <w:noProof/>
                <w:webHidden/>
              </w:rPr>
              <w:instrText xml:space="preserve"> PAGEREF _Toc73628465 \h </w:instrText>
            </w:r>
            <w:r w:rsidR="00780497">
              <w:rPr>
                <w:noProof/>
                <w:webHidden/>
              </w:rPr>
            </w:r>
            <w:r w:rsidR="00780497">
              <w:rPr>
                <w:noProof/>
                <w:webHidden/>
              </w:rPr>
              <w:fldChar w:fldCharType="separate"/>
            </w:r>
            <w:r w:rsidR="00780497">
              <w:rPr>
                <w:noProof/>
                <w:webHidden/>
              </w:rPr>
              <w:t>11</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66" w:history="1">
            <w:r w:rsidR="00780497" w:rsidRPr="00054534">
              <w:rPr>
                <w:rStyle w:val="a7"/>
                <w:noProof/>
              </w:rPr>
              <w:t>2 ПРОЕКТИРОВАНИЕ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_Toc73628466 \h </w:instrText>
            </w:r>
            <w:r w:rsidR="00780497">
              <w:rPr>
                <w:noProof/>
                <w:webHidden/>
              </w:rPr>
            </w:r>
            <w:r w:rsidR="00780497">
              <w:rPr>
                <w:noProof/>
                <w:webHidden/>
              </w:rPr>
              <w:fldChar w:fldCharType="separate"/>
            </w:r>
            <w:r w:rsidR="00780497">
              <w:rPr>
                <w:noProof/>
                <w:webHidden/>
              </w:rPr>
              <w:t>12</w:t>
            </w:r>
            <w:r w:rsidR="00780497">
              <w:rPr>
                <w:noProof/>
                <w:webHidden/>
              </w:rPr>
              <w:fldChar w:fldCharType="end"/>
            </w:r>
          </w:hyperlink>
        </w:p>
        <w:p w:rsidR="00780497" w:rsidRDefault="00F07AA6">
          <w:pPr>
            <w:pStyle w:val="23"/>
            <w:rPr>
              <w:rFonts w:asciiTheme="minorHAnsi" w:hAnsiTheme="minorHAnsi"/>
              <w:noProof/>
              <w:sz w:val="22"/>
            </w:rPr>
          </w:pPr>
          <w:hyperlink w:anchor="_Toc73628467" w:history="1">
            <w:r w:rsidR="00780497" w:rsidRPr="00054534">
              <w:rPr>
                <w:rStyle w:val="a7"/>
                <w:noProof/>
              </w:rPr>
              <w:t>2.1 Анализ предметной области</w:t>
            </w:r>
            <w:r w:rsidR="00780497">
              <w:rPr>
                <w:noProof/>
                <w:webHidden/>
              </w:rPr>
              <w:tab/>
            </w:r>
            <w:r w:rsidR="00780497">
              <w:rPr>
                <w:noProof/>
                <w:webHidden/>
              </w:rPr>
              <w:fldChar w:fldCharType="begin"/>
            </w:r>
            <w:r w:rsidR="00780497">
              <w:rPr>
                <w:noProof/>
                <w:webHidden/>
              </w:rPr>
              <w:instrText xml:space="preserve"> PAGEREF _Toc73628467 \h </w:instrText>
            </w:r>
            <w:r w:rsidR="00780497">
              <w:rPr>
                <w:noProof/>
                <w:webHidden/>
              </w:rPr>
            </w:r>
            <w:r w:rsidR="00780497">
              <w:rPr>
                <w:noProof/>
                <w:webHidden/>
              </w:rPr>
              <w:fldChar w:fldCharType="separate"/>
            </w:r>
            <w:r w:rsidR="00780497">
              <w:rPr>
                <w:noProof/>
                <w:webHidden/>
              </w:rPr>
              <w:t>12</w:t>
            </w:r>
            <w:r w:rsidR="00780497">
              <w:rPr>
                <w:noProof/>
                <w:webHidden/>
              </w:rPr>
              <w:fldChar w:fldCharType="end"/>
            </w:r>
          </w:hyperlink>
        </w:p>
        <w:p w:rsidR="00780497" w:rsidRDefault="00F07AA6">
          <w:pPr>
            <w:pStyle w:val="23"/>
            <w:rPr>
              <w:rFonts w:asciiTheme="minorHAnsi" w:hAnsiTheme="minorHAnsi"/>
              <w:noProof/>
              <w:sz w:val="22"/>
            </w:rPr>
          </w:pPr>
          <w:hyperlink w:anchor="_Toc73628468" w:history="1">
            <w:r w:rsidR="00780497" w:rsidRPr="00054534">
              <w:rPr>
                <w:rStyle w:val="a7"/>
                <w:noProof/>
              </w:rPr>
              <w:t>2.2 Функциональная диаграмма IDEF0</w:t>
            </w:r>
            <w:r w:rsidR="00780497">
              <w:rPr>
                <w:noProof/>
                <w:webHidden/>
              </w:rPr>
              <w:tab/>
            </w:r>
            <w:r w:rsidR="00780497">
              <w:rPr>
                <w:noProof/>
                <w:webHidden/>
              </w:rPr>
              <w:fldChar w:fldCharType="begin"/>
            </w:r>
            <w:r w:rsidR="00780497">
              <w:rPr>
                <w:noProof/>
                <w:webHidden/>
              </w:rPr>
              <w:instrText xml:space="preserve"> PAGEREF _Toc73628468 \h </w:instrText>
            </w:r>
            <w:r w:rsidR="00780497">
              <w:rPr>
                <w:noProof/>
                <w:webHidden/>
              </w:rPr>
            </w:r>
            <w:r w:rsidR="00780497">
              <w:rPr>
                <w:noProof/>
                <w:webHidden/>
              </w:rPr>
              <w:fldChar w:fldCharType="separate"/>
            </w:r>
            <w:r w:rsidR="00780497">
              <w:rPr>
                <w:noProof/>
                <w:webHidden/>
              </w:rPr>
              <w:t>13</w:t>
            </w:r>
            <w:r w:rsidR="00780497">
              <w:rPr>
                <w:noProof/>
                <w:webHidden/>
              </w:rPr>
              <w:fldChar w:fldCharType="end"/>
            </w:r>
          </w:hyperlink>
        </w:p>
        <w:p w:rsidR="00780497" w:rsidRDefault="00F07AA6">
          <w:pPr>
            <w:pStyle w:val="23"/>
            <w:rPr>
              <w:rFonts w:asciiTheme="minorHAnsi" w:hAnsiTheme="minorHAnsi"/>
              <w:noProof/>
              <w:sz w:val="22"/>
            </w:rPr>
          </w:pPr>
          <w:hyperlink w:anchor="_Toc73628469" w:history="1">
            <w:r w:rsidR="00780497" w:rsidRPr="00054534">
              <w:rPr>
                <w:rStyle w:val="a7"/>
                <w:noProof/>
              </w:rPr>
              <w:t>2.3 Диаграмма переходов состояний</w:t>
            </w:r>
            <w:r w:rsidR="00780497">
              <w:rPr>
                <w:noProof/>
                <w:webHidden/>
              </w:rPr>
              <w:tab/>
            </w:r>
            <w:r w:rsidR="00780497">
              <w:rPr>
                <w:noProof/>
                <w:webHidden/>
              </w:rPr>
              <w:fldChar w:fldCharType="begin"/>
            </w:r>
            <w:r w:rsidR="00780497">
              <w:rPr>
                <w:noProof/>
                <w:webHidden/>
              </w:rPr>
              <w:instrText xml:space="preserve"> PAGEREF _Toc73628469 \h </w:instrText>
            </w:r>
            <w:r w:rsidR="00780497">
              <w:rPr>
                <w:noProof/>
                <w:webHidden/>
              </w:rPr>
            </w:r>
            <w:r w:rsidR="00780497">
              <w:rPr>
                <w:noProof/>
                <w:webHidden/>
              </w:rPr>
              <w:fldChar w:fldCharType="separate"/>
            </w:r>
            <w:r w:rsidR="00780497">
              <w:rPr>
                <w:noProof/>
                <w:webHidden/>
              </w:rPr>
              <w:t>20</w:t>
            </w:r>
            <w:r w:rsidR="00780497">
              <w:rPr>
                <w:noProof/>
                <w:webHidden/>
              </w:rPr>
              <w:fldChar w:fldCharType="end"/>
            </w:r>
          </w:hyperlink>
        </w:p>
        <w:p w:rsidR="00780497" w:rsidRDefault="00F07AA6">
          <w:pPr>
            <w:pStyle w:val="23"/>
            <w:rPr>
              <w:rFonts w:asciiTheme="minorHAnsi" w:hAnsiTheme="minorHAnsi"/>
              <w:noProof/>
              <w:sz w:val="22"/>
            </w:rPr>
          </w:pPr>
          <w:hyperlink w:anchor="_Toc73628470" w:history="1">
            <w:r w:rsidR="00780497" w:rsidRPr="00054534">
              <w:rPr>
                <w:rStyle w:val="a7"/>
                <w:noProof/>
              </w:rPr>
              <w:t>2.4 Функциональные возможности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_Toc73628470 \h </w:instrText>
            </w:r>
            <w:r w:rsidR="00780497">
              <w:rPr>
                <w:noProof/>
                <w:webHidden/>
              </w:rPr>
            </w:r>
            <w:r w:rsidR="00780497">
              <w:rPr>
                <w:noProof/>
                <w:webHidden/>
              </w:rPr>
              <w:fldChar w:fldCharType="separate"/>
            </w:r>
            <w:r w:rsidR="00780497">
              <w:rPr>
                <w:noProof/>
                <w:webHidden/>
              </w:rPr>
              <w:t>21</w:t>
            </w:r>
            <w:r w:rsidR="00780497">
              <w:rPr>
                <w:noProof/>
                <w:webHidden/>
              </w:rPr>
              <w:fldChar w:fldCharType="end"/>
            </w:r>
          </w:hyperlink>
        </w:p>
        <w:p w:rsidR="00780497" w:rsidRDefault="00F07AA6">
          <w:pPr>
            <w:pStyle w:val="23"/>
            <w:rPr>
              <w:rFonts w:asciiTheme="minorHAnsi" w:hAnsiTheme="minorHAnsi"/>
              <w:noProof/>
              <w:sz w:val="22"/>
            </w:rPr>
          </w:pPr>
          <w:hyperlink w:anchor="_Toc73628471" w:history="1">
            <w:r w:rsidR="00780497" w:rsidRPr="00054534">
              <w:rPr>
                <w:rStyle w:val="a7"/>
                <w:noProof/>
              </w:rPr>
              <w:t>2.5 Динамические аспекты поведения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_Toc73628471 \h </w:instrText>
            </w:r>
            <w:r w:rsidR="00780497">
              <w:rPr>
                <w:noProof/>
                <w:webHidden/>
              </w:rPr>
            </w:r>
            <w:r w:rsidR="00780497">
              <w:rPr>
                <w:noProof/>
                <w:webHidden/>
              </w:rPr>
              <w:fldChar w:fldCharType="separate"/>
            </w:r>
            <w:r w:rsidR="00780497">
              <w:rPr>
                <w:noProof/>
                <w:webHidden/>
              </w:rPr>
              <w:t>24</w:t>
            </w:r>
            <w:r w:rsidR="00780497">
              <w:rPr>
                <w:noProof/>
                <w:webHidden/>
              </w:rPr>
              <w:fldChar w:fldCharType="end"/>
            </w:r>
          </w:hyperlink>
        </w:p>
        <w:p w:rsidR="00780497" w:rsidRDefault="00F07AA6">
          <w:pPr>
            <w:pStyle w:val="23"/>
            <w:rPr>
              <w:rFonts w:asciiTheme="minorHAnsi" w:hAnsiTheme="minorHAnsi"/>
              <w:noProof/>
              <w:sz w:val="22"/>
            </w:rPr>
          </w:pPr>
          <w:hyperlink w:anchor="_Toc73628472" w:history="1">
            <w:r w:rsidR="00780497" w:rsidRPr="00054534">
              <w:rPr>
                <w:rStyle w:val="a7"/>
                <w:noProof/>
              </w:rPr>
              <w:t>2.6 Интерактивное поведение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_Toc73628472 \h </w:instrText>
            </w:r>
            <w:r w:rsidR="00780497">
              <w:rPr>
                <w:noProof/>
                <w:webHidden/>
              </w:rPr>
            </w:r>
            <w:r w:rsidR="00780497">
              <w:rPr>
                <w:noProof/>
                <w:webHidden/>
              </w:rPr>
              <w:fldChar w:fldCharType="separate"/>
            </w:r>
            <w:r w:rsidR="00780497">
              <w:rPr>
                <w:noProof/>
                <w:webHidden/>
              </w:rPr>
              <w:t>27</w:t>
            </w:r>
            <w:r w:rsidR="00780497">
              <w:rPr>
                <w:noProof/>
                <w:webHidden/>
              </w:rPr>
              <w:fldChar w:fldCharType="end"/>
            </w:r>
          </w:hyperlink>
        </w:p>
        <w:p w:rsidR="00780497" w:rsidRDefault="00F07AA6">
          <w:pPr>
            <w:pStyle w:val="23"/>
            <w:rPr>
              <w:rFonts w:asciiTheme="minorHAnsi" w:hAnsiTheme="minorHAnsi"/>
              <w:noProof/>
              <w:sz w:val="22"/>
            </w:rPr>
          </w:pPr>
          <w:hyperlink w:anchor="_Toc73628473" w:history="1">
            <w:r w:rsidR="00780497" w:rsidRPr="00054534">
              <w:rPr>
                <w:rStyle w:val="a7"/>
                <w:noProof/>
              </w:rPr>
              <w:t>2.7 Диаграмма Джексона</w:t>
            </w:r>
            <w:r w:rsidR="00780497">
              <w:rPr>
                <w:noProof/>
                <w:webHidden/>
              </w:rPr>
              <w:tab/>
            </w:r>
            <w:r w:rsidR="00780497">
              <w:rPr>
                <w:noProof/>
                <w:webHidden/>
              </w:rPr>
              <w:fldChar w:fldCharType="begin"/>
            </w:r>
            <w:r w:rsidR="00780497">
              <w:rPr>
                <w:noProof/>
                <w:webHidden/>
              </w:rPr>
              <w:instrText xml:space="preserve"> PAGEREF _Toc73628473 \h </w:instrText>
            </w:r>
            <w:r w:rsidR="00780497">
              <w:rPr>
                <w:noProof/>
                <w:webHidden/>
              </w:rPr>
            </w:r>
            <w:r w:rsidR="00780497">
              <w:rPr>
                <w:noProof/>
                <w:webHidden/>
              </w:rPr>
              <w:fldChar w:fldCharType="separate"/>
            </w:r>
            <w:r w:rsidR="00780497">
              <w:rPr>
                <w:noProof/>
                <w:webHidden/>
              </w:rPr>
              <w:t>29</w:t>
            </w:r>
            <w:r w:rsidR="00780497">
              <w:rPr>
                <w:noProof/>
                <w:webHidden/>
              </w:rPr>
              <w:fldChar w:fldCharType="end"/>
            </w:r>
          </w:hyperlink>
        </w:p>
        <w:p w:rsidR="00780497" w:rsidRDefault="00F07AA6">
          <w:pPr>
            <w:pStyle w:val="23"/>
            <w:rPr>
              <w:rFonts w:asciiTheme="minorHAnsi" w:hAnsiTheme="minorHAnsi"/>
              <w:noProof/>
              <w:sz w:val="22"/>
            </w:rPr>
          </w:pPr>
          <w:hyperlink w:anchor="_Toc73628474" w:history="1">
            <w:r w:rsidR="00780497" w:rsidRPr="00054534">
              <w:rPr>
                <w:rStyle w:val="a7"/>
                <w:noProof/>
              </w:rPr>
              <w:t>2.8 Схемы алгоритмов</w:t>
            </w:r>
            <w:r w:rsidR="00780497">
              <w:rPr>
                <w:noProof/>
                <w:webHidden/>
              </w:rPr>
              <w:tab/>
            </w:r>
            <w:r w:rsidR="00780497">
              <w:rPr>
                <w:noProof/>
                <w:webHidden/>
              </w:rPr>
              <w:fldChar w:fldCharType="begin"/>
            </w:r>
            <w:r w:rsidR="00780497">
              <w:rPr>
                <w:noProof/>
                <w:webHidden/>
              </w:rPr>
              <w:instrText xml:space="preserve"> PAGEREF _Toc73628474 \h </w:instrText>
            </w:r>
            <w:r w:rsidR="00780497">
              <w:rPr>
                <w:noProof/>
                <w:webHidden/>
              </w:rPr>
            </w:r>
            <w:r w:rsidR="00780497">
              <w:rPr>
                <w:noProof/>
                <w:webHidden/>
              </w:rPr>
              <w:fldChar w:fldCharType="separate"/>
            </w:r>
            <w:r w:rsidR="00780497">
              <w:rPr>
                <w:noProof/>
                <w:webHidden/>
              </w:rPr>
              <w:t>30</w:t>
            </w:r>
            <w:r w:rsidR="00780497">
              <w:rPr>
                <w:noProof/>
                <w:webHidden/>
              </w:rPr>
              <w:fldChar w:fldCharType="end"/>
            </w:r>
          </w:hyperlink>
        </w:p>
        <w:p w:rsidR="00780497" w:rsidRDefault="00F07AA6">
          <w:pPr>
            <w:pStyle w:val="23"/>
            <w:rPr>
              <w:rFonts w:asciiTheme="minorHAnsi" w:hAnsiTheme="minorHAnsi"/>
              <w:noProof/>
              <w:sz w:val="22"/>
            </w:rPr>
          </w:pPr>
          <w:hyperlink w:anchor="_Toc73628475" w:history="1">
            <w:r w:rsidR="00780497" w:rsidRPr="00054534">
              <w:rPr>
                <w:rStyle w:val="a7"/>
                <w:noProof/>
              </w:rPr>
              <w:t>2.9 Выводы по разделу</w:t>
            </w:r>
            <w:r w:rsidR="00780497">
              <w:rPr>
                <w:noProof/>
                <w:webHidden/>
              </w:rPr>
              <w:tab/>
            </w:r>
            <w:r w:rsidR="00780497">
              <w:rPr>
                <w:noProof/>
                <w:webHidden/>
              </w:rPr>
              <w:fldChar w:fldCharType="begin"/>
            </w:r>
            <w:r w:rsidR="00780497">
              <w:rPr>
                <w:noProof/>
                <w:webHidden/>
              </w:rPr>
              <w:instrText xml:space="preserve"> PAGEREF _Toc73628475 \h </w:instrText>
            </w:r>
            <w:r w:rsidR="00780497">
              <w:rPr>
                <w:noProof/>
                <w:webHidden/>
              </w:rPr>
            </w:r>
            <w:r w:rsidR="00780497">
              <w:rPr>
                <w:noProof/>
                <w:webHidden/>
              </w:rPr>
              <w:fldChar w:fldCharType="separate"/>
            </w:r>
            <w:r w:rsidR="00780497">
              <w:rPr>
                <w:noProof/>
                <w:webHidden/>
              </w:rPr>
              <w:t>30</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76" w:history="1">
            <w:r w:rsidR="00780497" w:rsidRPr="00054534">
              <w:rPr>
                <w:rStyle w:val="a7"/>
                <w:noProof/>
              </w:rPr>
              <w:t>3 РЕАЛАЛИЗАЦИЯ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_Toc73628476 \h </w:instrText>
            </w:r>
            <w:r w:rsidR="00780497">
              <w:rPr>
                <w:noProof/>
                <w:webHidden/>
              </w:rPr>
            </w:r>
            <w:r w:rsidR="00780497">
              <w:rPr>
                <w:noProof/>
                <w:webHidden/>
              </w:rPr>
              <w:fldChar w:fldCharType="separate"/>
            </w:r>
            <w:r w:rsidR="00780497">
              <w:rPr>
                <w:noProof/>
                <w:webHidden/>
              </w:rPr>
              <w:t>31</w:t>
            </w:r>
            <w:r w:rsidR="00780497">
              <w:rPr>
                <w:noProof/>
                <w:webHidden/>
              </w:rPr>
              <w:fldChar w:fldCharType="end"/>
            </w:r>
          </w:hyperlink>
        </w:p>
        <w:p w:rsidR="00780497" w:rsidRDefault="00F07AA6">
          <w:pPr>
            <w:pStyle w:val="23"/>
            <w:rPr>
              <w:rFonts w:asciiTheme="minorHAnsi" w:hAnsiTheme="minorHAnsi"/>
              <w:noProof/>
              <w:sz w:val="22"/>
            </w:rPr>
          </w:pPr>
          <w:hyperlink w:anchor="_Toc73628477" w:history="1">
            <w:r w:rsidR="00780497" w:rsidRPr="00054534">
              <w:rPr>
                <w:rStyle w:val="a7"/>
                <w:noProof/>
              </w:rPr>
              <w:t>3.1 Структурные или функциональные схемы</w:t>
            </w:r>
            <w:r w:rsidR="00780497">
              <w:rPr>
                <w:noProof/>
                <w:webHidden/>
              </w:rPr>
              <w:tab/>
            </w:r>
            <w:r w:rsidR="00780497">
              <w:rPr>
                <w:noProof/>
                <w:webHidden/>
              </w:rPr>
              <w:fldChar w:fldCharType="begin"/>
            </w:r>
            <w:r w:rsidR="00780497">
              <w:rPr>
                <w:noProof/>
                <w:webHidden/>
              </w:rPr>
              <w:instrText xml:space="preserve"> PAGEREF _Toc73628477 \h </w:instrText>
            </w:r>
            <w:r w:rsidR="00780497">
              <w:rPr>
                <w:noProof/>
                <w:webHidden/>
              </w:rPr>
            </w:r>
            <w:r w:rsidR="00780497">
              <w:rPr>
                <w:noProof/>
                <w:webHidden/>
              </w:rPr>
              <w:fldChar w:fldCharType="separate"/>
            </w:r>
            <w:r w:rsidR="00780497">
              <w:rPr>
                <w:noProof/>
                <w:webHidden/>
              </w:rPr>
              <w:t>31</w:t>
            </w:r>
            <w:r w:rsidR="00780497">
              <w:rPr>
                <w:noProof/>
                <w:webHidden/>
              </w:rPr>
              <w:fldChar w:fldCharType="end"/>
            </w:r>
          </w:hyperlink>
        </w:p>
        <w:p w:rsidR="00780497" w:rsidRDefault="00F07AA6">
          <w:pPr>
            <w:pStyle w:val="33"/>
            <w:rPr>
              <w:rFonts w:asciiTheme="minorHAnsi" w:hAnsiTheme="minorHAnsi"/>
              <w:noProof/>
              <w:sz w:val="22"/>
            </w:rPr>
          </w:pPr>
          <w:hyperlink w:anchor="_Toc73628478" w:history="1">
            <w:r w:rsidR="00780497" w:rsidRPr="00054534">
              <w:rPr>
                <w:rStyle w:val="a7"/>
                <w:noProof/>
              </w:rPr>
              <w:t>3.1.1 Диаграмма компонентов</w:t>
            </w:r>
            <w:r w:rsidR="00780497">
              <w:rPr>
                <w:noProof/>
                <w:webHidden/>
              </w:rPr>
              <w:tab/>
            </w:r>
            <w:r w:rsidR="00780497">
              <w:rPr>
                <w:noProof/>
                <w:webHidden/>
              </w:rPr>
              <w:fldChar w:fldCharType="begin"/>
            </w:r>
            <w:r w:rsidR="00780497">
              <w:rPr>
                <w:noProof/>
                <w:webHidden/>
              </w:rPr>
              <w:instrText xml:space="preserve"> PAGEREF _Toc73628478 \h </w:instrText>
            </w:r>
            <w:r w:rsidR="00780497">
              <w:rPr>
                <w:noProof/>
                <w:webHidden/>
              </w:rPr>
            </w:r>
            <w:r w:rsidR="00780497">
              <w:rPr>
                <w:noProof/>
                <w:webHidden/>
              </w:rPr>
              <w:fldChar w:fldCharType="separate"/>
            </w:r>
            <w:r w:rsidR="00780497">
              <w:rPr>
                <w:noProof/>
                <w:webHidden/>
              </w:rPr>
              <w:t>31</w:t>
            </w:r>
            <w:r w:rsidR="00780497">
              <w:rPr>
                <w:noProof/>
                <w:webHidden/>
              </w:rPr>
              <w:fldChar w:fldCharType="end"/>
            </w:r>
          </w:hyperlink>
        </w:p>
        <w:p w:rsidR="00780497" w:rsidRDefault="00F07AA6">
          <w:pPr>
            <w:pStyle w:val="33"/>
            <w:rPr>
              <w:rFonts w:asciiTheme="minorHAnsi" w:hAnsiTheme="minorHAnsi"/>
              <w:noProof/>
              <w:sz w:val="22"/>
            </w:rPr>
          </w:pPr>
          <w:hyperlink w:anchor="_Toc73628479" w:history="1">
            <w:r w:rsidR="00780497" w:rsidRPr="00054534">
              <w:rPr>
                <w:rStyle w:val="a7"/>
                <w:noProof/>
              </w:rPr>
              <w:t>3.1.2 Диаграмма классов</w:t>
            </w:r>
            <w:r w:rsidR="00780497">
              <w:rPr>
                <w:noProof/>
                <w:webHidden/>
              </w:rPr>
              <w:tab/>
            </w:r>
            <w:r w:rsidR="00780497">
              <w:rPr>
                <w:noProof/>
                <w:webHidden/>
              </w:rPr>
              <w:fldChar w:fldCharType="begin"/>
            </w:r>
            <w:r w:rsidR="00780497">
              <w:rPr>
                <w:noProof/>
                <w:webHidden/>
              </w:rPr>
              <w:instrText xml:space="preserve"> PAGEREF _Toc73628479 \h </w:instrText>
            </w:r>
            <w:r w:rsidR="00780497">
              <w:rPr>
                <w:noProof/>
                <w:webHidden/>
              </w:rPr>
            </w:r>
            <w:r w:rsidR="00780497">
              <w:rPr>
                <w:noProof/>
                <w:webHidden/>
              </w:rPr>
              <w:fldChar w:fldCharType="separate"/>
            </w:r>
            <w:r w:rsidR="00780497">
              <w:rPr>
                <w:noProof/>
                <w:webHidden/>
              </w:rPr>
              <w:t>31</w:t>
            </w:r>
            <w:r w:rsidR="00780497">
              <w:rPr>
                <w:noProof/>
                <w:webHidden/>
              </w:rPr>
              <w:fldChar w:fldCharType="end"/>
            </w:r>
          </w:hyperlink>
        </w:p>
        <w:p w:rsidR="00780497" w:rsidRDefault="00F07AA6">
          <w:pPr>
            <w:pStyle w:val="23"/>
            <w:rPr>
              <w:rFonts w:asciiTheme="minorHAnsi" w:hAnsiTheme="minorHAnsi"/>
              <w:noProof/>
              <w:sz w:val="22"/>
            </w:rPr>
          </w:pPr>
          <w:hyperlink w:anchor="_Toc73628480" w:history="1">
            <w:r w:rsidR="00780497" w:rsidRPr="00054534">
              <w:rPr>
                <w:rStyle w:val="a7"/>
                <w:noProof/>
              </w:rPr>
              <w:t>3.2 Реализация пользовательского интерфейса</w:t>
            </w:r>
            <w:r w:rsidR="00780497">
              <w:rPr>
                <w:noProof/>
                <w:webHidden/>
              </w:rPr>
              <w:tab/>
            </w:r>
            <w:r w:rsidR="00780497">
              <w:rPr>
                <w:noProof/>
                <w:webHidden/>
              </w:rPr>
              <w:fldChar w:fldCharType="begin"/>
            </w:r>
            <w:r w:rsidR="00780497">
              <w:rPr>
                <w:noProof/>
                <w:webHidden/>
              </w:rPr>
              <w:instrText xml:space="preserve"> PAGEREF _Toc73628480 \h </w:instrText>
            </w:r>
            <w:r w:rsidR="00780497">
              <w:rPr>
                <w:noProof/>
                <w:webHidden/>
              </w:rPr>
            </w:r>
            <w:r w:rsidR="00780497">
              <w:rPr>
                <w:noProof/>
                <w:webHidden/>
              </w:rPr>
              <w:fldChar w:fldCharType="separate"/>
            </w:r>
            <w:r w:rsidR="00780497">
              <w:rPr>
                <w:noProof/>
                <w:webHidden/>
              </w:rPr>
              <w:t>32</w:t>
            </w:r>
            <w:r w:rsidR="00780497">
              <w:rPr>
                <w:noProof/>
                <w:webHidden/>
              </w:rPr>
              <w:fldChar w:fldCharType="end"/>
            </w:r>
          </w:hyperlink>
        </w:p>
        <w:p w:rsidR="00780497" w:rsidRDefault="00F07AA6">
          <w:pPr>
            <w:pStyle w:val="23"/>
            <w:rPr>
              <w:rFonts w:asciiTheme="minorHAnsi" w:hAnsiTheme="minorHAnsi"/>
              <w:noProof/>
              <w:sz w:val="22"/>
            </w:rPr>
          </w:pPr>
          <w:hyperlink w:anchor="_Toc73628481" w:history="1">
            <w:r w:rsidR="00780497" w:rsidRPr="00054534">
              <w:rPr>
                <w:rStyle w:val="a7"/>
                <w:noProof/>
              </w:rPr>
              <w:t>3.3 Тестирование</w:t>
            </w:r>
            <w:r w:rsidR="00780497">
              <w:rPr>
                <w:noProof/>
                <w:webHidden/>
              </w:rPr>
              <w:tab/>
            </w:r>
            <w:r w:rsidR="00780497">
              <w:rPr>
                <w:noProof/>
                <w:webHidden/>
              </w:rPr>
              <w:fldChar w:fldCharType="begin"/>
            </w:r>
            <w:r w:rsidR="00780497">
              <w:rPr>
                <w:noProof/>
                <w:webHidden/>
              </w:rPr>
              <w:instrText xml:space="preserve"> PAGEREF _Toc73628481 \h </w:instrText>
            </w:r>
            <w:r w:rsidR="00780497">
              <w:rPr>
                <w:noProof/>
                <w:webHidden/>
              </w:rPr>
            </w:r>
            <w:r w:rsidR="00780497">
              <w:rPr>
                <w:noProof/>
                <w:webHidden/>
              </w:rPr>
              <w:fldChar w:fldCharType="separate"/>
            </w:r>
            <w:r w:rsidR="00780497">
              <w:rPr>
                <w:noProof/>
                <w:webHidden/>
              </w:rPr>
              <w:t>32</w:t>
            </w:r>
            <w:r w:rsidR="00780497">
              <w:rPr>
                <w:noProof/>
                <w:webHidden/>
              </w:rPr>
              <w:fldChar w:fldCharType="end"/>
            </w:r>
          </w:hyperlink>
        </w:p>
        <w:p w:rsidR="00780497" w:rsidRDefault="00F07AA6">
          <w:pPr>
            <w:pStyle w:val="33"/>
            <w:rPr>
              <w:rFonts w:asciiTheme="minorHAnsi" w:hAnsiTheme="minorHAnsi"/>
              <w:noProof/>
              <w:sz w:val="22"/>
            </w:rPr>
          </w:pPr>
          <w:hyperlink w:anchor="_Toc73628482" w:history="1">
            <w:r w:rsidR="00780497" w:rsidRPr="00054534">
              <w:rPr>
                <w:rStyle w:val="a7"/>
                <w:noProof/>
              </w:rPr>
              <w:t>3.3.1 Структурное тестирование</w:t>
            </w:r>
            <w:r w:rsidR="00780497">
              <w:rPr>
                <w:noProof/>
                <w:webHidden/>
              </w:rPr>
              <w:tab/>
            </w:r>
            <w:r w:rsidR="00780497">
              <w:rPr>
                <w:noProof/>
                <w:webHidden/>
              </w:rPr>
              <w:fldChar w:fldCharType="begin"/>
            </w:r>
            <w:r w:rsidR="00780497">
              <w:rPr>
                <w:noProof/>
                <w:webHidden/>
              </w:rPr>
              <w:instrText xml:space="preserve"> PAGEREF _Toc73628482 \h </w:instrText>
            </w:r>
            <w:r w:rsidR="00780497">
              <w:rPr>
                <w:noProof/>
                <w:webHidden/>
              </w:rPr>
            </w:r>
            <w:r w:rsidR="00780497">
              <w:rPr>
                <w:noProof/>
                <w:webHidden/>
              </w:rPr>
              <w:fldChar w:fldCharType="separate"/>
            </w:r>
            <w:r w:rsidR="00780497">
              <w:rPr>
                <w:noProof/>
                <w:webHidden/>
              </w:rPr>
              <w:t>32</w:t>
            </w:r>
            <w:r w:rsidR="00780497">
              <w:rPr>
                <w:noProof/>
                <w:webHidden/>
              </w:rPr>
              <w:fldChar w:fldCharType="end"/>
            </w:r>
          </w:hyperlink>
        </w:p>
        <w:p w:rsidR="00780497" w:rsidRDefault="00F07AA6">
          <w:pPr>
            <w:pStyle w:val="45"/>
            <w:rPr>
              <w:rFonts w:asciiTheme="minorHAnsi" w:hAnsiTheme="minorHAnsi"/>
              <w:noProof/>
              <w:sz w:val="22"/>
            </w:rPr>
          </w:pPr>
          <w:hyperlink w:anchor="_Toc73628483" w:history="1">
            <w:r w:rsidR="00780497" w:rsidRPr="00054534">
              <w:rPr>
                <w:rStyle w:val="a7"/>
                <w:noProof/>
              </w:rPr>
              <w:t>3.3.1.1 Тестирование базового пути</w:t>
            </w:r>
            <w:r w:rsidR="00780497">
              <w:rPr>
                <w:noProof/>
                <w:webHidden/>
              </w:rPr>
              <w:tab/>
            </w:r>
            <w:r w:rsidR="00780497">
              <w:rPr>
                <w:noProof/>
                <w:webHidden/>
              </w:rPr>
              <w:fldChar w:fldCharType="begin"/>
            </w:r>
            <w:r w:rsidR="00780497">
              <w:rPr>
                <w:noProof/>
                <w:webHidden/>
              </w:rPr>
              <w:instrText xml:space="preserve"> PAGEREF _Toc73628483 \h </w:instrText>
            </w:r>
            <w:r w:rsidR="00780497">
              <w:rPr>
                <w:noProof/>
                <w:webHidden/>
              </w:rPr>
            </w:r>
            <w:r w:rsidR="00780497">
              <w:rPr>
                <w:noProof/>
                <w:webHidden/>
              </w:rPr>
              <w:fldChar w:fldCharType="separate"/>
            </w:r>
            <w:r w:rsidR="00780497">
              <w:rPr>
                <w:noProof/>
                <w:webHidden/>
              </w:rPr>
              <w:t>32</w:t>
            </w:r>
            <w:r w:rsidR="00780497">
              <w:rPr>
                <w:noProof/>
                <w:webHidden/>
              </w:rPr>
              <w:fldChar w:fldCharType="end"/>
            </w:r>
          </w:hyperlink>
        </w:p>
        <w:p w:rsidR="00780497" w:rsidRDefault="00F07AA6">
          <w:pPr>
            <w:pStyle w:val="45"/>
            <w:rPr>
              <w:rFonts w:asciiTheme="minorHAnsi" w:hAnsiTheme="minorHAnsi"/>
              <w:noProof/>
              <w:sz w:val="22"/>
            </w:rPr>
          </w:pPr>
          <w:hyperlink w:anchor="_Toc73628484" w:history="1">
            <w:r w:rsidR="00780497" w:rsidRPr="00054534">
              <w:rPr>
                <w:rStyle w:val="a7"/>
                <w:noProof/>
              </w:rPr>
              <w:t>3.3.1.2 Тестирование условий</w:t>
            </w:r>
            <w:r w:rsidR="00780497">
              <w:rPr>
                <w:noProof/>
                <w:webHidden/>
              </w:rPr>
              <w:tab/>
            </w:r>
            <w:r w:rsidR="00780497">
              <w:rPr>
                <w:noProof/>
                <w:webHidden/>
              </w:rPr>
              <w:fldChar w:fldCharType="begin"/>
            </w:r>
            <w:r w:rsidR="00780497">
              <w:rPr>
                <w:noProof/>
                <w:webHidden/>
              </w:rPr>
              <w:instrText xml:space="preserve"> PAGEREF _Toc73628484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45"/>
            <w:rPr>
              <w:rFonts w:asciiTheme="minorHAnsi" w:hAnsiTheme="minorHAnsi"/>
              <w:noProof/>
              <w:sz w:val="22"/>
            </w:rPr>
          </w:pPr>
          <w:hyperlink w:anchor="_Toc73628485" w:history="1">
            <w:r w:rsidR="00780497" w:rsidRPr="00054534">
              <w:rPr>
                <w:rStyle w:val="a7"/>
                <w:noProof/>
              </w:rPr>
              <w:t>3.3.1.3 Тестирование циклов</w:t>
            </w:r>
            <w:r w:rsidR="00780497">
              <w:rPr>
                <w:noProof/>
                <w:webHidden/>
              </w:rPr>
              <w:tab/>
            </w:r>
            <w:r w:rsidR="00780497">
              <w:rPr>
                <w:noProof/>
                <w:webHidden/>
              </w:rPr>
              <w:fldChar w:fldCharType="begin"/>
            </w:r>
            <w:r w:rsidR="00780497">
              <w:rPr>
                <w:noProof/>
                <w:webHidden/>
              </w:rPr>
              <w:instrText xml:space="preserve"> PAGEREF _Toc73628485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33"/>
            <w:rPr>
              <w:rFonts w:asciiTheme="minorHAnsi" w:hAnsiTheme="minorHAnsi"/>
              <w:noProof/>
              <w:sz w:val="22"/>
            </w:rPr>
          </w:pPr>
          <w:hyperlink w:anchor="_Toc73628486" w:history="1">
            <w:r w:rsidR="00780497" w:rsidRPr="00054534">
              <w:rPr>
                <w:rStyle w:val="a7"/>
                <w:noProof/>
              </w:rPr>
              <w:t>3.3.2 Функциональное тестирование</w:t>
            </w:r>
            <w:r w:rsidR="00780497">
              <w:rPr>
                <w:noProof/>
                <w:webHidden/>
              </w:rPr>
              <w:tab/>
            </w:r>
            <w:r w:rsidR="00780497">
              <w:rPr>
                <w:noProof/>
                <w:webHidden/>
              </w:rPr>
              <w:fldChar w:fldCharType="begin"/>
            </w:r>
            <w:r w:rsidR="00780497">
              <w:rPr>
                <w:noProof/>
                <w:webHidden/>
              </w:rPr>
              <w:instrText xml:space="preserve"> PAGEREF _Toc73628486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45"/>
            <w:rPr>
              <w:rFonts w:asciiTheme="minorHAnsi" w:hAnsiTheme="minorHAnsi"/>
              <w:noProof/>
              <w:sz w:val="22"/>
            </w:rPr>
          </w:pPr>
          <w:hyperlink w:anchor="_Toc73628487" w:history="1">
            <w:r w:rsidR="00780497" w:rsidRPr="00054534">
              <w:rPr>
                <w:rStyle w:val="a7"/>
                <w:noProof/>
                <w:highlight w:val="yellow"/>
              </w:rPr>
              <w:t>3.3.2.1 Разбиение на классы эквивалентности</w:t>
            </w:r>
            <w:r w:rsidR="00780497">
              <w:rPr>
                <w:noProof/>
                <w:webHidden/>
              </w:rPr>
              <w:tab/>
            </w:r>
            <w:r w:rsidR="00780497">
              <w:rPr>
                <w:noProof/>
                <w:webHidden/>
              </w:rPr>
              <w:fldChar w:fldCharType="begin"/>
            </w:r>
            <w:r w:rsidR="00780497">
              <w:rPr>
                <w:noProof/>
                <w:webHidden/>
              </w:rPr>
              <w:instrText xml:space="preserve"> PAGEREF _Toc73628487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45"/>
            <w:rPr>
              <w:rFonts w:asciiTheme="minorHAnsi" w:hAnsiTheme="minorHAnsi"/>
              <w:noProof/>
              <w:sz w:val="22"/>
            </w:rPr>
          </w:pPr>
          <w:hyperlink w:anchor="_Toc73628488" w:history="1">
            <w:r w:rsidR="00780497" w:rsidRPr="00054534">
              <w:rPr>
                <w:rStyle w:val="a7"/>
                <w:rFonts w:cs="Times New Roman"/>
                <w:noProof/>
                <w:highlight w:val="yellow"/>
              </w:rPr>
              <w:t xml:space="preserve">3.3.2.2 </w:t>
            </w:r>
            <w:r w:rsidR="00780497" w:rsidRPr="00054534">
              <w:rPr>
                <w:rStyle w:val="a7"/>
                <w:noProof/>
                <w:highlight w:val="yellow"/>
              </w:rPr>
              <w:t>Анализ граничных значений</w:t>
            </w:r>
            <w:r w:rsidR="00780497">
              <w:rPr>
                <w:noProof/>
                <w:webHidden/>
              </w:rPr>
              <w:tab/>
            </w:r>
            <w:r w:rsidR="00780497">
              <w:rPr>
                <w:noProof/>
                <w:webHidden/>
              </w:rPr>
              <w:fldChar w:fldCharType="begin"/>
            </w:r>
            <w:r w:rsidR="00780497">
              <w:rPr>
                <w:noProof/>
                <w:webHidden/>
              </w:rPr>
              <w:instrText xml:space="preserve"> PAGEREF _Toc73628488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45"/>
            <w:rPr>
              <w:rFonts w:asciiTheme="minorHAnsi" w:hAnsiTheme="minorHAnsi"/>
              <w:noProof/>
              <w:sz w:val="22"/>
            </w:rPr>
          </w:pPr>
          <w:hyperlink w:anchor="_Toc73628489" w:history="1">
            <w:r w:rsidR="00780497" w:rsidRPr="00054534">
              <w:rPr>
                <w:rStyle w:val="a7"/>
                <w:noProof/>
                <w:highlight w:val="yellow"/>
              </w:rPr>
              <w:t>3.3.2.3 Анализ причинно-следственных связей</w:t>
            </w:r>
            <w:r w:rsidR="00780497">
              <w:rPr>
                <w:noProof/>
                <w:webHidden/>
              </w:rPr>
              <w:tab/>
            </w:r>
            <w:r w:rsidR="00780497">
              <w:rPr>
                <w:noProof/>
                <w:webHidden/>
              </w:rPr>
              <w:fldChar w:fldCharType="begin"/>
            </w:r>
            <w:r w:rsidR="00780497">
              <w:rPr>
                <w:noProof/>
                <w:webHidden/>
              </w:rPr>
              <w:instrText xml:space="preserve"> PAGEREF _Toc73628489 \h </w:instrText>
            </w:r>
            <w:r w:rsidR="00780497">
              <w:rPr>
                <w:noProof/>
                <w:webHidden/>
              </w:rPr>
            </w:r>
            <w:r w:rsidR="00780497">
              <w:rPr>
                <w:noProof/>
                <w:webHidden/>
              </w:rPr>
              <w:fldChar w:fldCharType="separate"/>
            </w:r>
            <w:r w:rsidR="00780497">
              <w:rPr>
                <w:noProof/>
                <w:webHidden/>
              </w:rPr>
              <w:t>33</w:t>
            </w:r>
            <w:r w:rsidR="00780497">
              <w:rPr>
                <w:noProof/>
                <w:webHidden/>
              </w:rPr>
              <w:fldChar w:fldCharType="end"/>
            </w:r>
          </w:hyperlink>
        </w:p>
        <w:p w:rsidR="00780497" w:rsidRDefault="00F07AA6">
          <w:pPr>
            <w:pStyle w:val="23"/>
            <w:rPr>
              <w:rFonts w:asciiTheme="minorHAnsi" w:hAnsiTheme="minorHAnsi"/>
              <w:noProof/>
              <w:sz w:val="22"/>
            </w:rPr>
          </w:pPr>
          <w:hyperlink w:anchor="_Toc73628490" w:history="1">
            <w:r w:rsidR="00780497" w:rsidRPr="00054534">
              <w:rPr>
                <w:rStyle w:val="a7"/>
                <w:noProof/>
              </w:rPr>
              <w:t>3.4 Оценка качества разрабатываемой системы</w:t>
            </w:r>
            <w:r w:rsidR="00780497">
              <w:rPr>
                <w:noProof/>
                <w:webHidden/>
              </w:rPr>
              <w:tab/>
            </w:r>
            <w:r w:rsidR="00780497">
              <w:rPr>
                <w:noProof/>
                <w:webHidden/>
              </w:rPr>
              <w:fldChar w:fldCharType="begin"/>
            </w:r>
            <w:r w:rsidR="00780497">
              <w:rPr>
                <w:noProof/>
                <w:webHidden/>
              </w:rPr>
              <w:instrText xml:space="preserve"> PAGEREF _Toc73628490 \h </w:instrText>
            </w:r>
            <w:r w:rsidR="00780497">
              <w:rPr>
                <w:noProof/>
                <w:webHidden/>
              </w:rPr>
            </w:r>
            <w:r w:rsidR="00780497">
              <w:rPr>
                <w:noProof/>
                <w:webHidden/>
              </w:rPr>
              <w:fldChar w:fldCharType="separate"/>
            </w:r>
            <w:r w:rsidR="00780497">
              <w:rPr>
                <w:noProof/>
                <w:webHidden/>
              </w:rPr>
              <w:t>34</w:t>
            </w:r>
            <w:r w:rsidR="00780497">
              <w:rPr>
                <w:noProof/>
                <w:webHidden/>
              </w:rPr>
              <w:fldChar w:fldCharType="end"/>
            </w:r>
          </w:hyperlink>
        </w:p>
        <w:p w:rsidR="00780497" w:rsidRDefault="00F07AA6">
          <w:pPr>
            <w:pStyle w:val="23"/>
            <w:rPr>
              <w:rFonts w:asciiTheme="minorHAnsi" w:hAnsiTheme="minorHAnsi"/>
              <w:noProof/>
              <w:sz w:val="22"/>
            </w:rPr>
          </w:pPr>
          <w:hyperlink w:anchor="_Toc73628491" w:history="1">
            <w:r w:rsidR="00780497" w:rsidRPr="00054534">
              <w:rPr>
                <w:rStyle w:val="a7"/>
                <w:noProof/>
              </w:rPr>
              <w:t>3.5 Выводы по разделу</w:t>
            </w:r>
            <w:r w:rsidR="00780497">
              <w:rPr>
                <w:noProof/>
                <w:webHidden/>
              </w:rPr>
              <w:tab/>
            </w:r>
            <w:r w:rsidR="00780497">
              <w:rPr>
                <w:noProof/>
                <w:webHidden/>
              </w:rPr>
              <w:fldChar w:fldCharType="begin"/>
            </w:r>
            <w:r w:rsidR="00780497">
              <w:rPr>
                <w:noProof/>
                <w:webHidden/>
              </w:rPr>
              <w:instrText xml:space="preserve"> PAGEREF _Toc73628491 \h </w:instrText>
            </w:r>
            <w:r w:rsidR="00780497">
              <w:rPr>
                <w:noProof/>
                <w:webHidden/>
              </w:rPr>
            </w:r>
            <w:r w:rsidR="00780497">
              <w:rPr>
                <w:noProof/>
                <w:webHidden/>
              </w:rPr>
              <w:fldChar w:fldCharType="separate"/>
            </w:r>
            <w:r w:rsidR="00780497">
              <w:rPr>
                <w:noProof/>
                <w:webHidden/>
              </w:rPr>
              <w:t>34</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92" w:history="1">
            <w:r w:rsidR="00780497" w:rsidRPr="00054534">
              <w:rPr>
                <w:rStyle w:val="a7"/>
                <w:noProof/>
              </w:rPr>
              <w:t>ЗАКЛЮЧЕНИЕ</w:t>
            </w:r>
            <w:r w:rsidR="00780497">
              <w:rPr>
                <w:noProof/>
                <w:webHidden/>
              </w:rPr>
              <w:tab/>
            </w:r>
            <w:r w:rsidR="00780497">
              <w:rPr>
                <w:noProof/>
                <w:webHidden/>
              </w:rPr>
              <w:fldChar w:fldCharType="begin"/>
            </w:r>
            <w:r w:rsidR="00780497">
              <w:rPr>
                <w:noProof/>
                <w:webHidden/>
              </w:rPr>
              <w:instrText xml:space="preserve"> PAGEREF _Toc73628492 \h </w:instrText>
            </w:r>
            <w:r w:rsidR="00780497">
              <w:rPr>
                <w:noProof/>
                <w:webHidden/>
              </w:rPr>
            </w:r>
            <w:r w:rsidR="00780497">
              <w:rPr>
                <w:noProof/>
                <w:webHidden/>
              </w:rPr>
              <w:fldChar w:fldCharType="separate"/>
            </w:r>
            <w:r w:rsidR="00780497">
              <w:rPr>
                <w:noProof/>
                <w:webHidden/>
              </w:rPr>
              <w:t>35</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93" w:history="1">
            <w:r w:rsidR="00780497" w:rsidRPr="00054534">
              <w:rPr>
                <w:rStyle w:val="a7"/>
                <w:noProof/>
              </w:rPr>
              <w:t>СПИСОК ИСПОЛЬЗУЕМЫХ ИСТОЧНИКОВ</w:t>
            </w:r>
            <w:r w:rsidR="00780497">
              <w:rPr>
                <w:noProof/>
                <w:webHidden/>
              </w:rPr>
              <w:tab/>
            </w:r>
            <w:r w:rsidR="00780497">
              <w:rPr>
                <w:noProof/>
                <w:webHidden/>
              </w:rPr>
              <w:fldChar w:fldCharType="begin"/>
            </w:r>
            <w:r w:rsidR="00780497">
              <w:rPr>
                <w:noProof/>
                <w:webHidden/>
              </w:rPr>
              <w:instrText xml:space="preserve"> PAGEREF _Toc73628493 \h </w:instrText>
            </w:r>
            <w:r w:rsidR="00780497">
              <w:rPr>
                <w:noProof/>
                <w:webHidden/>
              </w:rPr>
            </w:r>
            <w:r w:rsidR="00780497">
              <w:rPr>
                <w:noProof/>
                <w:webHidden/>
              </w:rPr>
              <w:fldChar w:fldCharType="separate"/>
            </w:r>
            <w:r w:rsidR="00780497">
              <w:rPr>
                <w:noProof/>
                <w:webHidden/>
              </w:rPr>
              <w:t>36</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94" w:history="1">
            <w:r w:rsidR="00780497" w:rsidRPr="00054534">
              <w:rPr>
                <w:rStyle w:val="a7"/>
                <w:noProof/>
              </w:rPr>
              <w:t>ПРИЛОЖЕНИЕ А – КОД ПРОГРАММЫ</w:t>
            </w:r>
            <w:r w:rsidR="00780497">
              <w:rPr>
                <w:noProof/>
                <w:webHidden/>
              </w:rPr>
              <w:tab/>
            </w:r>
            <w:r w:rsidR="00780497">
              <w:rPr>
                <w:noProof/>
                <w:webHidden/>
              </w:rPr>
              <w:fldChar w:fldCharType="begin"/>
            </w:r>
            <w:r w:rsidR="00780497">
              <w:rPr>
                <w:noProof/>
                <w:webHidden/>
              </w:rPr>
              <w:instrText xml:space="preserve"> PAGEREF _Toc73628494 \h </w:instrText>
            </w:r>
            <w:r w:rsidR="00780497">
              <w:rPr>
                <w:noProof/>
                <w:webHidden/>
              </w:rPr>
            </w:r>
            <w:r w:rsidR="00780497">
              <w:rPr>
                <w:noProof/>
                <w:webHidden/>
              </w:rPr>
              <w:fldChar w:fldCharType="separate"/>
            </w:r>
            <w:r w:rsidR="00780497">
              <w:rPr>
                <w:noProof/>
                <w:webHidden/>
              </w:rPr>
              <w:t>37</w:t>
            </w:r>
            <w:r w:rsidR="00780497">
              <w:rPr>
                <w:noProof/>
                <w:webHidden/>
              </w:rPr>
              <w:fldChar w:fldCharType="end"/>
            </w:r>
          </w:hyperlink>
        </w:p>
        <w:p w:rsidR="00780497" w:rsidRDefault="00F07AA6">
          <w:pPr>
            <w:pStyle w:val="11"/>
            <w:rPr>
              <w:rFonts w:asciiTheme="minorHAnsi" w:eastAsiaTheme="minorEastAsia" w:hAnsiTheme="minorHAnsi" w:cstheme="minorBidi"/>
              <w:caps w:val="0"/>
              <w:noProof/>
              <w:sz w:val="22"/>
              <w:szCs w:val="22"/>
              <w:lang w:eastAsia="ru-RU"/>
            </w:rPr>
          </w:pPr>
          <w:hyperlink w:anchor="_Toc73628495" w:history="1">
            <w:r w:rsidR="00780497" w:rsidRPr="00054534">
              <w:rPr>
                <w:rStyle w:val="a7"/>
                <w:noProof/>
              </w:rPr>
              <w:t>ПРИЛОЖЕНИЕ Б – ДИСК С разработанной системой</w:t>
            </w:r>
            <w:r w:rsidR="00780497">
              <w:rPr>
                <w:noProof/>
                <w:webHidden/>
              </w:rPr>
              <w:tab/>
            </w:r>
            <w:r w:rsidR="00780497">
              <w:rPr>
                <w:noProof/>
                <w:webHidden/>
              </w:rPr>
              <w:fldChar w:fldCharType="begin"/>
            </w:r>
            <w:r w:rsidR="00780497">
              <w:rPr>
                <w:noProof/>
                <w:webHidden/>
              </w:rPr>
              <w:instrText xml:space="preserve"> PAGEREF _Toc73628495 \h </w:instrText>
            </w:r>
            <w:r w:rsidR="00780497">
              <w:rPr>
                <w:noProof/>
                <w:webHidden/>
              </w:rPr>
            </w:r>
            <w:r w:rsidR="00780497">
              <w:rPr>
                <w:noProof/>
                <w:webHidden/>
              </w:rPr>
              <w:fldChar w:fldCharType="separate"/>
            </w:r>
            <w:r w:rsidR="00780497">
              <w:rPr>
                <w:noProof/>
                <w:webHidden/>
              </w:rPr>
              <w:t>38</w:t>
            </w:r>
            <w:r w:rsidR="00780497">
              <w:rPr>
                <w:noProof/>
                <w:webHidden/>
              </w:rPr>
              <w:fldChar w:fldCharType="end"/>
            </w:r>
          </w:hyperlink>
        </w:p>
        <w:p w:rsidR="009C55B0" w:rsidRPr="0062686D" w:rsidRDefault="00927C24" w:rsidP="00927C24">
          <w:pPr>
            <w:pStyle w:val="11"/>
            <w:rPr>
              <w:rFonts w:eastAsiaTheme="minorEastAsia"/>
              <w:noProof/>
            </w:rPr>
          </w:pPr>
          <w:r>
            <w:rPr>
              <w:rFonts w:eastAsiaTheme="minorEastAsia"/>
              <w:noProof/>
            </w:rPr>
            <w:fldChar w:fldCharType="end"/>
          </w:r>
        </w:p>
      </w:sdtContent>
    </w:sdt>
    <w:p w:rsidR="00973532" w:rsidRDefault="008F2BFB" w:rsidP="00927C24">
      <w:r>
        <w:br w:type="page"/>
      </w:r>
    </w:p>
    <w:p w:rsidR="008F2BFB" w:rsidRDefault="008F2BFB" w:rsidP="00F248B4">
      <w:pPr>
        <w:pStyle w:val="afe"/>
        <w:spacing w:before="120"/>
      </w:pPr>
      <w:bookmarkStart w:id="0" w:name="_Toc73628462"/>
      <w:r>
        <w:lastRenderedPageBreak/>
        <w:t>ВВЕДЕНИЕ</w:t>
      </w:r>
      <w:bookmarkEnd w:id="0"/>
    </w:p>
    <w:p w:rsidR="00EC5147" w:rsidRDefault="00CB0900" w:rsidP="00516458">
      <w:pPr>
        <w:rPr>
          <w:rFonts w:cs="Times New Roman"/>
        </w:rPr>
      </w:pPr>
      <w:r w:rsidRPr="00CB0900">
        <w:rPr>
          <w:rFonts w:cs="Times New Roman"/>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cs="Times New Roman"/>
        </w:rPr>
        <w:t>ли предприятий их использующих.</w:t>
      </w:r>
    </w:p>
    <w:p w:rsidR="00EC5147" w:rsidRPr="00CF60C5" w:rsidRDefault="00CB0900" w:rsidP="00516458">
      <w:pPr>
        <w:rPr>
          <w:rFonts w:cs="Times New Roman"/>
        </w:rPr>
      </w:pPr>
      <w:r w:rsidRPr="00CB0900">
        <w:rPr>
          <w:rFonts w:cs="Times New Roman"/>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cs="Times New Roman"/>
        </w:rPr>
        <w:t>Системы</w:t>
      </w:r>
      <w:r w:rsidRPr="00CB0900">
        <w:rPr>
          <w:rFonts w:cs="Times New Roman"/>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w:t>
      </w:r>
      <w:r w:rsidRPr="00CF60C5">
        <w:rPr>
          <w:rFonts w:cs="Times New Roman"/>
        </w:rPr>
        <w:t>времени, обеспечивая друже</w:t>
      </w:r>
      <w:r w:rsidR="00EC5147" w:rsidRPr="00CF60C5">
        <w:rPr>
          <w:rFonts w:cs="Times New Roman"/>
        </w:rPr>
        <w:t>ственный диалог с пользователем.</w:t>
      </w:r>
    </w:p>
    <w:p w:rsidR="00D62B16" w:rsidRPr="00CF60C5" w:rsidRDefault="00D62B16" w:rsidP="00516458">
      <w:pPr>
        <w:rPr>
          <w:rFonts w:cs="Times New Roman"/>
        </w:rPr>
      </w:pPr>
      <w:r w:rsidRPr="00CF60C5">
        <w:rPr>
          <w:rFonts w:cs="Times New Roman"/>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Pr="00CF60C5" w:rsidRDefault="00CB0900" w:rsidP="00516458">
      <w:pPr>
        <w:rPr>
          <w:rFonts w:cs="Times New Roman"/>
        </w:rPr>
      </w:pPr>
      <w:r w:rsidRPr="00CF60C5">
        <w:rPr>
          <w:rFonts w:cs="Times New Roman"/>
        </w:rPr>
        <w:t>Целью данн</w:t>
      </w:r>
      <w:r w:rsidR="00C91B40" w:rsidRPr="00CF60C5">
        <w:rPr>
          <w:rFonts w:cs="Times New Roman"/>
        </w:rPr>
        <w:t>ой</w:t>
      </w:r>
      <w:r w:rsidRPr="00CF60C5">
        <w:rPr>
          <w:rFonts w:cs="Times New Roman"/>
        </w:rPr>
        <w:t xml:space="preserve"> </w:t>
      </w:r>
      <w:r w:rsidR="00C91B40" w:rsidRPr="00CF60C5">
        <w:rPr>
          <w:rFonts w:cs="Times New Roman"/>
        </w:rPr>
        <w:t>курсовой ра</w:t>
      </w:r>
      <w:r w:rsidRPr="00CF60C5">
        <w:rPr>
          <w:rFonts w:cs="Times New Roman"/>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rPr>
          <w:rFonts w:cs="Times New Roman"/>
        </w:rPr>
      </w:pPr>
      <w:r w:rsidRPr="00CF60C5">
        <w:rPr>
          <w:rFonts w:cs="Times New Roman"/>
        </w:rPr>
        <w:t xml:space="preserve">Разработка подобной системы весьма актуальна на данный момент. В </w:t>
      </w:r>
      <w:r w:rsidRPr="00CB0900">
        <w:rPr>
          <w:rFonts w:cs="Times New Roman"/>
        </w:rPr>
        <w:t xml:space="preserve">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cs="Times New Roman"/>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rPr>
          <w:rFonts w:cs="Times New Roman"/>
        </w:rPr>
      </w:pPr>
      <w:r w:rsidRPr="00CB0900">
        <w:rPr>
          <w:rFonts w:cs="Times New Roman"/>
        </w:rPr>
        <w:t>Для реализации поставленной задачи были выбраны следующие средства р</w:t>
      </w:r>
      <w:r w:rsidR="00C91B40">
        <w:rPr>
          <w:rFonts w:cs="Times New Roman"/>
        </w:rPr>
        <w:t xml:space="preserve">азработки: MS </w:t>
      </w:r>
      <w:proofErr w:type="spellStart"/>
      <w:r w:rsidR="00C91B40">
        <w:rPr>
          <w:rFonts w:cs="Times New Roman"/>
        </w:rPr>
        <w:t>Visual</w:t>
      </w:r>
      <w:proofErr w:type="spellEnd"/>
      <w:r w:rsidR="00C91B40">
        <w:rPr>
          <w:rFonts w:cs="Times New Roman"/>
        </w:rPr>
        <w:t xml:space="preserve"> </w:t>
      </w:r>
      <w:proofErr w:type="spellStart"/>
      <w:r w:rsidR="00C91B40">
        <w:rPr>
          <w:rFonts w:cs="Times New Roman"/>
        </w:rPr>
        <w:t>Studio</w:t>
      </w:r>
      <w:proofErr w:type="spellEnd"/>
      <w:r w:rsidR="00C91B40">
        <w:rPr>
          <w:rFonts w:cs="Times New Roman"/>
        </w:rPr>
        <w:t xml:space="preserve"> 2019</w:t>
      </w:r>
      <w:r w:rsidRPr="00CB0900">
        <w:rPr>
          <w:rFonts w:cs="Times New Roman"/>
        </w:rPr>
        <w:t xml:space="preserve">, </w:t>
      </w:r>
      <w:r w:rsidR="00C91B40" w:rsidRPr="003B1415">
        <w:rPr>
          <w:rFonts w:eastAsia="Times New Roman" w:cs="Times New Roman"/>
          <w:szCs w:val="28"/>
          <w:lang w:val="en-US"/>
        </w:rPr>
        <w:t>PostgreSQL</w:t>
      </w:r>
      <w:r w:rsidR="00C91B40" w:rsidRPr="008812CA">
        <w:rPr>
          <w:rFonts w:eastAsia="Times New Roman" w:cs="Times New Roman"/>
          <w:szCs w:val="28"/>
        </w:rPr>
        <w:t xml:space="preserve"> </w:t>
      </w:r>
      <w:r w:rsidR="00C91B40" w:rsidRPr="003B1415">
        <w:rPr>
          <w:rFonts w:eastAsia="Times New Roman" w:cs="Times New Roman"/>
          <w:szCs w:val="28"/>
          <w:lang w:val="en-US"/>
        </w:rPr>
        <w:t>server</w:t>
      </w:r>
      <w:r w:rsidR="00C91B40" w:rsidRPr="008812CA">
        <w:rPr>
          <w:rFonts w:eastAsia="Times New Roman" w:cs="Times New Roman"/>
          <w:szCs w:val="28"/>
        </w:rPr>
        <w:t xml:space="preserve"> 13.0</w:t>
      </w:r>
      <w:r w:rsidRPr="00CB0900">
        <w:rPr>
          <w:rFonts w:cs="Times New Roman"/>
        </w:rPr>
        <w:t xml:space="preserve"> и язык программирования C#.</w:t>
      </w:r>
    </w:p>
    <w:p w:rsidR="008F2BFB" w:rsidRDefault="008F2BFB" w:rsidP="008F2BFB">
      <w:pPr>
        <w:ind w:firstLine="567"/>
        <w:rPr>
          <w:rFonts w:cs="Times New Roman"/>
        </w:rPr>
      </w:pPr>
    </w:p>
    <w:p w:rsidR="008F2BFB" w:rsidRDefault="008F2BFB" w:rsidP="008F2BFB">
      <w:pPr>
        <w:ind w:firstLine="567"/>
        <w:rPr>
          <w:rFonts w:cs="Times New Roman"/>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3628463"/>
      <w:r w:rsidRPr="00801A0F">
        <w:lastRenderedPageBreak/>
        <w:t>1 АНАЛИЗ ТЕХНИЧЕСКОГО ЗАДАНИЯ</w:t>
      </w:r>
      <w:bookmarkEnd w:id="1"/>
    </w:p>
    <w:p w:rsidR="00431757" w:rsidRPr="00E87592" w:rsidRDefault="00431757" w:rsidP="00431757">
      <w:pPr>
        <w:rPr>
          <w:rFonts w:cs="Times New Roman"/>
        </w:rPr>
      </w:pPr>
      <w:r w:rsidRPr="00E87592">
        <w:rPr>
          <w:rFonts w:cs="Times New Roman"/>
        </w:rPr>
        <w:t>Разрабатываемая система должна содержать в себе следующие подсистемы:</w:t>
      </w:r>
    </w:p>
    <w:p w:rsidR="00431757" w:rsidRPr="00E87592" w:rsidRDefault="00431757" w:rsidP="001F27E6">
      <w:pPr>
        <w:pStyle w:val="aa"/>
        <w:numPr>
          <w:ilvl w:val="0"/>
          <w:numId w:val="31"/>
        </w:numPr>
        <w:ind w:left="0" w:firstLine="709"/>
        <w:rPr>
          <w:rFonts w:cs="Times New Roman"/>
        </w:rPr>
      </w:pPr>
      <w:r w:rsidRPr="00E87592">
        <w:rPr>
          <w:rFonts w:cs="Times New Roman"/>
        </w:rPr>
        <w:t>подсистема администрирования, позволяющая осуществлять настройку системы и ее поддержку;</w:t>
      </w:r>
    </w:p>
    <w:p w:rsidR="00431757" w:rsidRPr="00E87592" w:rsidRDefault="00431757" w:rsidP="001F27E6">
      <w:pPr>
        <w:pStyle w:val="aa"/>
        <w:numPr>
          <w:ilvl w:val="0"/>
          <w:numId w:val="31"/>
        </w:numPr>
        <w:ind w:left="0" w:firstLine="709"/>
        <w:rPr>
          <w:rFonts w:cs="Times New Roman"/>
        </w:rPr>
      </w:pPr>
      <w:r w:rsidRPr="00E87592">
        <w:rPr>
          <w:rFonts w:cs="Times New Roman"/>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rPr>
          <w:rFonts w:cs="Times New Roman"/>
        </w:rPr>
      </w:pPr>
      <w:r w:rsidRPr="00E87592">
        <w:rPr>
          <w:rFonts w:cs="Times New Roman"/>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cs="Times New Roman"/>
        </w:rPr>
        <w:t>.</w:t>
      </w:r>
    </w:p>
    <w:p w:rsidR="00BB013F" w:rsidRPr="00E87592" w:rsidRDefault="00E87592" w:rsidP="00431757">
      <w:pPr>
        <w:rPr>
          <w:rFonts w:cs="Times New Roman"/>
        </w:rPr>
      </w:pPr>
      <w:r>
        <w:rPr>
          <w:rFonts w:cs="Times New Roman"/>
        </w:rPr>
        <w:t>В ходе данной</w:t>
      </w:r>
      <w:r w:rsidR="00BB013F" w:rsidRPr="00E87592">
        <w:rPr>
          <w:rFonts w:cs="Times New Roman"/>
        </w:rPr>
        <w:t xml:space="preserve"> </w:t>
      </w:r>
      <w:r>
        <w:rPr>
          <w:rFonts w:cs="Times New Roman"/>
        </w:rPr>
        <w:t>курсовой</w:t>
      </w:r>
      <w:r w:rsidR="00BB013F" w:rsidRPr="00E87592">
        <w:rPr>
          <w:rFonts w:cs="Times New Roman"/>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ind w:left="0" w:firstLine="709"/>
        <w:rPr>
          <w:rFonts w:cs="Times New Roman"/>
        </w:rPr>
      </w:pPr>
      <w:r w:rsidRPr="00E87592">
        <w:rPr>
          <w:rFonts w:cs="Times New Roman"/>
        </w:rPr>
        <w:t>продажа авиабилетов на запланированные рейсы;</w:t>
      </w:r>
    </w:p>
    <w:p w:rsidR="00BB013F" w:rsidRDefault="00BB013F" w:rsidP="00BB013F">
      <w:pPr>
        <w:pStyle w:val="aa"/>
        <w:numPr>
          <w:ilvl w:val="0"/>
          <w:numId w:val="32"/>
        </w:numPr>
        <w:ind w:left="0" w:firstLine="709"/>
        <w:rPr>
          <w:rFonts w:cs="Times New Roman"/>
        </w:rPr>
      </w:pPr>
      <w:r w:rsidRPr="00E87592">
        <w:rPr>
          <w:rFonts w:cs="Times New Roman"/>
        </w:rPr>
        <w:t>поиск авиабилетов по запросу пользователя;</w:t>
      </w:r>
    </w:p>
    <w:p w:rsidR="00E87592" w:rsidRPr="00E87592" w:rsidRDefault="00E87592" w:rsidP="00BB013F">
      <w:pPr>
        <w:pStyle w:val="aa"/>
        <w:numPr>
          <w:ilvl w:val="0"/>
          <w:numId w:val="32"/>
        </w:numPr>
        <w:ind w:left="0" w:firstLine="709"/>
        <w:rPr>
          <w:rFonts w:cs="Times New Roman"/>
        </w:rPr>
      </w:pPr>
      <w:r>
        <w:rPr>
          <w:rFonts w:cs="Times New Roman"/>
        </w:rPr>
        <w:t>поиск подходящего рейса при поступлении заявки;</w:t>
      </w:r>
    </w:p>
    <w:p w:rsidR="00BB013F" w:rsidRPr="00E87592" w:rsidRDefault="00BB013F" w:rsidP="00BB013F">
      <w:pPr>
        <w:pStyle w:val="aa"/>
        <w:numPr>
          <w:ilvl w:val="0"/>
          <w:numId w:val="32"/>
        </w:numPr>
        <w:ind w:left="0" w:firstLine="709"/>
        <w:rPr>
          <w:rFonts w:cs="Times New Roman"/>
        </w:rPr>
      </w:pPr>
      <w:r w:rsidRPr="00E87592">
        <w:rPr>
          <w:rFonts w:cs="Times New Roman"/>
        </w:rPr>
        <w:t>администрирование информационной системы;</w:t>
      </w:r>
    </w:p>
    <w:p w:rsidR="00431757" w:rsidRDefault="00BB013F" w:rsidP="00BB013F">
      <w:pPr>
        <w:pStyle w:val="aa"/>
        <w:numPr>
          <w:ilvl w:val="0"/>
          <w:numId w:val="32"/>
        </w:numPr>
        <w:ind w:left="0" w:firstLine="709"/>
        <w:rPr>
          <w:rFonts w:cs="Times New Roman"/>
        </w:rPr>
      </w:pPr>
      <w:r w:rsidRPr="00BB013F">
        <w:rPr>
          <w:rFonts w:cs="Times New Roman"/>
        </w:rPr>
        <w:t>создание приложения, предоставляющего пользователям графический интерфейс для доступа к системе</w:t>
      </w:r>
      <w:r>
        <w:rPr>
          <w:rFonts w:cs="Times New Roman"/>
        </w:rPr>
        <w:t>.</w:t>
      </w:r>
    </w:p>
    <w:p w:rsidR="00C71449" w:rsidRPr="00C71449" w:rsidRDefault="00EE638F" w:rsidP="00C71449">
      <w:pPr>
        <w:pStyle w:val="aa"/>
        <w:ind w:left="0" w:firstLine="709"/>
        <w:rPr>
          <w:rFonts w:cs="Times New Roman"/>
        </w:rPr>
      </w:pPr>
      <w:r>
        <w:rPr>
          <w:rFonts w:cs="Times New Roman"/>
        </w:rPr>
        <w:t>Архитектурой</w:t>
      </w:r>
      <w:r w:rsidR="00C71449" w:rsidRPr="00C71449">
        <w:rPr>
          <w:rFonts w:cs="Times New Roman"/>
        </w:rPr>
        <w:t xml:space="preserve"> информационной системы продажи авиабилетов</w:t>
      </w:r>
      <w:r w:rsidR="00C71449">
        <w:rPr>
          <w:rFonts w:cs="Times New Roman"/>
        </w:rPr>
        <w:t xml:space="preserve"> </w:t>
      </w:r>
      <w:r w:rsidR="00C71449" w:rsidRPr="00C71449">
        <w:rPr>
          <w:rFonts w:cs="Times New Roman"/>
        </w:rPr>
        <w:t>называется концепция, определяющая структуру и взаимосвязь компонентов в данной системе. Компоненты информационной системы по выполняемым функциям можно разделить на три слоя: слой представления, слой бизнес-логики и слой доступа к данным. Разрабатываемой информационной системе продажи авиабилетов соответствует клиент-</w:t>
      </w:r>
      <w:r w:rsidR="00B258E3">
        <w:rPr>
          <w:rFonts w:cs="Times New Roman"/>
        </w:rPr>
        <w:t>серверная архитектура (рисунок 1</w:t>
      </w:r>
      <w:r w:rsidR="00C71449" w:rsidRPr="00C71449">
        <w:rPr>
          <w:rFonts w:cs="Times New Roman"/>
        </w:rPr>
        <w:t>)</w:t>
      </w:r>
      <w:r w:rsidR="00B258E3">
        <w:rPr>
          <w:rFonts w:cs="Times New Roman"/>
        </w:rPr>
        <w:t>.</w:t>
      </w:r>
    </w:p>
    <w:p w:rsidR="00CC5C83" w:rsidRDefault="00CC5C83" w:rsidP="001C22B3">
      <w:pPr>
        <w:pStyle w:val="aa"/>
        <w:keepNext/>
        <w:ind w:left="0" w:firstLine="0"/>
        <w:jc w:val="center"/>
      </w:pPr>
      <w:r>
        <w:object w:dxaOrig="1045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o:ole="">
            <v:imagedata r:id="rId9" o:title=""/>
          </v:shape>
          <o:OLEObject Type="Embed" ProgID="Visio.Drawing.15" ShapeID="_x0000_i1025" DrawAspect="Content" ObjectID="_1684331186" r:id="rId10"/>
        </w:object>
      </w:r>
    </w:p>
    <w:p w:rsidR="00CC5C83" w:rsidRPr="00B258E3" w:rsidRDefault="00CC5C83" w:rsidP="001C22B3">
      <w:pPr>
        <w:pStyle w:val="ad"/>
        <w:spacing w:after="120"/>
        <w:ind w:firstLine="0"/>
        <w:jc w:val="center"/>
        <w:rPr>
          <w:rFonts w:cs="Times New Roman"/>
          <w:b w:val="0"/>
          <w:sz w:val="24"/>
        </w:rPr>
      </w:pPr>
      <w:r w:rsidRPr="00B258E3">
        <w:rPr>
          <w:rFonts w:cs="Times New Roman"/>
          <w:b w:val="0"/>
          <w:sz w:val="24"/>
        </w:rPr>
        <w:t xml:space="preserve">Рисунок </w:t>
      </w:r>
      <w:r w:rsidRPr="00B258E3">
        <w:rPr>
          <w:rFonts w:cs="Times New Roman"/>
          <w:b w:val="0"/>
          <w:sz w:val="24"/>
        </w:rPr>
        <w:fldChar w:fldCharType="begin"/>
      </w:r>
      <w:r w:rsidRPr="00B258E3">
        <w:rPr>
          <w:rFonts w:cs="Times New Roman"/>
          <w:b w:val="0"/>
          <w:sz w:val="24"/>
        </w:rPr>
        <w:instrText xml:space="preserve"> SEQ Рисунок \* ARABIC </w:instrText>
      </w:r>
      <w:r w:rsidRPr="00B258E3">
        <w:rPr>
          <w:rFonts w:cs="Times New Roman"/>
          <w:b w:val="0"/>
          <w:sz w:val="24"/>
        </w:rPr>
        <w:fldChar w:fldCharType="separate"/>
      </w:r>
      <w:r w:rsidR="00BA1614">
        <w:rPr>
          <w:rFonts w:cs="Times New Roman"/>
          <w:b w:val="0"/>
          <w:noProof/>
          <w:sz w:val="24"/>
        </w:rPr>
        <w:t>1</w:t>
      </w:r>
      <w:r w:rsidRPr="00B258E3">
        <w:rPr>
          <w:rFonts w:cs="Times New Roman"/>
          <w:b w:val="0"/>
          <w:sz w:val="24"/>
        </w:rPr>
        <w:fldChar w:fldCharType="end"/>
      </w:r>
      <w:r w:rsidRPr="00B258E3">
        <w:rPr>
          <w:rFonts w:cs="Times New Roman"/>
          <w:b w:val="0"/>
          <w:sz w:val="24"/>
        </w:rPr>
        <w:t xml:space="preserve"> </w:t>
      </w:r>
      <w:r w:rsidR="00B258E3">
        <w:rPr>
          <w:rFonts w:cs="Times New Roman"/>
          <w:b w:val="0"/>
          <w:sz w:val="24"/>
        </w:rPr>
        <w:t>–</w:t>
      </w:r>
      <w:r w:rsidRPr="00B258E3">
        <w:rPr>
          <w:rFonts w:cs="Times New Roman"/>
          <w:b w:val="0"/>
          <w:sz w:val="24"/>
        </w:rPr>
        <w:t xml:space="preserve"> Архитектура клиент-сервер</w:t>
      </w:r>
    </w:p>
    <w:p w:rsidR="00C71449" w:rsidRPr="00C71449" w:rsidRDefault="00C71449" w:rsidP="00C71449">
      <w:pPr>
        <w:pStyle w:val="aa"/>
        <w:ind w:left="0" w:firstLine="709"/>
        <w:rPr>
          <w:rFonts w:cs="Times New Roman"/>
        </w:rPr>
      </w:pPr>
      <w:r w:rsidRPr="00C71449">
        <w:rPr>
          <w:rFonts w:cs="Times New Roman"/>
        </w:rPr>
        <w:t>Такой подход обеспечивает многопользовательский режим доступа к информации, а также гарантирует целостность данных. Пользователь использует спроектированный графический интерфейс клиентской части системы, которая в свою очередь отправляет запросы серверному ПО. Также особенностью такой архитектуры является разделение функциональных возможностей приложен</w:t>
      </w:r>
      <w:r>
        <w:rPr>
          <w:rFonts w:cs="Times New Roman"/>
        </w:rPr>
        <w:t>ия между клиентом и сервером</w:t>
      </w:r>
      <w:r w:rsidRPr="00C71449">
        <w:rPr>
          <w:rFonts w:cs="Times New Roman"/>
        </w:rPr>
        <w:t>.</w:t>
      </w:r>
    </w:p>
    <w:p w:rsidR="008A21C3" w:rsidRPr="00096957" w:rsidRDefault="008A21C3" w:rsidP="001018A9">
      <w:pPr>
        <w:pStyle w:val="aff0"/>
        <w:rPr>
          <w:rFonts w:cs="Times New Roman"/>
        </w:rPr>
      </w:pPr>
      <w:bookmarkStart w:id="2" w:name="_Toc73628464"/>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1415B1" w:rsidRPr="001415B1" w:rsidRDefault="001415B1" w:rsidP="001415B1">
      <w:pPr>
        <w:rPr>
          <w:rFonts w:cs="Times New Roman"/>
        </w:rPr>
      </w:pPr>
      <w:r w:rsidRPr="001415B1">
        <w:rPr>
          <w:rFonts w:cs="Times New Roman"/>
        </w:rPr>
        <w:t>Согласно техническому заданию необходимо разработать</w:t>
      </w:r>
      <w:r>
        <w:rPr>
          <w:rFonts w:cs="Times New Roman"/>
        </w:rPr>
        <w:t xml:space="preserve"> а</w:t>
      </w:r>
      <w:r w:rsidRPr="00EC5147">
        <w:rPr>
          <w:rFonts w:eastAsia="Times New Roman" w:cs="Times New Roman"/>
          <w:szCs w:val="28"/>
        </w:rPr>
        <w:t>втоматизированная информационная система продажи</w:t>
      </w:r>
      <w:r>
        <w:rPr>
          <w:rFonts w:eastAsia="Times New Roman" w:cs="Times New Roman"/>
          <w:szCs w:val="28"/>
        </w:rPr>
        <w:t xml:space="preserve"> </w:t>
      </w:r>
      <w:r w:rsidRPr="00EC5147">
        <w:rPr>
          <w:rFonts w:eastAsia="Times New Roman" w:cs="Times New Roman"/>
          <w:szCs w:val="28"/>
        </w:rPr>
        <w:t>авиабилетов</w:t>
      </w:r>
      <w:r w:rsidRPr="001415B1">
        <w:rPr>
          <w:rFonts w:cs="Times New Roman"/>
        </w:rPr>
        <w:t xml:space="preserve">. Для реализации </w:t>
      </w:r>
      <w:r>
        <w:rPr>
          <w:rFonts w:cs="Times New Roman"/>
        </w:rPr>
        <w:t>такой системы были выбраны следующие средства для разработки:</w:t>
      </w:r>
      <w:r w:rsidRPr="001415B1">
        <w:rPr>
          <w:rFonts w:cs="Times New Roman"/>
        </w:rPr>
        <w:t xml:space="preserve"> </w:t>
      </w:r>
      <w:r w:rsidRPr="001415B1">
        <w:rPr>
          <w:rFonts w:cs="Times New Roman"/>
          <w:lang w:val="en-US"/>
        </w:rPr>
        <w:t>MS</w:t>
      </w:r>
      <w:r w:rsidRPr="001415B1">
        <w:rPr>
          <w:rFonts w:cs="Times New Roman"/>
        </w:rPr>
        <w:t xml:space="preserve"> </w:t>
      </w:r>
      <w:r w:rsidRPr="001415B1">
        <w:rPr>
          <w:rFonts w:cs="Times New Roman"/>
          <w:lang w:val="en-US"/>
        </w:rPr>
        <w:t>Visual</w:t>
      </w:r>
      <w:r w:rsidRPr="001415B1">
        <w:rPr>
          <w:rFonts w:cs="Times New Roman"/>
        </w:rPr>
        <w:t xml:space="preserve"> </w:t>
      </w:r>
      <w:r w:rsidRPr="001415B1">
        <w:rPr>
          <w:rFonts w:cs="Times New Roman"/>
          <w:lang w:val="en-US"/>
        </w:rPr>
        <w:t>Studio</w:t>
      </w:r>
      <w:r w:rsidRPr="001415B1">
        <w:rPr>
          <w:rFonts w:cs="Times New Roman"/>
        </w:rPr>
        <w:t xml:space="preserve"> 2019, </w:t>
      </w:r>
      <w:r w:rsidRPr="003B1415">
        <w:rPr>
          <w:rFonts w:eastAsia="Times New Roman" w:cs="Times New Roman"/>
          <w:szCs w:val="28"/>
          <w:lang w:val="en-US"/>
        </w:rPr>
        <w:t>PostgreSQL</w:t>
      </w:r>
      <w:r w:rsidRPr="001415B1">
        <w:rPr>
          <w:rFonts w:eastAsia="Times New Roman" w:cs="Times New Roman"/>
          <w:szCs w:val="28"/>
        </w:rPr>
        <w:t xml:space="preserve"> </w:t>
      </w:r>
      <w:r w:rsidRPr="003B1415">
        <w:rPr>
          <w:rFonts w:eastAsia="Times New Roman" w:cs="Times New Roman"/>
          <w:szCs w:val="28"/>
          <w:lang w:val="en-US"/>
        </w:rPr>
        <w:t>server</w:t>
      </w:r>
      <w:r w:rsidRPr="001415B1">
        <w:rPr>
          <w:rFonts w:eastAsia="Times New Roman" w:cs="Times New Roman"/>
          <w:szCs w:val="28"/>
        </w:rPr>
        <w:t xml:space="preserve"> 13.0</w:t>
      </w:r>
      <w:r w:rsidRPr="001415B1">
        <w:rPr>
          <w:rFonts w:cs="Times New Roman"/>
        </w:rPr>
        <w:t xml:space="preserve"> </w:t>
      </w:r>
      <w:r w:rsidRPr="00CB0900">
        <w:rPr>
          <w:rFonts w:cs="Times New Roman"/>
        </w:rPr>
        <w:t>и</w:t>
      </w:r>
      <w:r w:rsidRPr="001415B1">
        <w:rPr>
          <w:rFonts w:cs="Times New Roman"/>
        </w:rPr>
        <w:t xml:space="preserve"> </w:t>
      </w:r>
      <w:r w:rsidRPr="00CB0900">
        <w:rPr>
          <w:rFonts w:cs="Times New Roman"/>
        </w:rPr>
        <w:t>язык</w:t>
      </w:r>
      <w:r w:rsidRPr="001415B1">
        <w:rPr>
          <w:rFonts w:cs="Times New Roman"/>
        </w:rPr>
        <w:t xml:space="preserve"> </w:t>
      </w:r>
      <w:r w:rsidRPr="00CB0900">
        <w:rPr>
          <w:rFonts w:cs="Times New Roman"/>
        </w:rPr>
        <w:t>программирования</w:t>
      </w:r>
      <w:r w:rsidRPr="001415B1">
        <w:rPr>
          <w:rFonts w:cs="Times New Roman"/>
        </w:rPr>
        <w:t xml:space="preserve"> </w:t>
      </w:r>
      <w:r w:rsidRPr="001415B1">
        <w:rPr>
          <w:rFonts w:cs="Times New Roman"/>
          <w:lang w:val="en-US"/>
        </w:rPr>
        <w:t>C</w:t>
      </w:r>
      <w:r w:rsidRPr="001415B1">
        <w:rPr>
          <w:rFonts w:cs="Times New Roman"/>
        </w:rPr>
        <w:t>#.</w:t>
      </w:r>
    </w:p>
    <w:p w:rsidR="001415B1" w:rsidRDefault="001415B1" w:rsidP="001415B1">
      <w:pPr>
        <w:pStyle w:val="aa"/>
        <w:tabs>
          <w:tab w:val="left" w:pos="3765"/>
        </w:tabs>
        <w:ind w:left="0" w:firstLine="709"/>
        <w:rPr>
          <w:rFonts w:eastAsia="Times New Roman" w:cs="Times New Roman"/>
          <w:szCs w:val="28"/>
        </w:rPr>
      </w:pPr>
      <w:proofErr w:type="spellStart"/>
      <w:r>
        <w:rPr>
          <w:rFonts w:eastAsia="Times New Roman" w:cs="Times New Roman"/>
          <w:szCs w:val="28"/>
        </w:rPr>
        <w:t>Microsoft</w:t>
      </w:r>
      <w:proofErr w:type="spellEnd"/>
      <w:r>
        <w:rPr>
          <w:rFonts w:eastAsia="Times New Roman" w:cs="Times New Roman"/>
          <w:szCs w:val="28"/>
        </w:rPr>
        <w:t xml:space="preserve"> </w:t>
      </w:r>
      <w:proofErr w:type="spellStart"/>
      <w:r>
        <w:rPr>
          <w:rFonts w:eastAsia="Times New Roman" w:cs="Times New Roman"/>
          <w:szCs w:val="28"/>
        </w:rPr>
        <w:t>Visual</w:t>
      </w:r>
      <w:proofErr w:type="spellEnd"/>
      <w:r>
        <w:rPr>
          <w:rFonts w:eastAsia="Times New Roman" w:cs="Times New Roman"/>
          <w:szCs w:val="28"/>
        </w:rPr>
        <w:t xml:space="preserve"> </w:t>
      </w:r>
      <w:proofErr w:type="spellStart"/>
      <w:r>
        <w:rPr>
          <w:rFonts w:eastAsia="Times New Roman" w:cs="Times New Roman"/>
          <w:szCs w:val="28"/>
        </w:rPr>
        <w:t>Studio</w:t>
      </w:r>
      <w:proofErr w:type="spellEnd"/>
      <w:r>
        <w:rPr>
          <w:rFonts w:eastAsia="Times New Roman" w:cs="Times New Roman"/>
          <w:szCs w:val="28"/>
        </w:rPr>
        <w:t xml:space="preserve"> –</w:t>
      </w:r>
      <w:r w:rsidRPr="007925C6">
        <w:rPr>
          <w:rFonts w:eastAsia="Times New Roman" w:cs="Times New Roman"/>
          <w:szCs w:val="28"/>
        </w:rPr>
        <w:t xml:space="preserve"> это интегрированная среда разработки (IDE) от </w:t>
      </w:r>
      <w:proofErr w:type="spellStart"/>
      <w:r w:rsidRPr="007925C6">
        <w:rPr>
          <w:rFonts w:eastAsia="Times New Roman" w:cs="Times New Roman"/>
          <w:szCs w:val="28"/>
        </w:rPr>
        <w:t>Microsoft</w:t>
      </w:r>
      <w:proofErr w:type="spellEnd"/>
      <w:r w:rsidRPr="007925C6">
        <w:rPr>
          <w:rFonts w:eastAsia="Times New Roman" w:cs="Times New Roman"/>
          <w:szCs w:val="28"/>
        </w:rPr>
        <w:t xml:space="preserve">. Он используется для разработки компьютерных программ, а также веб-сайтов, веб-приложений, веб-сервисов и мобильных приложений. </w:t>
      </w:r>
      <w:proofErr w:type="spellStart"/>
      <w:r w:rsidRPr="007925C6">
        <w:rPr>
          <w:rFonts w:eastAsia="Times New Roman" w:cs="Times New Roman"/>
          <w:szCs w:val="28"/>
        </w:rPr>
        <w:t>Visual</w:t>
      </w:r>
      <w:proofErr w:type="spellEnd"/>
      <w:r w:rsidRPr="007925C6">
        <w:rPr>
          <w:rFonts w:eastAsia="Times New Roman" w:cs="Times New Roman"/>
          <w:szCs w:val="28"/>
        </w:rPr>
        <w:t xml:space="preserve"> </w:t>
      </w:r>
      <w:proofErr w:type="spellStart"/>
      <w:r w:rsidRPr="007925C6">
        <w:rPr>
          <w:rFonts w:eastAsia="Times New Roman" w:cs="Times New Roman"/>
          <w:szCs w:val="28"/>
        </w:rPr>
        <w:t>Studio</w:t>
      </w:r>
      <w:proofErr w:type="spellEnd"/>
      <w:r w:rsidRPr="007925C6">
        <w:rPr>
          <w:rFonts w:eastAsia="Times New Roman" w:cs="Times New Roman"/>
          <w:szCs w:val="28"/>
        </w:rPr>
        <w:t xml:space="preserve"> включает редактор кода, поддерживающий </w:t>
      </w:r>
      <w:proofErr w:type="spellStart"/>
      <w:r w:rsidRPr="007925C6">
        <w:rPr>
          <w:rFonts w:eastAsia="Times New Roman" w:cs="Times New Roman"/>
          <w:szCs w:val="28"/>
        </w:rPr>
        <w:t>IntelliSense</w:t>
      </w:r>
      <w:proofErr w:type="spellEnd"/>
      <w:r w:rsidRPr="007925C6">
        <w:rPr>
          <w:rFonts w:eastAsia="Times New Roman" w:cs="Times New Roman"/>
          <w:szCs w:val="28"/>
        </w:rPr>
        <w:t xml:space="preserve"> (компонент завершения кода), а также </w:t>
      </w:r>
      <w:proofErr w:type="spellStart"/>
      <w:r w:rsidRPr="007925C6">
        <w:rPr>
          <w:rFonts w:eastAsia="Times New Roman" w:cs="Times New Roman"/>
          <w:szCs w:val="28"/>
        </w:rPr>
        <w:t>рефакторинг</w:t>
      </w:r>
      <w:proofErr w:type="spellEnd"/>
      <w:r w:rsidRPr="007925C6">
        <w:rPr>
          <w:rFonts w:eastAsia="Times New Roman" w:cs="Times New Roman"/>
          <w:szCs w:val="28"/>
        </w:rPr>
        <w:t xml:space="preserve"> кода. Интегрированный отладчик работает как </w:t>
      </w:r>
      <w:r w:rsidRPr="007925C6">
        <w:rPr>
          <w:rFonts w:eastAsia="Times New Roman" w:cs="Times New Roman"/>
          <w:szCs w:val="28"/>
        </w:rPr>
        <w:lastRenderedPageBreak/>
        <w:t>отладчик на уровне исходного кода, так и как отладчик на уровне машины. Другие встроенные инструменты включают профилировщик кода, конструктор для создания приложений с графическим интерфейсом, веб-дизайнер, конструктор классов и конструктор схемы базы данных. Данная среда разработки используется из-за ее возможностей в области</w:t>
      </w:r>
      <w:r>
        <w:rPr>
          <w:rFonts w:eastAsia="Times New Roman" w:cs="Times New Roman"/>
          <w:szCs w:val="28"/>
        </w:rPr>
        <w:t xml:space="preserve"> работы с пользовательским интерфейсом,</w:t>
      </w:r>
      <w:r w:rsidRPr="007925C6">
        <w:rPr>
          <w:rFonts w:eastAsia="Times New Roman" w:cs="Times New Roman"/>
          <w:szCs w:val="28"/>
        </w:rPr>
        <w:t xml:space="preserve"> </w:t>
      </w:r>
      <w:proofErr w:type="spellStart"/>
      <w:r w:rsidRPr="007925C6">
        <w:rPr>
          <w:rFonts w:eastAsia="Times New Roman" w:cs="Times New Roman"/>
          <w:szCs w:val="28"/>
        </w:rPr>
        <w:t>рефакторинга</w:t>
      </w:r>
      <w:proofErr w:type="spellEnd"/>
      <w:r w:rsidRPr="007925C6">
        <w:rPr>
          <w:rFonts w:eastAsia="Times New Roman" w:cs="Times New Roman"/>
          <w:szCs w:val="28"/>
        </w:rPr>
        <w:t xml:space="preserve"> кода и удобной отладки.</w:t>
      </w:r>
    </w:p>
    <w:p w:rsidR="008B75AE" w:rsidRPr="008B75AE" w:rsidRDefault="008B75AE" w:rsidP="00975308">
      <w:pPr>
        <w:pStyle w:val="aa"/>
        <w:tabs>
          <w:tab w:val="left" w:pos="3765"/>
        </w:tabs>
        <w:ind w:left="0" w:firstLine="709"/>
        <w:contextualSpacing w:val="0"/>
        <w:rPr>
          <w:rFonts w:eastAsia="Times New Roman" w:cs="Times New Roman"/>
          <w:szCs w:val="28"/>
        </w:rPr>
      </w:pPr>
      <w:proofErr w:type="spellStart"/>
      <w:r w:rsidRPr="008B75AE">
        <w:rPr>
          <w:rFonts w:eastAsia="Times New Roman" w:cs="Times New Roman"/>
          <w:szCs w:val="28"/>
        </w:rPr>
        <w:t>Microsoft</w:t>
      </w:r>
      <w:proofErr w:type="spellEnd"/>
      <w:r w:rsidRPr="008B75AE">
        <w:rPr>
          <w:rFonts w:eastAsia="Times New Roman" w:cs="Times New Roman"/>
          <w:szCs w:val="28"/>
        </w:rPr>
        <w:t xml:space="preserve"> </w:t>
      </w:r>
      <w:proofErr w:type="spellStart"/>
      <w:r w:rsidRPr="008B75AE">
        <w:rPr>
          <w:rFonts w:eastAsia="Times New Roman" w:cs="Times New Roman"/>
          <w:szCs w:val="28"/>
        </w:rPr>
        <w:t>Visio</w:t>
      </w:r>
      <w:proofErr w:type="spellEnd"/>
      <w:r w:rsidRPr="008B75AE">
        <w:rPr>
          <w:rFonts w:eastAsia="Times New Roman" w:cs="Times New Roman"/>
          <w:szCs w:val="28"/>
        </w:rPr>
        <w:t xml:space="preserve"> – это приложение для создания диаграмм и векторной графики, входящее в семейство </w:t>
      </w:r>
      <w:proofErr w:type="spellStart"/>
      <w:r w:rsidRPr="008B75AE">
        <w:rPr>
          <w:rFonts w:eastAsia="Times New Roman" w:cs="Times New Roman"/>
          <w:szCs w:val="28"/>
        </w:rPr>
        <w:t>Microsoft</w:t>
      </w:r>
      <w:proofErr w:type="spellEnd"/>
      <w:r w:rsidRPr="008B75AE">
        <w:rPr>
          <w:rFonts w:eastAsia="Times New Roman" w:cs="Times New Roman"/>
          <w:szCs w:val="28"/>
        </w:rPr>
        <w:t xml:space="preserve"> </w:t>
      </w:r>
      <w:proofErr w:type="spellStart"/>
      <w:r w:rsidRPr="008B75AE">
        <w:rPr>
          <w:rFonts w:eastAsia="Times New Roman" w:cs="Times New Roman"/>
          <w:szCs w:val="28"/>
        </w:rPr>
        <w:t>Office</w:t>
      </w:r>
      <w:proofErr w:type="spellEnd"/>
      <w:r w:rsidRPr="008B75AE">
        <w:rPr>
          <w:rFonts w:eastAsia="Times New Roman" w:cs="Times New Roman"/>
          <w:szCs w:val="28"/>
        </w:rPr>
        <w:t xml:space="preserve">. Для разработки схем процессов не требуется специальное обучение. Построение диаграмм и схем процессов осуществляется с помощью простого и понятного интерфейса. Одним из основных преимуществ </w:t>
      </w:r>
      <w:proofErr w:type="spellStart"/>
      <w:r w:rsidRPr="008B75AE">
        <w:rPr>
          <w:rFonts w:eastAsia="Times New Roman" w:cs="Times New Roman"/>
          <w:szCs w:val="28"/>
        </w:rPr>
        <w:t>Microsoft</w:t>
      </w:r>
      <w:proofErr w:type="spellEnd"/>
      <w:r w:rsidRPr="008B75AE">
        <w:rPr>
          <w:rFonts w:eastAsia="Times New Roman" w:cs="Times New Roman"/>
          <w:szCs w:val="28"/>
        </w:rPr>
        <w:t xml:space="preserve"> </w:t>
      </w:r>
      <w:proofErr w:type="spellStart"/>
      <w:r w:rsidRPr="008B75AE">
        <w:rPr>
          <w:rFonts w:eastAsia="Times New Roman" w:cs="Times New Roman"/>
          <w:szCs w:val="28"/>
        </w:rPr>
        <w:t>Visio</w:t>
      </w:r>
      <w:proofErr w:type="spellEnd"/>
      <w:r w:rsidRPr="008B75AE">
        <w:rPr>
          <w:rFonts w:eastAsia="Times New Roman" w:cs="Times New Roman"/>
          <w:szCs w:val="28"/>
        </w:rPr>
        <w:t xml:space="preserve"> является большое количество различных шаблонов диаграмм, что упрощает и ускоряет процесс создания схем бизнес процессов (например, </w:t>
      </w:r>
      <w:proofErr w:type="spellStart"/>
      <w:r w:rsidRPr="008B75AE">
        <w:rPr>
          <w:rFonts w:eastAsia="Times New Roman" w:cs="Times New Roman"/>
          <w:szCs w:val="28"/>
        </w:rPr>
        <w:t>eEPC</w:t>
      </w:r>
      <w:proofErr w:type="spellEnd"/>
      <w:r w:rsidRPr="008B75AE">
        <w:rPr>
          <w:rFonts w:eastAsia="Times New Roman" w:cs="Times New Roman"/>
          <w:szCs w:val="28"/>
        </w:rPr>
        <w:t>, IDEF0, IDEF3, UML). Данное приложение использовалось для построения диаграмм и схем в данном проекте.</w:t>
      </w:r>
    </w:p>
    <w:p w:rsidR="008B75AE" w:rsidRPr="008B75AE" w:rsidRDefault="008B75AE" w:rsidP="00975308">
      <w:pPr>
        <w:pStyle w:val="aa"/>
        <w:tabs>
          <w:tab w:val="left" w:pos="3765"/>
        </w:tabs>
        <w:ind w:left="0" w:firstLine="709"/>
        <w:contextualSpacing w:val="0"/>
        <w:rPr>
          <w:rFonts w:eastAsia="Times New Roman" w:cs="Times New Roman"/>
          <w:szCs w:val="28"/>
        </w:rPr>
      </w:pPr>
      <w:r w:rsidRPr="008B75AE">
        <w:rPr>
          <w:rFonts w:eastAsia="Times New Roman" w:cs="Times New Roman"/>
          <w:szCs w:val="28"/>
        </w:rPr>
        <w:t>PostgreSQL (</w:t>
      </w:r>
      <w:proofErr w:type="spellStart"/>
      <w:r w:rsidRPr="008B75AE">
        <w:rPr>
          <w:rFonts w:eastAsia="Times New Roman" w:cs="Times New Roman"/>
          <w:szCs w:val="28"/>
        </w:rPr>
        <w:t>Postgres</w:t>
      </w:r>
      <w:proofErr w:type="spellEnd"/>
      <w:r w:rsidRPr="008B75AE">
        <w:rPr>
          <w:rFonts w:eastAsia="Times New Roman" w:cs="Times New Roman"/>
          <w:szCs w:val="28"/>
        </w:rPr>
        <w:t>) – система управления реляционными базами данных (RDBMS) с открытым исходным кодом, в которой особое внимание уделяется расширяемости и совместимости с SQL. Эта система предназначена для обработки и хранения данных. В данном проекте служит хранилищем данных.</w:t>
      </w:r>
    </w:p>
    <w:p w:rsidR="008B75AE" w:rsidRPr="008B75AE" w:rsidRDefault="008B75AE" w:rsidP="00975308">
      <w:pPr>
        <w:pStyle w:val="aa"/>
        <w:tabs>
          <w:tab w:val="left" w:pos="3765"/>
        </w:tabs>
        <w:ind w:left="0" w:firstLine="709"/>
        <w:contextualSpacing w:val="0"/>
        <w:rPr>
          <w:rFonts w:eastAsia="Times New Roman" w:cs="Times New Roman"/>
          <w:szCs w:val="28"/>
        </w:rPr>
      </w:pPr>
      <w:proofErr w:type="spellStart"/>
      <w:r w:rsidRPr="008B75AE">
        <w:rPr>
          <w:rFonts w:eastAsia="Times New Roman" w:cs="Times New Roman"/>
          <w:szCs w:val="28"/>
        </w:rPr>
        <w:t>pgAdmin</w:t>
      </w:r>
      <w:proofErr w:type="spellEnd"/>
      <w:r w:rsidRPr="008B75AE">
        <w:rPr>
          <w:rFonts w:eastAsia="Times New Roman" w:cs="Times New Roman"/>
          <w:szCs w:val="28"/>
        </w:rPr>
        <w:t xml:space="preserve"> – инструмент для администрирования данных на сервере PostgreSQL. Он представляет собой графический клиент для работы с сервером, через который можно с легкостью создавать, удалять, изменять базы данных и управлять данными. В проекте этот инструмент использовался для проверки и манипуляции данными.</w:t>
      </w:r>
    </w:p>
    <w:p w:rsidR="001415B1" w:rsidRPr="007925C6" w:rsidRDefault="008B75AE" w:rsidP="00975308">
      <w:pPr>
        <w:pStyle w:val="aa"/>
        <w:tabs>
          <w:tab w:val="left" w:pos="3765"/>
        </w:tabs>
        <w:ind w:left="0" w:firstLine="709"/>
        <w:contextualSpacing w:val="0"/>
        <w:rPr>
          <w:rFonts w:eastAsia="Times New Roman" w:cs="Times New Roman"/>
          <w:szCs w:val="28"/>
        </w:rPr>
      </w:pPr>
      <w:proofErr w:type="spellStart"/>
      <w:r w:rsidRPr="008B75AE">
        <w:rPr>
          <w:rFonts w:eastAsia="Times New Roman" w:cs="Times New Roman"/>
          <w:szCs w:val="28"/>
        </w:rPr>
        <w:t>Redis</w:t>
      </w:r>
      <w:proofErr w:type="spellEnd"/>
      <w:r w:rsidRPr="008B75AE">
        <w:rPr>
          <w:rFonts w:eastAsia="Times New Roman" w:cs="Times New Roman"/>
          <w:szCs w:val="28"/>
        </w:rPr>
        <w:t xml:space="preserve"> – хранилище структуры данных, используемое в качестве распределенной базы данных ключ-значение, </w:t>
      </w:r>
      <w:proofErr w:type="spellStart"/>
      <w:r w:rsidRPr="008B75AE">
        <w:rPr>
          <w:rFonts w:eastAsia="Times New Roman" w:cs="Times New Roman"/>
          <w:szCs w:val="28"/>
        </w:rPr>
        <w:t>кеша</w:t>
      </w:r>
      <w:proofErr w:type="spellEnd"/>
      <w:r w:rsidRPr="008B75AE">
        <w:rPr>
          <w:rFonts w:eastAsia="Times New Roman" w:cs="Times New Roman"/>
          <w:szCs w:val="28"/>
        </w:rPr>
        <w:t xml:space="preserve"> и брокера сообщений с дополнительной надежностью. В проекте используется для </w:t>
      </w:r>
      <w:proofErr w:type="spellStart"/>
      <w:r w:rsidRPr="008B75AE">
        <w:rPr>
          <w:rFonts w:eastAsia="Times New Roman" w:cs="Times New Roman"/>
          <w:szCs w:val="28"/>
        </w:rPr>
        <w:t>аутенфикации</w:t>
      </w:r>
      <w:proofErr w:type="spellEnd"/>
      <w:r w:rsidRPr="008B75AE">
        <w:rPr>
          <w:rFonts w:eastAsia="Times New Roman" w:cs="Times New Roman"/>
          <w:szCs w:val="28"/>
        </w:rPr>
        <w:t>.</w:t>
      </w:r>
    </w:p>
    <w:p w:rsidR="001415B1" w:rsidRPr="001415B1" w:rsidRDefault="008608DC" w:rsidP="00975308">
      <w:pPr>
        <w:ind w:firstLine="709"/>
        <w:rPr>
          <w:rFonts w:cs="Times New Roman"/>
        </w:rPr>
      </w:pPr>
      <w:r w:rsidRPr="008608DC">
        <w:rPr>
          <w:rFonts w:cs="Times New Roman"/>
        </w:rPr>
        <w:t xml:space="preserve">Windows </w:t>
      </w:r>
      <w:proofErr w:type="spellStart"/>
      <w:r w:rsidRPr="008608DC">
        <w:rPr>
          <w:rFonts w:cs="Times New Roman"/>
        </w:rPr>
        <w:t>Subsystem</w:t>
      </w:r>
      <w:proofErr w:type="spellEnd"/>
      <w:r w:rsidRPr="008608DC">
        <w:rPr>
          <w:rFonts w:cs="Times New Roman"/>
        </w:rPr>
        <w:t xml:space="preserve"> </w:t>
      </w:r>
      <w:proofErr w:type="spellStart"/>
      <w:r w:rsidRPr="008608DC">
        <w:rPr>
          <w:rFonts w:cs="Times New Roman"/>
        </w:rPr>
        <w:t>for</w:t>
      </w:r>
      <w:proofErr w:type="spellEnd"/>
      <w:r w:rsidRPr="008608DC">
        <w:rPr>
          <w:rFonts w:cs="Times New Roman"/>
        </w:rPr>
        <w:t xml:space="preserve"> </w:t>
      </w:r>
      <w:proofErr w:type="spellStart"/>
      <w:r w:rsidRPr="008608DC">
        <w:rPr>
          <w:rFonts w:cs="Times New Roman"/>
        </w:rPr>
        <w:t>Linux</w:t>
      </w:r>
      <w:proofErr w:type="spellEnd"/>
      <w:r w:rsidRPr="008608DC">
        <w:rPr>
          <w:rFonts w:cs="Times New Roman"/>
        </w:rPr>
        <w:t xml:space="preserve"> (WSL) – это уровень совместимости для запуска </w:t>
      </w:r>
      <w:proofErr w:type="spellStart"/>
      <w:r w:rsidRPr="008608DC">
        <w:rPr>
          <w:rFonts w:cs="Times New Roman"/>
        </w:rPr>
        <w:t>Linux</w:t>
      </w:r>
      <w:proofErr w:type="spellEnd"/>
      <w:r w:rsidRPr="008608DC">
        <w:rPr>
          <w:rFonts w:cs="Times New Roman"/>
        </w:rPr>
        <w:t xml:space="preserve"> приложений в ОС Windows 10. </w:t>
      </w:r>
      <w:r w:rsidR="00AC4D6C">
        <w:rPr>
          <w:rFonts w:eastAsia="Times New Roman" w:cs="Times New Roman"/>
          <w:szCs w:val="28"/>
        </w:rPr>
        <w:t>В проекте</w:t>
      </w:r>
      <w:r w:rsidR="00AC4D6C" w:rsidRPr="00EA6EDE">
        <w:rPr>
          <w:rFonts w:eastAsia="Times New Roman" w:cs="Times New Roman"/>
          <w:szCs w:val="28"/>
        </w:rPr>
        <w:t xml:space="preserve"> используется для удобной работы с </w:t>
      </w:r>
      <w:proofErr w:type="spellStart"/>
      <w:r w:rsidR="00AC4D6C" w:rsidRPr="00EA6EDE">
        <w:rPr>
          <w:rFonts w:eastAsia="Times New Roman" w:cs="Times New Roman"/>
          <w:szCs w:val="28"/>
        </w:rPr>
        <w:t>Redis</w:t>
      </w:r>
      <w:proofErr w:type="spellEnd"/>
      <w:r w:rsidR="00AC4D6C" w:rsidRPr="00EA6EDE">
        <w:rPr>
          <w:rFonts w:eastAsia="Times New Roman" w:cs="Times New Roman"/>
          <w:szCs w:val="28"/>
        </w:rPr>
        <w:t xml:space="preserve"> на Windows</w:t>
      </w:r>
      <w:r w:rsidR="00AC4D6C">
        <w:rPr>
          <w:rFonts w:eastAsia="Times New Roman" w:cs="Times New Roman"/>
          <w:szCs w:val="28"/>
        </w:rPr>
        <w:t>.</w:t>
      </w:r>
    </w:p>
    <w:p w:rsidR="008A21C3" w:rsidRPr="001415B1" w:rsidRDefault="00FB7D14" w:rsidP="00FB7D14">
      <w:pPr>
        <w:ind w:firstLine="709"/>
        <w:rPr>
          <w:rFonts w:cs="Times New Roman"/>
        </w:rPr>
      </w:pPr>
      <w:proofErr w:type="spellStart"/>
      <w:r w:rsidRPr="00EA6EDE">
        <w:rPr>
          <w:rFonts w:eastAsia="Times New Roman" w:cs="Times New Roman"/>
          <w:szCs w:val="28"/>
        </w:rPr>
        <w:t>GraphQL</w:t>
      </w:r>
      <w:proofErr w:type="spellEnd"/>
      <w:r w:rsidR="004D1F67">
        <w:rPr>
          <w:rFonts w:eastAsia="Times New Roman" w:cs="Times New Roman"/>
          <w:szCs w:val="28"/>
        </w:rPr>
        <w:t xml:space="preserve"> – </w:t>
      </w:r>
      <w:r w:rsidR="004D1F67" w:rsidRPr="004D1F67">
        <w:rPr>
          <w:rFonts w:eastAsia="Times New Roman" w:cs="Times New Roman"/>
          <w:szCs w:val="28"/>
        </w:rPr>
        <w:t xml:space="preserve">это язык запросов и обработки данных с открытым исходным </w:t>
      </w:r>
      <w:r w:rsidR="004D1F67" w:rsidRPr="004D1F67">
        <w:rPr>
          <w:rFonts w:eastAsia="Times New Roman" w:cs="Times New Roman"/>
          <w:szCs w:val="28"/>
        </w:rPr>
        <w:lastRenderedPageBreak/>
        <w:t>кодом для API, а также среда выполнения для выполнения запрос</w:t>
      </w:r>
      <w:r w:rsidR="004D1F67">
        <w:rPr>
          <w:rFonts w:eastAsia="Times New Roman" w:cs="Times New Roman"/>
          <w:szCs w:val="28"/>
        </w:rPr>
        <w:t>ов с существующими данными.</w:t>
      </w:r>
    </w:p>
    <w:p w:rsidR="008A21C3" w:rsidRDefault="002C6127" w:rsidP="001018A9">
      <w:pPr>
        <w:pStyle w:val="aff0"/>
      </w:pPr>
      <w:bookmarkStart w:id="3" w:name="_Toc73628465"/>
      <w:r>
        <w:t>1.2</w:t>
      </w:r>
      <w:r w:rsidR="008A21C3">
        <w:t xml:space="preserve"> Выводы по разделу</w:t>
      </w:r>
      <w:bookmarkEnd w:id="3"/>
    </w:p>
    <w:p w:rsidR="008A21C3" w:rsidRDefault="00A73820" w:rsidP="00D7334B">
      <w:pPr>
        <w:ind w:firstLine="709"/>
        <w:rPr>
          <w:rFonts w:eastAsia="Times New Roman" w:cs="Times New Roman"/>
          <w:szCs w:val="28"/>
        </w:rPr>
      </w:pPr>
      <w:r>
        <w:rPr>
          <w:rFonts w:cs="Times New Roman"/>
        </w:rPr>
        <w:t xml:space="preserve">В этом разделе курсового </w:t>
      </w:r>
      <w:r w:rsidR="00487E9E">
        <w:rPr>
          <w:rFonts w:cs="Times New Roman"/>
        </w:rPr>
        <w:t>проекта</w:t>
      </w:r>
      <w:r>
        <w:rPr>
          <w:rFonts w:cs="Times New Roman"/>
        </w:rPr>
        <w:t xml:space="preserve"> </w:t>
      </w:r>
      <w:r w:rsidR="00487E9E">
        <w:rPr>
          <w:rFonts w:cs="Times New Roman"/>
        </w:rPr>
        <w:t>анализировалось</w:t>
      </w:r>
      <w:r>
        <w:rPr>
          <w:rFonts w:cs="Times New Roman"/>
        </w:rPr>
        <w:t xml:space="preserve"> техническое задание</w:t>
      </w:r>
      <w:r w:rsidR="006A7A80">
        <w:rPr>
          <w:rFonts w:cs="Times New Roman"/>
        </w:rPr>
        <w:t>. Из приведенного анализа был спроектирован</w:t>
      </w:r>
      <w:r w:rsidR="005E0099">
        <w:rPr>
          <w:rFonts w:cs="Times New Roman"/>
        </w:rPr>
        <w:t xml:space="preserve"> необходимый функционал </w:t>
      </w:r>
      <w:r w:rsidR="00D357B7">
        <w:rPr>
          <w:rFonts w:cs="Times New Roman"/>
        </w:rPr>
        <w:t>для</w:t>
      </w:r>
      <w:r w:rsidR="005E0099">
        <w:rPr>
          <w:rFonts w:cs="Times New Roman"/>
        </w:rPr>
        <w:t xml:space="preserve"> а</w:t>
      </w:r>
      <w:r w:rsidR="005E0099">
        <w:rPr>
          <w:rFonts w:eastAsia="Times New Roman" w:cs="Times New Roman"/>
          <w:szCs w:val="28"/>
        </w:rPr>
        <w:t>втоматизированной</w:t>
      </w:r>
      <w:r w:rsidR="00642DF2">
        <w:rPr>
          <w:rFonts w:eastAsia="Times New Roman" w:cs="Times New Roman"/>
          <w:szCs w:val="28"/>
        </w:rPr>
        <w:t xml:space="preserve"> информационной системы</w:t>
      </w:r>
      <w:r w:rsidR="005E0099" w:rsidRPr="00EC5147">
        <w:rPr>
          <w:rFonts w:eastAsia="Times New Roman" w:cs="Times New Roman"/>
          <w:szCs w:val="28"/>
        </w:rPr>
        <w:t xml:space="preserve"> продажи</w:t>
      </w:r>
      <w:r w:rsidR="005E0099">
        <w:rPr>
          <w:rFonts w:eastAsia="Times New Roman" w:cs="Times New Roman"/>
          <w:szCs w:val="28"/>
        </w:rPr>
        <w:t xml:space="preserve"> </w:t>
      </w:r>
      <w:r w:rsidR="005E0099" w:rsidRPr="00EC5147">
        <w:rPr>
          <w:rFonts w:eastAsia="Times New Roman" w:cs="Times New Roman"/>
          <w:szCs w:val="28"/>
        </w:rPr>
        <w:t>авиабилетов</w:t>
      </w:r>
      <w:r w:rsidR="00642DF2">
        <w:rPr>
          <w:rFonts w:eastAsia="Times New Roman" w:cs="Times New Roman"/>
          <w:szCs w:val="28"/>
        </w:rPr>
        <w:t>.</w:t>
      </w:r>
    </w:p>
    <w:p w:rsidR="00642DF2" w:rsidRDefault="00642DF2" w:rsidP="00D7334B">
      <w:pPr>
        <w:ind w:firstLine="709"/>
        <w:rPr>
          <w:rFonts w:cs="Times New Roman"/>
        </w:rPr>
      </w:pPr>
      <w:r>
        <w:rPr>
          <w:rFonts w:eastAsia="Times New Roman" w:cs="Times New Roman"/>
          <w:szCs w:val="28"/>
        </w:rPr>
        <w:t>Кроме этого в этом разделе описан выбор инструментальных средств</w:t>
      </w:r>
      <w:r w:rsidR="008106A0">
        <w:rPr>
          <w:rFonts w:eastAsia="Times New Roman" w:cs="Times New Roman"/>
          <w:szCs w:val="28"/>
        </w:rPr>
        <w:t xml:space="preserve"> и разобраны основные </w:t>
      </w:r>
      <w:r w:rsidR="006A7A80">
        <w:rPr>
          <w:rFonts w:eastAsia="Times New Roman" w:cs="Times New Roman"/>
          <w:szCs w:val="28"/>
        </w:rPr>
        <w:t xml:space="preserve">средства </w:t>
      </w:r>
      <w:r w:rsidR="00D357B7">
        <w:rPr>
          <w:rFonts w:eastAsia="Times New Roman" w:cs="Times New Roman"/>
          <w:szCs w:val="28"/>
        </w:rPr>
        <w:t xml:space="preserve">компоненты, которые </w:t>
      </w:r>
      <w:r w:rsidR="00913FC3">
        <w:rPr>
          <w:rFonts w:eastAsia="Times New Roman" w:cs="Times New Roman"/>
          <w:szCs w:val="28"/>
        </w:rPr>
        <w:t>участвуют</w:t>
      </w:r>
      <w:r w:rsidR="00D357B7">
        <w:rPr>
          <w:rFonts w:eastAsia="Times New Roman" w:cs="Times New Roman"/>
          <w:szCs w:val="28"/>
        </w:rPr>
        <w:t xml:space="preserve"> в реализации проекта</w:t>
      </w:r>
      <w:r w:rsidR="008106A0">
        <w:rPr>
          <w:rFonts w:eastAsia="Times New Roman" w:cs="Times New Roman"/>
          <w:szCs w:val="28"/>
        </w:rPr>
        <w:t>.</w:t>
      </w:r>
    </w:p>
    <w:p w:rsidR="008A21C3" w:rsidRDefault="008A21C3" w:rsidP="00D7334B">
      <w:pPr>
        <w:ind w:firstLine="709"/>
        <w:rPr>
          <w:rFonts w:cs="Times New Roman"/>
        </w:rPr>
      </w:pPr>
    </w:p>
    <w:p w:rsidR="00973532" w:rsidRDefault="008A21C3" w:rsidP="00973532">
      <w:pPr>
        <w:pStyle w:val="afe"/>
      </w:pPr>
      <w:r>
        <w:br w:type="page"/>
      </w:r>
    </w:p>
    <w:p w:rsidR="008F2BFB" w:rsidRDefault="002C6127" w:rsidP="00973532">
      <w:pPr>
        <w:pStyle w:val="afe"/>
        <w:spacing w:before="120"/>
      </w:pPr>
      <w:bookmarkStart w:id="4" w:name="_Toc73628466"/>
      <w:r>
        <w:rPr>
          <w:caps w:val="0"/>
        </w:rPr>
        <w:lastRenderedPageBreak/>
        <w:t>2</w:t>
      </w:r>
      <w:r w:rsidR="009E26F2">
        <w:rPr>
          <w:caps w:val="0"/>
        </w:rPr>
        <w:t xml:space="preserve"> </w:t>
      </w:r>
      <w:r w:rsidR="009E26F2" w:rsidRPr="0052017F">
        <w:rPr>
          <w:caps w:val="0"/>
        </w:rPr>
        <w:t xml:space="preserve">ПРОЕКТИРОВАНИЕ </w:t>
      </w:r>
      <w:r w:rsidR="009E26F2">
        <w:rPr>
          <w:caps w:val="0"/>
        </w:rPr>
        <w:t>РАЗРАБАТЫВАЕМОЙ СИСТЕМЫ</w:t>
      </w:r>
      <w:bookmarkEnd w:id="4"/>
    </w:p>
    <w:p w:rsidR="00096957" w:rsidRDefault="008A21C3" w:rsidP="00973532">
      <w:pPr>
        <w:pStyle w:val="aff0"/>
      </w:pPr>
      <w:bookmarkStart w:id="5" w:name="_Toc73628467"/>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rPr>
          <w:rFonts w:cs="Times New Roman"/>
        </w:rPr>
      </w:pPr>
      <w:r w:rsidRPr="00EF7900">
        <w:rPr>
          <w:rFonts w:cs="Times New Roman"/>
        </w:rPr>
        <w:t xml:space="preserve">Целью данной </w:t>
      </w:r>
      <w:r>
        <w:rPr>
          <w:rFonts w:cs="Times New Roman"/>
        </w:rPr>
        <w:t>курсовой</w:t>
      </w:r>
      <w:r w:rsidRPr="00EF7900">
        <w:rPr>
          <w:rFonts w:cs="Times New Roman"/>
        </w:rPr>
        <w:t xml:space="preserve"> работы является создание программного средства, осуществляюще</w:t>
      </w:r>
      <w:r>
        <w:rPr>
          <w:rFonts w:cs="Times New Roman"/>
        </w:rPr>
        <w:t>го поиск и продажу авиабилетов.</w:t>
      </w:r>
    </w:p>
    <w:p w:rsidR="00EF7900" w:rsidRDefault="00EF7900" w:rsidP="00EF7900">
      <w:pPr>
        <w:rPr>
          <w:rFonts w:cs="Times New Roman"/>
        </w:rPr>
      </w:pPr>
      <w:r w:rsidRPr="00EF7900">
        <w:rPr>
          <w:rFonts w:cs="Times New Roman"/>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cs="Times New Roman"/>
        </w:rPr>
        <w:t>базу данных (</w:t>
      </w:r>
      <w:r w:rsidRPr="00EF7900">
        <w:rPr>
          <w:rFonts w:cs="Times New Roman"/>
        </w:rPr>
        <w:t>БД</w:t>
      </w:r>
      <w:r>
        <w:rPr>
          <w:rFonts w:cs="Times New Roman"/>
        </w:rPr>
        <w:t>)</w:t>
      </w:r>
      <w:r w:rsidRPr="00EF7900">
        <w:rPr>
          <w:rFonts w:cs="Times New Roman"/>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cs="Times New Roman"/>
        </w:rPr>
        <w:t>в к предоставляемой информации.</w:t>
      </w:r>
    </w:p>
    <w:p w:rsidR="00EF7900" w:rsidRDefault="00EF7900" w:rsidP="00EF7900">
      <w:pPr>
        <w:rPr>
          <w:rFonts w:cs="Times New Roman"/>
        </w:rPr>
      </w:pPr>
      <w:r w:rsidRPr="00EF7900">
        <w:rPr>
          <w:rFonts w:cs="Times New Roman"/>
        </w:rPr>
        <w:t>Система создаётся для обслуживания</w:t>
      </w:r>
      <w:r>
        <w:rPr>
          <w:rFonts w:cs="Times New Roman"/>
        </w:rPr>
        <w:t xml:space="preserve"> следующих групп пользователей:</w:t>
      </w:r>
    </w:p>
    <w:p w:rsidR="00EF7900" w:rsidRPr="00EF7900" w:rsidRDefault="00EF7900" w:rsidP="006A7951">
      <w:pPr>
        <w:pStyle w:val="aa"/>
        <w:numPr>
          <w:ilvl w:val="0"/>
          <w:numId w:val="30"/>
        </w:numPr>
        <w:ind w:left="0" w:firstLine="709"/>
        <w:rPr>
          <w:rFonts w:cs="Times New Roman"/>
        </w:rPr>
      </w:pPr>
      <w:r w:rsidRPr="00EF7900">
        <w:rPr>
          <w:rFonts w:cs="Times New Roman"/>
        </w:rPr>
        <w:t>пользователи, приобретающие билеты на рейсы и осуществляющие их поиск;</w:t>
      </w:r>
    </w:p>
    <w:p w:rsidR="00EF7900" w:rsidRPr="00EF7900" w:rsidRDefault="00EF7900" w:rsidP="006A7951">
      <w:pPr>
        <w:pStyle w:val="aa"/>
        <w:numPr>
          <w:ilvl w:val="0"/>
          <w:numId w:val="30"/>
        </w:numPr>
        <w:ind w:left="0" w:firstLine="709"/>
        <w:rPr>
          <w:rFonts w:cs="Times New Roman"/>
        </w:rPr>
      </w:pPr>
      <w:r w:rsidRPr="00EF7900">
        <w:rPr>
          <w:rFonts w:cs="Times New Roman"/>
        </w:rPr>
        <w:t>администраторы, осуществляющие контроль за пользователями и функциональностью системы.</w:t>
      </w:r>
    </w:p>
    <w:p w:rsidR="00EF7900" w:rsidRDefault="00EF7900" w:rsidP="00EF7900">
      <w:pPr>
        <w:rPr>
          <w:rFonts w:cs="Times New Roman"/>
        </w:rPr>
      </w:pPr>
      <w:r w:rsidRPr="00EF7900">
        <w:rPr>
          <w:rFonts w:cs="Times New Roman"/>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w:t>
      </w:r>
      <w:r w:rsidR="00312C1E">
        <w:rPr>
          <w:rFonts w:cs="Times New Roman"/>
        </w:rPr>
        <w:t>ной системы для разрабатываемой системы</w:t>
      </w:r>
      <w:r w:rsidRPr="00EF7900">
        <w:rPr>
          <w:rFonts w:cs="Times New Roman"/>
        </w:rPr>
        <w:t xml:space="preserve"> будет выступать БД, соз</w:t>
      </w:r>
      <w:r>
        <w:rPr>
          <w:rFonts w:cs="Times New Roman"/>
        </w:rPr>
        <w:t xml:space="preserve">данная в </w:t>
      </w:r>
      <w:r w:rsidRPr="003B1415">
        <w:rPr>
          <w:rFonts w:eastAsia="Times New Roman" w:cs="Times New Roman"/>
          <w:szCs w:val="28"/>
          <w:lang w:val="en-US"/>
        </w:rPr>
        <w:t>PostgreSQL</w:t>
      </w:r>
      <w:r w:rsidRPr="008812CA">
        <w:rPr>
          <w:rFonts w:eastAsia="Times New Roman" w:cs="Times New Roman"/>
          <w:szCs w:val="28"/>
        </w:rPr>
        <w:t xml:space="preserve"> </w:t>
      </w:r>
      <w:r w:rsidRPr="003B1415">
        <w:rPr>
          <w:rFonts w:eastAsia="Times New Roman" w:cs="Times New Roman"/>
          <w:szCs w:val="28"/>
          <w:lang w:val="en-US"/>
        </w:rPr>
        <w:t>server</w:t>
      </w:r>
      <w:r w:rsidRPr="008812CA">
        <w:rPr>
          <w:rFonts w:eastAsia="Times New Roman" w:cs="Times New Roman"/>
          <w:szCs w:val="28"/>
        </w:rPr>
        <w:t xml:space="preserve"> 13.0</w:t>
      </w:r>
      <w:r>
        <w:rPr>
          <w:rFonts w:eastAsia="Times New Roman" w:cs="Times New Roman"/>
          <w:szCs w:val="28"/>
        </w:rPr>
        <w:t>.</w:t>
      </w:r>
    </w:p>
    <w:p w:rsidR="00EF7900" w:rsidRDefault="00EF7900" w:rsidP="00EF7900">
      <w:pPr>
        <w:rPr>
          <w:rFonts w:cs="Times New Roman"/>
        </w:rPr>
      </w:pPr>
      <w:r w:rsidRPr="00EF7900">
        <w:rPr>
          <w:rFonts w:cs="Times New Roman"/>
        </w:rPr>
        <w:t xml:space="preserve">В </w:t>
      </w:r>
      <w:r>
        <w:rPr>
          <w:rFonts w:cs="Times New Roman"/>
        </w:rPr>
        <w:t>БД должна храниться информация:</w:t>
      </w:r>
    </w:p>
    <w:p w:rsidR="00EF7900" w:rsidRPr="00EF7900" w:rsidRDefault="00EF7900" w:rsidP="006A7951">
      <w:pPr>
        <w:pStyle w:val="aa"/>
        <w:numPr>
          <w:ilvl w:val="0"/>
          <w:numId w:val="29"/>
        </w:numPr>
        <w:ind w:left="0" w:firstLine="709"/>
        <w:rPr>
          <w:rFonts w:cs="Times New Roman"/>
        </w:rPr>
      </w:pPr>
      <w:r w:rsidRPr="00EF7900">
        <w:rPr>
          <w:rFonts w:cs="Times New Roman"/>
        </w:rPr>
        <w:lastRenderedPageBreak/>
        <w:t>о маршрутах;</w:t>
      </w:r>
    </w:p>
    <w:p w:rsidR="00EF7900" w:rsidRPr="00EF7900" w:rsidRDefault="00EF7900" w:rsidP="006A7951">
      <w:pPr>
        <w:pStyle w:val="aa"/>
        <w:numPr>
          <w:ilvl w:val="0"/>
          <w:numId w:val="29"/>
        </w:numPr>
        <w:ind w:left="0" w:firstLine="709"/>
        <w:rPr>
          <w:rFonts w:cs="Times New Roman"/>
        </w:rPr>
      </w:pPr>
      <w:r w:rsidRPr="00EF7900">
        <w:rPr>
          <w:rFonts w:cs="Times New Roman"/>
        </w:rPr>
        <w:t>о рейсах;</w:t>
      </w:r>
    </w:p>
    <w:p w:rsidR="00EF7900" w:rsidRPr="00EF7900" w:rsidRDefault="00EF7900" w:rsidP="006A7951">
      <w:pPr>
        <w:pStyle w:val="aa"/>
        <w:numPr>
          <w:ilvl w:val="0"/>
          <w:numId w:val="29"/>
        </w:numPr>
        <w:ind w:left="0" w:firstLine="709"/>
        <w:rPr>
          <w:rFonts w:cs="Times New Roman"/>
        </w:rPr>
      </w:pPr>
      <w:r w:rsidRPr="00EF7900">
        <w:rPr>
          <w:rFonts w:cs="Times New Roman"/>
        </w:rPr>
        <w:t>о пользователях;</w:t>
      </w:r>
    </w:p>
    <w:p w:rsidR="00EF7900" w:rsidRPr="00EF7900" w:rsidRDefault="00EF7900" w:rsidP="006A7951">
      <w:pPr>
        <w:pStyle w:val="aa"/>
        <w:numPr>
          <w:ilvl w:val="0"/>
          <w:numId w:val="29"/>
        </w:numPr>
        <w:ind w:left="0" w:firstLine="709"/>
        <w:rPr>
          <w:rFonts w:cs="Times New Roman"/>
        </w:rPr>
      </w:pPr>
      <w:r w:rsidRPr="00EF7900">
        <w:rPr>
          <w:rFonts w:cs="Times New Roman"/>
        </w:rPr>
        <w:t>о билетах;</w:t>
      </w:r>
    </w:p>
    <w:p w:rsidR="00EF7900" w:rsidRPr="00EF7900" w:rsidRDefault="00EF7900" w:rsidP="006A7951">
      <w:pPr>
        <w:pStyle w:val="aa"/>
        <w:numPr>
          <w:ilvl w:val="0"/>
          <w:numId w:val="29"/>
        </w:numPr>
        <w:ind w:left="0" w:firstLine="709"/>
        <w:rPr>
          <w:rFonts w:cs="Times New Roman"/>
        </w:rPr>
      </w:pPr>
      <w:r w:rsidRPr="00EF7900">
        <w:rPr>
          <w:rFonts w:cs="Times New Roman"/>
        </w:rPr>
        <w:t>об авиакомпаниях;</w:t>
      </w:r>
    </w:p>
    <w:p w:rsidR="00EF7900" w:rsidRPr="00EF7900" w:rsidRDefault="00EF7900" w:rsidP="006A7951">
      <w:pPr>
        <w:pStyle w:val="aa"/>
        <w:numPr>
          <w:ilvl w:val="0"/>
          <w:numId w:val="29"/>
        </w:numPr>
        <w:ind w:left="0" w:firstLine="709"/>
        <w:rPr>
          <w:rFonts w:cs="Times New Roman"/>
        </w:rPr>
      </w:pPr>
      <w:r w:rsidRPr="00EF7900">
        <w:rPr>
          <w:rFonts w:cs="Times New Roman"/>
        </w:rPr>
        <w:t>о сотрудниках;</w:t>
      </w:r>
    </w:p>
    <w:p w:rsidR="00EF7900" w:rsidRPr="00EF7900" w:rsidRDefault="00EF7900" w:rsidP="006A7951">
      <w:pPr>
        <w:pStyle w:val="aa"/>
        <w:numPr>
          <w:ilvl w:val="0"/>
          <w:numId w:val="29"/>
        </w:numPr>
        <w:ind w:left="0" w:firstLine="709"/>
        <w:rPr>
          <w:rFonts w:cs="Times New Roman"/>
        </w:rPr>
      </w:pPr>
      <w:r w:rsidRPr="00EF7900">
        <w:rPr>
          <w:rFonts w:cs="Times New Roman"/>
        </w:rPr>
        <w:t>о пассажирах.</w:t>
      </w:r>
    </w:p>
    <w:p w:rsidR="009B4467" w:rsidRDefault="00EF7900" w:rsidP="00EF7900">
      <w:pPr>
        <w:rPr>
          <w:rFonts w:cs="Times New Roman"/>
        </w:rPr>
      </w:pPr>
      <w:r w:rsidRPr="00EF7900">
        <w:rPr>
          <w:rFonts w:cs="Times New Roman"/>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6" w:name="_Toc73628468"/>
      <w:r>
        <w:t>2</w:t>
      </w:r>
      <w:r w:rsidR="00AF711C">
        <w:t>.</w:t>
      </w:r>
      <w:r>
        <w:t>2</w:t>
      </w:r>
      <w:r w:rsidR="00624F50">
        <w:t xml:space="preserve"> </w:t>
      </w:r>
      <w:r w:rsidR="00110AFF">
        <w:t>Функциональная диаграмма</w:t>
      </w:r>
      <w:r w:rsidR="00586CA6" w:rsidRPr="00586CA6">
        <w:t xml:space="preserve"> IDEF0</w:t>
      </w:r>
      <w:bookmarkEnd w:id="6"/>
    </w:p>
    <w:p w:rsidR="00DE751E" w:rsidRPr="00DE751E" w:rsidRDefault="00DE751E" w:rsidP="00DE751E">
      <w:pPr>
        <w:rPr>
          <w:rFonts w:cs="Times New Roman"/>
        </w:rPr>
      </w:pPr>
      <w:r w:rsidRPr="00DE751E">
        <w:rPr>
          <w:rFonts w:cs="Times New Roman"/>
          <w:lang w:val="en-US"/>
        </w:rPr>
        <w:t>IDEF</w:t>
      </w:r>
      <w:r>
        <w:rPr>
          <w:rFonts w:cs="Times New Roman"/>
        </w:rPr>
        <w:t>0 –</w:t>
      </w:r>
      <w:r w:rsidRPr="00DE751E">
        <w:rPr>
          <w:rFonts w:cs="Times New Roman"/>
        </w:rPr>
        <w:t xml:space="preserve">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Тем не менее методология </w:t>
      </w:r>
      <w:r w:rsidRPr="00DE751E">
        <w:rPr>
          <w:rFonts w:cs="Times New Roman"/>
          <w:lang w:val="en-US"/>
        </w:rPr>
        <w:t>IDEF</w:t>
      </w:r>
      <w:r w:rsidRPr="00DE751E">
        <w:rPr>
          <w:rFonts w:cs="Times New Roman"/>
        </w:rPr>
        <w:t>0 является одним из популярных подходов для описания бизнес-процессов. К ее особенностям можно отнести:</w:t>
      </w:r>
    </w:p>
    <w:p w:rsidR="00DE751E" w:rsidRPr="00E335E9" w:rsidRDefault="00DE751E" w:rsidP="006A7951">
      <w:pPr>
        <w:pStyle w:val="aa"/>
        <w:numPr>
          <w:ilvl w:val="0"/>
          <w:numId w:val="37"/>
        </w:numPr>
        <w:ind w:left="0" w:firstLine="709"/>
        <w:rPr>
          <w:rFonts w:cs="Times New Roman"/>
        </w:rPr>
      </w:pPr>
      <w:r w:rsidRPr="00E335E9">
        <w:rPr>
          <w:rFonts w:cs="Times New Roman"/>
        </w:rPr>
        <w:t>использование контекстной диаграммы;</w:t>
      </w:r>
    </w:p>
    <w:p w:rsidR="00DE751E" w:rsidRPr="00E335E9" w:rsidRDefault="00DE751E" w:rsidP="006A7951">
      <w:pPr>
        <w:pStyle w:val="aa"/>
        <w:numPr>
          <w:ilvl w:val="0"/>
          <w:numId w:val="37"/>
        </w:numPr>
        <w:ind w:left="0" w:firstLine="709"/>
        <w:rPr>
          <w:rFonts w:cs="Times New Roman"/>
        </w:rPr>
      </w:pPr>
      <w:r w:rsidRPr="00E335E9">
        <w:rPr>
          <w:rFonts w:cs="Times New Roman"/>
        </w:rPr>
        <w:t>поддержка декомпозиции;</w:t>
      </w:r>
    </w:p>
    <w:p w:rsidR="00DE751E" w:rsidRPr="00E335E9" w:rsidRDefault="00DE751E" w:rsidP="006A7951">
      <w:pPr>
        <w:pStyle w:val="aa"/>
        <w:numPr>
          <w:ilvl w:val="0"/>
          <w:numId w:val="37"/>
        </w:numPr>
        <w:ind w:left="0" w:firstLine="709"/>
        <w:rPr>
          <w:rFonts w:cs="Times New Roman"/>
          <w:lang w:val="en-US"/>
        </w:rPr>
      </w:pPr>
      <w:proofErr w:type="spellStart"/>
      <w:r w:rsidRPr="00E335E9">
        <w:rPr>
          <w:rFonts w:cs="Times New Roman"/>
          <w:lang w:val="en-US"/>
        </w:rPr>
        <w:t>доминирование</w:t>
      </w:r>
      <w:proofErr w:type="spellEnd"/>
      <w:r w:rsidRPr="00E335E9">
        <w:rPr>
          <w:rFonts w:cs="Times New Roman"/>
          <w:lang w:val="en-US"/>
        </w:rPr>
        <w:t>;</w:t>
      </w:r>
    </w:p>
    <w:p w:rsidR="009B4467" w:rsidRPr="00E335E9" w:rsidRDefault="00DE751E" w:rsidP="006A7951">
      <w:pPr>
        <w:pStyle w:val="aa"/>
        <w:numPr>
          <w:ilvl w:val="0"/>
          <w:numId w:val="37"/>
        </w:numPr>
        <w:ind w:left="0" w:firstLine="709"/>
        <w:rPr>
          <w:rFonts w:cs="Times New Roman"/>
          <w:lang w:val="en-US"/>
        </w:rPr>
      </w:pPr>
      <w:proofErr w:type="spellStart"/>
      <w:proofErr w:type="gramStart"/>
      <w:r w:rsidRPr="00E335E9">
        <w:rPr>
          <w:rFonts w:cs="Times New Roman"/>
          <w:lang w:val="en-US"/>
        </w:rPr>
        <w:t>выделение</w:t>
      </w:r>
      <w:proofErr w:type="spellEnd"/>
      <w:proofErr w:type="gramEnd"/>
      <w:r w:rsidRPr="00E335E9">
        <w:rPr>
          <w:rFonts w:cs="Times New Roman"/>
          <w:lang w:val="en-US"/>
        </w:rPr>
        <w:t xml:space="preserve"> 4 </w:t>
      </w:r>
      <w:proofErr w:type="spellStart"/>
      <w:r w:rsidRPr="00E335E9">
        <w:rPr>
          <w:rFonts w:cs="Times New Roman"/>
          <w:lang w:val="en-US"/>
        </w:rPr>
        <w:t>типов</w:t>
      </w:r>
      <w:proofErr w:type="spellEnd"/>
      <w:r w:rsidRPr="00E335E9">
        <w:rPr>
          <w:rFonts w:cs="Times New Roman"/>
          <w:lang w:val="en-US"/>
        </w:rPr>
        <w:t xml:space="preserve"> </w:t>
      </w:r>
      <w:proofErr w:type="spellStart"/>
      <w:r w:rsidRPr="00E335E9">
        <w:rPr>
          <w:rFonts w:cs="Times New Roman"/>
          <w:lang w:val="en-US"/>
        </w:rPr>
        <w:t>стрелок</w:t>
      </w:r>
      <w:proofErr w:type="spellEnd"/>
      <w:r w:rsidRPr="00E335E9">
        <w:rPr>
          <w:rFonts w:cs="Times New Roman"/>
          <w:lang w:val="en-US"/>
        </w:rPr>
        <w:t>.</w:t>
      </w:r>
    </w:p>
    <w:p w:rsidR="00307741" w:rsidRDefault="00DA4399" w:rsidP="00761553">
      <w:pPr>
        <w:rPr>
          <w:rFonts w:cs="Times New Roman"/>
        </w:rPr>
      </w:pPr>
      <w:r>
        <w:rPr>
          <w:rFonts w:cs="Times New Roman"/>
        </w:rPr>
        <w:t>Контекстная диаграмма – с</w:t>
      </w:r>
      <w:r w:rsidRPr="006A7951">
        <w:rPr>
          <w:rFonts w:cs="Times New Roman"/>
        </w:rPr>
        <w:t>амая</w:t>
      </w:r>
      <w:r w:rsidR="006A7951" w:rsidRPr="006A7951">
        <w:rPr>
          <w:rFonts w:cs="Times New Roman"/>
        </w:rPr>
        <w:t xml:space="preserve"> верхняя диаграмма, на которой объект моделирования представлен единственным блоком с граничными стрелками</w:t>
      </w:r>
      <w:r w:rsidR="00E1705A" w:rsidRPr="00E1705A">
        <w:rPr>
          <w:rFonts w:cs="Times New Roman"/>
        </w:rPr>
        <w:t xml:space="preserve"> (</w:t>
      </w:r>
      <w:r w:rsidR="00E1705A" w:rsidRPr="0049666F">
        <w:rPr>
          <w:rFonts w:cs="Times New Roman"/>
        </w:rPr>
        <w:t>в каждой модели</w:t>
      </w:r>
      <w:r w:rsidR="00E1705A">
        <w:rPr>
          <w:rFonts w:cs="Times New Roman"/>
        </w:rPr>
        <w:t xml:space="preserve"> </w:t>
      </w:r>
      <w:r w:rsidR="00E1705A" w:rsidRPr="00DE751E">
        <w:rPr>
          <w:rFonts w:cs="Times New Roman"/>
          <w:lang w:val="en-US"/>
        </w:rPr>
        <w:t>IDEF</w:t>
      </w:r>
      <w:r w:rsidR="00E1705A">
        <w:rPr>
          <w:rFonts w:cs="Times New Roman"/>
        </w:rPr>
        <w:t>0</w:t>
      </w:r>
      <w:r w:rsidR="00E1705A" w:rsidRPr="0049666F">
        <w:rPr>
          <w:rFonts w:cs="Times New Roman"/>
        </w:rPr>
        <w:t xml:space="preserve"> может быть тол</w:t>
      </w:r>
      <w:r w:rsidR="00E1705A">
        <w:rPr>
          <w:rFonts w:cs="Times New Roman"/>
        </w:rPr>
        <w:t>ько одна контекстная диаграмма</w:t>
      </w:r>
      <w:r w:rsidR="00E1705A" w:rsidRPr="00E1705A">
        <w:rPr>
          <w:rFonts w:cs="Times New Roman"/>
        </w:rPr>
        <w:t>)</w:t>
      </w:r>
      <w:r w:rsidR="006A7951" w:rsidRPr="006A7951">
        <w:rPr>
          <w:rFonts w:cs="Times New Roman"/>
        </w:rPr>
        <w:t>. Эта диаграмма называется A-0 (</w:t>
      </w:r>
      <w:proofErr w:type="gramStart"/>
      <w:r w:rsidR="006A7951" w:rsidRPr="006A7951">
        <w:rPr>
          <w:rFonts w:cs="Times New Roman"/>
        </w:rPr>
        <w:t>А</w:t>
      </w:r>
      <w:proofErr w:type="gramEnd"/>
      <w:r w:rsidR="006A7951" w:rsidRPr="006A7951">
        <w:rPr>
          <w:rFonts w:cs="Times New Roman"/>
        </w:rPr>
        <w:t xml:space="preserve"> минус нуль). Стрелки на этой диаграмме отображают связи объекта моделирования с окружающей средой. Диаграмма A-0 устанавливает обл</w:t>
      </w:r>
      <w:r w:rsidR="000D2FA6">
        <w:rPr>
          <w:rFonts w:cs="Times New Roman"/>
        </w:rPr>
        <w:t>асть моделирования и ее границу</w:t>
      </w:r>
      <w:r w:rsidR="006A7951" w:rsidRPr="006A7951">
        <w:rPr>
          <w:rFonts w:cs="Times New Roman"/>
        </w:rPr>
        <w:t>.</w:t>
      </w:r>
    </w:p>
    <w:p w:rsidR="00BA3A60" w:rsidRDefault="00211682" w:rsidP="00516458">
      <w:pPr>
        <w:rPr>
          <w:rFonts w:cs="Times New Roman"/>
        </w:rPr>
      </w:pPr>
      <w:r w:rsidRPr="00211682">
        <w:rPr>
          <w:rFonts w:cs="Times New Roman"/>
        </w:rPr>
        <w:t xml:space="preserve">Нотация IDEF0 поддерживает последовательную декомпозицию процесса </w:t>
      </w:r>
      <w:r w:rsidRPr="00211682">
        <w:rPr>
          <w:rFonts w:cs="Times New Roman"/>
        </w:rPr>
        <w:lastRenderedPageBreak/>
        <w:t>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Согласно методологии, IDEF0 при декомпозиции стрелки родительского процесса переносятся на дочернюю диаграмму в виде граничных стрелок.</w:t>
      </w:r>
    </w:p>
    <w:p w:rsidR="00BC2B6F" w:rsidRDefault="00BC2B6F" w:rsidP="00D77F87">
      <w:pPr>
        <w:rPr>
          <w:rFonts w:cs="Times New Roman"/>
        </w:rPr>
      </w:pPr>
      <w:r>
        <w:rPr>
          <w:rFonts w:cs="Times New Roman"/>
        </w:rPr>
        <w:t>В данном пункте пояснительной записки приводится</w:t>
      </w:r>
      <w:r w:rsidR="00E1705A" w:rsidRPr="00E1705A">
        <w:rPr>
          <w:rFonts w:cs="Times New Roman"/>
        </w:rPr>
        <w:t xml:space="preserve"> </w:t>
      </w:r>
      <w:r w:rsidR="00D77F87">
        <w:rPr>
          <w:rFonts w:cs="Times New Roman"/>
        </w:rPr>
        <w:t xml:space="preserve">диаграмма </w:t>
      </w:r>
      <w:r w:rsidR="00D77F87" w:rsidRPr="00211682">
        <w:rPr>
          <w:rFonts w:cs="Times New Roman"/>
        </w:rPr>
        <w:t>IDEF0</w:t>
      </w:r>
      <w:r w:rsidR="006560DE">
        <w:rPr>
          <w:rFonts w:cs="Times New Roman"/>
        </w:rPr>
        <w:t xml:space="preserve">, которая </w:t>
      </w:r>
      <w:r w:rsidR="002334A2">
        <w:rPr>
          <w:rFonts w:cs="Times New Roman"/>
        </w:rPr>
        <w:t>разделена на три уровня</w:t>
      </w:r>
      <w:r w:rsidR="006560DE">
        <w:rPr>
          <w:rFonts w:cs="Times New Roman"/>
        </w:rPr>
        <w:t xml:space="preserve"> </w:t>
      </w:r>
      <w:r w:rsidR="002334A2">
        <w:rPr>
          <w:rFonts w:cs="Times New Roman"/>
        </w:rPr>
        <w:t>иерархии диаграммы</w:t>
      </w:r>
      <w:r w:rsidR="00D77F87">
        <w:rPr>
          <w:rFonts w:cs="Times New Roman"/>
        </w:rPr>
        <w:t>.</w:t>
      </w:r>
    </w:p>
    <w:p w:rsidR="00C73F0E" w:rsidRDefault="00BC2B6F" w:rsidP="00175E1C">
      <w:pPr>
        <w:rPr>
          <w:rFonts w:cs="Times New Roman"/>
        </w:rPr>
      </w:pPr>
      <w:r w:rsidRPr="00C00552">
        <w:rPr>
          <w:rFonts w:cs="Times New Roman"/>
        </w:rPr>
        <w:t>На рисунке 2.2.1 представлена контекстная диаграмма «Автоматизированная информационная система продажи авиабилетов»</w:t>
      </w:r>
      <w:r w:rsidR="00A6094A">
        <w:rPr>
          <w:rFonts w:cs="Times New Roman"/>
        </w:rPr>
        <w:t>, отражающая нулевой уровень</w:t>
      </w:r>
      <w:r w:rsidR="005F53F5">
        <w:rPr>
          <w:rFonts w:cs="Times New Roman"/>
        </w:rPr>
        <w:t xml:space="preserve"> иерархии</w:t>
      </w:r>
      <w:r w:rsidRPr="00C00552">
        <w:rPr>
          <w:rFonts w:cs="Times New Roman"/>
        </w:rPr>
        <w:t>.</w:t>
      </w:r>
      <w:r w:rsidR="00A6094A">
        <w:rPr>
          <w:rFonts w:cs="Times New Roman"/>
        </w:rPr>
        <w:t xml:space="preserve"> </w:t>
      </w:r>
      <w:r w:rsidR="001B3533">
        <w:rPr>
          <w:rFonts w:cs="Times New Roman"/>
        </w:rPr>
        <w:t>Из этой диаграммы видно</w:t>
      </w:r>
      <w:r w:rsidR="00E3192F">
        <w:rPr>
          <w:rFonts w:cs="Times New Roman"/>
        </w:rPr>
        <w:t>,</w:t>
      </w:r>
      <w:r w:rsidR="00FA4244">
        <w:rPr>
          <w:rFonts w:cs="Times New Roman"/>
        </w:rPr>
        <w:t xml:space="preserve"> как разрабатываемая система взаимодействует с </w:t>
      </w:r>
      <w:r w:rsidR="00A73915">
        <w:rPr>
          <w:rFonts w:cs="Times New Roman"/>
        </w:rPr>
        <w:t>данными,</w:t>
      </w:r>
      <w:r w:rsidR="00FA4244">
        <w:rPr>
          <w:rFonts w:cs="Times New Roman"/>
        </w:rPr>
        <w:t xml:space="preserve"> и</w:t>
      </w:r>
      <w:r w:rsidR="00175E1C">
        <w:rPr>
          <w:rFonts w:cs="Times New Roman"/>
        </w:rPr>
        <w:t xml:space="preserve"> </w:t>
      </w:r>
      <w:r w:rsidR="00A73915">
        <w:rPr>
          <w:rFonts w:cs="Times New Roman"/>
        </w:rPr>
        <w:t>кто может к ней иметь доступ.</w:t>
      </w:r>
    </w:p>
    <w:p w:rsidR="00A80B5C" w:rsidRDefault="00D41002" w:rsidP="008F799C">
      <w:pPr>
        <w:rPr>
          <w:rFonts w:cs="Times New Roman"/>
        </w:rPr>
      </w:pPr>
      <w:r>
        <w:rPr>
          <w:rFonts w:cs="Times New Roman"/>
        </w:rPr>
        <w:t>На рисунке 2.2.2</w:t>
      </w:r>
      <w:r w:rsidRPr="00C00552">
        <w:rPr>
          <w:rFonts w:cs="Times New Roman"/>
        </w:rPr>
        <w:t xml:space="preserve"> представлена</w:t>
      </w:r>
      <w:r>
        <w:rPr>
          <w:rFonts w:cs="Times New Roman"/>
        </w:rPr>
        <w:t xml:space="preserve"> диаграмма декомпозиции</w:t>
      </w:r>
      <w:r w:rsidRPr="00D41002">
        <w:rPr>
          <w:rFonts w:cs="Times New Roman"/>
        </w:rPr>
        <w:t xml:space="preserve"> «Автоматизированная информационная система продажи</w:t>
      </w:r>
      <w:r w:rsidR="00696509">
        <w:rPr>
          <w:rFonts w:cs="Times New Roman"/>
        </w:rPr>
        <w:t xml:space="preserve"> </w:t>
      </w:r>
      <w:r w:rsidRPr="00D41002">
        <w:rPr>
          <w:rFonts w:cs="Times New Roman"/>
        </w:rPr>
        <w:t>авиабилетов»</w:t>
      </w:r>
      <w:r w:rsidR="00160ADE">
        <w:rPr>
          <w:rFonts w:cs="Times New Roman"/>
        </w:rPr>
        <w:t xml:space="preserve">, которая </w:t>
      </w:r>
      <w:r w:rsidR="00B8069B">
        <w:rPr>
          <w:rFonts w:cs="Times New Roman"/>
        </w:rPr>
        <w:t>отражает</w:t>
      </w:r>
      <w:r w:rsidR="00160ADE">
        <w:rPr>
          <w:rFonts w:cs="Times New Roman"/>
        </w:rPr>
        <w:t xml:space="preserve"> второй уровень иерархии. Эта диаграмма </w:t>
      </w:r>
      <w:r w:rsidR="00B8069B">
        <w:rPr>
          <w:rFonts w:cs="Times New Roman"/>
        </w:rPr>
        <w:t xml:space="preserve">представляет собой </w:t>
      </w:r>
      <w:r w:rsidR="008F799C">
        <w:rPr>
          <w:rFonts w:cs="Times New Roman"/>
        </w:rPr>
        <w:t>подробное описание контекстной диаграммы</w:t>
      </w:r>
      <w:r w:rsidR="006C48C0">
        <w:rPr>
          <w:rFonts w:cs="Times New Roman"/>
        </w:rPr>
        <w:t xml:space="preserve"> (рисунок 2.2.1)</w:t>
      </w:r>
      <w:r w:rsidR="008F799C">
        <w:rPr>
          <w:rFonts w:cs="Times New Roman"/>
        </w:rPr>
        <w:t>. Из этой диаграммы видно</w:t>
      </w:r>
      <w:r w:rsidR="008C0778">
        <w:rPr>
          <w:rFonts w:cs="Times New Roman"/>
        </w:rPr>
        <w:t xml:space="preserve">, </w:t>
      </w:r>
      <w:r w:rsidR="00C32DD5">
        <w:rPr>
          <w:rFonts w:cs="Times New Roman"/>
        </w:rPr>
        <w:t>как разрабатываемая система взаимодействует с пользователями и какой доступ к данным они имеют.</w:t>
      </w:r>
    </w:p>
    <w:p w:rsidR="005A0A38" w:rsidRDefault="005A0A38" w:rsidP="008F799C">
      <w:pPr>
        <w:rPr>
          <w:rFonts w:cs="Times New Roman"/>
        </w:rPr>
      </w:pPr>
      <w:r>
        <w:rPr>
          <w:rFonts w:cs="Times New Roman"/>
        </w:rPr>
        <w:t xml:space="preserve">Аналогичным образом строились диаграммы </w:t>
      </w:r>
      <w:r w:rsidR="00ED3B95">
        <w:rPr>
          <w:rFonts w:cs="Times New Roman"/>
        </w:rPr>
        <w:t>декомпозиции,</w:t>
      </w:r>
      <w:r>
        <w:rPr>
          <w:rFonts w:cs="Times New Roman"/>
        </w:rPr>
        <w:t xml:space="preserve"> представленные на рисунках 2.2.3</w:t>
      </w:r>
      <w:r w:rsidR="004929B9">
        <w:rPr>
          <w:rFonts w:cs="Times New Roman"/>
        </w:rPr>
        <w:t>–</w:t>
      </w:r>
      <w:r>
        <w:rPr>
          <w:rFonts w:cs="Times New Roman"/>
        </w:rPr>
        <w:t>2.2.5, отражающие третий уровень иерархии</w:t>
      </w:r>
      <w:r w:rsidR="00ED3B95">
        <w:rPr>
          <w:rFonts w:cs="Times New Roman"/>
        </w:rPr>
        <w:t xml:space="preserve">. Из этих диаграмм </w:t>
      </w:r>
      <w:r w:rsidR="004929B9">
        <w:rPr>
          <w:rFonts w:cs="Times New Roman"/>
        </w:rPr>
        <w:t>видно,</w:t>
      </w:r>
      <w:r w:rsidR="00ED3B95">
        <w:rPr>
          <w:rFonts w:cs="Times New Roman"/>
        </w:rPr>
        <w:t xml:space="preserve"> как данные взаимодействуют с БД и какие права имеют пользователи этой системы.</w:t>
      </w:r>
    </w:p>
    <w:p w:rsidR="007969CB" w:rsidRDefault="007969CB" w:rsidP="00516458">
      <w:pPr>
        <w:rPr>
          <w:rFonts w:cs="Times New Roman"/>
        </w:rPr>
      </w:pPr>
    </w:p>
    <w:p w:rsidR="0049666F" w:rsidRDefault="0049666F" w:rsidP="00516458">
      <w:pPr>
        <w:rPr>
          <w:rFonts w:cs="Times New Roman"/>
        </w:rPr>
      </w:pPr>
    </w:p>
    <w:p w:rsidR="00BA3A60" w:rsidRDefault="00BA3A60" w:rsidP="00516458">
      <w:pPr>
        <w:rPr>
          <w:rFonts w:cs="Times New Roman"/>
        </w:rPr>
      </w:pPr>
    </w:p>
    <w:p w:rsidR="00BA3A60" w:rsidRDefault="00BA3A60" w:rsidP="00516458">
      <w:pPr>
        <w:rPr>
          <w:rFonts w:cs="Times New Roman"/>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jc w:val="center"/>
        <w:rPr>
          <w:rFonts w:cs="Times New Roman"/>
          <w:sz w:val="24"/>
        </w:rPr>
      </w:pPr>
    </w:p>
    <w:p w:rsidR="008D0FFB" w:rsidRDefault="00BC2B6F" w:rsidP="001C22B3">
      <w:pPr>
        <w:keepNext/>
        <w:ind w:firstLine="0"/>
        <w:jc w:val="center"/>
      </w:pPr>
      <w:r>
        <w:object w:dxaOrig="11446" w:dyaOrig="6795">
          <v:shape id="_x0000_i1026" type="#_x0000_t75" style="width:534pt;height:317.25pt" o:ole="">
            <v:imagedata r:id="rId11" o:title=""/>
          </v:shape>
          <o:OLEObject Type="Embed" ProgID="Visio.Drawing.15" ShapeID="_x0000_i1026" DrawAspect="Content" ObjectID="_1684331187" r:id="rId12"/>
        </w:object>
      </w:r>
    </w:p>
    <w:p w:rsidR="00A02543" w:rsidRPr="00A02543" w:rsidRDefault="00E8226B" w:rsidP="001C22B3">
      <w:pPr>
        <w:pStyle w:val="ad"/>
        <w:ind w:firstLine="0"/>
        <w:jc w:val="center"/>
        <w:rPr>
          <w:rFonts w:cs="Times New Roman"/>
          <w:b w:val="0"/>
          <w:sz w:val="24"/>
        </w:rPr>
      </w:pPr>
      <w:r w:rsidRPr="00E8226B">
        <w:rPr>
          <w:rFonts w:cs="Times New Roman"/>
          <w:b w:val="0"/>
          <w:sz w:val="24"/>
        </w:rPr>
        <w:t xml:space="preserve">Рисунок </w:t>
      </w:r>
      <w:r w:rsidR="00A02543">
        <w:rPr>
          <w:rFonts w:cs="Times New Roman"/>
          <w:b w:val="0"/>
          <w:sz w:val="24"/>
        </w:rPr>
        <w:t>2.2.</w:t>
      </w:r>
      <w:r w:rsidR="00780ADE">
        <w:rPr>
          <w:rFonts w:cs="Times New Roman"/>
          <w:b w:val="0"/>
          <w:sz w:val="24"/>
        </w:rPr>
        <w:t>1</w:t>
      </w:r>
      <w:r w:rsidR="008E564D" w:rsidRPr="008E564D">
        <w:rPr>
          <w:rFonts w:cs="Times New Roman"/>
          <w:b w:val="0"/>
          <w:sz w:val="24"/>
        </w:rPr>
        <w:t xml:space="preserve"> </w:t>
      </w:r>
      <w:r w:rsidR="00A02543">
        <w:rPr>
          <w:rFonts w:cs="Times New Roman"/>
          <w:b w:val="0"/>
          <w:sz w:val="24"/>
        </w:rPr>
        <w:t>–</w:t>
      </w:r>
      <w:r w:rsidRPr="00E8226B">
        <w:rPr>
          <w:rFonts w:cs="Times New Roman"/>
          <w:b w:val="0"/>
          <w:sz w:val="24"/>
        </w:rPr>
        <w:t xml:space="preserve"> Контекстная диаграмма</w:t>
      </w:r>
      <w:r w:rsidR="00A02543">
        <w:rPr>
          <w:rFonts w:cs="Times New Roman"/>
          <w:b w:val="0"/>
          <w:sz w:val="24"/>
        </w:rPr>
        <w:t xml:space="preserve"> «</w:t>
      </w:r>
      <w:r w:rsidR="00A02543" w:rsidRPr="00A02543">
        <w:rPr>
          <w:rFonts w:cs="Times New Roman"/>
          <w:b w:val="0"/>
          <w:sz w:val="24"/>
        </w:rPr>
        <w:t>Автоматизированная информационная система продажи</w:t>
      </w:r>
    </w:p>
    <w:p w:rsidR="00BA3A60" w:rsidRPr="00E8226B" w:rsidRDefault="00A02543" w:rsidP="00A02543">
      <w:pPr>
        <w:pStyle w:val="ad"/>
        <w:jc w:val="center"/>
        <w:rPr>
          <w:rFonts w:cs="Times New Roman"/>
          <w:b w:val="0"/>
          <w:sz w:val="40"/>
        </w:rPr>
      </w:pPr>
      <w:r w:rsidRPr="00A02543">
        <w:rPr>
          <w:rFonts w:cs="Times New Roman"/>
          <w:b w:val="0"/>
          <w:sz w:val="24"/>
        </w:rPr>
        <w:t>авиабилетов</w:t>
      </w:r>
      <w:r>
        <w:rPr>
          <w:rFonts w:cs="Times New Roman"/>
          <w:b w:val="0"/>
          <w:sz w:val="24"/>
        </w:rPr>
        <w:t>»</w:t>
      </w:r>
    </w:p>
    <w:p w:rsidR="00BA3A60" w:rsidRDefault="00BA3A60" w:rsidP="00516458">
      <w:pPr>
        <w:rPr>
          <w:rFonts w:cs="Times New Roman"/>
        </w:rPr>
      </w:pPr>
    </w:p>
    <w:p w:rsidR="00BA3A60" w:rsidRDefault="00BA3A60" w:rsidP="00516458">
      <w:pPr>
        <w:rPr>
          <w:rFonts w:cs="Times New Roman"/>
        </w:rPr>
      </w:pPr>
    </w:p>
    <w:p w:rsidR="00BF3D22" w:rsidRDefault="00F75E8E" w:rsidP="00D120CF">
      <w:pPr>
        <w:keepNext/>
        <w:ind w:firstLine="0"/>
        <w:jc w:val="center"/>
      </w:pPr>
      <w:r>
        <w:object w:dxaOrig="14325" w:dyaOrig="10050">
          <v:shape id="_x0000_i1027" type="#_x0000_t75" style="width:636.75pt;height:411.75pt" o:ole="">
            <v:imagedata r:id="rId13" o:title=""/>
          </v:shape>
          <o:OLEObject Type="Embed" ProgID="Visio.Drawing.15" ShapeID="_x0000_i1027" DrawAspect="Content" ObjectID="_1684331188" r:id="rId14"/>
        </w:object>
      </w:r>
    </w:p>
    <w:p w:rsidR="00BF3D22" w:rsidRPr="00A02543" w:rsidRDefault="00BF3D22" w:rsidP="00D120CF">
      <w:pPr>
        <w:pStyle w:val="ad"/>
        <w:ind w:firstLine="0"/>
        <w:jc w:val="center"/>
        <w:rPr>
          <w:rFonts w:cs="Times New Roman"/>
          <w:b w:val="0"/>
          <w:sz w:val="24"/>
        </w:rPr>
      </w:pPr>
      <w:r w:rsidRPr="00BF3D22">
        <w:rPr>
          <w:rFonts w:cs="Times New Roman"/>
          <w:b w:val="0"/>
          <w:sz w:val="24"/>
        </w:rPr>
        <w:t xml:space="preserve">Рисунок </w:t>
      </w:r>
      <w:r>
        <w:rPr>
          <w:rFonts w:cs="Times New Roman"/>
          <w:b w:val="0"/>
          <w:sz w:val="24"/>
        </w:rPr>
        <w:t>2.2.</w:t>
      </w:r>
      <w:r w:rsidR="00780ADE">
        <w:rPr>
          <w:rFonts w:cs="Times New Roman"/>
          <w:b w:val="0"/>
          <w:sz w:val="24"/>
        </w:rPr>
        <w:t>2</w:t>
      </w:r>
      <w:r w:rsidR="008E564D" w:rsidRPr="008E564D">
        <w:rPr>
          <w:rFonts w:cs="Times New Roman"/>
          <w:b w:val="0"/>
          <w:sz w:val="24"/>
        </w:rPr>
        <w:t xml:space="preserve"> </w:t>
      </w:r>
      <w:r w:rsidR="008D0FFB">
        <w:rPr>
          <w:rFonts w:cs="Times New Roman"/>
          <w:b w:val="0"/>
          <w:sz w:val="24"/>
        </w:rPr>
        <w:t>–</w:t>
      </w:r>
      <w:r w:rsidRPr="00BF3D22">
        <w:rPr>
          <w:rFonts w:cs="Times New Roman"/>
          <w:b w:val="0"/>
          <w:sz w:val="24"/>
        </w:rPr>
        <w:t xml:space="preserve"> Диаграмма декомпозиция</w:t>
      </w:r>
      <w:r>
        <w:rPr>
          <w:rFonts w:cs="Times New Roman"/>
          <w:b w:val="0"/>
          <w:sz w:val="24"/>
        </w:rPr>
        <w:t xml:space="preserve"> модуля «</w:t>
      </w:r>
      <w:r w:rsidRPr="00A02543">
        <w:rPr>
          <w:rFonts w:cs="Times New Roman"/>
          <w:b w:val="0"/>
          <w:sz w:val="24"/>
        </w:rPr>
        <w:t>Автоматизированная информационная система продажи</w:t>
      </w:r>
    </w:p>
    <w:p w:rsidR="00BA3A60" w:rsidRDefault="00BF3D22" w:rsidP="008D0FFB">
      <w:pPr>
        <w:pStyle w:val="ad"/>
        <w:jc w:val="center"/>
        <w:rPr>
          <w:rFonts w:cs="Times New Roman"/>
          <w:b w:val="0"/>
          <w:sz w:val="24"/>
        </w:rPr>
      </w:pPr>
      <w:r w:rsidRPr="00A02543">
        <w:rPr>
          <w:rFonts w:cs="Times New Roman"/>
          <w:b w:val="0"/>
          <w:sz w:val="24"/>
        </w:rPr>
        <w:t>авиабилетов</w:t>
      </w:r>
      <w:r>
        <w:rPr>
          <w:rFonts w:cs="Times New Roman"/>
          <w:b w:val="0"/>
          <w:sz w:val="24"/>
        </w:rPr>
        <w:t>»</w:t>
      </w:r>
    </w:p>
    <w:p w:rsidR="008D0FFB" w:rsidRPr="00C721ED" w:rsidRDefault="008D0FFB" w:rsidP="00C721ED">
      <w:pPr>
        <w:rPr>
          <w:rFonts w:cs="Times New Roman"/>
        </w:rPr>
      </w:pPr>
    </w:p>
    <w:p w:rsidR="008D0FFB" w:rsidRDefault="00BA3A60" w:rsidP="00D120CF">
      <w:pPr>
        <w:keepNext/>
        <w:ind w:firstLine="0"/>
        <w:jc w:val="center"/>
      </w:pPr>
      <w:r>
        <w:object w:dxaOrig="16141" w:dyaOrig="8101">
          <v:shape id="_x0000_i1028" type="#_x0000_t75" style="width:729pt;height:366pt" o:ole="">
            <v:imagedata r:id="rId15" o:title=""/>
          </v:shape>
          <o:OLEObject Type="Embed" ProgID="Visio.Drawing.15" ShapeID="_x0000_i1028" DrawAspect="Content" ObjectID="_1684331189" r:id="rId16"/>
        </w:object>
      </w:r>
    </w:p>
    <w:p w:rsidR="00BA3A60" w:rsidRPr="008D0FFB" w:rsidRDefault="008D0FFB" w:rsidP="00D120CF">
      <w:pPr>
        <w:pStyle w:val="ad"/>
        <w:ind w:firstLine="0"/>
        <w:jc w:val="center"/>
        <w:rPr>
          <w:rFonts w:cs="Times New Roman"/>
          <w:b w:val="0"/>
          <w:sz w:val="40"/>
        </w:rPr>
      </w:pPr>
      <w:r w:rsidRPr="008D0FFB">
        <w:rPr>
          <w:rFonts w:cs="Times New Roman"/>
          <w:b w:val="0"/>
          <w:sz w:val="24"/>
        </w:rPr>
        <w:t xml:space="preserve">Рисунок </w:t>
      </w:r>
      <w:r>
        <w:rPr>
          <w:rFonts w:cs="Times New Roman"/>
          <w:b w:val="0"/>
          <w:sz w:val="24"/>
        </w:rPr>
        <w:t>2.2.</w:t>
      </w:r>
      <w:r w:rsidR="00780ADE">
        <w:rPr>
          <w:rFonts w:cs="Times New Roman"/>
          <w:b w:val="0"/>
          <w:sz w:val="24"/>
        </w:rPr>
        <w:t>3</w:t>
      </w:r>
      <w:r w:rsidR="008E564D" w:rsidRPr="008E564D">
        <w:rPr>
          <w:rFonts w:cs="Times New Roman"/>
          <w:b w:val="0"/>
          <w:sz w:val="24"/>
        </w:rPr>
        <w:t xml:space="preserve"> </w:t>
      </w:r>
      <w:r>
        <w:rPr>
          <w:rFonts w:cs="Times New Roman"/>
          <w:b w:val="0"/>
          <w:sz w:val="24"/>
        </w:rPr>
        <w:t>–</w:t>
      </w:r>
      <w:r w:rsidRPr="008D0FFB">
        <w:rPr>
          <w:rFonts w:cs="Times New Roman"/>
          <w:b w:val="0"/>
          <w:sz w:val="24"/>
        </w:rPr>
        <w:t xml:space="preserve"> Диаграмма декомпозиция модуля</w:t>
      </w:r>
      <w:r>
        <w:rPr>
          <w:rFonts w:cs="Times New Roman"/>
          <w:b w:val="0"/>
          <w:sz w:val="24"/>
        </w:rPr>
        <w:t xml:space="preserve"> «</w:t>
      </w:r>
      <w:proofErr w:type="spellStart"/>
      <w:r>
        <w:rPr>
          <w:rFonts w:cs="Times New Roman"/>
          <w:b w:val="0"/>
          <w:sz w:val="24"/>
        </w:rPr>
        <w:t>А</w:t>
      </w:r>
      <w:r w:rsidR="00461C93">
        <w:rPr>
          <w:rFonts w:cs="Times New Roman"/>
          <w:b w:val="0"/>
          <w:sz w:val="24"/>
        </w:rPr>
        <w:t>утенфикация</w:t>
      </w:r>
      <w:proofErr w:type="spellEnd"/>
      <w:r w:rsidRPr="008D0FFB">
        <w:rPr>
          <w:rFonts w:cs="Times New Roman"/>
          <w:b w:val="0"/>
          <w:sz w:val="24"/>
        </w:rPr>
        <w:t xml:space="preserve"> в системе</w:t>
      </w:r>
      <w:r>
        <w:rPr>
          <w:rFonts w:cs="Times New Roman"/>
          <w:b w:val="0"/>
          <w:sz w:val="24"/>
        </w:rPr>
        <w:t>»</w:t>
      </w:r>
    </w:p>
    <w:p w:rsidR="008D0FFB" w:rsidRDefault="00BA3A60" w:rsidP="00D120CF">
      <w:pPr>
        <w:keepNext/>
        <w:ind w:firstLine="0"/>
        <w:jc w:val="center"/>
      </w:pPr>
      <w:r>
        <w:object w:dxaOrig="15435" w:dyaOrig="9256">
          <v:shape id="_x0000_i1029" type="#_x0000_t75" style="width:727.5pt;height:437.25pt" o:ole="">
            <v:imagedata r:id="rId17" o:title=""/>
          </v:shape>
          <o:OLEObject Type="Embed" ProgID="Visio.Drawing.15" ShapeID="_x0000_i1029" DrawAspect="Content" ObjectID="_1684331190" r:id="rId18"/>
        </w:object>
      </w:r>
    </w:p>
    <w:p w:rsidR="00BA3A60" w:rsidRPr="008D0FFB" w:rsidRDefault="008D0FFB" w:rsidP="00D120CF">
      <w:pPr>
        <w:pStyle w:val="ad"/>
        <w:ind w:firstLine="0"/>
        <w:jc w:val="center"/>
        <w:rPr>
          <w:rFonts w:cs="Times New Roman"/>
          <w:b w:val="0"/>
          <w:sz w:val="24"/>
        </w:rPr>
      </w:pPr>
      <w:r w:rsidRPr="008D0FFB">
        <w:rPr>
          <w:rFonts w:cs="Times New Roman"/>
          <w:b w:val="0"/>
          <w:sz w:val="24"/>
        </w:rPr>
        <w:lastRenderedPageBreak/>
        <w:t xml:space="preserve">Рисунок </w:t>
      </w:r>
      <w:r>
        <w:rPr>
          <w:rFonts w:cs="Times New Roman"/>
          <w:b w:val="0"/>
          <w:sz w:val="24"/>
        </w:rPr>
        <w:t>2.2.</w:t>
      </w:r>
      <w:r w:rsidR="00780ADE">
        <w:rPr>
          <w:rFonts w:cs="Times New Roman"/>
          <w:b w:val="0"/>
          <w:sz w:val="24"/>
        </w:rPr>
        <w:t>4</w:t>
      </w:r>
      <w:r w:rsidR="008E564D" w:rsidRPr="008E564D">
        <w:rPr>
          <w:rFonts w:cs="Times New Roman"/>
          <w:b w:val="0"/>
          <w:sz w:val="24"/>
        </w:rPr>
        <w:t xml:space="preserve"> </w:t>
      </w:r>
      <w:r>
        <w:rPr>
          <w:rFonts w:cs="Times New Roman"/>
          <w:b w:val="0"/>
          <w:sz w:val="24"/>
        </w:rPr>
        <w:t>–</w:t>
      </w:r>
      <w:r w:rsidRPr="008D0FFB">
        <w:rPr>
          <w:rFonts w:cs="Times New Roman"/>
          <w:b w:val="0"/>
          <w:sz w:val="24"/>
        </w:rPr>
        <w:t xml:space="preserve"> Диаграмма декомпозиция модуля</w:t>
      </w:r>
      <w:r>
        <w:rPr>
          <w:rFonts w:cs="Times New Roman"/>
          <w:b w:val="0"/>
          <w:sz w:val="24"/>
        </w:rPr>
        <w:t xml:space="preserve"> «</w:t>
      </w:r>
      <w:r w:rsidR="00F75E8E">
        <w:rPr>
          <w:rFonts w:cs="Times New Roman"/>
          <w:b w:val="0"/>
          <w:sz w:val="24"/>
        </w:rPr>
        <w:t>А</w:t>
      </w:r>
      <w:r w:rsidR="00F75E8E" w:rsidRPr="00F75E8E">
        <w:rPr>
          <w:rFonts w:cs="Times New Roman"/>
          <w:b w:val="0"/>
          <w:sz w:val="24"/>
        </w:rPr>
        <w:t>дминистрирование системы</w:t>
      </w:r>
      <w:r>
        <w:rPr>
          <w:rFonts w:cs="Times New Roman"/>
          <w:b w:val="0"/>
          <w:sz w:val="24"/>
        </w:rPr>
        <w:t>»</w:t>
      </w:r>
    </w:p>
    <w:p w:rsidR="00BA3A60" w:rsidRPr="00000204" w:rsidRDefault="00BA3A60" w:rsidP="00000204">
      <w:pPr>
        <w:jc w:val="center"/>
        <w:rPr>
          <w:rFonts w:cs="Times New Roman"/>
          <w:sz w:val="24"/>
        </w:rPr>
      </w:pPr>
    </w:p>
    <w:p w:rsidR="008D0FFB" w:rsidRDefault="00000204" w:rsidP="00D120CF">
      <w:pPr>
        <w:keepNext/>
        <w:ind w:firstLine="0"/>
        <w:jc w:val="center"/>
      </w:pPr>
      <w:r>
        <w:object w:dxaOrig="16711" w:dyaOrig="7246">
          <v:shape id="_x0000_i1030" type="#_x0000_t75" style="width:727.5pt;height:315.75pt" o:ole="">
            <v:imagedata r:id="rId19" o:title=""/>
          </v:shape>
          <o:OLEObject Type="Embed" ProgID="Visio.Drawing.15" ShapeID="_x0000_i1030" DrawAspect="Content" ObjectID="_1684331191" r:id="rId20"/>
        </w:object>
      </w:r>
    </w:p>
    <w:p w:rsidR="00BA3A60" w:rsidRPr="008D0FFB" w:rsidRDefault="008D0FFB" w:rsidP="00D120CF">
      <w:pPr>
        <w:pStyle w:val="ad"/>
        <w:ind w:firstLine="0"/>
        <w:jc w:val="center"/>
        <w:rPr>
          <w:rFonts w:cs="Times New Roman"/>
          <w:b w:val="0"/>
          <w:sz w:val="24"/>
        </w:rPr>
      </w:pPr>
      <w:r w:rsidRPr="008D0FFB">
        <w:rPr>
          <w:rFonts w:cs="Times New Roman"/>
          <w:b w:val="0"/>
          <w:sz w:val="24"/>
        </w:rPr>
        <w:t xml:space="preserve">Рисунок </w:t>
      </w:r>
      <w:r>
        <w:rPr>
          <w:rFonts w:cs="Times New Roman"/>
          <w:b w:val="0"/>
          <w:sz w:val="24"/>
        </w:rPr>
        <w:t>2.2.</w:t>
      </w:r>
      <w:r w:rsidR="00780ADE">
        <w:rPr>
          <w:rFonts w:cs="Times New Roman"/>
          <w:b w:val="0"/>
          <w:sz w:val="24"/>
        </w:rPr>
        <w:t>5</w:t>
      </w:r>
      <w:r w:rsidR="008E564D" w:rsidRPr="008E564D">
        <w:rPr>
          <w:rFonts w:cs="Times New Roman"/>
          <w:b w:val="0"/>
          <w:sz w:val="24"/>
        </w:rPr>
        <w:t xml:space="preserve"> </w:t>
      </w:r>
      <w:r>
        <w:rPr>
          <w:rFonts w:cs="Times New Roman"/>
          <w:b w:val="0"/>
          <w:sz w:val="24"/>
        </w:rPr>
        <w:t>–</w:t>
      </w:r>
      <w:r w:rsidRPr="008D0FFB">
        <w:rPr>
          <w:rFonts w:cs="Times New Roman"/>
          <w:b w:val="0"/>
          <w:sz w:val="24"/>
        </w:rPr>
        <w:t xml:space="preserve"> Диаграмма декомпозиция модуля</w:t>
      </w:r>
      <w:r>
        <w:rPr>
          <w:rFonts w:cs="Times New Roman"/>
          <w:b w:val="0"/>
          <w:sz w:val="24"/>
        </w:rPr>
        <w:t xml:space="preserve"> «</w:t>
      </w:r>
      <w:r w:rsidR="00461C93" w:rsidRPr="00461C93">
        <w:rPr>
          <w:rFonts w:cs="Times New Roman"/>
          <w:b w:val="0"/>
          <w:sz w:val="24"/>
        </w:rPr>
        <w:t>Покупка авиабилета</w:t>
      </w:r>
      <w:r>
        <w:rPr>
          <w:rFonts w:cs="Times New Roman"/>
          <w:b w:val="0"/>
          <w:sz w:val="24"/>
        </w:rPr>
        <w:t>»</w:t>
      </w:r>
    </w:p>
    <w:p w:rsidR="008D0FFB" w:rsidRPr="00025640" w:rsidRDefault="008D0FFB" w:rsidP="00BA3A60">
      <w:pPr>
        <w:jc w:val="center"/>
        <w:rPr>
          <w:rFonts w:cs="Times New Roman"/>
        </w:rPr>
      </w:pPr>
    </w:p>
    <w:p w:rsidR="008D0FFB" w:rsidRPr="00025640" w:rsidRDefault="008D0FFB" w:rsidP="00BA3A60">
      <w:pPr>
        <w:jc w:val="center"/>
        <w:rPr>
          <w:rFonts w:cs="Times New Roman"/>
        </w:rPr>
      </w:pPr>
    </w:p>
    <w:p w:rsidR="00BA3A60" w:rsidRDefault="00BA3A60" w:rsidP="00516458">
      <w:pPr>
        <w:rPr>
          <w:rFonts w:cs="Times New Roman"/>
        </w:rPr>
      </w:pPr>
    </w:p>
    <w:p w:rsidR="00BA3A60" w:rsidRDefault="00BA3A60" w:rsidP="00516458">
      <w:pPr>
        <w:rPr>
          <w:rFonts w:cs="Times New Roman"/>
        </w:rPr>
        <w:sectPr w:rsidR="00BA3A60" w:rsidSect="00BA3A60">
          <w:pgSz w:w="16838" w:h="11906" w:orient="landscape"/>
          <w:pgMar w:top="1701" w:right="1134" w:bottom="567" w:left="1134" w:header="709" w:footer="709" w:gutter="0"/>
          <w:cols w:space="708"/>
          <w:docGrid w:linePitch="360"/>
        </w:sectPr>
      </w:pPr>
    </w:p>
    <w:p w:rsidR="00624F50" w:rsidRDefault="00624F50" w:rsidP="001018A9">
      <w:pPr>
        <w:pStyle w:val="aff0"/>
      </w:pPr>
      <w:bookmarkStart w:id="7" w:name="_Toc73628469"/>
      <w:r>
        <w:lastRenderedPageBreak/>
        <w:t>2</w:t>
      </w:r>
      <w:r w:rsidR="00AF711C" w:rsidRPr="00AF711C">
        <w:t>.</w:t>
      </w:r>
      <w:r w:rsidR="002C6127">
        <w:t>3</w:t>
      </w:r>
      <w:r>
        <w:t xml:space="preserve"> </w:t>
      </w:r>
      <w:r w:rsidR="00D87ED6">
        <w:t>Д</w:t>
      </w:r>
      <w:r w:rsidR="002D436E">
        <w:t>иаграмма</w:t>
      </w:r>
      <w:r w:rsidRPr="00624F50">
        <w:t xml:space="preserve"> переходов состояний</w:t>
      </w:r>
      <w:bookmarkEnd w:id="7"/>
    </w:p>
    <w:p w:rsidR="001E3DD3" w:rsidRPr="001E3DD3" w:rsidRDefault="001E3DD3" w:rsidP="001E3DD3">
      <w:pPr>
        <w:rPr>
          <w:rFonts w:cs="Times New Roman"/>
        </w:rPr>
      </w:pPr>
      <w:r w:rsidRPr="001E3DD3">
        <w:rPr>
          <w:rFonts w:cs="Times New Roman"/>
        </w:rPr>
        <w:t>Диаграммы переходов состояний (STD) предназначены для моделирования и документирования аспектов систем, зависящих от времени или реакции на событие. Они позволяют осуществлять декомпозицию управляющих процессов и описывают отношения между входными и выходными управляющими потоками для управляющего процесса-предка.</w:t>
      </w:r>
    </w:p>
    <w:p w:rsidR="006F3BA4" w:rsidRDefault="001E3DD3" w:rsidP="006F3BA4">
      <w:pPr>
        <w:rPr>
          <w:rFonts w:cs="Times New Roman"/>
        </w:rPr>
      </w:pPr>
      <w:r w:rsidRPr="001E3DD3">
        <w:rPr>
          <w:rFonts w:cs="Times New Roman"/>
        </w:rPr>
        <w:t>С помощью STD-диаграмм можно моделировать последующее функционирование системы на основе ее предыдущего и текущего функционирования. Моделируемая система в любой заданный момент времени находится точно в одном из конечного множества состояний. С течением времени она может изменить свое состояние, при этом переходы между состояниям</w:t>
      </w:r>
      <w:r w:rsidR="006F3BA4">
        <w:rPr>
          <w:rFonts w:cs="Times New Roman"/>
        </w:rPr>
        <w:t>и должны быть точно определены. На рисунке 2.3.1 представлена д</w:t>
      </w:r>
      <w:r w:rsidR="006F3BA4" w:rsidRPr="006F3BA4">
        <w:rPr>
          <w:rFonts w:cs="Times New Roman"/>
        </w:rPr>
        <w:t>иаграмма состояний для окна «Покупка авиабилета»</w:t>
      </w:r>
      <w:r w:rsidR="006F3BA4">
        <w:rPr>
          <w:rFonts w:cs="Times New Roman"/>
        </w:rPr>
        <w:t xml:space="preserve">, отражающая </w:t>
      </w:r>
      <w:r w:rsidR="00017FB7">
        <w:rPr>
          <w:rFonts w:cs="Times New Roman"/>
        </w:rPr>
        <w:t>состояние перехода процессов для интерфейсной формы «Покупка авиабилета».</w:t>
      </w:r>
    </w:p>
    <w:p w:rsidR="006132E0" w:rsidRDefault="00B56C32" w:rsidP="00D120CF">
      <w:pPr>
        <w:keepNext/>
        <w:ind w:firstLine="0"/>
        <w:jc w:val="center"/>
      </w:pPr>
      <w:r>
        <w:object w:dxaOrig="9391" w:dyaOrig="10935">
          <v:shape id="_x0000_i1031" type="#_x0000_t75" style="width:373.5pt;height:353.25pt" o:ole="">
            <v:imagedata r:id="rId21" o:title=""/>
          </v:shape>
          <o:OLEObject Type="Embed" ProgID="Visio.Drawing.15" ShapeID="_x0000_i1031" DrawAspect="Content" ObjectID="_1684331192" r:id="rId22"/>
        </w:object>
      </w:r>
    </w:p>
    <w:p w:rsidR="006132E0" w:rsidRPr="006132E0" w:rsidRDefault="006132E0" w:rsidP="00D120CF">
      <w:pPr>
        <w:pStyle w:val="ad"/>
        <w:spacing w:after="120"/>
        <w:ind w:firstLine="0"/>
        <w:jc w:val="center"/>
        <w:rPr>
          <w:rFonts w:cs="Times New Roman"/>
          <w:b w:val="0"/>
          <w:sz w:val="40"/>
        </w:rPr>
      </w:pPr>
      <w:r w:rsidRPr="006132E0">
        <w:rPr>
          <w:rFonts w:cs="Times New Roman"/>
          <w:b w:val="0"/>
          <w:sz w:val="24"/>
        </w:rPr>
        <w:t xml:space="preserve">Рисунок </w:t>
      </w:r>
      <w:r>
        <w:rPr>
          <w:rFonts w:cs="Times New Roman"/>
          <w:b w:val="0"/>
          <w:sz w:val="24"/>
        </w:rPr>
        <w:t>2.3.1</w:t>
      </w:r>
      <w:r w:rsidRPr="006132E0">
        <w:rPr>
          <w:rFonts w:cs="Times New Roman"/>
          <w:b w:val="0"/>
          <w:sz w:val="24"/>
        </w:rPr>
        <w:t xml:space="preserve"> </w:t>
      </w:r>
      <w:r>
        <w:rPr>
          <w:rFonts w:cs="Times New Roman"/>
          <w:b w:val="0"/>
          <w:sz w:val="24"/>
        </w:rPr>
        <w:t>–</w:t>
      </w:r>
      <w:r w:rsidRPr="006132E0">
        <w:rPr>
          <w:rFonts w:cs="Times New Roman"/>
          <w:b w:val="0"/>
          <w:sz w:val="24"/>
        </w:rPr>
        <w:t xml:space="preserve"> Диаграмма состояний для окна</w:t>
      </w:r>
      <w:r>
        <w:rPr>
          <w:rFonts w:cs="Times New Roman"/>
          <w:b w:val="0"/>
          <w:sz w:val="24"/>
        </w:rPr>
        <w:t xml:space="preserve"> «Покупка авиабилета»</w:t>
      </w:r>
    </w:p>
    <w:p w:rsidR="00AE35D4" w:rsidRDefault="00AE35D4" w:rsidP="00AE35D4">
      <w:pPr>
        <w:pStyle w:val="aff0"/>
      </w:pPr>
      <w:bookmarkStart w:id="8" w:name="_Toc73628470"/>
      <w:r>
        <w:lastRenderedPageBreak/>
        <w:t xml:space="preserve">2.4 </w:t>
      </w:r>
      <w:r w:rsidR="004B1011">
        <w:t>Функциональные возможности разрабатываемой системы</w:t>
      </w:r>
      <w:bookmarkEnd w:id="8"/>
    </w:p>
    <w:p w:rsidR="00AE35D4" w:rsidRDefault="003E145D" w:rsidP="003E145D">
      <w:pPr>
        <w:rPr>
          <w:rFonts w:cs="Times New Roman"/>
        </w:rPr>
      </w:pPr>
      <w:r w:rsidRPr="003E145D">
        <w:rPr>
          <w:rFonts w:cs="Times New Roman"/>
        </w:rPr>
        <w:t>Функциональные возможности системы представлены в диаграмме</w:t>
      </w:r>
      <w:r w:rsidR="008D453D">
        <w:rPr>
          <w:rFonts w:cs="Times New Roman"/>
        </w:rPr>
        <w:t xml:space="preserve"> </w:t>
      </w:r>
      <w:r w:rsidRPr="003E145D">
        <w:rPr>
          <w:rFonts w:cs="Times New Roman"/>
        </w:rPr>
        <w:t>вариантов использования</w:t>
      </w:r>
      <w:r>
        <w:rPr>
          <w:rFonts w:cs="Times New Roman"/>
        </w:rPr>
        <w:t xml:space="preserve"> (рисунок 2.4.1).</w:t>
      </w:r>
    </w:p>
    <w:p w:rsidR="008F17B1" w:rsidRDefault="00044371" w:rsidP="00516458">
      <w:pPr>
        <w:rPr>
          <w:rFonts w:cs="Times New Roman"/>
        </w:rPr>
      </w:pPr>
      <w:r w:rsidRPr="00044371">
        <w:rPr>
          <w:rFonts w:cs="Times New Roman"/>
        </w:rPr>
        <w:t xml:space="preserve">Диаграмма вариантов использования показывает отношения между актерами и прецедентами, описывая систему на концептуальном уровне. В данном случае существует </w:t>
      </w:r>
      <w:r w:rsidR="008F17B1">
        <w:rPr>
          <w:rFonts w:cs="Times New Roman"/>
        </w:rPr>
        <w:t>девять</w:t>
      </w:r>
      <w:r w:rsidR="00924EB6">
        <w:rPr>
          <w:rFonts w:cs="Times New Roman"/>
        </w:rPr>
        <w:t xml:space="preserve"> актеров</w:t>
      </w:r>
      <w:r w:rsidRPr="00044371">
        <w:rPr>
          <w:rFonts w:cs="Times New Roman"/>
        </w:rPr>
        <w:t xml:space="preserve">: </w:t>
      </w:r>
    </w:p>
    <w:p w:rsidR="008F17B1" w:rsidRPr="00765BB9" w:rsidRDefault="002D5A4C" w:rsidP="00765BB9">
      <w:pPr>
        <w:pStyle w:val="aa"/>
        <w:numPr>
          <w:ilvl w:val="0"/>
          <w:numId w:val="38"/>
        </w:numPr>
        <w:ind w:left="0" w:firstLine="709"/>
        <w:rPr>
          <w:rFonts w:cs="Times New Roman"/>
        </w:rPr>
      </w:pPr>
      <w:r w:rsidRPr="00765BB9">
        <w:rPr>
          <w:rFonts w:cs="Times New Roman"/>
        </w:rPr>
        <w:t>п</w:t>
      </w:r>
      <w:r w:rsidR="00044371" w:rsidRPr="00765BB9">
        <w:rPr>
          <w:rFonts w:cs="Times New Roman"/>
        </w:rPr>
        <w:t>ользователь</w:t>
      </w:r>
      <w:r w:rsidR="00765BB9" w:rsidRPr="00765BB9">
        <w:rPr>
          <w:rFonts w:cs="Times New Roman"/>
        </w:rPr>
        <w:t>;</w:t>
      </w:r>
    </w:p>
    <w:p w:rsidR="008F17B1" w:rsidRPr="00765BB9" w:rsidRDefault="00044371" w:rsidP="00765BB9">
      <w:pPr>
        <w:pStyle w:val="aa"/>
        <w:numPr>
          <w:ilvl w:val="0"/>
          <w:numId w:val="38"/>
        </w:numPr>
        <w:ind w:left="0" w:firstLine="709"/>
        <w:rPr>
          <w:rFonts w:cs="Times New Roman"/>
        </w:rPr>
      </w:pPr>
      <w:r w:rsidRPr="00765BB9">
        <w:rPr>
          <w:rFonts w:cs="Times New Roman"/>
        </w:rPr>
        <w:t>за</w:t>
      </w:r>
      <w:r w:rsidR="008F17B1" w:rsidRPr="00765BB9">
        <w:rPr>
          <w:rFonts w:cs="Times New Roman"/>
        </w:rPr>
        <w:t>регистрированный пользователь</w:t>
      </w:r>
      <w:r w:rsidR="00765BB9" w:rsidRPr="00765BB9">
        <w:rPr>
          <w:rFonts w:cs="Times New Roman"/>
        </w:rPr>
        <w:t>;</w:t>
      </w:r>
    </w:p>
    <w:p w:rsidR="002D5A4C" w:rsidRPr="00765BB9" w:rsidRDefault="002D5A4C" w:rsidP="00765BB9">
      <w:pPr>
        <w:pStyle w:val="aa"/>
        <w:numPr>
          <w:ilvl w:val="0"/>
          <w:numId w:val="38"/>
        </w:numPr>
        <w:ind w:left="0" w:firstLine="709"/>
        <w:rPr>
          <w:rFonts w:cs="Times New Roman"/>
        </w:rPr>
      </w:pPr>
      <w:r w:rsidRPr="00765BB9">
        <w:rPr>
          <w:rFonts w:cs="Times New Roman"/>
        </w:rPr>
        <w:t>незарегистрированный пользователь</w:t>
      </w:r>
      <w:r w:rsidR="00765BB9" w:rsidRPr="00765BB9">
        <w:rPr>
          <w:rFonts w:cs="Times New Roman"/>
        </w:rPr>
        <w:t>;</w:t>
      </w:r>
    </w:p>
    <w:p w:rsidR="002D5A4C" w:rsidRPr="00765BB9" w:rsidRDefault="002D5A4C" w:rsidP="00765BB9">
      <w:pPr>
        <w:pStyle w:val="aa"/>
        <w:numPr>
          <w:ilvl w:val="0"/>
          <w:numId w:val="38"/>
        </w:numPr>
        <w:ind w:left="0" w:firstLine="709"/>
        <w:rPr>
          <w:rFonts w:cs="Times New Roman"/>
        </w:rPr>
      </w:pPr>
      <w:r w:rsidRPr="00765BB9">
        <w:rPr>
          <w:rFonts w:cs="Times New Roman"/>
        </w:rPr>
        <w:t>незарегистрированный сотрудник</w:t>
      </w:r>
      <w:r w:rsidR="00765BB9" w:rsidRPr="00765BB9">
        <w:rPr>
          <w:rFonts w:cs="Times New Roman"/>
        </w:rPr>
        <w:t>;</w:t>
      </w:r>
    </w:p>
    <w:p w:rsidR="002D5A4C" w:rsidRPr="00765BB9" w:rsidRDefault="00765BB9" w:rsidP="00765BB9">
      <w:pPr>
        <w:pStyle w:val="aa"/>
        <w:numPr>
          <w:ilvl w:val="0"/>
          <w:numId w:val="38"/>
        </w:numPr>
        <w:ind w:left="0" w:firstLine="709"/>
        <w:rPr>
          <w:rFonts w:cs="Times New Roman"/>
        </w:rPr>
      </w:pPr>
      <w:r w:rsidRPr="00765BB9">
        <w:rPr>
          <w:rFonts w:cs="Times New Roman"/>
        </w:rPr>
        <w:t>клиент;</w:t>
      </w:r>
    </w:p>
    <w:p w:rsidR="00765BB9" w:rsidRPr="00765BB9" w:rsidRDefault="00765BB9" w:rsidP="00765BB9">
      <w:pPr>
        <w:pStyle w:val="aa"/>
        <w:numPr>
          <w:ilvl w:val="0"/>
          <w:numId w:val="38"/>
        </w:numPr>
        <w:ind w:left="0" w:firstLine="709"/>
        <w:rPr>
          <w:rFonts w:cs="Times New Roman"/>
        </w:rPr>
      </w:pPr>
      <w:r w:rsidRPr="00765BB9">
        <w:rPr>
          <w:rFonts w:cs="Times New Roman"/>
        </w:rPr>
        <w:t>кассир;</w:t>
      </w:r>
    </w:p>
    <w:p w:rsidR="00765BB9" w:rsidRPr="00765BB9" w:rsidRDefault="00765BB9" w:rsidP="00765BB9">
      <w:pPr>
        <w:pStyle w:val="aa"/>
        <w:numPr>
          <w:ilvl w:val="0"/>
          <w:numId w:val="38"/>
        </w:numPr>
        <w:ind w:left="0" w:firstLine="709"/>
        <w:rPr>
          <w:rFonts w:cs="Times New Roman"/>
        </w:rPr>
      </w:pPr>
      <w:r w:rsidRPr="00765BB9">
        <w:rPr>
          <w:rFonts w:cs="Times New Roman"/>
        </w:rPr>
        <w:t>диспетчер;</w:t>
      </w:r>
    </w:p>
    <w:p w:rsidR="00765BB9" w:rsidRPr="00765BB9" w:rsidRDefault="00765BB9" w:rsidP="00765BB9">
      <w:pPr>
        <w:pStyle w:val="aa"/>
        <w:numPr>
          <w:ilvl w:val="0"/>
          <w:numId w:val="38"/>
        </w:numPr>
        <w:ind w:left="0" w:firstLine="709"/>
        <w:rPr>
          <w:rFonts w:cs="Times New Roman"/>
          <w:lang w:val="en-US"/>
        </w:rPr>
      </w:pPr>
      <w:r w:rsidRPr="00765BB9">
        <w:rPr>
          <w:rFonts w:cs="Times New Roman"/>
        </w:rPr>
        <w:t>работник отдела кадров</w:t>
      </w:r>
      <w:r w:rsidRPr="00765BB9">
        <w:rPr>
          <w:rFonts w:cs="Times New Roman"/>
          <w:lang w:val="en-US"/>
        </w:rPr>
        <w:t>;</w:t>
      </w:r>
    </w:p>
    <w:p w:rsidR="002D5A4C" w:rsidRPr="00765BB9" w:rsidRDefault="002D5A4C" w:rsidP="00120608">
      <w:pPr>
        <w:pStyle w:val="aa"/>
        <w:numPr>
          <w:ilvl w:val="0"/>
          <w:numId w:val="38"/>
        </w:numPr>
        <w:ind w:left="0" w:firstLine="709"/>
        <w:rPr>
          <w:rFonts w:cs="Times New Roman"/>
        </w:rPr>
      </w:pPr>
      <w:r w:rsidRPr="00765BB9">
        <w:rPr>
          <w:rFonts w:cs="Times New Roman"/>
        </w:rPr>
        <w:t>системный администратор.</w:t>
      </w:r>
    </w:p>
    <w:p w:rsidR="00044371" w:rsidRDefault="00A90FD3" w:rsidP="00516458">
      <w:pPr>
        <w:rPr>
          <w:rFonts w:cs="Times New Roman"/>
        </w:rPr>
      </w:pPr>
      <w:r>
        <w:rPr>
          <w:rFonts w:cs="Times New Roman"/>
        </w:rPr>
        <w:t>П</w:t>
      </w:r>
      <w:r w:rsidR="00044371" w:rsidRPr="00044371">
        <w:rPr>
          <w:rFonts w:cs="Times New Roman"/>
        </w:rPr>
        <w:t>ричем для предотвращения дублирования информации было ис</w:t>
      </w:r>
      <w:r w:rsidR="00120608">
        <w:rPr>
          <w:rFonts w:cs="Times New Roman"/>
        </w:rPr>
        <w:t>пользовано отношение обобщения.</w:t>
      </w:r>
    </w:p>
    <w:p w:rsidR="00044371" w:rsidRDefault="00C61835" w:rsidP="00CF19A1">
      <w:pPr>
        <w:rPr>
          <w:rFonts w:cs="Times New Roman"/>
        </w:rPr>
      </w:pPr>
      <w:r>
        <w:rPr>
          <w:rFonts w:cs="Times New Roman"/>
        </w:rPr>
        <w:t xml:space="preserve">Представленные </w:t>
      </w:r>
      <w:r w:rsidR="00B4119E">
        <w:rPr>
          <w:rFonts w:cs="Times New Roman"/>
        </w:rPr>
        <w:t>на диаграмме</w:t>
      </w:r>
      <w:r>
        <w:rPr>
          <w:rFonts w:cs="Times New Roman"/>
        </w:rPr>
        <w:t xml:space="preserve"> варианты использования</w:t>
      </w:r>
      <w:r w:rsidR="00CA7680">
        <w:rPr>
          <w:rFonts w:cs="Times New Roman"/>
        </w:rPr>
        <w:t xml:space="preserve"> показывают </w:t>
      </w:r>
      <w:r w:rsidR="005A6B16">
        <w:rPr>
          <w:rFonts w:cs="Times New Roman"/>
        </w:rPr>
        <w:t xml:space="preserve">с какими данными могут </w:t>
      </w:r>
      <w:r w:rsidR="00B4119E">
        <w:rPr>
          <w:rFonts w:cs="Times New Roman"/>
        </w:rPr>
        <w:t>взаимодействовать</w:t>
      </w:r>
      <w:r w:rsidR="005A6B16">
        <w:rPr>
          <w:rFonts w:cs="Times New Roman"/>
        </w:rPr>
        <w:t xml:space="preserve"> актеры и какие </w:t>
      </w:r>
      <w:r w:rsidR="00B4119E">
        <w:rPr>
          <w:rFonts w:cs="Times New Roman"/>
        </w:rPr>
        <w:t>действия</w:t>
      </w:r>
      <w:r w:rsidR="005A6B16">
        <w:rPr>
          <w:rFonts w:cs="Times New Roman"/>
        </w:rPr>
        <w:t xml:space="preserve"> они могут выполнять над этими данными. </w:t>
      </w:r>
      <w:r w:rsidR="005419D4">
        <w:rPr>
          <w:rFonts w:cs="Times New Roman"/>
        </w:rPr>
        <w:t>К</w:t>
      </w:r>
      <w:r w:rsidR="00B4119E">
        <w:rPr>
          <w:rFonts w:cs="Times New Roman"/>
        </w:rPr>
        <w:t>роме того, что варианты использования</w:t>
      </w:r>
      <w:r w:rsidR="00E24562">
        <w:rPr>
          <w:rFonts w:cs="Times New Roman"/>
        </w:rPr>
        <w:t xml:space="preserve"> показывают действия актеров над данными</w:t>
      </w:r>
      <w:r w:rsidR="00B4119E">
        <w:rPr>
          <w:rFonts w:cs="Times New Roman"/>
        </w:rPr>
        <w:t>,</w:t>
      </w:r>
      <w:r w:rsidR="00217F8D">
        <w:rPr>
          <w:rFonts w:cs="Times New Roman"/>
        </w:rPr>
        <w:t xml:space="preserve"> так они отражают своего рода права доступа</w:t>
      </w:r>
      <w:r w:rsidR="00CF19A1">
        <w:rPr>
          <w:rFonts w:cs="Times New Roman"/>
        </w:rPr>
        <w:t xml:space="preserve"> актеров к</w:t>
      </w:r>
      <w:r w:rsidR="0038385E">
        <w:rPr>
          <w:rFonts w:cs="Times New Roman"/>
        </w:rPr>
        <w:t xml:space="preserve"> предоставленным им данным</w:t>
      </w:r>
      <w:r w:rsidR="00217F8D">
        <w:rPr>
          <w:rFonts w:cs="Times New Roman"/>
        </w:rPr>
        <w:t xml:space="preserve"> в разраб</w:t>
      </w:r>
      <w:r w:rsidR="00CF19A1">
        <w:rPr>
          <w:rFonts w:cs="Times New Roman"/>
        </w:rPr>
        <w:t>атываемой системе.</w:t>
      </w:r>
      <w:r w:rsidR="00B4119E">
        <w:rPr>
          <w:rFonts w:cs="Times New Roman"/>
        </w:rPr>
        <w:t xml:space="preserve"> </w:t>
      </w:r>
    </w:p>
    <w:p w:rsidR="00044371" w:rsidRDefault="00464610" w:rsidP="00516458">
      <w:pPr>
        <w:rPr>
          <w:rFonts w:cs="Times New Roman"/>
        </w:rPr>
      </w:pPr>
      <w:r>
        <w:rPr>
          <w:rFonts w:cs="Times New Roman"/>
        </w:rPr>
        <w:t xml:space="preserve">Для каждого варианта </w:t>
      </w:r>
      <w:r w:rsidR="00F9288C">
        <w:rPr>
          <w:rFonts w:cs="Times New Roman"/>
        </w:rPr>
        <w:t>использования должна строиться таблица, отражающая в себе следующую информацию:</w:t>
      </w:r>
    </w:p>
    <w:p w:rsidR="00F9288C" w:rsidRPr="003968AF" w:rsidRDefault="003968AF" w:rsidP="003968AF">
      <w:pPr>
        <w:pStyle w:val="aa"/>
        <w:numPr>
          <w:ilvl w:val="0"/>
          <w:numId w:val="39"/>
        </w:numPr>
        <w:ind w:left="0" w:firstLine="709"/>
        <w:rPr>
          <w:rFonts w:cs="Times New Roman"/>
        </w:rPr>
      </w:pPr>
      <w:r w:rsidRPr="003968AF">
        <w:rPr>
          <w:rFonts w:cs="Times New Roman"/>
        </w:rPr>
        <w:t>название;</w:t>
      </w:r>
    </w:p>
    <w:p w:rsidR="00E902DD" w:rsidRPr="003968AF" w:rsidRDefault="003968AF" w:rsidP="003968AF">
      <w:pPr>
        <w:pStyle w:val="aa"/>
        <w:numPr>
          <w:ilvl w:val="0"/>
          <w:numId w:val="39"/>
        </w:numPr>
        <w:ind w:left="0" w:firstLine="709"/>
        <w:rPr>
          <w:rFonts w:cs="Times New Roman"/>
        </w:rPr>
      </w:pPr>
      <w:r w:rsidRPr="003968AF">
        <w:rPr>
          <w:rFonts w:cs="Times New Roman"/>
        </w:rPr>
        <w:t>действующие лица</w:t>
      </w:r>
    </w:p>
    <w:p w:rsidR="00E902DD" w:rsidRPr="003968AF" w:rsidRDefault="003968AF" w:rsidP="003968AF">
      <w:pPr>
        <w:pStyle w:val="aa"/>
        <w:numPr>
          <w:ilvl w:val="0"/>
          <w:numId w:val="39"/>
        </w:numPr>
        <w:ind w:left="0" w:firstLine="709"/>
        <w:rPr>
          <w:rFonts w:cs="Times New Roman"/>
        </w:rPr>
      </w:pPr>
      <w:r w:rsidRPr="003968AF">
        <w:rPr>
          <w:rFonts w:cs="Times New Roman"/>
        </w:rPr>
        <w:t>цель</w:t>
      </w:r>
      <w:r w:rsidR="00120608">
        <w:rPr>
          <w:rFonts w:cs="Times New Roman"/>
        </w:rPr>
        <w:t>;</w:t>
      </w:r>
    </w:p>
    <w:p w:rsidR="00E902DD" w:rsidRPr="003968AF" w:rsidRDefault="003968AF" w:rsidP="003968AF">
      <w:pPr>
        <w:pStyle w:val="aa"/>
        <w:numPr>
          <w:ilvl w:val="0"/>
          <w:numId w:val="39"/>
        </w:numPr>
        <w:ind w:left="0" w:firstLine="709"/>
        <w:rPr>
          <w:rFonts w:cs="Times New Roman"/>
        </w:rPr>
      </w:pPr>
      <w:r w:rsidRPr="003968AF">
        <w:rPr>
          <w:rFonts w:cs="Times New Roman"/>
        </w:rPr>
        <w:t>сценарий</w:t>
      </w:r>
      <w:r w:rsidR="00120608">
        <w:rPr>
          <w:rFonts w:cs="Times New Roman"/>
        </w:rPr>
        <w:t>;</w:t>
      </w:r>
    </w:p>
    <w:p w:rsidR="000C4B10" w:rsidRPr="003968AF" w:rsidRDefault="003968AF" w:rsidP="003968AF">
      <w:pPr>
        <w:pStyle w:val="aa"/>
        <w:numPr>
          <w:ilvl w:val="0"/>
          <w:numId w:val="39"/>
        </w:numPr>
        <w:ind w:left="0" w:firstLine="709"/>
        <w:rPr>
          <w:rFonts w:cs="Times New Roman"/>
        </w:rPr>
      </w:pPr>
      <w:r w:rsidRPr="003968AF">
        <w:rPr>
          <w:rFonts w:cs="Times New Roman"/>
        </w:rPr>
        <w:t>результат.</w:t>
      </w:r>
    </w:p>
    <w:p w:rsidR="00920355" w:rsidRDefault="00920355" w:rsidP="000C4B10">
      <w:pPr>
        <w:rPr>
          <w:rFonts w:cs="Times New Roman"/>
        </w:rPr>
        <w:sectPr w:rsidR="00920355" w:rsidSect="009B4467">
          <w:pgSz w:w="11906" w:h="16838"/>
          <w:pgMar w:top="1134" w:right="567" w:bottom="1134" w:left="1701" w:header="709" w:footer="709" w:gutter="0"/>
          <w:cols w:space="708"/>
          <w:docGrid w:linePitch="360"/>
        </w:sectPr>
      </w:pPr>
    </w:p>
    <w:p w:rsidR="004F0D38" w:rsidRDefault="003878A2" w:rsidP="00D120CF">
      <w:pPr>
        <w:keepNext/>
        <w:ind w:firstLine="0"/>
        <w:jc w:val="center"/>
      </w:pPr>
      <w:r>
        <w:object w:dxaOrig="20760" w:dyaOrig="11235">
          <v:shape id="_x0000_i1032" type="#_x0000_t75" style="width:727.5pt;height:393.75pt" o:ole="">
            <v:imagedata r:id="rId23" o:title=""/>
          </v:shape>
          <o:OLEObject Type="Embed" ProgID="Visio.Drawing.15" ShapeID="_x0000_i1032" DrawAspect="Content" ObjectID="_1684331193" r:id="rId24"/>
        </w:object>
      </w:r>
    </w:p>
    <w:p w:rsidR="00920355" w:rsidRPr="004F0D38" w:rsidRDefault="004F0D38" w:rsidP="00D120CF">
      <w:pPr>
        <w:pStyle w:val="ad"/>
        <w:ind w:firstLine="0"/>
        <w:jc w:val="center"/>
        <w:rPr>
          <w:rFonts w:cs="Times New Roman"/>
          <w:b w:val="0"/>
          <w:sz w:val="40"/>
        </w:rPr>
      </w:pPr>
      <w:r w:rsidRPr="004F0D38">
        <w:rPr>
          <w:rFonts w:cs="Times New Roman"/>
          <w:b w:val="0"/>
          <w:sz w:val="24"/>
        </w:rPr>
        <w:t xml:space="preserve">Рисунок </w:t>
      </w:r>
      <w:r>
        <w:rPr>
          <w:rFonts w:cs="Times New Roman"/>
          <w:b w:val="0"/>
          <w:sz w:val="24"/>
        </w:rPr>
        <w:t>2.4.</w:t>
      </w:r>
      <w:r w:rsidR="00EE5635">
        <w:rPr>
          <w:rFonts w:cs="Times New Roman"/>
          <w:b w:val="0"/>
          <w:sz w:val="24"/>
        </w:rPr>
        <w:t>1</w:t>
      </w:r>
      <w:r w:rsidRPr="004F0D38">
        <w:rPr>
          <w:rFonts w:cs="Times New Roman"/>
          <w:b w:val="0"/>
          <w:sz w:val="24"/>
        </w:rPr>
        <w:t xml:space="preserve"> </w:t>
      </w:r>
      <w:r>
        <w:rPr>
          <w:rFonts w:cs="Times New Roman"/>
          <w:b w:val="0"/>
          <w:sz w:val="24"/>
        </w:rPr>
        <w:t>–</w:t>
      </w:r>
      <w:r w:rsidRPr="004F0D38">
        <w:rPr>
          <w:rFonts w:cs="Times New Roman"/>
          <w:b w:val="0"/>
          <w:sz w:val="24"/>
        </w:rPr>
        <w:t xml:space="preserve"> Диаграмма вариантов использования</w:t>
      </w:r>
    </w:p>
    <w:p w:rsidR="000C4B10" w:rsidRDefault="000C4B10" w:rsidP="000C4B10">
      <w:pPr>
        <w:rPr>
          <w:rFonts w:cs="Times New Roman"/>
        </w:rPr>
      </w:pPr>
    </w:p>
    <w:p w:rsidR="00F97838" w:rsidRDefault="00F97838" w:rsidP="000C4B10">
      <w:pPr>
        <w:rPr>
          <w:rFonts w:cs="Times New Roman"/>
        </w:rPr>
        <w:sectPr w:rsidR="00F97838" w:rsidSect="00920355">
          <w:pgSz w:w="16838" w:h="11906" w:orient="landscape"/>
          <w:pgMar w:top="1701" w:right="1134" w:bottom="567" w:left="1134" w:header="709" w:footer="709" w:gutter="0"/>
          <w:cols w:space="708"/>
          <w:docGrid w:linePitch="360"/>
        </w:sectPr>
      </w:pPr>
    </w:p>
    <w:p w:rsidR="007B177C" w:rsidRDefault="00FE610E" w:rsidP="002E56CB">
      <w:pPr>
        <w:ind w:firstLine="709"/>
        <w:rPr>
          <w:rFonts w:cs="Times New Roman"/>
          <w:szCs w:val="28"/>
        </w:rPr>
      </w:pPr>
      <w:r>
        <w:rPr>
          <w:rFonts w:cs="Times New Roman"/>
          <w:szCs w:val="28"/>
        </w:rPr>
        <w:lastRenderedPageBreak/>
        <w:t xml:space="preserve">В данном пункте пояснительной записки </w:t>
      </w:r>
      <w:r w:rsidR="00173998">
        <w:rPr>
          <w:rFonts w:cs="Times New Roman"/>
          <w:szCs w:val="28"/>
        </w:rPr>
        <w:t>приведена часть таких таблиц.</w:t>
      </w:r>
    </w:p>
    <w:p w:rsidR="002E56CB" w:rsidRPr="0037423B" w:rsidRDefault="00706116" w:rsidP="00A43CA7">
      <w:pPr>
        <w:ind w:firstLine="709"/>
        <w:rPr>
          <w:rFonts w:cs="Times New Roman"/>
          <w:szCs w:val="28"/>
        </w:rPr>
      </w:pPr>
      <w:r w:rsidRPr="0037423B">
        <w:rPr>
          <w:rFonts w:cs="Times New Roman"/>
          <w:szCs w:val="28"/>
        </w:rPr>
        <w:t>В таблицах</w:t>
      </w:r>
      <w:r w:rsidR="002E56CB" w:rsidRPr="0037423B">
        <w:rPr>
          <w:rFonts w:cs="Times New Roman"/>
          <w:szCs w:val="28"/>
        </w:rPr>
        <w:t xml:space="preserve"> </w:t>
      </w:r>
      <w:r w:rsidRPr="0037423B">
        <w:rPr>
          <w:rFonts w:cs="Times New Roman"/>
          <w:szCs w:val="28"/>
        </w:rPr>
        <w:t>2.</w:t>
      </w:r>
      <w:r w:rsidR="002E56CB" w:rsidRPr="0037423B">
        <w:rPr>
          <w:rFonts w:cs="Times New Roman"/>
          <w:szCs w:val="28"/>
        </w:rPr>
        <w:t>4</w:t>
      </w:r>
      <w:r w:rsidRPr="0037423B">
        <w:rPr>
          <w:rFonts w:cs="Times New Roman"/>
          <w:szCs w:val="28"/>
        </w:rPr>
        <w:t>.1 и 2.4.2</w:t>
      </w:r>
      <w:r w:rsidR="002E56CB" w:rsidRPr="0037423B">
        <w:rPr>
          <w:rFonts w:cs="Times New Roman"/>
          <w:szCs w:val="28"/>
        </w:rPr>
        <w:t xml:space="preserve"> описаны варианты использования</w:t>
      </w:r>
      <w:r w:rsidRPr="0037423B">
        <w:rPr>
          <w:rFonts w:cs="Times New Roman"/>
          <w:szCs w:val="28"/>
        </w:rPr>
        <w:t xml:space="preserve"> «Регистрация» и «Войти в систему</w:t>
      </w:r>
      <w:r w:rsidR="0037423B" w:rsidRPr="0037423B">
        <w:rPr>
          <w:rFonts w:cs="Times New Roman"/>
          <w:szCs w:val="28"/>
        </w:rPr>
        <w:t>»</w:t>
      </w:r>
      <w:r w:rsidR="002E56CB" w:rsidRPr="0037423B">
        <w:rPr>
          <w:rFonts w:cs="Times New Roman"/>
          <w:szCs w:val="28"/>
        </w:rPr>
        <w:t>, представленные на</w:t>
      </w:r>
      <w:r w:rsidRPr="0037423B">
        <w:rPr>
          <w:rFonts w:cs="Times New Roman"/>
          <w:szCs w:val="28"/>
        </w:rPr>
        <w:t xml:space="preserve"> </w:t>
      </w:r>
      <w:r w:rsidR="002E56CB" w:rsidRPr="0037423B">
        <w:rPr>
          <w:rFonts w:cs="Times New Roman"/>
          <w:szCs w:val="28"/>
        </w:rPr>
        <w:t xml:space="preserve">рисунке </w:t>
      </w:r>
      <w:r w:rsidR="0037423B">
        <w:rPr>
          <w:rFonts w:cs="Times New Roman"/>
          <w:szCs w:val="28"/>
        </w:rPr>
        <w:t>2.4.1.</w:t>
      </w:r>
    </w:p>
    <w:p w:rsidR="00377C05" w:rsidRPr="002952CB" w:rsidRDefault="00377C05" w:rsidP="008554A0">
      <w:pPr>
        <w:spacing w:line="276" w:lineRule="auto"/>
        <w:ind w:firstLine="567"/>
        <w:rPr>
          <w:rFonts w:cs="Times New Roman"/>
          <w:sz w:val="24"/>
        </w:rPr>
      </w:pPr>
      <w:r w:rsidRPr="002952CB">
        <w:rPr>
          <w:rFonts w:cs="Times New Roman"/>
          <w:sz w:val="24"/>
        </w:rPr>
        <w:t>Таблица 2.4.1 – Краткое описание варианта использования «</w:t>
      </w:r>
      <w:r w:rsidR="00C03EFC">
        <w:rPr>
          <w:rFonts w:cs="Times New Roman"/>
          <w:sz w:val="24"/>
        </w:rPr>
        <w:t>Регистрация</w:t>
      </w:r>
      <w:r w:rsidRPr="002952CB">
        <w:rPr>
          <w:rFonts w:cs="Times New Roman"/>
          <w:sz w:val="24"/>
        </w:rPr>
        <w:t>»</w:t>
      </w:r>
    </w:p>
    <w:tbl>
      <w:tblPr>
        <w:tblStyle w:val="12"/>
        <w:tblW w:w="0" w:type="auto"/>
        <w:tblLook w:val="04A0" w:firstRow="1" w:lastRow="0" w:firstColumn="1" w:lastColumn="0" w:noHBand="0" w:noVBand="1"/>
      </w:tblPr>
      <w:tblGrid>
        <w:gridCol w:w="2709"/>
        <w:gridCol w:w="6919"/>
      </w:tblGrid>
      <w:tr w:rsidR="00377C05" w:rsidRPr="0060438D" w:rsidTr="004819C7">
        <w:tc>
          <w:tcPr>
            <w:tcW w:w="2709" w:type="dxa"/>
            <w:vAlign w:val="center"/>
          </w:tcPr>
          <w:p w:rsidR="00377C05" w:rsidRPr="0060438D" w:rsidRDefault="00377C05" w:rsidP="0060438D">
            <w:pPr>
              <w:spacing w:line="240" w:lineRule="auto"/>
              <w:ind w:firstLine="22"/>
              <w:rPr>
                <w:rFonts w:cs="Times New Roman"/>
                <w:sz w:val="24"/>
                <w:szCs w:val="24"/>
              </w:rPr>
            </w:pPr>
            <w:r w:rsidRPr="0060438D">
              <w:rPr>
                <w:rFonts w:cs="Times New Roman"/>
                <w:sz w:val="24"/>
                <w:szCs w:val="24"/>
              </w:rPr>
              <w:t>Название</w:t>
            </w:r>
          </w:p>
        </w:tc>
        <w:tc>
          <w:tcPr>
            <w:tcW w:w="6919" w:type="dxa"/>
            <w:vAlign w:val="center"/>
          </w:tcPr>
          <w:p w:rsidR="00377C05" w:rsidRPr="0060438D" w:rsidRDefault="00EE6943" w:rsidP="0060438D">
            <w:pPr>
              <w:spacing w:line="240" w:lineRule="auto"/>
              <w:ind w:firstLine="0"/>
              <w:rPr>
                <w:rFonts w:cs="Times New Roman"/>
                <w:sz w:val="24"/>
                <w:szCs w:val="24"/>
              </w:rPr>
            </w:pPr>
            <w:r w:rsidRPr="0060438D">
              <w:rPr>
                <w:rFonts w:cs="Times New Roman"/>
                <w:sz w:val="24"/>
                <w:szCs w:val="24"/>
              </w:rPr>
              <w:t>Регистрация</w:t>
            </w:r>
          </w:p>
        </w:tc>
      </w:tr>
      <w:tr w:rsidR="00377C05" w:rsidRPr="0060438D" w:rsidTr="004819C7">
        <w:tc>
          <w:tcPr>
            <w:tcW w:w="2709" w:type="dxa"/>
            <w:vAlign w:val="center"/>
          </w:tcPr>
          <w:p w:rsidR="00377C05" w:rsidRPr="0060438D" w:rsidRDefault="00377C05" w:rsidP="0060438D">
            <w:pPr>
              <w:spacing w:line="240" w:lineRule="auto"/>
              <w:ind w:firstLine="22"/>
              <w:rPr>
                <w:rFonts w:cs="Times New Roman"/>
                <w:sz w:val="24"/>
                <w:szCs w:val="24"/>
              </w:rPr>
            </w:pPr>
            <w:r w:rsidRPr="0060438D">
              <w:rPr>
                <w:rFonts w:cs="Times New Roman"/>
                <w:sz w:val="24"/>
                <w:szCs w:val="24"/>
              </w:rPr>
              <w:t>Действующие лица</w:t>
            </w:r>
          </w:p>
        </w:tc>
        <w:tc>
          <w:tcPr>
            <w:tcW w:w="6919" w:type="dxa"/>
            <w:vAlign w:val="center"/>
          </w:tcPr>
          <w:p w:rsidR="00377C05" w:rsidRPr="0060438D" w:rsidRDefault="00265F63" w:rsidP="0060438D">
            <w:pPr>
              <w:spacing w:line="240" w:lineRule="auto"/>
              <w:ind w:firstLine="0"/>
              <w:rPr>
                <w:rFonts w:cs="Times New Roman"/>
                <w:sz w:val="24"/>
                <w:szCs w:val="24"/>
              </w:rPr>
            </w:pPr>
            <w:r w:rsidRPr="0060438D">
              <w:rPr>
                <w:rFonts w:cs="Times New Roman"/>
                <w:sz w:val="24"/>
                <w:szCs w:val="24"/>
              </w:rPr>
              <w:t>Пользователь, «АТО»</w:t>
            </w:r>
          </w:p>
        </w:tc>
      </w:tr>
      <w:tr w:rsidR="00265F63" w:rsidRPr="0060438D" w:rsidTr="004819C7">
        <w:tc>
          <w:tcPr>
            <w:tcW w:w="2709" w:type="dxa"/>
            <w:vAlign w:val="center"/>
          </w:tcPr>
          <w:p w:rsidR="00265F63" w:rsidRPr="0060438D" w:rsidRDefault="00265F63" w:rsidP="0060438D">
            <w:pPr>
              <w:spacing w:line="240" w:lineRule="auto"/>
              <w:ind w:firstLine="22"/>
              <w:rPr>
                <w:rFonts w:cs="Times New Roman"/>
                <w:sz w:val="24"/>
                <w:szCs w:val="24"/>
              </w:rPr>
            </w:pPr>
            <w:r w:rsidRPr="0060438D">
              <w:rPr>
                <w:rFonts w:cs="Times New Roman"/>
                <w:sz w:val="24"/>
                <w:szCs w:val="24"/>
              </w:rPr>
              <w:t>Цель</w:t>
            </w:r>
          </w:p>
        </w:tc>
        <w:tc>
          <w:tcPr>
            <w:tcW w:w="6919" w:type="dxa"/>
            <w:vAlign w:val="center"/>
          </w:tcPr>
          <w:p w:rsidR="00265F63" w:rsidRPr="0060438D" w:rsidRDefault="00265F63" w:rsidP="0060438D">
            <w:pPr>
              <w:spacing w:line="240" w:lineRule="auto"/>
              <w:ind w:firstLine="0"/>
              <w:jc w:val="both"/>
              <w:rPr>
                <w:rFonts w:cs="Times New Roman"/>
                <w:sz w:val="24"/>
                <w:szCs w:val="24"/>
              </w:rPr>
            </w:pPr>
            <w:r w:rsidRPr="0060438D">
              <w:rPr>
                <w:rFonts w:cs="Times New Roman"/>
                <w:sz w:val="24"/>
                <w:szCs w:val="24"/>
              </w:rPr>
              <w:t>Создать нового пользователя «АТО»</w:t>
            </w:r>
          </w:p>
        </w:tc>
      </w:tr>
      <w:tr w:rsidR="00265F63" w:rsidRPr="0060438D" w:rsidTr="004819C7">
        <w:tc>
          <w:tcPr>
            <w:tcW w:w="2709" w:type="dxa"/>
            <w:vAlign w:val="center"/>
          </w:tcPr>
          <w:p w:rsidR="00265F63" w:rsidRPr="0060438D" w:rsidRDefault="00265F63" w:rsidP="0060438D">
            <w:pPr>
              <w:spacing w:line="240" w:lineRule="auto"/>
              <w:ind w:firstLine="22"/>
              <w:rPr>
                <w:rFonts w:cs="Times New Roman"/>
                <w:sz w:val="24"/>
                <w:szCs w:val="24"/>
              </w:rPr>
            </w:pPr>
            <w:r w:rsidRPr="0060438D">
              <w:rPr>
                <w:rFonts w:cs="Times New Roman"/>
                <w:sz w:val="24"/>
                <w:szCs w:val="24"/>
              </w:rPr>
              <w:t>Предусловие</w:t>
            </w:r>
          </w:p>
        </w:tc>
        <w:tc>
          <w:tcPr>
            <w:tcW w:w="6919" w:type="dxa"/>
            <w:vAlign w:val="center"/>
          </w:tcPr>
          <w:p w:rsidR="00265F63" w:rsidRPr="0060438D" w:rsidRDefault="00EE6943" w:rsidP="0060438D">
            <w:pPr>
              <w:spacing w:line="240" w:lineRule="auto"/>
              <w:ind w:firstLine="0"/>
              <w:rPr>
                <w:rFonts w:cs="Times New Roman"/>
                <w:sz w:val="24"/>
                <w:szCs w:val="24"/>
              </w:rPr>
            </w:pPr>
            <w:r w:rsidRPr="0060438D">
              <w:rPr>
                <w:rFonts w:cs="Times New Roman"/>
                <w:sz w:val="24"/>
                <w:szCs w:val="24"/>
              </w:rPr>
              <w:t>Нет</w:t>
            </w:r>
          </w:p>
        </w:tc>
      </w:tr>
      <w:tr w:rsidR="00265F63" w:rsidRPr="0060438D" w:rsidTr="004819C7">
        <w:tc>
          <w:tcPr>
            <w:tcW w:w="2709" w:type="dxa"/>
            <w:vAlign w:val="center"/>
          </w:tcPr>
          <w:p w:rsidR="00265F63" w:rsidRPr="0060438D" w:rsidRDefault="00265F63" w:rsidP="0060438D">
            <w:pPr>
              <w:spacing w:line="240" w:lineRule="auto"/>
              <w:ind w:firstLine="22"/>
              <w:rPr>
                <w:rFonts w:cs="Times New Roman"/>
                <w:sz w:val="24"/>
                <w:szCs w:val="24"/>
              </w:rPr>
            </w:pPr>
            <w:r w:rsidRPr="0060438D">
              <w:rPr>
                <w:rFonts w:cs="Times New Roman"/>
                <w:sz w:val="24"/>
                <w:szCs w:val="24"/>
              </w:rPr>
              <w:t>Успешный сценарий</w:t>
            </w:r>
          </w:p>
        </w:tc>
        <w:tc>
          <w:tcPr>
            <w:tcW w:w="6919" w:type="dxa"/>
            <w:vAlign w:val="center"/>
          </w:tcPr>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Пользователь запускает программу и видит окно входа в аккаунт.</w:t>
            </w:r>
          </w:p>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Пользователь нажимает на кнопку «Создать аккаунт».</w:t>
            </w:r>
          </w:p>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Программа открывает новое окно регистрации. Окно входа в систему скрывается.</w:t>
            </w:r>
          </w:p>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 xml:space="preserve">Пользователь заполняет все необходимые поля: </w:t>
            </w:r>
            <w:r w:rsidR="00627852" w:rsidRPr="0060438D">
              <w:rPr>
                <w:rFonts w:cs="Times New Roman"/>
                <w:sz w:val="24"/>
                <w:szCs w:val="24"/>
              </w:rPr>
              <w:t>Логин, Пароль, Имя, Фамилия, Отчество</w:t>
            </w:r>
            <w:r w:rsidRPr="0060438D">
              <w:rPr>
                <w:rFonts w:cs="Times New Roman"/>
                <w:sz w:val="24"/>
                <w:szCs w:val="24"/>
              </w:rPr>
              <w:t>.</w:t>
            </w:r>
          </w:p>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Пользователь нажимает на кнопку «</w:t>
            </w:r>
            <w:r w:rsidR="00627852" w:rsidRPr="0060438D">
              <w:rPr>
                <w:rFonts w:cs="Times New Roman"/>
                <w:sz w:val="24"/>
                <w:szCs w:val="24"/>
              </w:rPr>
              <w:t>Регистрация</w:t>
            </w:r>
            <w:r w:rsidRPr="0060438D">
              <w:rPr>
                <w:rFonts w:cs="Times New Roman"/>
                <w:sz w:val="24"/>
                <w:szCs w:val="24"/>
              </w:rPr>
              <w:t>».</w:t>
            </w:r>
          </w:p>
          <w:p w:rsidR="007A2823" w:rsidRPr="0060438D" w:rsidRDefault="007A2823" w:rsidP="0060438D">
            <w:pPr>
              <w:pStyle w:val="aa"/>
              <w:numPr>
                <w:ilvl w:val="0"/>
                <w:numId w:val="33"/>
              </w:numPr>
              <w:tabs>
                <w:tab w:val="left" w:pos="320"/>
              </w:tabs>
              <w:spacing w:line="240" w:lineRule="auto"/>
              <w:ind w:left="0" w:firstLine="0"/>
              <w:jc w:val="both"/>
              <w:rPr>
                <w:rFonts w:cs="Times New Roman"/>
                <w:sz w:val="24"/>
                <w:szCs w:val="24"/>
              </w:rPr>
            </w:pPr>
            <w:r w:rsidRPr="0060438D">
              <w:rPr>
                <w:rFonts w:cs="Times New Roman"/>
                <w:sz w:val="24"/>
                <w:szCs w:val="24"/>
              </w:rPr>
              <w:t xml:space="preserve">Программа проверяет правильность ввода, и в случае успешной проверки </w:t>
            </w:r>
            <w:r w:rsidR="00305465" w:rsidRPr="0060438D">
              <w:rPr>
                <w:rFonts w:cs="Times New Roman"/>
                <w:sz w:val="24"/>
                <w:szCs w:val="24"/>
              </w:rPr>
              <w:t>данные пользователя добавляю</w:t>
            </w:r>
            <w:r w:rsidRPr="0060438D">
              <w:rPr>
                <w:rFonts w:cs="Times New Roman"/>
                <w:sz w:val="24"/>
                <w:szCs w:val="24"/>
              </w:rPr>
              <w:t xml:space="preserve">тся в </w:t>
            </w:r>
            <w:r w:rsidR="00305465" w:rsidRPr="0060438D">
              <w:rPr>
                <w:rFonts w:cs="Times New Roman"/>
                <w:sz w:val="24"/>
                <w:szCs w:val="24"/>
              </w:rPr>
              <w:t>соответствующие таблицы БД.</w:t>
            </w:r>
          </w:p>
          <w:p w:rsidR="00265F63" w:rsidRPr="0060438D" w:rsidRDefault="007A2823" w:rsidP="0060438D">
            <w:pPr>
              <w:tabs>
                <w:tab w:val="left" w:pos="320"/>
              </w:tabs>
              <w:spacing w:line="240" w:lineRule="auto"/>
              <w:ind w:firstLine="0"/>
              <w:contextualSpacing/>
              <w:rPr>
                <w:rFonts w:cs="Times New Roman"/>
                <w:sz w:val="24"/>
                <w:szCs w:val="24"/>
              </w:rPr>
            </w:pPr>
            <w:r w:rsidRPr="0060438D">
              <w:rPr>
                <w:rFonts w:cs="Times New Roman"/>
                <w:sz w:val="24"/>
                <w:szCs w:val="24"/>
              </w:rPr>
              <w:t>Окно регистрации закрывается, и вновь отрывается окно входа в программу.</w:t>
            </w:r>
          </w:p>
        </w:tc>
      </w:tr>
      <w:tr w:rsidR="00265F63" w:rsidRPr="0060438D" w:rsidTr="004819C7">
        <w:tc>
          <w:tcPr>
            <w:tcW w:w="2709" w:type="dxa"/>
            <w:vAlign w:val="center"/>
          </w:tcPr>
          <w:p w:rsidR="00265F63" w:rsidRPr="0060438D" w:rsidRDefault="00265F63" w:rsidP="0060438D">
            <w:pPr>
              <w:spacing w:line="240" w:lineRule="auto"/>
              <w:ind w:firstLine="22"/>
              <w:rPr>
                <w:rFonts w:cs="Times New Roman"/>
                <w:sz w:val="24"/>
                <w:szCs w:val="24"/>
              </w:rPr>
            </w:pPr>
            <w:r w:rsidRPr="0060438D">
              <w:rPr>
                <w:rFonts w:cs="Times New Roman"/>
                <w:sz w:val="24"/>
                <w:szCs w:val="24"/>
              </w:rPr>
              <w:t>Результат</w:t>
            </w:r>
          </w:p>
        </w:tc>
        <w:tc>
          <w:tcPr>
            <w:tcW w:w="6919" w:type="dxa"/>
            <w:vAlign w:val="center"/>
          </w:tcPr>
          <w:p w:rsidR="00265F63" w:rsidRPr="0060438D" w:rsidRDefault="001179CA" w:rsidP="0060438D">
            <w:pPr>
              <w:spacing w:line="240" w:lineRule="auto"/>
              <w:ind w:firstLine="0"/>
              <w:rPr>
                <w:rFonts w:cs="Times New Roman"/>
                <w:sz w:val="24"/>
                <w:szCs w:val="24"/>
              </w:rPr>
            </w:pPr>
            <w:r w:rsidRPr="0060438D">
              <w:rPr>
                <w:rFonts w:cs="Times New Roman"/>
                <w:sz w:val="24"/>
                <w:szCs w:val="24"/>
              </w:rPr>
              <w:t>Пользователь добавлен в систему.</w:t>
            </w:r>
          </w:p>
        </w:tc>
      </w:tr>
    </w:tbl>
    <w:p w:rsidR="008554A0" w:rsidRPr="002952CB" w:rsidRDefault="008554A0" w:rsidP="008554A0">
      <w:pPr>
        <w:spacing w:before="120" w:line="276" w:lineRule="auto"/>
        <w:ind w:firstLine="567"/>
        <w:rPr>
          <w:rFonts w:cs="Times New Roman"/>
          <w:sz w:val="24"/>
        </w:rPr>
      </w:pPr>
      <w:r>
        <w:rPr>
          <w:rFonts w:cs="Times New Roman"/>
          <w:sz w:val="24"/>
        </w:rPr>
        <w:t>Таблица 2.4.2</w:t>
      </w:r>
      <w:r w:rsidRPr="002952CB">
        <w:rPr>
          <w:rFonts w:cs="Times New Roman"/>
          <w:sz w:val="24"/>
        </w:rPr>
        <w:t xml:space="preserve"> – Краткое описание варианта использования «</w:t>
      </w:r>
      <w:r w:rsidR="00A81CC8">
        <w:rPr>
          <w:rFonts w:cs="Times New Roman"/>
          <w:sz w:val="24"/>
        </w:rPr>
        <w:t>Войти в систему</w:t>
      </w:r>
      <w:r w:rsidRPr="002952CB">
        <w:rPr>
          <w:rFonts w:cs="Times New Roman"/>
          <w:sz w:val="24"/>
        </w:rPr>
        <w:t>»</w:t>
      </w:r>
    </w:p>
    <w:tbl>
      <w:tblPr>
        <w:tblStyle w:val="12"/>
        <w:tblW w:w="0" w:type="auto"/>
        <w:tblLook w:val="04A0" w:firstRow="1" w:lastRow="0" w:firstColumn="1" w:lastColumn="0" w:noHBand="0" w:noVBand="1"/>
      </w:tblPr>
      <w:tblGrid>
        <w:gridCol w:w="2709"/>
        <w:gridCol w:w="6919"/>
      </w:tblGrid>
      <w:tr w:rsidR="008554A0" w:rsidRPr="0060438D" w:rsidTr="00D70BB2">
        <w:tc>
          <w:tcPr>
            <w:tcW w:w="2709" w:type="dxa"/>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Название</w:t>
            </w:r>
          </w:p>
        </w:tc>
        <w:tc>
          <w:tcPr>
            <w:tcW w:w="6919" w:type="dxa"/>
            <w:vAlign w:val="center"/>
          </w:tcPr>
          <w:p w:rsidR="008554A0" w:rsidRPr="0060438D" w:rsidRDefault="00A81CC8" w:rsidP="00F467C4">
            <w:pPr>
              <w:spacing w:line="240" w:lineRule="auto"/>
              <w:ind w:firstLine="0"/>
              <w:jc w:val="both"/>
              <w:rPr>
                <w:rFonts w:cs="Times New Roman"/>
                <w:sz w:val="24"/>
                <w:szCs w:val="24"/>
              </w:rPr>
            </w:pPr>
            <w:r w:rsidRPr="0060438D">
              <w:rPr>
                <w:rFonts w:cs="Times New Roman"/>
                <w:sz w:val="24"/>
                <w:szCs w:val="24"/>
              </w:rPr>
              <w:t>Войти в систему</w:t>
            </w:r>
          </w:p>
        </w:tc>
      </w:tr>
      <w:tr w:rsidR="008554A0" w:rsidRPr="0060438D" w:rsidTr="00D70BB2">
        <w:tc>
          <w:tcPr>
            <w:tcW w:w="2709" w:type="dxa"/>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Действующие лица</w:t>
            </w:r>
          </w:p>
        </w:tc>
        <w:tc>
          <w:tcPr>
            <w:tcW w:w="6919" w:type="dxa"/>
            <w:vAlign w:val="center"/>
          </w:tcPr>
          <w:p w:rsidR="008554A0" w:rsidRPr="0060438D" w:rsidRDefault="00476157" w:rsidP="00F467C4">
            <w:pPr>
              <w:spacing w:line="240" w:lineRule="auto"/>
              <w:ind w:firstLine="0"/>
              <w:jc w:val="both"/>
              <w:rPr>
                <w:rFonts w:cs="Times New Roman"/>
                <w:sz w:val="24"/>
                <w:szCs w:val="24"/>
              </w:rPr>
            </w:pPr>
            <w:r w:rsidRPr="0060438D">
              <w:rPr>
                <w:rFonts w:cs="Times New Roman"/>
                <w:sz w:val="24"/>
                <w:szCs w:val="24"/>
              </w:rPr>
              <w:t>Зарегистрированный п</w:t>
            </w:r>
            <w:r w:rsidR="008554A0" w:rsidRPr="0060438D">
              <w:rPr>
                <w:rFonts w:cs="Times New Roman"/>
                <w:sz w:val="24"/>
                <w:szCs w:val="24"/>
              </w:rPr>
              <w:t>ользователь, «АТО»</w:t>
            </w:r>
          </w:p>
        </w:tc>
      </w:tr>
      <w:tr w:rsidR="008554A0" w:rsidRPr="0060438D" w:rsidTr="00D70BB2">
        <w:tc>
          <w:tcPr>
            <w:tcW w:w="2709" w:type="dxa"/>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Цель</w:t>
            </w:r>
          </w:p>
        </w:tc>
        <w:tc>
          <w:tcPr>
            <w:tcW w:w="6919" w:type="dxa"/>
            <w:vAlign w:val="center"/>
          </w:tcPr>
          <w:p w:rsidR="008554A0" w:rsidRPr="0060438D" w:rsidRDefault="00476157" w:rsidP="00F467C4">
            <w:pPr>
              <w:spacing w:line="240" w:lineRule="auto"/>
              <w:ind w:firstLine="0"/>
              <w:jc w:val="both"/>
              <w:rPr>
                <w:rFonts w:cs="Times New Roman"/>
                <w:sz w:val="24"/>
                <w:szCs w:val="24"/>
              </w:rPr>
            </w:pPr>
            <w:r w:rsidRPr="0060438D">
              <w:rPr>
                <w:rFonts w:cs="Times New Roman"/>
                <w:sz w:val="24"/>
                <w:szCs w:val="24"/>
              </w:rPr>
              <w:t>Войти в систему</w:t>
            </w:r>
            <w:r w:rsidR="008554A0" w:rsidRPr="0060438D">
              <w:rPr>
                <w:rFonts w:cs="Times New Roman"/>
                <w:sz w:val="24"/>
                <w:szCs w:val="24"/>
              </w:rPr>
              <w:t xml:space="preserve"> «АТО»</w:t>
            </w:r>
          </w:p>
        </w:tc>
      </w:tr>
      <w:tr w:rsidR="008554A0" w:rsidRPr="0060438D" w:rsidTr="00D70BB2">
        <w:tc>
          <w:tcPr>
            <w:tcW w:w="2709" w:type="dxa"/>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Предусловие</w:t>
            </w:r>
          </w:p>
        </w:tc>
        <w:tc>
          <w:tcPr>
            <w:tcW w:w="6919" w:type="dxa"/>
            <w:vAlign w:val="center"/>
          </w:tcPr>
          <w:p w:rsidR="008554A0" w:rsidRPr="0060438D" w:rsidRDefault="00476157" w:rsidP="00F467C4">
            <w:pPr>
              <w:spacing w:line="240" w:lineRule="auto"/>
              <w:ind w:firstLine="0"/>
              <w:jc w:val="both"/>
              <w:rPr>
                <w:rFonts w:cs="Times New Roman"/>
                <w:sz w:val="24"/>
                <w:szCs w:val="24"/>
              </w:rPr>
            </w:pPr>
            <w:r w:rsidRPr="0060438D">
              <w:rPr>
                <w:rFonts w:cs="Times New Roman"/>
                <w:sz w:val="24"/>
                <w:szCs w:val="24"/>
              </w:rPr>
              <w:t>Пользователь ранее был зарегистрирован в системе «</w:t>
            </w:r>
            <w:r w:rsidR="002B418C" w:rsidRPr="0060438D">
              <w:rPr>
                <w:rFonts w:cs="Times New Roman"/>
                <w:sz w:val="24"/>
                <w:szCs w:val="24"/>
              </w:rPr>
              <w:t>АТО</w:t>
            </w:r>
            <w:r w:rsidRPr="0060438D">
              <w:rPr>
                <w:rFonts w:cs="Times New Roman"/>
                <w:sz w:val="24"/>
                <w:szCs w:val="24"/>
              </w:rPr>
              <w:t>»</w:t>
            </w:r>
          </w:p>
        </w:tc>
      </w:tr>
      <w:tr w:rsidR="008554A0" w:rsidRPr="0060438D" w:rsidTr="0037423B">
        <w:tc>
          <w:tcPr>
            <w:tcW w:w="2709" w:type="dxa"/>
            <w:tcBorders>
              <w:bottom w:val="single" w:sz="4" w:space="0" w:color="auto"/>
            </w:tcBorders>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Успешный сценарий</w:t>
            </w:r>
          </w:p>
        </w:tc>
        <w:tc>
          <w:tcPr>
            <w:tcW w:w="6919" w:type="dxa"/>
            <w:tcBorders>
              <w:bottom w:val="single" w:sz="4" w:space="0" w:color="auto"/>
            </w:tcBorders>
            <w:vAlign w:val="center"/>
          </w:tcPr>
          <w:p w:rsidR="002B418C" w:rsidRPr="0060438D" w:rsidRDefault="002B418C" w:rsidP="00F467C4">
            <w:pPr>
              <w:pStyle w:val="aa"/>
              <w:numPr>
                <w:ilvl w:val="0"/>
                <w:numId w:val="40"/>
              </w:numPr>
              <w:tabs>
                <w:tab w:val="left" w:pos="240"/>
              </w:tabs>
              <w:spacing w:line="240" w:lineRule="auto"/>
              <w:ind w:left="0" w:firstLine="0"/>
              <w:jc w:val="both"/>
              <w:rPr>
                <w:rFonts w:cs="Times New Roman"/>
                <w:sz w:val="24"/>
                <w:szCs w:val="24"/>
              </w:rPr>
            </w:pPr>
            <w:r w:rsidRPr="0060438D">
              <w:rPr>
                <w:rFonts w:cs="Times New Roman"/>
                <w:sz w:val="24"/>
                <w:szCs w:val="24"/>
              </w:rPr>
              <w:t>Пользователь запускает программу и видит окно входа в аккаунт.</w:t>
            </w:r>
          </w:p>
          <w:p w:rsidR="002B418C" w:rsidRPr="0060438D" w:rsidRDefault="002B418C" w:rsidP="00F467C4">
            <w:pPr>
              <w:pStyle w:val="aa"/>
              <w:numPr>
                <w:ilvl w:val="0"/>
                <w:numId w:val="40"/>
              </w:numPr>
              <w:tabs>
                <w:tab w:val="left" w:pos="320"/>
              </w:tabs>
              <w:spacing w:line="240" w:lineRule="auto"/>
              <w:ind w:left="0" w:firstLine="0"/>
              <w:jc w:val="both"/>
              <w:rPr>
                <w:rFonts w:cs="Times New Roman"/>
                <w:sz w:val="24"/>
                <w:szCs w:val="24"/>
              </w:rPr>
            </w:pPr>
            <w:r w:rsidRPr="0060438D">
              <w:rPr>
                <w:rFonts w:cs="Times New Roman"/>
                <w:sz w:val="24"/>
                <w:szCs w:val="24"/>
              </w:rPr>
              <w:t>Пользователь вводит свой логин и пароль.</w:t>
            </w:r>
          </w:p>
          <w:p w:rsidR="002B418C" w:rsidRPr="0060438D" w:rsidRDefault="002B418C" w:rsidP="00F467C4">
            <w:pPr>
              <w:pStyle w:val="aa"/>
              <w:numPr>
                <w:ilvl w:val="0"/>
                <w:numId w:val="40"/>
              </w:numPr>
              <w:tabs>
                <w:tab w:val="left" w:pos="320"/>
              </w:tabs>
              <w:spacing w:line="240" w:lineRule="auto"/>
              <w:ind w:left="0" w:firstLine="0"/>
              <w:jc w:val="both"/>
              <w:rPr>
                <w:rFonts w:cs="Times New Roman"/>
                <w:sz w:val="24"/>
                <w:szCs w:val="24"/>
              </w:rPr>
            </w:pPr>
            <w:r w:rsidRPr="0060438D">
              <w:rPr>
                <w:rFonts w:cs="Times New Roman"/>
                <w:sz w:val="24"/>
                <w:szCs w:val="24"/>
              </w:rPr>
              <w:t>Пользователь нажимает на кнопку «Войти».</w:t>
            </w:r>
          </w:p>
          <w:p w:rsidR="002B418C" w:rsidRPr="0060438D" w:rsidRDefault="002B418C" w:rsidP="00F467C4">
            <w:pPr>
              <w:pStyle w:val="aa"/>
              <w:numPr>
                <w:ilvl w:val="0"/>
                <w:numId w:val="40"/>
              </w:numPr>
              <w:tabs>
                <w:tab w:val="left" w:pos="320"/>
              </w:tabs>
              <w:spacing w:line="240" w:lineRule="auto"/>
              <w:ind w:left="0" w:firstLine="0"/>
              <w:jc w:val="both"/>
              <w:rPr>
                <w:rFonts w:cs="Times New Roman"/>
                <w:sz w:val="24"/>
                <w:szCs w:val="24"/>
              </w:rPr>
            </w:pPr>
            <w:r w:rsidRPr="0060438D">
              <w:rPr>
                <w:rFonts w:cs="Times New Roman"/>
                <w:sz w:val="24"/>
                <w:szCs w:val="24"/>
              </w:rPr>
              <w:t>Программа проверяет наличие пользователя с таким логином и паролем, и в случае успешной проверки пользователь входит в свой аккаунт.</w:t>
            </w:r>
          </w:p>
          <w:p w:rsidR="002B418C" w:rsidRPr="0060438D" w:rsidRDefault="002B418C" w:rsidP="00F467C4">
            <w:pPr>
              <w:pStyle w:val="aa"/>
              <w:numPr>
                <w:ilvl w:val="0"/>
                <w:numId w:val="40"/>
              </w:numPr>
              <w:tabs>
                <w:tab w:val="left" w:pos="320"/>
              </w:tabs>
              <w:spacing w:line="240" w:lineRule="auto"/>
              <w:ind w:left="0" w:firstLine="0"/>
              <w:jc w:val="both"/>
              <w:rPr>
                <w:rFonts w:cs="Times New Roman"/>
                <w:sz w:val="24"/>
                <w:szCs w:val="24"/>
              </w:rPr>
            </w:pPr>
            <w:r w:rsidRPr="0060438D">
              <w:rPr>
                <w:rFonts w:cs="Times New Roman"/>
                <w:sz w:val="24"/>
                <w:szCs w:val="24"/>
              </w:rPr>
              <w:t>Окно входа в аккаунт срывается.</w:t>
            </w:r>
          </w:p>
          <w:p w:rsidR="008554A0" w:rsidRPr="0060438D" w:rsidRDefault="002B418C" w:rsidP="00F467C4">
            <w:pPr>
              <w:pStyle w:val="aa"/>
              <w:numPr>
                <w:ilvl w:val="0"/>
                <w:numId w:val="40"/>
              </w:numPr>
              <w:tabs>
                <w:tab w:val="left" w:pos="320"/>
              </w:tabs>
              <w:spacing w:line="240" w:lineRule="auto"/>
              <w:ind w:left="19" w:firstLine="0"/>
              <w:jc w:val="both"/>
              <w:rPr>
                <w:rFonts w:cs="Times New Roman"/>
                <w:sz w:val="24"/>
                <w:szCs w:val="24"/>
              </w:rPr>
            </w:pPr>
            <w:r w:rsidRPr="0060438D">
              <w:rPr>
                <w:rFonts w:cs="Times New Roman"/>
                <w:sz w:val="24"/>
                <w:szCs w:val="24"/>
              </w:rPr>
              <w:t>Отрывается окно с дополнительными возможностями (это окно зависит от типа пользователя).</w:t>
            </w:r>
          </w:p>
        </w:tc>
      </w:tr>
      <w:tr w:rsidR="008554A0" w:rsidRPr="0060438D" w:rsidTr="0037423B">
        <w:tc>
          <w:tcPr>
            <w:tcW w:w="2709" w:type="dxa"/>
            <w:tcBorders>
              <w:top w:val="single" w:sz="4" w:space="0" w:color="auto"/>
              <w:left w:val="single" w:sz="4" w:space="0" w:color="auto"/>
              <w:bottom w:val="single" w:sz="4" w:space="0" w:color="auto"/>
              <w:right w:val="single" w:sz="4" w:space="0" w:color="auto"/>
            </w:tcBorders>
            <w:vAlign w:val="center"/>
          </w:tcPr>
          <w:p w:rsidR="008554A0" w:rsidRPr="0060438D" w:rsidRDefault="008554A0" w:rsidP="00F467C4">
            <w:pPr>
              <w:spacing w:line="240" w:lineRule="auto"/>
              <w:ind w:firstLine="0"/>
              <w:jc w:val="both"/>
              <w:rPr>
                <w:rFonts w:cs="Times New Roman"/>
                <w:sz w:val="24"/>
                <w:szCs w:val="24"/>
              </w:rPr>
            </w:pPr>
            <w:r w:rsidRPr="0060438D">
              <w:rPr>
                <w:rFonts w:cs="Times New Roman"/>
                <w:sz w:val="24"/>
                <w:szCs w:val="24"/>
              </w:rPr>
              <w:t>Результат</w:t>
            </w:r>
          </w:p>
        </w:tc>
        <w:tc>
          <w:tcPr>
            <w:tcW w:w="6919" w:type="dxa"/>
            <w:tcBorders>
              <w:top w:val="single" w:sz="4" w:space="0" w:color="auto"/>
              <w:left w:val="single" w:sz="4" w:space="0" w:color="auto"/>
              <w:bottom w:val="single" w:sz="4" w:space="0" w:color="auto"/>
              <w:right w:val="single" w:sz="4" w:space="0" w:color="auto"/>
            </w:tcBorders>
            <w:vAlign w:val="center"/>
          </w:tcPr>
          <w:p w:rsidR="008554A0" w:rsidRPr="0060438D" w:rsidRDefault="00BC5B9D" w:rsidP="00F467C4">
            <w:pPr>
              <w:spacing w:line="240" w:lineRule="auto"/>
              <w:ind w:firstLine="0"/>
              <w:jc w:val="both"/>
              <w:rPr>
                <w:rFonts w:cs="Times New Roman"/>
                <w:sz w:val="24"/>
                <w:szCs w:val="24"/>
              </w:rPr>
            </w:pPr>
            <w:r w:rsidRPr="0060438D">
              <w:rPr>
                <w:rFonts w:cs="Times New Roman"/>
                <w:sz w:val="24"/>
                <w:szCs w:val="24"/>
              </w:rPr>
              <w:t>Пользователь вошел в свой аккаунт «АТО»</w:t>
            </w:r>
            <w:r w:rsidR="00847D99" w:rsidRPr="0060438D">
              <w:rPr>
                <w:rFonts w:cs="Times New Roman"/>
                <w:sz w:val="24"/>
                <w:szCs w:val="24"/>
              </w:rPr>
              <w:t xml:space="preserve"> и получил </w:t>
            </w:r>
            <w:r w:rsidR="003B3EE1" w:rsidRPr="0060438D">
              <w:rPr>
                <w:rFonts w:cs="Times New Roman"/>
                <w:sz w:val="24"/>
                <w:szCs w:val="24"/>
              </w:rPr>
              <w:t>дополнительные возможности в зависимости от прав доступа.</w:t>
            </w:r>
            <w:r w:rsidRPr="0060438D">
              <w:rPr>
                <w:rFonts w:cs="Times New Roman"/>
                <w:sz w:val="24"/>
                <w:szCs w:val="24"/>
              </w:rPr>
              <w:t>.</w:t>
            </w:r>
          </w:p>
        </w:tc>
      </w:tr>
    </w:tbl>
    <w:p w:rsidR="00377C05" w:rsidRPr="00377C05" w:rsidRDefault="007074FB" w:rsidP="00F5320D">
      <w:pPr>
        <w:spacing w:before="120"/>
        <w:ind w:firstLine="709"/>
        <w:rPr>
          <w:rFonts w:cs="Times New Roman"/>
        </w:rPr>
      </w:pPr>
      <w:r>
        <w:rPr>
          <w:rFonts w:cs="Times New Roman"/>
        </w:rPr>
        <w:t xml:space="preserve">Построенные таблицы вариантов использования </w:t>
      </w:r>
      <w:r w:rsidR="00DE3209">
        <w:rPr>
          <w:rFonts w:cs="Times New Roman"/>
        </w:rPr>
        <w:t>отражают подробное описание определенного варианта использования</w:t>
      </w:r>
      <w:r w:rsidR="002A1594">
        <w:rPr>
          <w:rFonts w:cs="Times New Roman"/>
        </w:rPr>
        <w:t>, изображенного на рисунке 2.4.1</w:t>
      </w:r>
      <w:r w:rsidR="00DE3209">
        <w:rPr>
          <w:rFonts w:cs="Times New Roman"/>
        </w:rPr>
        <w:t xml:space="preserve">. </w:t>
      </w:r>
      <w:r w:rsidR="002A1594">
        <w:rPr>
          <w:rFonts w:cs="Times New Roman"/>
        </w:rPr>
        <w:t xml:space="preserve">Аналогичным образом строятся </w:t>
      </w:r>
      <w:r w:rsidR="00224943">
        <w:rPr>
          <w:rFonts w:cs="Times New Roman"/>
        </w:rPr>
        <w:t>таблицы для остальных вариантов использования.</w:t>
      </w:r>
    </w:p>
    <w:p w:rsidR="00AE35D4" w:rsidRDefault="00AE35D4" w:rsidP="00AE35D4">
      <w:pPr>
        <w:pStyle w:val="aff0"/>
      </w:pPr>
      <w:bookmarkStart w:id="9" w:name="_Toc73628471"/>
      <w:r>
        <w:lastRenderedPageBreak/>
        <w:t xml:space="preserve">2.5 </w:t>
      </w:r>
      <w:r w:rsidR="00910533">
        <w:t>Д</w:t>
      </w:r>
      <w:r w:rsidR="00910533" w:rsidRPr="00910533">
        <w:t xml:space="preserve">инамические аспекты поведения </w:t>
      </w:r>
      <w:r w:rsidR="00910533">
        <w:t xml:space="preserve">разрабатываемой </w:t>
      </w:r>
      <w:r w:rsidR="00910533" w:rsidRPr="00910533">
        <w:t>системы.</w:t>
      </w:r>
      <w:bookmarkEnd w:id="9"/>
    </w:p>
    <w:p w:rsidR="00AE35D4" w:rsidRDefault="00910533" w:rsidP="00516458">
      <w:pPr>
        <w:rPr>
          <w:rFonts w:cs="Times New Roman"/>
        </w:rPr>
      </w:pPr>
      <w:r w:rsidRPr="00910533">
        <w:rPr>
          <w:rFonts w:cs="Times New Roman"/>
        </w:rPr>
        <w:t xml:space="preserve">Динамические аспекты поведения </w:t>
      </w:r>
      <w:r w:rsidRPr="003E145D">
        <w:rPr>
          <w:rFonts w:cs="Times New Roman"/>
        </w:rPr>
        <w:t>системы представлены в диаграмме</w:t>
      </w:r>
      <w:r>
        <w:rPr>
          <w:rFonts w:cs="Times New Roman"/>
        </w:rPr>
        <w:t xml:space="preserve"> </w:t>
      </w:r>
      <w:r w:rsidR="00B71154">
        <w:rPr>
          <w:rFonts w:cs="Times New Roman"/>
        </w:rPr>
        <w:t>активности</w:t>
      </w:r>
      <w:r>
        <w:rPr>
          <w:rFonts w:cs="Times New Roman"/>
        </w:rPr>
        <w:t>.</w:t>
      </w:r>
    </w:p>
    <w:p w:rsidR="00BB2010" w:rsidRDefault="00F10B46" w:rsidP="00F10B46">
      <w:pPr>
        <w:rPr>
          <w:rFonts w:cs="Times New Roman"/>
        </w:rPr>
      </w:pPr>
      <w:r w:rsidRPr="00F10B46">
        <w:rPr>
          <w:rFonts w:cs="Times New Roman"/>
        </w:rPr>
        <w:t xml:space="preserve">Диаграмма </w:t>
      </w:r>
      <w:r w:rsidR="009B63C6">
        <w:rPr>
          <w:rFonts w:cs="Times New Roman"/>
        </w:rPr>
        <w:t>активности</w:t>
      </w:r>
      <w:r w:rsidR="000B7815">
        <w:rPr>
          <w:rFonts w:cs="Times New Roman"/>
        </w:rPr>
        <w:t xml:space="preserve"> </w:t>
      </w:r>
      <w:r w:rsidR="006473D8">
        <w:rPr>
          <w:rFonts w:cs="Times New Roman"/>
        </w:rPr>
        <w:t xml:space="preserve">позволяет построить графическое представление </w:t>
      </w:r>
      <w:r w:rsidRPr="00F10B46">
        <w:rPr>
          <w:rFonts w:cs="Times New Roman"/>
        </w:rPr>
        <w:t>поток</w:t>
      </w:r>
      <w:r w:rsidR="006473D8">
        <w:rPr>
          <w:rFonts w:cs="Times New Roman"/>
        </w:rPr>
        <w:t>а</w:t>
      </w:r>
      <w:r w:rsidRPr="00F10B46">
        <w:rPr>
          <w:rFonts w:cs="Times New Roman"/>
        </w:rPr>
        <w:t xml:space="preserve"> от одного действия к другому. Действие мо</w:t>
      </w:r>
      <w:r w:rsidR="0035194E">
        <w:rPr>
          <w:rFonts w:cs="Times New Roman"/>
        </w:rPr>
        <w:t xml:space="preserve">жно описать как работу системы. </w:t>
      </w:r>
      <w:r w:rsidRPr="00F10B46">
        <w:rPr>
          <w:rFonts w:cs="Times New Roman"/>
        </w:rPr>
        <w:t>Поток управления перенаправляется от одной операции к другой. Этот поток может быть</w:t>
      </w:r>
      <w:r w:rsidR="00BB2010">
        <w:rPr>
          <w:rFonts w:cs="Times New Roman"/>
        </w:rPr>
        <w:t>:</w:t>
      </w:r>
    </w:p>
    <w:p w:rsidR="00BB2010" w:rsidRPr="00BB2010" w:rsidRDefault="00BB2010" w:rsidP="00BB2010">
      <w:pPr>
        <w:pStyle w:val="aa"/>
        <w:numPr>
          <w:ilvl w:val="0"/>
          <w:numId w:val="41"/>
        </w:numPr>
        <w:ind w:left="0" w:firstLine="709"/>
        <w:rPr>
          <w:rFonts w:cs="Times New Roman"/>
        </w:rPr>
      </w:pPr>
      <w:r w:rsidRPr="00BB2010">
        <w:rPr>
          <w:rFonts w:cs="Times New Roman"/>
        </w:rPr>
        <w:t>последовательным;</w:t>
      </w:r>
    </w:p>
    <w:p w:rsidR="00BB2010" w:rsidRPr="00BB2010" w:rsidRDefault="00BB2010" w:rsidP="00BB2010">
      <w:pPr>
        <w:pStyle w:val="aa"/>
        <w:numPr>
          <w:ilvl w:val="0"/>
          <w:numId w:val="41"/>
        </w:numPr>
        <w:ind w:left="0" w:firstLine="709"/>
        <w:rPr>
          <w:rFonts w:cs="Times New Roman"/>
        </w:rPr>
      </w:pPr>
      <w:r w:rsidRPr="00BB2010">
        <w:rPr>
          <w:rFonts w:cs="Times New Roman"/>
        </w:rPr>
        <w:t>разветвленным;</w:t>
      </w:r>
    </w:p>
    <w:p w:rsidR="00B71154" w:rsidRPr="00BB2010" w:rsidRDefault="00BB2010" w:rsidP="00BB2010">
      <w:pPr>
        <w:pStyle w:val="aa"/>
        <w:numPr>
          <w:ilvl w:val="0"/>
          <w:numId w:val="41"/>
        </w:numPr>
        <w:ind w:left="0" w:firstLine="709"/>
        <w:rPr>
          <w:rFonts w:cs="Times New Roman"/>
        </w:rPr>
      </w:pPr>
      <w:r w:rsidRPr="00BB2010">
        <w:rPr>
          <w:rFonts w:cs="Times New Roman"/>
        </w:rPr>
        <w:t>параллельным.</w:t>
      </w:r>
    </w:p>
    <w:p w:rsidR="00AE35D4" w:rsidRDefault="007135E7" w:rsidP="00DF72F4">
      <w:pPr>
        <w:rPr>
          <w:rFonts w:cs="Times New Roman"/>
        </w:rPr>
      </w:pPr>
      <w:r w:rsidRPr="007135E7">
        <w:rPr>
          <w:rFonts w:cs="Times New Roman"/>
        </w:rPr>
        <w:t xml:space="preserve">Диаграммы </w:t>
      </w:r>
      <w:r w:rsidR="00343C8E">
        <w:rPr>
          <w:rFonts w:cs="Times New Roman"/>
        </w:rPr>
        <w:t>активности</w:t>
      </w:r>
      <w:r w:rsidRPr="007135E7">
        <w:rPr>
          <w:rFonts w:cs="Times New Roman"/>
        </w:rPr>
        <w:t xml:space="preserve"> в основном используются в качестве блок-схемы, которая состоит из действий, выполняемых системой.</w:t>
      </w:r>
      <w:r w:rsidR="00DF72F4">
        <w:rPr>
          <w:rFonts w:cs="Times New Roman"/>
        </w:rPr>
        <w:t xml:space="preserve"> </w:t>
      </w:r>
      <w:r w:rsidR="00184B01" w:rsidRPr="00184B01">
        <w:rPr>
          <w:rFonts w:cs="Times New Roman"/>
        </w:rPr>
        <w:t>Он</w:t>
      </w:r>
      <w:r w:rsidR="004F1317">
        <w:rPr>
          <w:rFonts w:cs="Times New Roman"/>
        </w:rPr>
        <w:t>а</w:t>
      </w:r>
      <w:r w:rsidR="00184B01" w:rsidRPr="00184B01">
        <w:rPr>
          <w:rFonts w:cs="Times New Roman"/>
        </w:rPr>
        <w:t xml:space="preserve"> фиксирует динамическое поведение системы</w:t>
      </w:r>
      <w:r w:rsidR="00DF72F4">
        <w:rPr>
          <w:rFonts w:cs="Times New Roman"/>
        </w:rPr>
        <w:t>, иными словами</w:t>
      </w:r>
      <w:r w:rsidR="00383660">
        <w:rPr>
          <w:rFonts w:cs="Times New Roman"/>
        </w:rPr>
        <w:t xml:space="preserve"> </w:t>
      </w:r>
      <w:r w:rsidR="00184B01" w:rsidRPr="00184B01">
        <w:rPr>
          <w:rFonts w:cs="Times New Roman"/>
        </w:rPr>
        <w:t>используется для отображения потока сообщений от одного действия к другому.</w:t>
      </w:r>
    </w:p>
    <w:p w:rsidR="00E226B5" w:rsidRDefault="00E226B5" w:rsidP="00E226B5">
      <w:pPr>
        <w:rPr>
          <w:rFonts w:cs="Times New Roman"/>
          <w:color w:val="000000"/>
          <w:shd w:val="clear" w:color="auto" w:fill="FFFFFF"/>
        </w:rPr>
      </w:pPr>
      <w:r>
        <w:rPr>
          <w:rFonts w:cs="Times New Roman"/>
          <w:color w:val="000000"/>
          <w:shd w:val="clear" w:color="auto" w:fill="FFFFFF"/>
        </w:rPr>
        <w:t>Активности на диаграмме «разбросаны»</w:t>
      </w:r>
      <w:r w:rsidRPr="00641CDB">
        <w:rPr>
          <w:rFonts w:cs="Times New Roman"/>
          <w:color w:val="000000"/>
          <w:shd w:val="clear" w:color="auto" w:fill="FFFFFF"/>
        </w:rPr>
        <w:t xml:space="preserve"> по беговым дорожкам, каждая из которых соответствует поведению одного из объектов</w:t>
      </w:r>
      <w:r>
        <w:rPr>
          <w:rFonts w:cs="Times New Roman"/>
          <w:color w:val="000000"/>
          <w:shd w:val="clear" w:color="auto" w:fill="FFFFFF"/>
        </w:rPr>
        <w:t xml:space="preserve">. </w:t>
      </w:r>
      <w:r w:rsidRPr="00641CDB">
        <w:rPr>
          <w:rFonts w:cs="Times New Roman"/>
          <w:color w:val="000000"/>
          <w:shd w:val="clear" w:color="auto" w:fill="FFFFFF"/>
        </w:rPr>
        <w:t xml:space="preserve">Благодаря этому легко определить, каким из объектов выполняется каждая из активностей. </w:t>
      </w:r>
    </w:p>
    <w:p w:rsidR="00E226B5" w:rsidRDefault="00E226B5" w:rsidP="00E226B5">
      <w:pPr>
        <w:rPr>
          <w:rFonts w:cs="Times New Roman"/>
          <w:color w:val="000000"/>
          <w:shd w:val="clear" w:color="auto" w:fill="FFFFFF"/>
        </w:rPr>
      </w:pPr>
      <w:r w:rsidRPr="00641CDB">
        <w:rPr>
          <w:rFonts w:cs="Times New Roman"/>
          <w:color w:val="000000"/>
          <w:shd w:val="clear" w:color="auto" w:fill="FFFFFF"/>
        </w:rPr>
        <w:t xml:space="preserve">Дорожка </w:t>
      </w:r>
      <w:r>
        <w:rPr>
          <w:rFonts w:cs="Times New Roman"/>
          <w:color w:val="000000"/>
          <w:shd w:val="clear" w:color="auto" w:fill="FFFFFF"/>
        </w:rPr>
        <w:t>–</w:t>
      </w:r>
      <w:r w:rsidRPr="00641CDB">
        <w:rPr>
          <w:rFonts w:cs="Times New Roman"/>
          <w:color w:val="000000"/>
          <w:shd w:val="clear" w:color="auto" w:fill="FFFFFF"/>
        </w:rPr>
        <w:t xml:space="preserve"> часть области диаграммы деятельности,</w:t>
      </w:r>
      <w:r>
        <w:rPr>
          <w:rFonts w:cs="Times New Roman"/>
          <w:color w:val="000000"/>
          <w:shd w:val="clear" w:color="auto" w:fill="FFFFFF"/>
        </w:rPr>
        <w:t xml:space="preserve"> на которой отображаются только </w:t>
      </w:r>
      <w:r w:rsidRPr="00641CDB">
        <w:rPr>
          <w:rFonts w:cs="Times New Roman"/>
          <w:bCs/>
          <w:color w:val="000000"/>
          <w:shd w:val="clear" w:color="auto" w:fill="FFFFFF"/>
        </w:rPr>
        <w:t>те активности, за которые отвечает конкретный объект</w:t>
      </w:r>
      <w:r w:rsidRPr="00641CDB">
        <w:rPr>
          <w:rFonts w:cs="Times New Roman"/>
          <w:color w:val="000000"/>
          <w:shd w:val="clear" w:color="auto" w:fill="FFFFFF"/>
        </w:rPr>
        <w:t>. Предназначены дорожки для раз</w:t>
      </w:r>
      <w:r>
        <w:rPr>
          <w:rFonts w:cs="Times New Roman"/>
          <w:color w:val="000000"/>
          <w:shd w:val="clear" w:color="auto" w:fill="FFFFFF"/>
        </w:rPr>
        <w:t xml:space="preserve">биения диаграммы в соответствии </w:t>
      </w:r>
      <w:r w:rsidRPr="00641CDB">
        <w:rPr>
          <w:rFonts w:cs="Times New Roman"/>
          <w:bCs/>
          <w:color w:val="000000"/>
          <w:shd w:val="clear" w:color="auto" w:fill="FFFFFF"/>
        </w:rPr>
        <w:t>с распределением ответственности за действия</w:t>
      </w:r>
      <w:r>
        <w:rPr>
          <w:rFonts w:cs="Times New Roman"/>
          <w:bCs/>
          <w:color w:val="000000"/>
          <w:shd w:val="clear" w:color="auto" w:fill="FFFFFF"/>
        </w:rPr>
        <w:t xml:space="preserve">, </w:t>
      </w:r>
      <w:r w:rsidRPr="00652DEF">
        <w:rPr>
          <w:rFonts w:cs="Times New Roman"/>
          <w:szCs w:val="28"/>
        </w:rPr>
        <w:t>выполняемых разными участниками в одном потоке</w:t>
      </w:r>
      <w:r w:rsidRPr="00641CDB">
        <w:rPr>
          <w:rFonts w:cs="Times New Roman"/>
          <w:color w:val="000000"/>
          <w:shd w:val="clear" w:color="auto" w:fill="FFFFFF"/>
        </w:rPr>
        <w:t>. Имя дорожки может означать роль или объект, которому она соответствует</w:t>
      </w:r>
      <w:r>
        <w:rPr>
          <w:rFonts w:cs="Times New Roman"/>
          <w:color w:val="000000"/>
          <w:shd w:val="clear" w:color="auto" w:fill="FFFFFF"/>
        </w:rPr>
        <w:t>.</w:t>
      </w:r>
    </w:p>
    <w:p w:rsidR="00AE35D4" w:rsidRDefault="00D453E3" w:rsidP="00516458">
      <w:pPr>
        <w:rPr>
          <w:rFonts w:cs="Times New Roman"/>
          <w:szCs w:val="28"/>
        </w:rPr>
      </w:pPr>
      <w:r w:rsidRPr="00D453E3">
        <w:rPr>
          <w:rFonts w:cs="Times New Roman"/>
          <w:szCs w:val="28"/>
        </w:rPr>
        <w:t>На рисунках 2.5.1 и 2.5.2 представлены диаграммы активности «Войти в систему» и «Заказ авиабилета».</w:t>
      </w:r>
      <w:r>
        <w:rPr>
          <w:rFonts w:cs="Times New Roman"/>
          <w:szCs w:val="28"/>
        </w:rPr>
        <w:t xml:space="preserve"> </w:t>
      </w:r>
      <w:r w:rsidR="00F01300">
        <w:rPr>
          <w:rFonts w:cs="Times New Roman"/>
          <w:szCs w:val="28"/>
        </w:rPr>
        <w:t>Эти диаграммы отражают пошаговое выполнение действий</w:t>
      </w:r>
      <w:r w:rsidR="00841F2C">
        <w:rPr>
          <w:rFonts w:cs="Times New Roman"/>
          <w:szCs w:val="28"/>
        </w:rPr>
        <w:t xml:space="preserve"> вариантов</w:t>
      </w:r>
      <w:r w:rsidR="00FD3BAB">
        <w:rPr>
          <w:rFonts w:cs="Times New Roman"/>
          <w:szCs w:val="28"/>
        </w:rPr>
        <w:t xml:space="preserve"> использования представленных </w:t>
      </w:r>
      <w:r w:rsidR="00841F2C">
        <w:rPr>
          <w:rFonts w:cs="Times New Roman"/>
          <w:szCs w:val="28"/>
        </w:rPr>
        <w:t>на рисунке 2.4.1. Кроме пошагово выполнения</w:t>
      </w:r>
      <w:r w:rsidR="00836C34">
        <w:rPr>
          <w:rFonts w:cs="Times New Roman"/>
          <w:szCs w:val="28"/>
        </w:rPr>
        <w:t xml:space="preserve"> действий</w:t>
      </w:r>
      <w:r w:rsidR="00841F2C">
        <w:rPr>
          <w:rFonts w:cs="Times New Roman"/>
          <w:szCs w:val="28"/>
        </w:rPr>
        <w:t xml:space="preserve"> на этих диаграммах </w:t>
      </w:r>
      <w:r w:rsidR="00836C34">
        <w:rPr>
          <w:rFonts w:cs="Times New Roman"/>
          <w:szCs w:val="28"/>
        </w:rPr>
        <w:t>присутствуют</w:t>
      </w:r>
      <w:r w:rsidR="00841F2C">
        <w:rPr>
          <w:rFonts w:cs="Times New Roman"/>
          <w:szCs w:val="28"/>
        </w:rPr>
        <w:t xml:space="preserve"> дорожки «Пользователь» и «АТО»</w:t>
      </w:r>
      <w:r w:rsidR="00836C34">
        <w:rPr>
          <w:rFonts w:cs="Times New Roman"/>
          <w:szCs w:val="28"/>
        </w:rPr>
        <w:t>, которые разбивают диаграмму</w:t>
      </w:r>
      <w:r w:rsidR="00F50EA4">
        <w:rPr>
          <w:rFonts w:cs="Times New Roman"/>
          <w:szCs w:val="28"/>
        </w:rPr>
        <w:t xml:space="preserve"> на группировки действий</w:t>
      </w:r>
      <w:r w:rsidR="00A16B87">
        <w:rPr>
          <w:rFonts w:cs="Times New Roman"/>
          <w:szCs w:val="28"/>
        </w:rPr>
        <w:t xml:space="preserve">. </w:t>
      </w:r>
      <w:r w:rsidR="00B200D1">
        <w:rPr>
          <w:rFonts w:cs="Times New Roman"/>
          <w:szCs w:val="28"/>
        </w:rPr>
        <w:t>П</w:t>
      </w:r>
      <w:r w:rsidR="00D42CCA">
        <w:rPr>
          <w:rFonts w:cs="Times New Roman"/>
          <w:szCs w:val="28"/>
        </w:rPr>
        <w:t>редставленное</w:t>
      </w:r>
      <w:r w:rsidR="00144C5D">
        <w:rPr>
          <w:rFonts w:cs="Times New Roman"/>
          <w:szCs w:val="28"/>
        </w:rPr>
        <w:t xml:space="preserve"> на диаграммах</w:t>
      </w:r>
      <w:r w:rsidR="00D42CCA">
        <w:rPr>
          <w:rFonts w:cs="Times New Roman"/>
          <w:szCs w:val="28"/>
        </w:rPr>
        <w:t xml:space="preserve"> разбиение действий на группировки</w:t>
      </w:r>
      <w:r w:rsidR="00144C5D">
        <w:rPr>
          <w:rFonts w:cs="Times New Roman"/>
          <w:szCs w:val="28"/>
        </w:rPr>
        <w:t xml:space="preserve"> </w:t>
      </w:r>
      <w:r w:rsidR="00D42CCA">
        <w:rPr>
          <w:rFonts w:cs="Times New Roman"/>
          <w:szCs w:val="28"/>
        </w:rPr>
        <w:t xml:space="preserve">показывает </w:t>
      </w:r>
      <w:r w:rsidR="009508A8">
        <w:rPr>
          <w:rFonts w:cs="Times New Roman"/>
          <w:szCs w:val="28"/>
        </w:rPr>
        <w:t>какой объект отвечает за какие</w:t>
      </w:r>
      <w:r w:rsidR="00310162">
        <w:rPr>
          <w:rFonts w:cs="Times New Roman"/>
          <w:szCs w:val="28"/>
        </w:rPr>
        <w:t xml:space="preserve"> </w:t>
      </w:r>
      <w:r w:rsidR="00E75FD6">
        <w:rPr>
          <w:rFonts w:cs="Times New Roman"/>
          <w:szCs w:val="28"/>
        </w:rPr>
        <w:t>процесс</w:t>
      </w:r>
      <w:r w:rsidR="00310162">
        <w:rPr>
          <w:rFonts w:cs="Times New Roman"/>
          <w:szCs w:val="28"/>
        </w:rPr>
        <w:t>ы</w:t>
      </w:r>
      <w:r w:rsidR="00E75FD6">
        <w:rPr>
          <w:rFonts w:cs="Times New Roman"/>
          <w:szCs w:val="28"/>
        </w:rPr>
        <w:t xml:space="preserve"> выполнения действий</w:t>
      </w:r>
      <w:r w:rsidR="00310162">
        <w:rPr>
          <w:rFonts w:cs="Times New Roman"/>
          <w:szCs w:val="28"/>
        </w:rPr>
        <w:t>.</w:t>
      </w:r>
    </w:p>
    <w:p w:rsidR="00F539A5" w:rsidRDefault="00F539A5" w:rsidP="0060438D">
      <w:pPr>
        <w:keepNext/>
        <w:ind w:firstLine="0"/>
        <w:jc w:val="center"/>
      </w:pPr>
      <w:r>
        <w:object w:dxaOrig="12496" w:dyaOrig="14671">
          <v:shape id="_x0000_i1033" type="#_x0000_t75" style="width:481.5pt;height:566.25pt" o:ole="">
            <v:imagedata r:id="rId25" o:title=""/>
          </v:shape>
          <o:OLEObject Type="Embed" ProgID="Visio.Drawing.15" ShapeID="_x0000_i1033" DrawAspect="Content" ObjectID="_1684331194" r:id="rId26"/>
        </w:object>
      </w:r>
    </w:p>
    <w:p w:rsidR="00F539A5" w:rsidRPr="006C6E64" w:rsidRDefault="00F539A5" w:rsidP="0060438D">
      <w:pPr>
        <w:pStyle w:val="ad"/>
        <w:spacing w:after="120"/>
        <w:ind w:firstLine="0"/>
        <w:jc w:val="center"/>
        <w:rPr>
          <w:rFonts w:cs="Times New Roman"/>
          <w:b w:val="0"/>
          <w:sz w:val="40"/>
        </w:rPr>
      </w:pPr>
      <w:r w:rsidRPr="00F539A5">
        <w:rPr>
          <w:rFonts w:cs="Times New Roman"/>
          <w:b w:val="0"/>
          <w:sz w:val="24"/>
        </w:rPr>
        <w:t xml:space="preserve">Рисунок </w:t>
      </w:r>
      <w:r>
        <w:rPr>
          <w:rFonts w:cs="Times New Roman"/>
          <w:b w:val="0"/>
          <w:sz w:val="24"/>
        </w:rPr>
        <w:t>2.5.1</w:t>
      </w:r>
      <w:r w:rsidRPr="00F539A5">
        <w:rPr>
          <w:rFonts w:cs="Times New Roman"/>
          <w:b w:val="0"/>
          <w:sz w:val="24"/>
        </w:rPr>
        <w:t xml:space="preserve"> </w:t>
      </w:r>
      <w:r>
        <w:rPr>
          <w:rFonts w:cs="Times New Roman"/>
          <w:b w:val="0"/>
          <w:sz w:val="24"/>
        </w:rPr>
        <w:t>–</w:t>
      </w:r>
      <w:r w:rsidRPr="00F539A5">
        <w:rPr>
          <w:rFonts w:cs="Times New Roman"/>
          <w:b w:val="0"/>
          <w:sz w:val="24"/>
        </w:rPr>
        <w:t xml:space="preserve"> Диаграмма </w:t>
      </w:r>
      <w:r w:rsidR="00383660">
        <w:rPr>
          <w:rFonts w:cs="Times New Roman"/>
          <w:b w:val="0"/>
          <w:sz w:val="24"/>
        </w:rPr>
        <w:t>активности</w:t>
      </w:r>
      <w:r>
        <w:rPr>
          <w:rFonts w:cs="Times New Roman"/>
          <w:b w:val="0"/>
          <w:sz w:val="24"/>
        </w:rPr>
        <w:t xml:space="preserve"> «Войти в систему»</w:t>
      </w:r>
    </w:p>
    <w:p w:rsidR="00F539A5" w:rsidRDefault="00D310C9" w:rsidP="0060438D">
      <w:pPr>
        <w:keepNext/>
        <w:ind w:firstLine="0"/>
        <w:jc w:val="center"/>
      </w:pPr>
      <w:r>
        <w:object w:dxaOrig="13380" w:dyaOrig="22770">
          <v:shape id="_x0000_i1034" type="#_x0000_t75" style="width:427.5pt;height:696.75pt" o:ole="">
            <v:imagedata r:id="rId27" o:title=""/>
          </v:shape>
          <o:OLEObject Type="Embed" ProgID="Visio.Drawing.15" ShapeID="_x0000_i1034" DrawAspect="Content" ObjectID="_1684331195" r:id="rId28"/>
        </w:object>
      </w:r>
    </w:p>
    <w:p w:rsidR="00F539A5" w:rsidRPr="00F539A5" w:rsidRDefault="00F539A5" w:rsidP="0060438D">
      <w:pPr>
        <w:pStyle w:val="ad"/>
        <w:spacing w:after="120"/>
        <w:ind w:firstLine="0"/>
        <w:jc w:val="center"/>
        <w:rPr>
          <w:rFonts w:cs="Times New Roman"/>
          <w:b w:val="0"/>
          <w:sz w:val="40"/>
        </w:rPr>
      </w:pPr>
      <w:r w:rsidRPr="00F539A5">
        <w:rPr>
          <w:rFonts w:cs="Times New Roman"/>
          <w:b w:val="0"/>
          <w:sz w:val="24"/>
        </w:rPr>
        <w:t xml:space="preserve">Рисунок </w:t>
      </w:r>
      <w:r>
        <w:rPr>
          <w:rFonts w:cs="Times New Roman"/>
          <w:b w:val="0"/>
          <w:sz w:val="24"/>
        </w:rPr>
        <w:t>2.5.2</w:t>
      </w:r>
      <w:r w:rsidRPr="00F539A5">
        <w:rPr>
          <w:rFonts w:cs="Times New Roman"/>
          <w:b w:val="0"/>
          <w:sz w:val="24"/>
        </w:rPr>
        <w:t xml:space="preserve"> </w:t>
      </w:r>
      <w:r>
        <w:rPr>
          <w:rFonts w:cs="Times New Roman"/>
          <w:b w:val="0"/>
          <w:sz w:val="24"/>
        </w:rPr>
        <w:t>–</w:t>
      </w:r>
      <w:r w:rsidRPr="00F539A5">
        <w:rPr>
          <w:rFonts w:cs="Times New Roman"/>
          <w:b w:val="0"/>
          <w:sz w:val="24"/>
        </w:rPr>
        <w:t xml:space="preserve"> Диаграмма </w:t>
      </w:r>
      <w:r w:rsidR="00383660">
        <w:rPr>
          <w:rFonts w:cs="Times New Roman"/>
          <w:b w:val="0"/>
          <w:sz w:val="24"/>
        </w:rPr>
        <w:t>а</w:t>
      </w:r>
      <w:r w:rsidR="006E3098">
        <w:rPr>
          <w:rFonts w:cs="Times New Roman"/>
          <w:b w:val="0"/>
          <w:sz w:val="24"/>
        </w:rPr>
        <w:t>ктивности</w:t>
      </w:r>
      <w:r>
        <w:rPr>
          <w:rFonts w:cs="Times New Roman"/>
          <w:b w:val="0"/>
          <w:sz w:val="24"/>
        </w:rPr>
        <w:t xml:space="preserve"> «Заказ авиабилета»</w:t>
      </w:r>
    </w:p>
    <w:p w:rsidR="00AE35D4" w:rsidRDefault="005E4670" w:rsidP="005E4670">
      <w:pPr>
        <w:pStyle w:val="aff0"/>
      </w:pPr>
      <w:bookmarkStart w:id="10" w:name="_Toc73628472"/>
      <w:r>
        <w:lastRenderedPageBreak/>
        <w:t>2.</w:t>
      </w:r>
      <w:r w:rsidR="00326072">
        <w:t>6</w:t>
      </w:r>
      <w:r w:rsidR="00AE35D4">
        <w:t xml:space="preserve"> </w:t>
      </w:r>
      <w:r w:rsidR="00FA6D7F">
        <w:t>Интерактивное поведение разрабатываемой</w:t>
      </w:r>
      <w:r w:rsidR="00FA6D7F" w:rsidRPr="00FA6D7F">
        <w:t xml:space="preserve"> системы</w:t>
      </w:r>
      <w:bookmarkEnd w:id="10"/>
    </w:p>
    <w:p w:rsidR="003B346C" w:rsidRDefault="00C006E6" w:rsidP="00C006E6">
      <w:pPr>
        <w:rPr>
          <w:rFonts w:cs="Times New Roman"/>
        </w:rPr>
      </w:pPr>
      <w:r w:rsidRPr="00C006E6">
        <w:rPr>
          <w:rFonts w:cs="Times New Roman"/>
        </w:rPr>
        <w:t xml:space="preserve">Интерактивное поведение </w:t>
      </w:r>
      <w:r w:rsidRPr="003E145D">
        <w:rPr>
          <w:rFonts w:cs="Times New Roman"/>
        </w:rPr>
        <w:t>системы представлены в диаграмме</w:t>
      </w:r>
      <w:r>
        <w:rPr>
          <w:rFonts w:cs="Times New Roman"/>
        </w:rPr>
        <w:t xml:space="preserve"> последовательности.</w:t>
      </w:r>
    </w:p>
    <w:p w:rsidR="003B346C" w:rsidRDefault="003B346C" w:rsidP="00516458">
      <w:pPr>
        <w:rPr>
          <w:rFonts w:cs="Times New Roman"/>
        </w:rPr>
      </w:pPr>
      <w:r w:rsidRPr="003B346C">
        <w:rPr>
          <w:rFonts w:cs="Times New Roman"/>
        </w:rPr>
        <w:t xml:space="preserve">Диаграмма последовательности </w:t>
      </w:r>
      <w:r w:rsidR="00B86F33">
        <w:rPr>
          <w:rFonts w:cs="Times New Roman"/>
        </w:rPr>
        <w:t>показывает</w:t>
      </w:r>
      <w:r w:rsidRPr="003B346C">
        <w:rPr>
          <w:rFonts w:cs="Times New Roman"/>
        </w:rPr>
        <w:t xml:space="preserve"> взаимодействие между объектами в последовательном порядке, то есть в порядке, в котором эти взаимодействия происходят. На </w:t>
      </w:r>
      <w:r w:rsidR="00771996">
        <w:rPr>
          <w:rFonts w:cs="Times New Roman"/>
        </w:rPr>
        <w:t>ней изображаются</w:t>
      </w:r>
      <w:r w:rsidRPr="003B346C">
        <w:rPr>
          <w:rFonts w:cs="Times New Roman"/>
        </w:rPr>
        <w:t xml:space="preserve"> объекты, задействованные в сценарии, и последовательность сообщений, которыми обмениваются объекты, необходимые для выполнения функций сценария. Диаграммы последовательностей обычно связаны с реализациями вариантов использования в логическом представлении разрабатываемой системы. </w:t>
      </w:r>
    </w:p>
    <w:p w:rsidR="003B346C" w:rsidRDefault="003B346C" w:rsidP="00516458">
      <w:pPr>
        <w:rPr>
          <w:rFonts w:cs="Times New Roman"/>
        </w:rPr>
      </w:pPr>
      <w:r w:rsidRPr="003B346C">
        <w:rPr>
          <w:rFonts w:cs="Times New Roman"/>
        </w:rPr>
        <w:t xml:space="preserve">Диаграмма последовательности показывает в виде параллельных вертикальных линий (линий жизни) разные процессы или объекты, которые существуют одновременно, а в виде горизонтальных стрелок </w:t>
      </w:r>
      <w:r w:rsidR="00266CC2">
        <w:rPr>
          <w:rFonts w:cs="Times New Roman"/>
        </w:rPr>
        <w:t>–</w:t>
      </w:r>
      <w:r w:rsidRPr="003B346C">
        <w:rPr>
          <w:rFonts w:cs="Times New Roman"/>
        </w:rPr>
        <w:t xml:space="preserve"> сообщения, которыми они обмениваются, в том порядке, в котором они происходят. Это позволяет описывать простые сценарии выполнения в графическом виде.</w:t>
      </w:r>
    </w:p>
    <w:p w:rsidR="003B346C" w:rsidRDefault="00266CC2" w:rsidP="00266CC2">
      <w:pPr>
        <w:rPr>
          <w:rFonts w:cs="Times New Roman"/>
          <w:szCs w:val="28"/>
        </w:rPr>
      </w:pPr>
      <w:r>
        <w:rPr>
          <w:rFonts w:cs="Times New Roman"/>
        </w:rPr>
        <w:t xml:space="preserve">На рисунках 2.6.1 и 2.6.2 </w:t>
      </w:r>
      <w:r w:rsidRPr="00D453E3">
        <w:rPr>
          <w:rFonts w:cs="Times New Roman"/>
          <w:szCs w:val="28"/>
        </w:rPr>
        <w:t>представлены диаграммы</w:t>
      </w:r>
      <w:r w:rsidR="004F3527">
        <w:rPr>
          <w:rFonts w:cs="Times New Roman"/>
          <w:szCs w:val="28"/>
        </w:rPr>
        <w:t xml:space="preserve"> последовательности «</w:t>
      </w:r>
      <w:r w:rsidR="004F3527" w:rsidRPr="004F3527">
        <w:rPr>
          <w:rFonts w:cs="Times New Roman"/>
          <w:szCs w:val="28"/>
        </w:rPr>
        <w:t>Авторизация в системе</w:t>
      </w:r>
      <w:r w:rsidR="004F3527">
        <w:rPr>
          <w:rFonts w:cs="Times New Roman"/>
          <w:szCs w:val="28"/>
        </w:rPr>
        <w:t>» и «</w:t>
      </w:r>
      <w:r w:rsidR="004F3527" w:rsidRPr="004F3527">
        <w:rPr>
          <w:rFonts w:cs="Times New Roman"/>
          <w:szCs w:val="28"/>
        </w:rPr>
        <w:t>Бронирование авиабилета</w:t>
      </w:r>
      <w:r w:rsidR="004F3527">
        <w:rPr>
          <w:rFonts w:cs="Times New Roman"/>
          <w:szCs w:val="28"/>
        </w:rPr>
        <w:t xml:space="preserve">». </w:t>
      </w:r>
      <w:r w:rsidR="002E2120">
        <w:rPr>
          <w:rFonts w:cs="Times New Roman"/>
          <w:szCs w:val="28"/>
        </w:rPr>
        <w:t xml:space="preserve">Эти диаграммы отражают взаимодействие пользователя с </w:t>
      </w:r>
      <w:r w:rsidR="0039015A">
        <w:rPr>
          <w:rFonts w:cs="Times New Roman"/>
          <w:szCs w:val="28"/>
        </w:rPr>
        <w:t xml:space="preserve">разрабатываемой системой. </w:t>
      </w:r>
      <w:r w:rsidR="006A30C6">
        <w:rPr>
          <w:rFonts w:cs="Times New Roman"/>
          <w:szCs w:val="28"/>
        </w:rPr>
        <w:t>Из-за</w:t>
      </w:r>
      <w:r w:rsidR="0039015A">
        <w:rPr>
          <w:rFonts w:cs="Times New Roman"/>
          <w:szCs w:val="28"/>
        </w:rPr>
        <w:t xml:space="preserve"> выбранной </w:t>
      </w:r>
      <w:r w:rsidR="006A30C6">
        <w:rPr>
          <w:rFonts w:cs="Times New Roman"/>
          <w:szCs w:val="28"/>
        </w:rPr>
        <w:t>архитектуры</w:t>
      </w:r>
      <w:r w:rsidR="006A30C6" w:rsidRPr="006A30C6">
        <w:rPr>
          <w:rFonts w:cs="Times New Roman"/>
          <w:szCs w:val="28"/>
        </w:rPr>
        <w:t xml:space="preserve"> клиент-сервер</w:t>
      </w:r>
      <w:r w:rsidR="006A30C6">
        <w:rPr>
          <w:rFonts w:cs="Times New Roman"/>
          <w:szCs w:val="28"/>
        </w:rPr>
        <w:t xml:space="preserve"> </w:t>
      </w:r>
      <w:r w:rsidR="005320D9">
        <w:rPr>
          <w:rFonts w:cs="Times New Roman"/>
          <w:szCs w:val="28"/>
        </w:rPr>
        <w:t xml:space="preserve">принцип работы </w:t>
      </w:r>
      <w:r w:rsidR="00015D0A">
        <w:rPr>
          <w:rFonts w:cs="Times New Roman"/>
          <w:szCs w:val="28"/>
        </w:rPr>
        <w:t xml:space="preserve">на клиенте одинаков, в связи с этим </w:t>
      </w:r>
      <w:r w:rsidR="00F615E9">
        <w:rPr>
          <w:rFonts w:cs="Times New Roman"/>
          <w:szCs w:val="28"/>
        </w:rPr>
        <w:t xml:space="preserve">диаграммы последовательности похожи друг на друга, кроме </w:t>
      </w:r>
      <w:r w:rsidR="005320D9">
        <w:rPr>
          <w:rFonts w:cs="Times New Roman"/>
          <w:szCs w:val="28"/>
        </w:rPr>
        <w:t>формы взаимодействия с пользователем.</w:t>
      </w:r>
    </w:p>
    <w:p w:rsidR="001828E3" w:rsidRDefault="000A5AC4" w:rsidP="00266CC2">
      <w:pPr>
        <w:rPr>
          <w:rFonts w:cs="Times New Roman"/>
          <w:szCs w:val="28"/>
        </w:rPr>
      </w:pPr>
      <w:r>
        <w:rPr>
          <w:rFonts w:cs="Times New Roman"/>
          <w:szCs w:val="28"/>
        </w:rPr>
        <w:t xml:space="preserve">По представленным диаграммам последовательности </w:t>
      </w:r>
      <w:r w:rsidR="0032447E">
        <w:rPr>
          <w:rFonts w:cs="Times New Roman"/>
          <w:szCs w:val="28"/>
        </w:rPr>
        <w:t>видно,</w:t>
      </w:r>
      <w:r>
        <w:rPr>
          <w:rFonts w:cs="Times New Roman"/>
          <w:szCs w:val="28"/>
        </w:rPr>
        <w:t xml:space="preserve"> как </w:t>
      </w:r>
      <w:r w:rsidR="00326768">
        <w:rPr>
          <w:rFonts w:cs="Times New Roman"/>
          <w:szCs w:val="28"/>
        </w:rPr>
        <w:t xml:space="preserve">осуществляется </w:t>
      </w:r>
      <w:r w:rsidR="001828E3">
        <w:rPr>
          <w:rFonts w:cs="Times New Roman"/>
          <w:szCs w:val="28"/>
        </w:rPr>
        <w:t xml:space="preserve">выполнение запросов </w:t>
      </w:r>
      <w:r w:rsidR="00AE3452">
        <w:rPr>
          <w:rFonts w:cs="Times New Roman"/>
          <w:szCs w:val="28"/>
        </w:rPr>
        <w:t>н</w:t>
      </w:r>
      <w:r w:rsidR="00E370E1">
        <w:rPr>
          <w:rFonts w:cs="Times New Roman"/>
          <w:szCs w:val="28"/>
        </w:rPr>
        <w:t>а клиенте</w:t>
      </w:r>
      <w:r w:rsidR="00F37631">
        <w:rPr>
          <w:rFonts w:cs="Times New Roman"/>
          <w:szCs w:val="28"/>
        </w:rPr>
        <w:t>,</w:t>
      </w:r>
      <w:r w:rsidR="001828E3">
        <w:rPr>
          <w:rFonts w:cs="Times New Roman"/>
          <w:szCs w:val="28"/>
        </w:rPr>
        <w:t xml:space="preserve"> </w:t>
      </w:r>
      <w:r w:rsidR="00F37631">
        <w:rPr>
          <w:rFonts w:cs="Times New Roman"/>
          <w:szCs w:val="28"/>
        </w:rPr>
        <w:t>а</w:t>
      </w:r>
      <w:r w:rsidR="00B214FB">
        <w:rPr>
          <w:rFonts w:cs="Times New Roman"/>
          <w:szCs w:val="28"/>
        </w:rPr>
        <w:t xml:space="preserve"> именно </w:t>
      </w:r>
      <w:r w:rsidR="001467C0">
        <w:rPr>
          <w:rFonts w:cs="Times New Roman"/>
          <w:szCs w:val="28"/>
        </w:rPr>
        <w:t xml:space="preserve">как данные </w:t>
      </w:r>
      <w:r w:rsidR="00B840DD">
        <w:rPr>
          <w:rFonts w:cs="Times New Roman"/>
          <w:szCs w:val="28"/>
        </w:rPr>
        <w:t xml:space="preserve">взаимодействует </w:t>
      </w:r>
      <w:r w:rsidR="00C57F43">
        <w:rPr>
          <w:rFonts w:cs="Times New Roman"/>
          <w:szCs w:val="28"/>
        </w:rPr>
        <w:t xml:space="preserve">через изображенные объекты. </w:t>
      </w:r>
      <w:r w:rsidR="00983A65">
        <w:rPr>
          <w:rFonts w:cs="Times New Roman"/>
          <w:szCs w:val="28"/>
        </w:rPr>
        <w:t>Выполнение запросов происходит</w:t>
      </w:r>
      <w:r w:rsidR="007C37D0">
        <w:rPr>
          <w:rFonts w:cs="Times New Roman"/>
          <w:szCs w:val="28"/>
        </w:rPr>
        <w:t xml:space="preserve"> следующем образом</w:t>
      </w:r>
      <w:r w:rsidR="00983A65">
        <w:rPr>
          <w:rFonts w:cs="Times New Roman"/>
          <w:szCs w:val="28"/>
        </w:rPr>
        <w:t>.</w:t>
      </w:r>
    </w:p>
    <w:p w:rsidR="009616C2" w:rsidRDefault="007C37D0" w:rsidP="00516458">
      <w:pPr>
        <w:rPr>
          <w:rFonts w:cs="Times New Roman"/>
        </w:rPr>
      </w:pPr>
      <w:r>
        <w:rPr>
          <w:rFonts w:cs="Times New Roman"/>
          <w:szCs w:val="28"/>
        </w:rPr>
        <w:t>П</w:t>
      </w:r>
      <w:r w:rsidR="00983A65">
        <w:rPr>
          <w:rFonts w:cs="Times New Roman"/>
          <w:szCs w:val="28"/>
        </w:rPr>
        <w:t>ользователь взаимодействует с формой, то есть заполняет форму необходимыми данными.</w:t>
      </w:r>
      <w:r w:rsidR="008E46C7">
        <w:rPr>
          <w:rFonts w:cs="Times New Roman"/>
          <w:szCs w:val="28"/>
        </w:rPr>
        <w:t xml:space="preserve"> Далее выполняется соответствующий запрос, который передает</w:t>
      </w:r>
      <w:r w:rsidR="00F32646">
        <w:rPr>
          <w:rFonts w:cs="Times New Roman"/>
          <w:szCs w:val="28"/>
        </w:rPr>
        <w:t xml:space="preserve"> введенные пользователем данные на форме серверу. Сервер обрабатывает полученные данные и тоже вызывает </w:t>
      </w:r>
      <w:r w:rsidR="003767A6">
        <w:rPr>
          <w:rFonts w:cs="Times New Roman"/>
          <w:szCs w:val="28"/>
        </w:rPr>
        <w:t>соответствующий запрос, который обращается уже к БД. После обработки запроса в БД пользователь получает ответ</w:t>
      </w:r>
      <w:r>
        <w:rPr>
          <w:rFonts w:cs="Times New Roman"/>
          <w:szCs w:val="28"/>
        </w:rPr>
        <w:t xml:space="preserve"> на </w:t>
      </w:r>
      <w:r>
        <w:rPr>
          <w:rFonts w:cs="Times New Roman"/>
          <w:szCs w:val="28"/>
        </w:rPr>
        <w:lastRenderedPageBreak/>
        <w:t>свои действия.</w:t>
      </w:r>
    </w:p>
    <w:p w:rsidR="004C33F1" w:rsidRDefault="000C6BFE" w:rsidP="0060438D">
      <w:pPr>
        <w:keepNext/>
        <w:ind w:firstLine="0"/>
        <w:jc w:val="center"/>
      </w:pPr>
      <w:r>
        <w:object w:dxaOrig="9315" w:dyaOrig="7005">
          <v:shape id="_x0000_i1035" type="#_x0000_t75" style="width:425.25pt;height:318.75pt" o:ole="">
            <v:imagedata r:id="rId29" o:title=""/>
          </v:shape>
          <o:OLEObject Type="Embed" ProgID="Visio.Drawing.15" ShapeID="_x0000_i1035" DrawAspect="Content" ObjectID="_1684331196" r:id="rId30"/>
        </w:object>
      </w:r>
    </w:p>
    <w:p w:rsidR="005E4670" w:rsidRPr="004C33F1" w:rsidRDefault="004C33F1" w:rsidP="0060438D">
      <w:pPr>
        <w:pStyle w:val="ad"/>
        <w:spacing w:after="120"/>
        <w:ind w:firstLine="0"/>
        <w:jc w:val="center"/>
        <w:rPr>
          <w:rFonts w:cs="Times New Roman"/>
          <w:b w:val="0"/>
          <w:sz w:val="40"/>
        </w:rPr>
      </w:pPr>
      <w:r w:rsidRPr="004C33F1">
        <w:rPr>
          <w:rFonts w:cs="Times New Roman"/>
          <w:b w:val="0"/>
          <w:sz w:val="24"/>
        </w:rPr>
        <w:t xml:space="preserve">Рисунок </w:t>
      </w:r>
      <w:r>
        <w:rPr>
          <w:rFonts w:cs="Times New Roman"/>
          <w:b w:val="0"/>
          <w:sz w:val="24"/>
        </w:rPr>
        <w:t>2.6.1</w:t>
      </w:r>
      <w:r w:rsidRPr="004C33F1">
        <w:rPr>
          <w:rFonts w:cs="Times New Roman"/>
          <w:b w:val="0"/>
          <w:sz w:val="24"/>
        </w:rPr>
        <w:t xml:space="preserve"> – Диаграмма последовательности</w:t>
      </w:r>
      <w:r>
        <w:rPr>
          <w:rFonts w:cs="Times New Roman"/>
          <w:b w:val="0"/>
          <w:sz w:val="24"/>
        </w:rPr>
        <w:t xml:space="preserve"> «Авторизация в системе»</w:t>
      </w:r>
    </w:p>
    <w:p w:rsidR="004C33F1" w:rsidRDefault="000C6BFE" w:rsidP="0060438D">
      <w:pPr>
        <w:keepNext/>
        <w:ind w:firstLine="0"/>
        <w:jc w:val="center"/>
      </w:pPr>
      <w:r>
        <w:object w:dxaOrig="9315" w:dyaOrig="7110">
          <v:shape id="_x0000_i1036" type="#_x0000_t75" style="width:408.75pt;height:299.25pt" o:ole="">
            <v:imagedata r:id="rId31" o:title=""/>
          </v:shape>
          <o:OLEObject Type="Embed" ProgID="Visio.Drawing.15" ShapeID="_x0000_i1036" DrawAspect="Content" ObjectID="_1684331197" r:id="rId32"/>
        </w:object>
      </w:r>
    </w:p>
    <w:p w:rsidR="004C33F1" w:rsidRPr="004C33F1" w:rsidRDefault="004C33F1" w:rsidP="0060438D">
      <w:pPr>
        <w:pStyle w:val="ad"/>
        <w:spacing w:after="120" w:line="240" w:lineRule="auto"/>
        <w:ind w:firstLine="0"/>
        <w:jc w:val="center"/>
        <w:rPr>
          <w:rFonts w:cs="Times New Roman"/>
          <w:b w:val="0"/>
          <w:sz w:val="40"/>
        </w:rPr>
      </w:pPr>
      <w:r w:rsidRPr="004C33F1">
        <w:rPr>
          <w:rFonts w:cs="Times New Roman"/>
          <w:b w:val="0"/>
          <w:sz w:val="24"/>
        </w:rPr>
        <w:t xml:space="preserve">Рисунок </w:t>
      </w:r>
      <w:r>
        <w:rPr>
          <w:rFonts w:cs="Times New Roman"/>
          <w:b w:val="0"/>
          <w:sz w:val="24"/>
        </w:rPr>
        <w:t>2.6.2</w:t>
      </w:r>
      <w:r w:rsidRPr="004C33F1">
        <w:rPr>
          <w:rFonts w:cs="Times New Roman"/>
          <w:b w:val="0"/>
          <w:sz w:val="24"/>
        </w:rPr>
        <w:t xml:space="preserve"> </w:t>
      </w:r>
      <w:r>
        <w:rPr>
          <w:rFonts w:cs="Times New Roman"/>
          <w:b w:val="0"/>
          <w:sz w:val="24"/>
        </w:rPr>
        <w:t xml:space="preserve">– </w:t>
      </w:r>
      <w:r w:rsidRPr="004C33F1">
        <w:rPr>
          <w:rFonts w:cs="Times New Roman"/>
          <w:b w:val="0"/>
          <w:sz w:val="24"/>
        </w:rPr>
        <w:t xml:space="preserve">Диаграмма последовательности </w:t>
      </w:r>
      <w:r>
        <w:rPr>
          <w:rFonts w:cs="Times New Roman"/>
          <w:b w:val="0"/>
          <w:sz w:val="24"/>
        </w:rPr>
        <w:t>«Бронирование авиабилета»</w:t>
      </w:r>
    </w:p>
    <w:p w:rsidR="00624F50" w:rsidRDefault="00624F50" w:rsidP="001018A9">
      <w:pPr>
        <w:pStyle w:val="aff0"/>
      </w:pPr>
      <w:bookmarkStart w:id="11" w:name="_Toc73628473"/>
      <w:r>
        <w:lastRenderedPageBreak/>
        <w:t>2</w:t>
      </w:r>
      <w:r w:rsidR="00AF711C" w:rsidRPr="00AF711C">
        <w:t>.</w:t>
      </w:r>
      <w:r w:rsidR="00326072">
        <w:t>7</w:t>
      </w:r>
      <w:r>
        <w:t xml:space="preserve"> </w:t>
      </w:r>
      <w:r w:rsidR="00152570">
        <w:t>Д</w:t>
      </w:r>
      <w:r w:rsidR="002D436E">
        <w:t>иаграмма</w:t>
      </w:r>
      <w:r w:rsidR="00152570" w:rsidRPr="00AF711C">
        <w:t xml:space="preserve"> Джексона</w:t>
      </w:r>
      <w:bookmarkEnd w:id="11"/>
      <w:r w:rsidR="00152570">
        <w:t xml:space="preserve"> </w:t>
      </w:r>
    </w:p>
    <w:p w:rsidR="009F4C38" w:rsidRDefault="00BB1FB7" w:rsidP="00BB1FB7">
      <w:pPr>
        <w:rPr>
          <w:rFonts w:cs="Times New Roman"/>
        </w:rPr>
      </w:pPr>
      <w:r w:rsidRPr="00BB1FB7">
        <w:rPr>
          <w:rFonts w:cs="Times New Roman"/>
        </w:rPr>
        <w:t>Структурирован</w:t>
      </w:r>
      <w:r w:rsidR="00F94274">
        <w:rPr>
          <w:rFonts w:cs="Times New Roman"/>
        </w:rPr>
        <w:t>ное программирование Джексона (JSP</w:t>
      </w:r>
      <w:r w:rsidRPr="00BB1FB7">
        <w:rPr>
          <w:rFonts w:cs="Times New Roman"/>
        </w:rPr>
        <w:t xml:space="preserve">) </w:t>
      </w:r>
      <w:r w:rsidR="00F94274">
        <w:rPr>
          <w:rFonts w:cs="Times New Roman"/>
        </w:rPr>
        <w:t>–</w:t>
      </w:r>
      <w:r w:rsidRPr="00BB1FB7">
        <w:rPr>
          <w:rFonts w:cs="Times New Roman"/>
        </w:rPr>
        <w:t xml:space="preserve"> это метод структурного программирования, разработанный британским консультантом по программному обеспечению Майклом А. Джексоном и описанный в его книге</w:t>
      </w:r>
      <w:r w:rsidR="00F94274">
        <w:rPr>
          <w:rFonts w:cs="Times New Roman"/>
        </w:rPr>
        <w:t xml:space="preserve">. </w:t>
      </w:r>
      <w:r w:rsidRPr="00BB1FB7">
        <w:rPr>
          <w:rFonts w:cs="Times New Roman"/>
        </w:rPr>
        <w:t>Техника JSP заключается в анализе структур данных файлов, которые программа должна читать как ввод и создавать как вывод, а затем создавать проект программы на основе этих структур данных, чтобы структура управления программой обрабатывала эти структуры данных. естественным и интуитивно понятным способом.</w:t>
      </w:r>
      <w:r w:rsidR="009F4C38">
        <w:rPr>
          <w:rFonts w:cs="Times New Roman"/>
        </w:rPr>
        <w:t xml:space="preserve"> </w:t>
      </w:r>
      <w:r w:rsidRPr="00BB1FB7">
        <w:rPr>
          <w:rFonts w:cs="Times New Roman"/>
        </w:rPr>
        <w:t>JSP описывает структуры (как данных, так и программ) с использ</w:t>
      </w:r>
      <w:r w:rsidR="009F4C38">
        <w:rPr>
          <w:rFonts w:cs="Times New Roman"/>
        </w:rPr>
        <w:t>ованием трех основных структур:</w:t>
      </w:r>
    </w:p>
    <w:p w:rsidR="009F4C38" w:rsidRPr="00DD018F" w:rsidRDefault="00DD018F" w:rsidP="00DD018F">
      <w:pPr>
        <w:pStyle w:val="aa"/>
        <w:numPr>
          <w:ilvl w:val="0"/>
          <w:numId w:val="42"/>
        </w:numPr>
        <w:ind w:left="0" w:firstLine="709"/>
        <w:rPr>
          <w:rFonts w:cs="Times New Roman"/>
        </w:rPr>
      </w:pPr>
      <w:r w:rsidRPr="00DD018F">
        <w:rPr>
          <w:rFonts w:cs="Times New Roman"/>
        </w:rPr>
        <w:t>последовательность;</w:t>
      </w:r>
    </w:p>
    <w:p w:rsidR="009F4C38" w:rsidRPr="00DD018F" w:rsidRDefault="00DD018F" w:rsidP="00DD018F">
      <w:pPr>
        <w:pStyle w:val="aa"/>
        <w:numPr>
          <w:ilvl w:val="0"/>
          <w:numId w:val="42"/>
        </w:numPr>
        <w:ind w:left="0" w:firstLine="709"/>
        <w:rPr>
          <w:rFonts w:cs="Times New Roman"/>
        </w:rPr>
      </w:pPr>
      <w:r w:rsidRPr="00DD018F">
        <w:rPr>
          <w:rFonts w:cs="Times New Roman"/>
        </w:rPr>
        <w:t>итерация;</w:t>
      </w:r>
    </w:p>
    <w:p w:rsidR="009F4C38" w:rsidRPr="00DD018F" w:rsidRDefault="00DD018F" w:rsidP="00DD018F">
      <w:pPr>
        <w:pStyle w:val="aa"/>
        <w:numPr>
          <w:ilvl w:val="0"/>
          <w:numId w:val="42"/>
        </w:numPr>
        <w:ind w:left="0" w:firstLine="709"/>
        <w:rPr>
          <w:rFonts w:cs="Times New Roman"/>
        </w:rPr>
      </w:pPr>
      <w:r w:rsidRPr="00DD018F">
        <w:rPr>
          <w:rFonts w:cs="Times New Roman"/>
        </w:rPr>
        <w:t xml:space="preserve">выбор (или альтернативы). </w:t>
      </w:r>
    </w:p>
    <w:p w:rsidR="00624F50" w:rsidRPr="002822B1" w:rsidRDefault="00BB1FB7" w:rsidP="00BB1FB7">
      <w:pPr>
        <w:rPr>
          <w:rFonts w:cs="Times New Roman"/>
        </w:rPr>
      </w:pPr>
      <w:r w:rsidRPr="00BB1FB7">
        <w:rPr>
          <w:rFonts w:cs="Times New Roman"/>
        </w:rPr>
        <w:t xml:space="preserve">Эти структуры представлены в виде (по сути) визуального представления регулярного </w:t>
      </w:r>
      <w:r w:rsidR="009F4C38" w:rsidRPr="00BB1FB7">
        <w:rPr>
          <w:rFonts w:cs="Times New Roman"/>
        </w:rPr>
        <w:t>выражения.</w:t>
      </w:r>
    </w:p>
    <w:p w:rsidR="00DD018F" w:rsidRDefault="00DD018F" w:rsidP="00BB1FB7">
      <w:pPr>
        <w:rPr>
          <w:rFonts w:cs="Times New Roman"/>
        </w:rPr>
      </w:pPr>
      <w:r>
        <w:rPr>
          <w:rFonts w:cs="Times New Roman"/>
        </w:rPr>
        <w:t>На рисунке 2.7.1 представлена диаграмма Джексона «Покупка авиабилета».</w:t>
      </w:r>
    </w:p>
    <w:p w:rsidR="007C3321" w:rsidRDefault="0060438D" w:rsidP="0060438D">
      <w:pPr>
        <w:keepNext/>
        <w:ind w:firstLine="0"/>
        <w:jc w:val="center"/>
      </w:pPr>
      <w:r>
        <w:object w:dxaOrig="10725" w:dyaOrig="7125">
          <v:shape id="_x0000_i1037" type="#_x0000_t75" style="width:458.25pt;height:277.5pt" o:ole="">
            <v:imagedata r:id="rId33" o:title=""/>
          </v:shape>
          <o:OLEObject Type="Embed" ProgID="Visio.Drawing.15" ShapeID="_x0000_i1037" DrawAspect="Content" ObjectID="_1684331198" r:id="rId34"/>
        </w:object>
      </w:r>
    </w:p>
    <w:p w:rsidR="0089612C" w:rsidRPr="007C3321" w:rsidRDefault="007C3321" w:rsidP="0060438D">
      <w:pPr>
        <w:pStyle w:val="ad"/>
        <w:spacing w:after="120"/>
        <w:ind w:firstLine="0"/>
        <w:jc w:val="center"/>
        <w:rPr>
          <w:rFonts w:cs="Times New Roman"/>
          <w:b w:val="0"/>
          <w:sz w:val="40"/>
        </w:rPr>
      </w:pPr>
      <w:r w:rsidRPr="007C3321">
        <w:rPr>
          <w:rFonts w:cs="Times New Roman"/>
          <w:b w:val="0"/>
          <w:sz w:val="24"/>
        </w:rPr>
        <w:t xml:space="preserve">Рисунок </w:t>
      </w:r>
      <w:r>
        <w:rPr>
          <w:rFonts w:cs="Times New Roman"/>
          <w:b w:val="0"/>
          <w:sz w:val="24"/>
        </w:rPr>
        <w:t>2.7.1</w:t>
      </w:r>
      <w:r w:rsidRPr="007C3321">
        <w:rPr>
          <w:rFonts w:cs="Times New Roman"/>
          <w:b w:val="0"/>
          <w:sz w:val="24"/>
        </w:rPr>
        <w:t xml:space="preserve"> </w:t>
      </w:r>
      <w:r>
        <w:rPr>
          <w:rFonts w:cs="Times New Roman"/>
          <w:b w:val="0"/>
          <w:sz w:val="24"/>
        </w:rPr>
        <w:t>–</w:t>
      </w:r>
      <w:r w:rsidRPr="007C3321">
        <w:rPr>
          <w:rFonts w:cs="Times New Roman"/>
          <w:b w:val="0"/>
          <w:sz w:val="24"/>
        </w:rPr>
        <w:t xml:space="preserve"> Диаграмма Джексона</w:t>
      </w:r>
    </w:p>
    <w:p w:rsidR="00624F50" w:rsidRDefault="00624F50" w:rsidP="00516458">
      <w:pPr>
        <w:rPr>
          <w:rFonts w:cs="Times New Roman"/>
        </w:rPr>
      </w:pPr>
    </w:p>
    <w:p w:rsidR="00624F50" w:rsidRPr="00AF711C" w:rsidRDefault="00AF711C" w:rsidP="001018A9">
      <w:pPr>
        <w:pStyle w:val="aff0"/>
      </w:pPr>
      <w:bookmarkStart w:id="12" w:name="_Toc73628474"/>
      <w:r>
        <w:t>2</w:t>
      </w:r>
      <w:r w:rsidRPr="008A21C3">
        <w:t>.</w:t>
      </w:r>
      <w:r w:rsidR="00326072">
        <w:t>8</w:t>
      </w:r>
      <w:r>
        <w:t xml:space="preserve"> </w:t>
      </w:r>
      <w:r w:rsidR="00152570">
        <w:t>С</w:t>
      </w:r>
      <w:r w:rsidR="00152570" w:rsidRPr="00624F50">
        <w:t>хемы алгоритмов</w:t>
      </w:r>
      <w:bookmarkEnd w:id="12"/>
    </w:p>
    <w:p w:rsidR="00624F50" w:rsidRDefault="00624F50" w:rsidP="00516458">
      <w:pPr>
        <w:rPr>
          <w:rFonts w:cs="Times New Roman"/>
        </w:rPr>
      </w:pPr>
    </w:p>
    <w:p w:rsidR="00624F50" w:rsidRDefault="00624F50" w:rsidP="00516458">
      <w:pPr>
        <w:rPr>
          <w:rFonts w:cs="Times New Roman"/>
        </w:rPr>
      </w:pPr>
    </w:p>
    <w:p w:rsidR="00624F50" w:rsidRDefault="00624F50" w:rsidP="00516458">
      <w:pPr>
        <w:rPr>
          <w:rFonts w:cs="Times New Roman"/>
        </w:rPr>
      </w:pPr>
    </w:p>
    <w:p w:rsidR="00624F50" w:rsidRDefault="00624F50" w:rsidP="00516458">
      <w:pPr>
        <w:rPr>
          <w:rFonts w:cs="Times New Roman"/>
        </w:rPr>
      </w:pPr>
    </w:p>
    <w:p w:rsidR="009B4467" w:rsidRDefault="009B4467" w:rsidP="00516458">
      <w:pPr>
        <w:rPr>
          <w:rFonts w:cs="Times New Roman"/>
        </w:rPr>
      </w:pPr>
    </w:p>
    <w:p w:rsidR="009B4467" w:rsidRDefault="009B4467" w:rsidP="00516458">
      <w:pPr>
        <w:rPr>
          <w:rFonts w:cs="Times New Roman"/>
        </w:rPr>
      </w:pPr>
    </w:p>
    <w:p w:rsidR="009B4467" w:rsidRPr="00096957" w:rsidRDefault="009B4467" w:rsidP="00516458">
      <w:pPr>
        <w:rPr>
          <w:rFonts w:cs="Times New Roman"/>
        </w:rPr>
      </w:pPr>
    </w:p>
    <w:p w:rsidR="00096957" w:rsidRPr="00096957" w:rsidRDefault="00096957" w:rsidP="00516458">
      <w:pPr>
        <w:rPr>
          <w:rFonts w:cs="Times New Roman"/>
        </w:rPr>
      </w:pPr>
    </w:p>
    <w:p w:rsidR="0052017F" w:rsidRDefault="00326072" w:rsidP="00096957">
      <w:pPr>
        <w:pStyle w:val="aff0"/>
      </w:pPr>
      <w:bookmarkStart w:id="13" w:name="_Toc73628475"/>
      <w:r>
        <w:t>2.</w:t>
      </w:r>
      <w:r w:rsidR="002C6127">
        <w:t>9</w:t>
      </w:r>
      <w:r w:rsidR="00096957">
        <w:t xml:space="preserve"> Выводы по разделу</w:t>
      </w:r>
      <w:bookmarkEnd w:id="13"/>
    </w:p>
    <w:p w:rsidR="00096957" w:rsidRDefault="00096957" w:rsidP="00516458">
      <w:pPr>
        <w:rPr>
          <w:rFonts w:cs="Times New Roman"/>
        </w:rPr>
      </w:pPr>
    </w:p>
    <w:p w:rsidR="00096957" w:rsidRDefault="00096957" w:rsidP="00516458">
      <w:pPr>
        <w:rPr>
          <w:rFonts w:cs="Times New Roman"/>
        </w:rPr>
      </w:pPr>
    </w:p>
    <w:p w:rsidR="009B4467" w:rsidRDefault="009B4467" w:rsidP="00E72851">
      <w:pPr>
        <w:pStyle w:val="afe"/>
      </w:pPr>
      <w:r>
        <w:br w:type="page"/>
      </w:r>
      <w:bookmarkStart w:id="14" w:name="_Toc73628476"/>
      <w:r w:rsidR="009E26F2">
        <w:rPr>
          <w:caps w:val="0"/>
        </w:rPr>
        <w:lastRenderedPageBreak/>
        <w:t xml:space="preserve">3 РЕАЛАЛИЗАЦИЯ </w:t>
      </w:r>
      <w:r w:rsidR="009E26F2">
        <w:rPr>
          <w:rFonts w:cs="Times New Roman"/>
          <w:caps w:val="0"/>
        </w:rPr>
        <w:t>РАЗРАБАТЫВАЕМОЙ СИСТЕМЫ</w:t>
      </w:r>
      <w:bookmarkEnd w:id="14"/>
    </w:p>
    <w:p w:rsidR="00801A0F" w:rsidRDefault="00801A0F" w:rsidP="00326072">
      <w:pPr>
        <w:rPr>
          <w:rFonts w:cs="Times New Roman"/>
        </w:rPr>
      </w:pPr>
    </w:p>
    <w:p w:rsidR="00801A0F" w:rsidRDefault="00801A0F" w:rsidP="00326072">
      <w:pPr>
        <w:rPr>
          <w:rFonts w:cs="Times New Roman"/>
        </w:rPr>
      </w:pPr>
    </w:p>
    <w:p w:rsidR="00801A0F" w:rsidRDefault="00801A0F" w:rsidP="00326072">
      <w:pPr>
        <w:rPr>
          <w:rFonts w:cs="Times New Roman"/>
        </w:rPr>
      </w:pPr>
    </w:p>
    <w:p w:rsidR="00801A0F" w:rsidRDefault="002C6127" w:rsidP="001018A9">
      <w:pPr>
        <w:pStyle w:val="aff0"/>
      </w:pPr>
      <w:bookmarkStart w:id="15" w:name="_Toc73628477"/>
      <w:r>
        <w:t>3.1</w:t>
      </w:r>
      <w:r w:rsidR="00801A0F">
        <w:t xml:space="preserve"> </w:t>
      </w:r>
      <w:r w:rsidR="00801A0F" w:rsidRPr="00801A0F">
        <w:t>Структурные или функциональные схемы</w:t>
      </w:r>
      <w:bookmarkEnd w:id="15"/>
    </w:p>
    <w:p w:rsidR="00801A0F" w:rsidRDefault="00801A0F" w:rsidP="001018A9">
      <w:pPr>
        <w:pStyle w:val="31"/>
      </w:pPr>
      <w:bookmarkStart w:id="16" w:name="_Toc73628478"/>
      <w:r>
        <w:t xml:space="preserve">3.1.1 </w:t>
      </w:r>
      <w:r w:rsidRPr="00801A0F">
        <w:t>Диаграмм</w:t>
      </w:r>
      <w:r w:rsidR="00326072">
        <w:t>а компонентов</w:t>
      </w:r>
      <w:bookmarkEnd w:id="16"/>
    </w:p>
    <w:p w:rsidR="009E2A5C" w:rsidRDefault="003D6D2D" w:rsidP="00326072">
      <w:pPr>
        <w:rPr>
          <w:rFonts w:cs="Times New Roman"/>
        </w:rPr>
      </w:pPr>
      <w:r w:rsidRPr="003D6D2D">
        <w:rPr>
          <w:rFonts w:cs="Times New Roman"/>
        </w:rPr>
        <w:t>Диаграмма компонентов описывает организацию и подключение физических компонентов в системе</w:t>
      </w:r>
      <w:r>
        <w:rPr>
          <w:rFonts w:cs="Times New Roman"/>
        </w:rPr>
        <w:t>, то есть показывает</w:t>
      </w:r>
      <w:r w:rsidRPr="003D6D2D">
        <w:rPr>
          <w:rFonts w:cs="Times New Roman"/>
        </w:rPr>
        <w:t xml:space="preserve"> структурные отношения между компонентами системы. Диаграммы компонентов </w:t>
      </w:r>
      <w:r w:rsidR="009E2A5C">
        <w:rPr>
          <w:rFonts w:cs="Times New Roman"/>
        </w:rPr>
        <w:t>используется</w:t>
      </w:r>
      <w:r w:rsidRPr="003D6D2D">
        <w:rPr>
          <w:rFonts w:cs="Times New Roman"/>
        </w:rPr>
        <w:t>, чтобы помочь в деталях реализации модели и перепроверить, что каждый аспект требуемых функций системы охвач</w:t>
      </w:r>
      <w:r w:rsidR="009E2A5C">
        <w:rPr>
          <w:rFonts w:cs="Times New Roman"/>
        </w:rPr>
        <w:t>ен запланированной разработкой.</w:t>
      </w:r>
    </w:p>
    <w:p w:rsidR="00801A0F" w:rsidRDefault="003D6D2D" w:rsidP="00326072">
      <w:pPr>
        <w:rPr>
          <w:rFonts w:cs="Times New Roman"/>
        </w:rPr>
      </w:pPr>
      <w:r w:rsidRPr="003D6D2D">
        <w:rPr>
          <w:rFonts w:cs="Times New Roman"/>
        </w:rPr>
        <w:t>В</w:t>
      </w:r>
      <w:r w:rsidR="00464DBB">
        <w:rPr>
          <w:rFonts w:cs="Times New Roman"/>
        </w:rPr>
        <w:t xml:space="preserve"> этой диаграмме</w:t>
      </w:r>
      <w:r w:rsidRPr="003D6D2D">
        <w:rPr>
          <w:rFonts w:cs="Times New Roman"/>
        </w:rPr>
        <w:t xml:space="preserve"> компоненты являются менее физическими и более концептуальными автономными элементами дизайна, такими как бизнес-процесс, который предоставляет или требует интерфейсов для взаимодействия с другими конструкциями в системе. Физические элементы, такие как файлы и документы, теперь называются артефактами</w:t>
      </w:r>
    </w:p>
    <w:p w:rsidR="00326072" w:rsidRDefault="00326072" w:rsidP="00326072">
      <w:pPr>
        <w:rPr>
          <w:rFonts w:cs="Times New Roman"/>
        </w:rPr>
      </w:pPr>
    </w:p>
    <w:p w:rsidR="00BA51B8" w:rsidRDefault="00BA51B8" w:rsidP="00326072">
      <w:pPr>
        <w:rPr>
          <w:rFonts w:cs="Times New Roman"/>
        </w:rPr>
      </w:pPr>
    </w:p>
    <w:p w:rsidR="00BA51B8" w:rsidRDefault="00BA51B8" w:rsidP="00326072">
      <w:pPr>
        <w:rPr>
          <w:rFonts w:cs="Times New Roman"/>
        </w:rPr>
      </w:pPr>
    </w:p>
    <w:p w:rsidR="00BA51B8" w:rsidRDefault="00BA51B8" w:rsidP="00326072">
      <w:pPr>
        <w:rPr>
          <w:rFonts w:cs="Times New Roman"/>
        </w:rPr>
      </w:pPr>
    </w:p>
    <w:p w:rsidR="00326072" w:rsidRPr="00326072" w:rsidRDefault="009E5F53" w:rsidP="00122FF4">
      <w:pPr>
        <w:pStyle w:val="31"/>
      </w:pPr>
      <w:bookmarkStart w:id="17" w:name="_Toc73628479"/>
      <w:r>
        <w:t>3.1.2</w:t>
      </w:r>
      <w:r w:rsidR="00326072" w:rsidRPr="00F539A5">
        <w:t xml:space="preserve"> </w:t>
      </w:r>
      <w:r w:rsidR="00326072">
        <w:t>Диаграмма классов</w:t>
      </w:r>
      <w:bookmarkEnd w:id="17"/>
    </w:p>
    <w:p w:rsidR="00BB0083" w:rsidRPr="003602B1" w:rsidRDefault="00BB0083" w:rsidP="00BB0083">
      <w:pPr>
        <w:rPr>
          <w:rFonts w:cs="Times New Roman"/>
          <w:highlight w:val="yellow"/>
        </w:rPr>
      </w:pPr>
      <w:r w:rsidRPr="00BB0083">
        <w:rPr>
          <w:rFonts w:cs="Times New Roman"/>
          <w:highlight w:val="yellow"/>
        </w:rPr>
        <w:t>https://www.tutorialspoint.com/uml/uml_class_diagram.htm</w:t>
      </w:r>
    </w:p>
    <w:p w:rsidR="00BB0083" w:rsidRPr="003602B1" w:rsidRDefault="00BB0083" w:rsidP="00BB0083">
      <w:pPr>
        <w:rPr>
          <w:rFonts w:cs="Times New Roman"/>
          <w:highlight w:val="yellow"/>
        </w:rPr>
      </w:pPr>
      <w:r w:rsidRPr="00BB0083">
        <w:rPr>
          <w:rFonts w:cs="Times New Roman"/>
          <w:highlight w:val="yellow"/>
        </w:rPr>
        <w:t>https://developer.ibm.com/technologies/web-development/articles/the-class-diagram/</w:t>
      </w:r>
    </w:p>
    <w:p w:rsidR="00BB0083" w:rsidRPr="003602B1" w:rsidRDefault="00BB0083" w:rsidP="00BB0083">
      <w:pPr>
        <w:rPr>
          <w:rFonts w:cs="Times New Roman"/>
          <w:highlight w:val="yellow"/>
        </w:rPr>
      </w:pPr>
      <w:r w:rsidRPr="00BB0083">
        <w:rPr>
          <w:rFonts w:cs="Times New Roman"/>
          <w:highlight w:val="yellow"/>
        </w:rPr>
        <w:t>https://creately.com/blog/diagrams/class-diagram-relationships/</w:t>
      </w:r>
    </w:p>
    <w:p w:rsidR="00BB0083" w:rsidRPr="003602B1" w:rsidRDefault="00BB0083" w:rsidP="00BB0083">
      <w:pPr>
        <w:rPr>
          <w:rFonts w:cs="Times New Roman"/>
          <w:highlight w:val="yellow"/>
        </w:rPr>
      </w:pPr>
      <w:r w:rsidRPr="00BB0083">
        <w:rPr>
          <w:rFonts w:cs="Times New Roman"/>
          <w:highlight w:val="yellow"/>
        </w:rPr>
        <w:t>https://www.guru99.com/uml-class-diagram.html</w:t>
      </w:r>
    </w:p>
    <w:p w:rsidR="00801A0F" w:rsidRDefault="00BB0083" w:rsidP="00326072">
      <w:pPr>
        <w:rPr>
          <w:rFonts w:cs="Times New Roman"/>
        </w:rPr>
      </w:pPr>
      <w:r w:rsidRPr="00BB0083">
        <w:rPr>
          <w:rFonts w:cs="Times New Roman"/>
          <w:highlight w:val="yellow"/>
        </w:rPr>
        <w:t>https://en.wikipedia.org/wiki/Class_diagram</w:t>
      </w:r>
    </w:p>
    <w:p w:rsidR="00BB0083" w:rsidRPr="00BB0083" w:rsidRDefault="00BB0083" w:rsidP="00BB0083">
      <w:pPr>
        <w:rPr>
          <w:rFonts w:cs="Times New Roman"/>
        </w:rPr>
      </w:pPr>
      <w:r w:rsidRPr="00BB0083">
        <w:rPr>
          <w:rFonts w:cs="Times New Roman"/>
        </w:rPr>
        <w:t>Диаграмма классов</w:t>
      </w:r>
      <w:r>
        <w:rPr>
          <w:rFonts w:cs="Times New Roman"/>
        </w:rPr>
        <w:t xml:space="preserve"> – статическая структура</w:t>
      </w:r>
      <w:r w:rsidRPr="00BB0083">
        <w:rPr>
          <w:rFonts w:cs="Times New Roman"/>
        </w:rPr>
        <w:t>, которая дает обзор программ</w:t>
      </w:r>
      <w:r w:rsidRPr="00BB0083">
        <w:rPr>
          <w:rFonts w:cs="Times New Roman"/>
        </w:rPr>
        <w:lastRenderedPageBreak/>
        <w:t>ного обеспечения системы, отображая классы, атрибуты, операции и их отношения между собой. Эта диаграмма включает имя класса, атрибуты и операцию в отдельных обозначенных отсеках. Диаграмма классов помогает построить код для разра</w:t>
      </w:r>
      <w:r>
        <w:rPr>
          <w:rFonts w:cs="Times New Roman"/>
        </w:rPr>
        <w:t>ботки программного обеспечения.</w:t>
      </w:r>
    </w:p>
    <w:p w:rsidR="00BB0083" w:rsidRDefault="00BB0083" w:rsidP="00BB0083">
      <w:pPr>
        <w:rPr>
          <w:rFonts w:cs="Times New Roman"/>
        </w:rPr>
      </w:pPr>
      <w:r w:rsidRPr="00BB0083">
        <w:rPr>
          <w:rFonts w:cs="Times New Roman"/>
        </w:rPr>
        <w:t>Диаграмма классов определяет типы объектов в системе и различные типы отношений, которые существуют между ними. Это дает общее представление о приложении. Этот метод моделирования может работать практически со всеми объектно-ориентированными методами. Класс может относиться к другому классу. Класс может иметь свои объекты или может наследовать от других классов.</w:t>
      </w:r>
    </w:p>
    <w:p w:rsidR="00867115" w:rsidRPr="00F07AA6" w:rsidRDefault="00867115" w:rsidP="00BB0083">
      <w:pPr>
        <w:rPr>
          <w:rFonts w:cs="Times New Roman"/>
        </w:rPr>
      </w:pPr>
    </w:p>
    <w:p w:rsidR="00801A0F" w:rsidRDefault="009E5F53" w:rsidP="001018A9">
      <w:pPr>
        <w:pStyle w:val="aff0"/>
      </w:pPr>
      <w:bookmarkStart w:id="18" w:name="_Toc73628480"/>
      <w:r>
        <w:t>3.2</w:t>
      </w:r>
      <w:r w:rsidR="007A4034">
        <w:t xml:space="preserve"> </w:t>
      </w:r>
      <w:r w:rsidR="007A4034" w:rsidRPr="007A4034">
        <w:t>Реализация пользовательского интерфейса</w:t>
      </w:r>
      <w:bookmarkEnd w:id="18"/>
    </w:p>
    <w:p w:rsidR="007A4034" w:rsidRDefault="007A4034" w:rsidP="00122FF4">
      <w:pPr>
        <w:rPr>
          <w:rFonts w:cs="Times New Roman"/>
        </w:rPr>
      </w:pPr>
      <w:r w:rsidRPr="007A4034">
        <w:rPr>
          <w:rFonts w:cs="Times New Roman"/>
          <w:highlight w:val="yellow"/>
        </w:rPr>
        <w:t>построение графа диалога)</w:t>
      </w:r>
    </w:p>
    <w:p w:rsidR="00801A0F" w:rsidRPr="003602B1" w:rsidRDefault="002822B1" w:rsidP="00122FF4">
      <w:pPr>
        <w:rPr>
          <w:rFonts w:cs="Times New Roman"/>
          <w:highlight w:val="yellow"/>
        </w:rPr>
      </w:pPr>
      <w:r w:rsidRPr="003602B1">
        <w:rPr>
          <w:rFonts w:cs="Times New Roman"/>
          <w:highlight w:val="yellow"/>
        </w:rPr>
        <w:t>https://studbooks.net/2016210/informatika/proektirovanie_polzovatelskogo_interfeysa</w:t>
      </w:r>
    </w:p>
    <w:p w:rsidR="002822B1" w:rsidRPr="003602B1" w:rsidRDefault="002822B1" w:rsidP="00122FF4">
      <w:pPr>
        <w:rPr>
          <w:rFonts w:cs="Times New Roman"/>
          <w:highlight w:val="yellow"/>
        </w:rPr>
      </w:pPr>
      <w:r w:rsidRPr="003602B1">
        <w:rPr>
          <w:rFonts w:cs="Times New Roman"/>
          <w:highlight w:val="yellow"/>
        </w:rPr>
        <w:t>https://studbooks.net/2258632/informatika/postroenie_grafa_dialoga</w:t>
      </w:r>
    </w:p>
    <w:p w:rsidR="002822B1" w:rsidRDefault="002822B1" w:rsidP="00122FF4">
      <w:pPr>
        <w:rPr>
          <w:rFonts w:cs="Times New Roman"/>
        </w:rPr>
      </w:pPr>
      <w:r w:rsidRPr="003602B1">
        <w:rPr>
          <w:rFonts w:cs="Times New Roman"/>
          <w:highlight w:val="yellow"/>
        </w:rPr>
        <w:t>https://studwood.ru/1884866/informatika/postroenie_grafa_dialoga</w:t>
      </w:r>
    </w:p>
    <w:p w:rsidR="002822B1" w:rsidRDefault="002822B1" w:rsidP="00122FF4">
      <w:pPr>
        <w:rPr>
          <w:rFonts w:cs="Times New Roman"/>
        </w:rPr>
      </w:pPr>
    </w:p>
    <w:p w:rsidR="00F55985" w:rsidRPr="00F55985" w:rsidRDefault="00F55985" w:rsidP="00F55985">
      <w:pPr>
        <w:rPr>
          <w:rFonts w:cs="Times New Roman"/>
        </w:rPr>
      </w:pPr>
      <w:r w:rsidRPr="00F55985">
        <w:rPr>
          <w:rFonts w:cs="Times New Roman"/>
        </w:rPr>
        <w:t xml:space="preserve">Граф диалога </w:t>
      </w:r>
      <w:r>
        <w:rPr>
          <w:rFonts w:cs="Times New Roman"/>
        </w:rPr>
        <w:t>–</w:t>
      </w:r>
      <w:r w:rsidRPr="00F55985">
        <w:rPr>
          <w:rFonts w:cs="Times New Roman"/>
        </w:rPr>
        <w:t xml:space="preserve"> ориентированный взвешенный граф, каждой вершине которого соответствует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Таким образом, граф представляет собой набор состояний системы, между которыми в ходе диалога при определенных ус</w:t>
      </w:r>
      <w:r>
        <w:rPr>
          <w:rFonts w:cs="Times New Roman"/>
        </w:rPr>
        <w:t>ловиях осуществляются переходы.</w:t>
      </w:r>
    </w:p>
    <w:p w:rsidR="00F55985" w:rsidRPr="00F55985" w:rsidRDefault="00F55985" w:rsidP="00F55985">
      <w:pPr>
        <w:rPr>
          <w:rFonts w:cs="Times New Roman"/>
        </w:rPr>
      </w:pPr>
      <w:r w:rsidRPr="00F55985">
        <w:rPr>
          <w:rFonts w:cs="Times New Roman"/>
        </w:rPr>
        <w:t>Разработка графа диалога позволяет выявить и устранить возможные тупиковые ситуации, выбрать рациональный путь перехода из текущего состояния системы в требуемое, выявить неоднозначные ситуации, когда для пользователя т</w:t>
      </w:r>
      <w:r>
        <w:rPr>
          <w:rFonts w:cs="Times New Roman"/>
        </w:rPr>
        <w:t>ребуется дополнительная помощь.</w:t>
      </w:r>
    </w:p>
    <w:p w:rsidR="002822B1" w:rsidRDefault="00F55985" w:rsidP="00F55985">
      <w:pPr>
        <w:rPr>
          <w:rFonts w:cs="Times New Roman"/>
        </w:rPr>
      </w:pPr>
      <w:r w:rsidRPr="00F55985">
        <w:rPr>
          <w:rFonts w:cs="Times New Roman"/>
        </w:rPr>
        <w:lastRenderedPageBreak/>
        <w:t>Интерфейс пользователя можно упростить, снизив степень неопределенности действий пользователя. Для этого можно применить смешанную структуру диалога, ограничив при необходимости свободу выбора пользователя, используя меню или другие элементы и контролировать вводимую пользователем информацию, принимать только допустимые данные.</w:t>
      </w:r>
    </w:p>
    <w:p w:rsidR="00F55985" w:rsidRDefault="00F55985" w:rsidP="00122FF4">
      <w:pPr>
        <w:rPr>
          <w:rFonts w:cs="Times New Roman"/>
        </w:rPr>
      </w:pPr>
    </w:p>
    <w:p w:rsidR="00801A0F" w:rsidRDefault="00282808" w:rsidP="001018A9">
      <w:pPr>
        <w:pStyle w:val="aff0"/>
      </w:pPr>
      <w:bookmarkStart w:id="19" w:name="_Toc73628481"/>
      <w:r>
        <w:t>3.</w:t>
      </w:r>
      <w:r w:rsidR="00BF5B4E">
        <w:t>3</w:t>
      </w:r>
      <w:r>
        <w:t xml:space="preserve"> Тестирование</w:t>
      </w:r>
      <w:bookmarkEnd w:id="19"/>
    </w:p>
    <w:p w:rsidR="0087763E" w:rsidRDefault="0087763E" w:rsidP="0087763E">
      <w:pPr>
        <w:ind w:firstLine="709"/>
        <w:rPr>
          <w:rFonts w:cs="Times New Roman"/>
        </w:rPr>
      </w:pPr>
    </w:p>
    <w:p w:rsidR="0087763E" w:rsidRDefault="0087763E" w:rsidP="0087763E">
      <w:pPr>
        <w:ind w:firstLine="709"/>
        <w:rPr>
          <w:rFonts w:cs="Times New Roman"/>
        </w:rPr>
      </w:pPr>
    </w:p>
    <w:p w:rsidR="0087763E" w:rsidRPr="0087763E" w:rsidRDefault="0087763E" w:rsidP="0087763E">
      <w:pPr>
        <w:ind w:firstLine="709"/>
        <w:rPr>
          <w:rFonts w:cs="Times New Roman"/>
        </w:rPr>
      </w:pPr>
    </w:p>
    <w:p w:rsidR="00282808" w:rsidRDefault="00BF5B4E" w:rsidP="001018A9">
      <w:pPr>
        <w:pStyle w:val="31"/>
      </w:pPr>
      <w:bookmarkStart w:id="20" w:name="_Toc73628482"/>
      <w:r>
        <w:t>3.3</w:t>
      </w:r>
      <w:r w:rsidR="009E5F53">
        <w:t>.1</w:t>
      </w:r>
      <w:r w:rsidR="00282808">
        <w:t xml:space="preserve"> Структурное тестирование</w:t>
      </w:r>
      <w:bookmarkEnd w:id="20"/>
    </w:p>
    <w:p w:rsidR="005C13E6" w:rsidRDefault="005C13E6" w:rsidP="00122FF4">
      <w:pPr>
        <w:rPr>
          <w:rFonts w:cs="Times New Roman"/>
        </w:rPr>
      </w:pPr>
      <w:r w:rsidRPr="003602B1">
        <w:rPr>
          <w:rFonts w:cs="Times New Roman"/>
          <w:highlight w:val="yellow"/>
        </w:rPr>
        <w:t>https://www.softwaretestingclass.com/what-is-structural-testing/</w:t>
      </w:r>
    </w:p>
    <w:p w:rsidR="00801A0F" w:rsidRDefault="005C13E6" w:rsidP="00122FF4">
      <w:pPr>
        <w:rPr>
          <w:rFonts w:cs="Times New Roman"/>
        </w:rPr>
      </w:pPr>
      <w:r w:rsidRPr="005C13E6">
        <w:rPr>
          <w:rFonts w:cs="Times New Roman"/>
        </w:rPr>
        <w:t xml:space="preserve">Структурное тестирование </w:t>
      </w:r>
      <w:r w:rsidR="00051BB7">
        <w:rPr>
          <w:rFonts w:cs="Times New Roman"/>
        </w:rPr>
        <w:t>–</w:t>
      </w:r>
      <w:r w:rsidRPr="005C13E6">
        <w:rPr>
          <w:rFonts w:cs="Times New Roman"/>
        </w:rPr>
        <w:t xml:space="preserve"> это тип тестирования, проводимого для проверки структуры кода. Это также известно, как тестирование «белого ящика» или «тестирование стеклянного ящика». Этот тип тестирования требует знания кода, поэтому в основном его проводят разработчики. Его больше заботит то, как это работает система, а не ее функциональные возможности. Это обеспечив</w:t>
      </w:r>
      <w:r w:rsidR="005864F2">
        <w:rPr>
          <w:rFonts w:cs="Times New Roman"/>
        </w:rPr>
        <w:t>ает больший охват тестирования.</w:t>
      </w:r>
    </w:p>
    <w:p w:rsidR="005864F2" w:rsidRDefault="005864F2" w:rsidP="00122FF4">
      <w:pPr>
        <w:rPr>
          <w:rFonts w:cs="Times New Roman"/>
        </w:rPr>
      </w:pPr>
      <w:r w:rsidRPr="005864F2">
        <w:rPr>
          <w:rFonts w:cs="Times New Roman"/>
        </w:rPr>
        <w:t>Структурные методы тестирования:</w:t>
      </w:r>
    </w:p>
    <w:p w:rsidR="005864F2" w:rsidRPr="005864F2" w:rsidRDefault="005864F2" w:rsidP="005864F2">
      <w:pPr>
        <w:pStyle w:val="aa"/>
        <w:numPr>
          <w:ilvl w:val="0"/>
          <w:numId w:val="43"/>
        </w:numPr>
        <w:ind w:left="0" w:firstLine="709"/>
        <w:rPr>
          <w:rFonts w:cs="Times New Roman"/>
        </w:rPr>
      </w:pPr>
      <w:r w:rsidRPr="005864F2">
        <w:rPr>
          <w:rFonts w:cs="Times New Roman"/>
        </w:rPr>
        <w:t>тестирование базового пути;</w:t>
      </w:r>
    </w:p>
    <w:p w:rsidR="005864F2" w:rsidRPr="005864F2" w:rsidRDefault="005864F2" w:rsidP="005864F2">
      <w:pPr>
        <w:pStyle w:val="aa"/>
        <w:numPr>
          <w:ilvl w:val="0"/>
          <w:numId w:val="43"/>
        </w:numPr>
        <w:ind w:left="0" w:firstLine="709"/>
        <w:rPr>
          <w:rFonts w:cs="Times New Roman"/>
        </w:rPr>
      </w:pPr>
      <w:r w:rsidRPr="005864F2">
        <w:rPr>
          <w:rFonts w:cs="Times New Roman"/>
        </w:rPr>
        <w:t>тестирование условий;</w:t>
      </w:r>
    </w:p>
    <w:p w:rsidR="005864F2" w:rsidRPr="005864F2" w:rsidRDefault="005864F2" w:rsidP="005864F2">
      <w:pPr>
        <w:pStyle w:val="aa"/>
        <w:numPr>
          <w:ilvl w:val="0"/>
          <w:numId w:val="43"/>
        </w:numPr>
        <w:ind w:left="0" w:firstLine="709"/>
        <w:rPr>
          <w:rFonts w:cs="Times New Roman"/>
        </w:rPr>
      </w:pPr>
      <w:r w:rsidRPr="005864F2">
        <w:rPr>
          <w:rFonts w:cs="Times New Roman"/>
        </w:rPr>
        <w:t>тестирование циклов.</w:t>
      </w:r>
    </w:p>
    <w:p w:rsidR="005C13E6" w:rsidRDefault="005C13E6" w:rsidP="00122FF4">
      <w:pPr>
        <w:rPr>
          <w:rFonts w:cs="Times New Roman"/>
        </w:rPr>
      </w:pPr>
    </w:p>
    <w:p w:rsidR="00AE14F7" w:rsidRDefault="00AE14F7" w:rsidP="00122FF4">
      <w:pPr>
        <w:rPr>
          <w:rFonts w:cs="Times New Roman"/>
        </w:rPr>
      </w:pPr>
    </w:p>
    <w:p w:rsidR="00AE14F7" w:rsidRPr="0029233F" w:rsidRDefault="009E5F53" w:rsidP="0029233F">
      <w:pPr>
        <w:pStyle w:val="43"/>
      </w:pPr>
      <w:bookmarkStart w:id="21" w:name="_Toc73628483"/>
      <w:r>
        <w:t>3.3.1.1</w:t>
      </w:r>
      <w:r w:rsidR="00AE14F7" w:rsidRPr="0029233F">
        <w:t xml:space="preserve"> Тестирование базового пути</w:t>
      </w:r>
      <w:bookmarkEnd w:id="21"/>
    </w:p>
    <w:p w:rsidR="00AE14F7" w:rsidRDefault="003D3262" w:rsidP="00122FF4">
      <w:pPr>
        <w:rPr>
          <w:rFonts w:cs="Times New Roman"/>
        </w:rPr>
      </w:pPr>
      <w:r w:rsidRPr="003D3262">
        <w:rPr>
          <w:rFonts w:cs="Times New Roman"/>
          <w:highlight w:val="yellow"/>
        </w:rPr>
        <w:t>https://www.guru99.com/basis-path-testing.html</w:t>
      </w:r>
    </w:p>
    <w:p w:rsidR="00AE14F7" w:rsidRDefault="00AE14F7" w:rsidP="00122FF4">
      <w:pPr>
        <w:rPr>
          <w:rFonts w:cs="Times New Roman"/>
        </w:rPr>
      </w:pPr>
    </w:p>
    <w:p w:rsidR="00E910E5" w:rsidRDefault="00E910E5" w:rsidP="00122FF4">
      <w:pPr>
        <w:rPr>
          <w:rFonts w:cs="Times New Roman"/>
        </w:rPr>
      </w:pPr>
    </w:p>
    <w:p w:rsidR="00AE14F7" w:rsidRDefault="009E5F53" w:rsidP="0029233F">
      <w:pPr>
        <w:pStyle w:val="43"/>
      </w:pPr>
      <w:bookmarkStart w:id="22" w:name="_Toc73628484"/>
      <w:r>
        <w:lastRenderedPageBreak/>
        <w:t>3.3.1.2</w:t>
      </w:r>
      <w:r w:rsidR="00AE14F7">
        <w:t xml:space="preserve"> Т</w:t>
      </w:r>
      <w:r w:rsidR="00AE14F7" w:rsidRPr="00AE14F7">
        <w:t>естирование условий</w:t>
      </w:r>
      <w:bookmarkEnd w:id="22"/>
    </w:p>
    <w:p w:rsidR="00AE14F7" w:rsidRDefault="003D3262" w:rsidP="00122FF4">
      <w:pPr>
        <w:rPr>
          <w:rFonts w:cs="Times New Roman"/>
        </w:rPr>
      </w:pPr>
      <w:r w:rsidRPr="003D3262">
        <w:rPr>
          <w:rFonts w:cs="Times New Roman"/>
          <w:highlight w:val="yellow"/>
        </w:rPr>
        <w:t>https://www.guru99.com/test-scenario-vs-test-condition.html</w:t>
      </w:r>
    </w:p>
    <w:p w:rsidR="003D3262" w:rsidRDefault="003D3262" w:rsidP="00122FF4">
      <w:pPr>
        <w:rPr>
          <w:rFonts w:cs="Times New Roman"/>
        </w:rPr>
      </w:pPr>
    </w:p>
    <w:p w:rsidR="003D3262" w:rsidRDefault="003D3262" w:rsidP="00122FF4">
      <w:pPr>
        <w:rPr>
          <w:rFonts w:cs="Times New Roman"/>
        </w:rPr>
      </w:pPr>
    </w:p>
    <w:p w:rsidR="00AE14F7" w:rsidRDefault="00AE14F7" w:rsidP="00122FF4">
      <w:pPr>
        <w:rPr>
          <w:rFonts w:cs="Times New Roman"/>
        </w:rPr>
      </w:pPr>
    </w:p>
    <w:p w:rsidR="00AE14F7" w:rsidRDefault="00AE14F7" w:rsidP="0029233F">
      <w:pPr>
        <w:pStyle w:val="43"/>
      </w:pPr>
      <w:bookmarkStart w:id="23" w:name="_Toc73628485"/>
      <w:r>
        <w:t>3.3.1.3 Т</w:t>
      </w:r>
      <w:r w:rsidRPr="00AE14F7">
        <w:t>естирование циклов</w:t>
      </w:r>
      <w:bookmarkEnd w:id="23"/>
    </w:p>
    <w:p w:rsidR="00AE14F7" w:rsidRDefault="00FC6817" w:rsidP="00122FF4">
      <w:pPr>
        <w:rPr>
          <w:rFonts w:cs="Times New Roman"/>
        </w:rPr>
      </w:pPr>
      <w:r w:rsidRPr="00FC6817">
        <w:rPr>
          <w:rFonts w:cs="Times New Roman"/>
          <w:highlight w:val="yellow"/>
        </w:rPr>
        <w:t>https://www.guru99.com/loop-testing.html</w:t>
      </w:r>
    </w:p>
    <w:p w:rsidR="00FC6817" w:rsidRDefault="00FC6817" w:rsidP="00122FF4">
      <w:pPr>
        <w:rPr>
          <w:rFonts w:cs="Times New Roman"/>
        </w:rPr>
      </w:pPr>
    </w:p>
    <w:p w:rsidR="00FC6817" w:rsidRDefault="00FC6817" w:rsidP="00122FF4">
      <w:pPr>
        <w:rPr>
          <w:rFonts w:cs="Times New Roman"/>
        </w:rPr>
      </w:pPr>
    </w:p>
    <w:p w:rsidR="00801A0F" w:rsidRDefault="00801A0F" w:rsidP="00122FF4">
      <w:pPr>
        <w:rPr>
          <w:rFonts w:cs="Times New Roman"/>
        </w:rPr>
      </w:pPr>
    </w:p>
    <w:p w:rsidR="00282808" w:rsidRDefault="00BF5B4E" w:rsidP="001018A9">
      <w:pPr>
        <w:pStyle w:val="31"/>
      </w:pPr>
      <w:bookmarkStart w:id="24" w:name="_Toc73628486"/>
      <w:r>
        <w:t>3.3</w:t>
      </w:r>
      <w:r w:rsidR="00282808">
        <w:t>.2 Функциональное тестирование</w:t>
      </w:r>
      <w:bookmarkEnd w:id="24"/>
    </w:p>
    <w:p w:rsidR="00282808" w:rsidRDefault="00FC6817" w:rsidP="00122FF4">
      <w:pPr>
        <w:rPr>
          <w:rFonts w:cs="Times New Roman"/>
        </w:rPr>
      </w:pPr>
      <w:r w:rsidRPr="00BF64F2">
        <w:rPr>
          <w:rFonts w:cs="Times New Roman"/>
          <w:highlight w:val="yellow"/>
        </w:rPr>
        <w:t>https://www.guru99.com/functional-testing.html</w:t>
      </w:r>
    </w:p>
    <w:p w:rsidR="00132056" w:rsidRPr="00132056" w:rsidRDefault="00132056" w:rsidP="00023FE3">
      <w:pPr>
        <w:rPr>
          <w:rFonts w:cs="Times New Roman"/>
        </w:rPr>
      </w:pPr>
      <w:r w:rsidRPr="00132056">
        <w:rPr>
          <w:rFonts w:cs="Times New Roman"/>
        </w:rPr>
        <w:t xml:space="preserve">Функциональное тестирование </w:t>
      </w:r>
      <w:r>
        <w:rPr>
          <w:rFonts w:cs="Times New Roman"/>
        </w:rPr>
        <w:t>–</w:t>
      </w:r>
      <w:r w:rsidRPr="00132056">
        <w:rPr>
          <w:rFonts w:cs="Times New Roman"/>
        </w:rPr>
        <w:t xml:space="preserve"> это тип тестирования программного обеспечения, при котором проверяется соответствие системы программного обеспечен</w:t>
      </w:r>
      <w:r>
        <w:rPr>
          <w:rFonts w:cs="Times New Roman"/>
        </w:rPr>
        <w:t>ия функциональным требованиям</w:t>
      </w:r>
      <w:r w:rsidR="00023FE3">
        <w:rPr>
          <w:rFonts w:cs="Times New Roman"/>
        </w:rPr>
        <w:t xml:space="preserve"> или </w:t>
      </w:r>
      <w:r w:rsidRPr="00132056">
        <w:rPr>
          <w:rFonts w:cs="Times New Roman"/>
        </w:rPr>
        <w:t>спецификациям. Целью функциональных тестов является тестирование каждой функции программного приложения путем предоставления соответствующих входных данных и проверки выходных данных на соответст</w:t>
      </w:r>
      <w:r w:rsidR="00023FE3">
        <w:rPr>
          <w:rFonts w:cs="Times New Roman"/>
        </w:rPr>
        <w:t>вие функциональным требованиям.</w:t>
      </w:r>
    </w:p>
    <w:p w:rsidR="00FC6817" w:rsidRDefault="00132056" w:rsidP="00132056">
      <w:pPr>
        <w:rPr>
          <w:rFonts w:cs="Times New Roman"/>
        </w:rPr>
      </w:pPr>
      <w:r w:rsidRPr="00132056">
        <w:rPr>
          <w:rFonts w:cs="Times New Roman"/>
        </w:rPr>
        <w:t>Функциональное тестирование в основном включает в себя тестирование черного ящика и не касается исходного кода приложения. Это тестирование проверяет пользовательский интерфейс, API, базу данны</w:t>
      </w:r>
      <w:r w:rsidR="00023FE3">
        <w:rPr>
          <w:rFonts w:cs="Times New Roman"/>
        </w:rPr>
        <w:t xml:space="preserve">х, безопасность, связь клиент или </w:t>
      </w:r>
      <w:r w:rsidRPr="00132056">
        <w:rPr>
          <w:rFonts w:cs="Times New Roman"/>
        </w:rPr>
        <w:t>сервер и другие функции тестируемого приложения. Тестирование можно проводить вручную или с помощью автоматизации.</w:t>
      </w:r>
    </w:p>
    <w:p w:rsidR="00FC6817" w:rsidRDefault="00FC6817" w:rsidP="00122FF4">
      <w:pPr>
        <w:rPr>
          <w:rFonts w:cs="Times New Roman"/>
        </w:rPr>
      </w:pPr>
    </w:p>
    <w:p w:rsidR="00282808" w:rsidRPr="00BF64F2" w:rsidRDefault="009E5F53" w:rsidP="00AF1EF1">
      <w:pPr>
        <w:pStyle w:val="43"/>
        <w:rPr>
          <w:highlight w:val="yellow"/>
        </w:rPr>
      </w:pPr>
      <w:bookmarkStart w:id="25" w:name="_Toc73628487"/>
      <w:r>
        <w:rPr>
          <w:highlight w:val="yellow"/>
        </w:rPr>
        <w:t>3.3.2.1</w:t>
      </w:r>
      <w:r w:rsidR="00AF1EF1" w:rsidRPr="00BF64F2">
        <w:rPr>
          <w:highlight w:val="yellow"/>
        </w:rPr>
        <w:t xml:space="preserve"> Разбиение на классы эквивалентности</w:t>
      </w:r>
      <w:bookmarkEnd w:id="25"/>
    </w:p>
    <w:p w:rsidR="00AF1EF1" w:rsidRDefault="00BF64F2" w:rsidP="00122FF4">
      <w:pPr>
        <w:rPr>
          <w:rFonts w:cs="Times New Roman"/>
        </w:rPr>
      </w:pPr>
      <w:r w:rsidRPr="00BF64F2">
        <w:rPr>
          <w:rFonts w:cs="Times New Roman"/>
          <w:highlight w:val="yellow"/>
        </w:rPr>
        <w:t>https://www.guru99.com/equivalence-partitioning-boundary-value-analysis.html</w:t>
      </w:r>
    </w:p>
    <w:p w:rsidR="00BF64F2" w:rsidRDefault="00BF64F2" w:rsidP="00122FF4">
      <w:pPr>
        <w:rPr>
          <w:rFonts w:cs="Times New Roman"/>
        </w:rPr>
      </w:pPr>
    </w:p>
    <w:p w:rsidR="00AF1EF1" w:rsidRDefault="00AF1EF1" w:rsidP="00122FF4">
      <w:pPr>
        <w:rPr>
          <w:rFonts w:cs="Times New Roman"/>
        </w:rPr>
      </w:pPr>
    </w:p>
    <w:p w:rsidR="00AF1EF1" w:rsidRDefault="009E5F53" w:rsidP="00AF1EF1">
      <w:pPr>
        <w:pStyle w:val="43"/>
        <w:rPr>
          <w:rFonts w:cs="Times New Roman"/>
        </w:rPr>
      </w:pPr>
      <w:bookmarkStart w:id="26" w:name="_Toc73628488"/>
      <w:r>
        <w:rPr>
          <w:rFonts w:cs="Times New Roman"/>
          <w:highlight w:val="yellow"/>
        </w:rPr>
        <w:t>3.3.2.2</w:t>
      </w:r>
      <w:r w:rsidR="00AF1EF1" w:rsidRPr="00BF64F2">
        <w:rPr>
          <w:rFonts w:cs="Times New Roman"/>
          <w:highlight w:val="yellow"/>
        </w:rPr>
        <w:t xml:space="preserve"> </w:t>
      </w:r>
      <w:r w:rsidR="00AF1EF1" w:rsidRPr="00BF64F2">
        <w:rPr>
          <w:highlight w:val="yellow"/>
        </w:rPr>
        <w:t>Анализ граничных значений</w:t>
      </w:r>
      <w:bookmarkEnd w:id="26"/>
    </w:p>
    <w:p w:rsidR="00AF1EF1" w:rsidRDefault="00AF1EF1" w:rsidP="00122FF4">
      <w:pPr>
        <w:rPr>
          <w:rFonts w:cs="Times New Roman"/>
        </w:rPr>
      </w:pPr>
    </w:p>
    <w:p w:rsidR="00AF1EF1" w:rsidRDefault="00AF1EF1" w:rsidP="00122FF4">
      <w:pPr>
        <w:rPr>
          <w:rFonts w:cs="Times New Roman"/>
        </w:rPr>
      </w:pPr>
    </w:p>
    <w:p w:rsidR="00AF1EF1" w:rsidRDefault="009E5F53" w:rsidP="00AF1EF1">
      <w:pPr>
        <w:pStyle w:val="43"/>
      </w:pPr>
      <w:bookmarkStart w:id="27" w:name="_Toc73628489"/>
      <w:r>
        <w:rPr>
          <w:highlight w:val="yellow"/>
        </w:rPr>
        <w:t>3.3.2.3</w:t>
      </w:r>
      <w:r w:rsidR="00AF1EF1" w:rsidRPr="002B7982">
        <w:rPr>
          <w:highlight w:val="yellow"/>
        </w:rPr>
        <w:t xml:space="preserve"> Анализ причинно-следственных связей</w:t>
      </w:r>
      <w:bookmarkEnd w:id="27"/>
    </w:p>
    <w:p w:rsidR="00AF1EF1" w:rsidRDefault="00AF1EF1" w:rsidP="00122FF4">
      <w:pPr>
        <w:rPr>
          <w:rFonts w:cs="Times New Roman"/>
        </w:rPr>
      </w:pPr>
    </w:p>
    <w:p w:rsidR="00E037C0" w:rsidRDefault="00E037C0" w:rsidP="00122FF4">
      <w:pPr>
        <w:rPr>
          <w:rFonts w:cs="Times New Roman"/>
        </w:rPr>
      </w:pPr>
    </w:p>
    <w:p w:rsidR="00F07AA6" w:rsidRDefault="00F07AA6">
      <w:pPr>
        <w:widowControl/>
        <w:spacing w:after="160" w:line="252" w:lineRule="auto"/>
        <w:ind w:firstLine="0"/>
        <w:rPr>
          <w:rFonts w:cs="Times New Roman"/>
        </w:rPr>
      </w:pPr>
      <w:r>
        <w:rPr>
          <w:rFonts w:cs="Times New Roman"/>
        </w:rPr>
        <w:br w:type="page"/>
      </w:r>
    </w:p>
    <w:p w:rsidR="00E037C0" w:rsidRDefault="00E037C0" w:rsidP="00E037C0">
      <w:pPr>
        <w:pStyle w:val="aff0"/>
      </w:pPr>
      <w:bookmarkStart w:id="28" w:name="_Toc73628490"/>
      <w:r>
        <w:lastRenderedPageBreak/>
        <w:t xml:space="preserve">3.4 Оценка качества </w:t>
      </w:r>
      <w:r w:rsidR="00B17BE2">
        <w:t>разрабатываемой системы</w:t>
      </w:r>
      <w:bookmarkEnd w:id="28"/>
    </w:p>
    <w:p w:rsidR="00E037C0" w:rsidRDefault="00D24551" w:rsidP="00122FF4">
      <w:pPr>
        <w:rPr>
          <w:rFonts w:cs="Times New Roman"/>
        </w:rPr>
      </w:pPr>
      <w:r>
        <w:rPr>
          <w:rFonts w:cs="Times New Roman"/>
        </w:rPr>
        <w:t>Оценка качества разрабатываемой системы выполняется согласно ГОСТ 28195-89. Этот</w:t>
      </w:r>
      <w:r w:rsidRPr="00D24551">
        <w:rPr>
          <w:rFonts w:cs="Times New Roman"/>
        </w:rPr>
        <w:t xml:space="preserve"> стандарт, устанавливает общие положения по оценке качества программных средств вычислительной техники (ПС), поставляемых через фонды алгоритмов и программ (ФАП), номенклатуру и применяемость показателей качества ПС.</w:t>
      </w:r>
    </w:p>
    <w:p w:rsidR="00E037C0" w:rsidRDefault="004D428E" w:rsidP="00122FF4">
      <w:pPr>
        <w:rPr>
          <w:rFonts w:cs="Times New Roman"/>
        </w:rPr>
      </w:pPr>
      <w:r>
        <w:rPr>
          <w:rFonts w:cs="Times New Roman"/>
        </w:rPr>
        <w:t>Согласно госту 28195-89 был выбран</w:t>
      </w:r>
      <w:r w:rsidR="00D474F3" w:rsidRPr="00D474F3">
        <w:rPr>
          <w:rFonts w:cs="Times New Roman"/>
        </w:rPr>
        <w:t xml:space="preserve"> </w:t>
      </w:r>
      <w:r w:rsidR="00F109FF">
        <w:rPr>
          <w:rFonts w:cs="Times New Roman"/>
        </w:rPr>
        <w:t>5012 (</w:t>
      </w:r>
      <w:r w:rsidR="00F109FF" w:rsidRPr="00F109FF">
        <w:rPr>
          <w:rFonts w:cs="Times New Roman"/>
        </w:rPr>
        <w:t>программные средства управления базами данных</w:t>
      </w:r>
      <w:r w:rsidR="00F109FF">
        <w:rPr>
          <w:rFonts w:cs="Times New Roman"/>
        </w:rPr>
        <w:t>)</w:t>
      </w:r>
      <w:r w:rsidR="00A8188F">
        <w:rPr>
          <w:rFonts w:cs="Times New Roman"/>
        </w:rPr>
        <w:t xml:space="preserve"> подкласс</w:t>
      </w:r>
      <w:r w:rsidR="00D474F3" w:rsidRPr="00D474F3">
        <w:rPr>
          <w:rFonts w:cs="Times New Roman"/>
        </w:rPr>
        <w:t xml:space="preserve"> показателей качеств</w:t>
      </w:r>
      <w:r w:rsidR="00A8188F">
        <w:rPr>
          <w:rFonts w:cs="Times New Roman"/>
        </w:rPr>
        <w:t xml:space="preserve">а </w:t>
      </w:r>
      <w:r w:rsidR="00D474F3" w:rsidRPr="00D474F3">
        <w:rPr>
          <w:rFonts w:cs="Times New Roman"/>
        </w:rPr>
        <w:t xml:space="preserve">ПС. </w:t>
      </w:r>
      <w:r w:rsidR="00A828EB">
        <w:rPr>
          <w:rFonts w:cs="Times New Roman"/>
        </w:rPr>
        <w:t>Показатели</w:t>
      </w:r>
      <w:r w:rsidR="00D474F3" w:rsidRPr="00D474F3">
        <w:rPr>
          <w:rFonts w:cs="Times New Roman"/>
        </w:rPr>
        <w:t xml:space="preserve"> качества</w:t>
      </w:r>
      <w:r w:rsidR="00A828EB">
        <w:rPr>
          <w:rFonts w:cs="Times New Roman"/>
        </w:rPr>
        <w:t xml:space="preserve"> </w:t>
      </w:r>
      <w:r w:rsidR="00A8188F">
        <w:rPr>
          <w:rFonts w:cs="Times New Roman"/>
        </w:rPr>
        <w:t xml:space="preserve">этого подкласса </w:t>
      </w:r>
      <w:r w:rsidR="00A828EB">
        <w:rPr>
          <w:rFonts w:cs="Times New Roman"/>
        </w:rPr>
        <w:t xml:space="preserve">приведены в таблице </w:t>
      </w:r>
      <w:r w:rsidR="00DD02CB">
        <w:rPr>
          <w:rFonts w:cs="Times New Roman"/>
        </w:rPr>
        <w:t>3.4.1.</w:t>
      </w:r>
    </w:p>
    <w:p w:rsidR="009D6CF1" w:rsidRDefault="009D6CF1" w:rsidP="00122FF4">
      <w:pPr>
        <w:rPr>
          <w:rFonts w:cs="Times New Roma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681"/>
        <w:gridCol w:w="2476"/>
        <w:gridCol w:w="3477"/>
      </w:tblGrid>
      <w:tr w:rsidR="008939E9" w:rsidRPr="009D6CF1" w:rsidTr="008939E9">
        <w:trPr>
          <w:trHeight w:val="994"/>
        </w:trPr>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Наименование групп и комплексных показателей качества</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rPr>
                <w:rFonts w:cs="Times New Roman"/>
                <w:sz w:val="24"/>
                <w:szCs w:val="24"/>
              </w:rPr>
            </w:pPr>
            <w:r w:rsidRPr="009D6CF1">
              <w:rPr>
                <w:rFonts w:cs="Times New Roman"/>
                <w:sz w:val="24"/>
                <w:szCs w:val="24"/>
              </w:rPr>
              <w:t>Обозначение показателя</w:t>
            </w:r>
          </w:p>
        </w:tc>
        <w:tc>
          <w:tcPr>
            <w:tcW w:w="3477" w:type="dxa"/>
            <w:vAlign w:val="center"/>
          </w:tcPr>
          <w:p w:rsidR="008939E9" w:rsidRPr="009D6CF1" w:rsidRDefault="008939E9" w:rsidP="008939E9">
            <w:pPr>
              <w:ind w:firstLine="0"/>
              <w:rPr>
                <w:rFonts w:cs="Times New Roman"/>
                <w:sz w:val="24"/>
                <w:szCs w:val="24"/>
              </w:rPr>
            </w:pPr>
            <w:r w:rsidRPr="009A2555">
              <w:rPr>
                <w:rFonts w:cs="Times New Roman"/>
                <w:sz w:val="24"/>
                <w:szCs w:val="24"/>
              </w:rPr>
              <w:t>Применяемость показателя по подклассам (группам) ПС</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Pr>
                <w:rFonts w:cs="Times New Roman"/>
                <w:sz w:val="24"/>
                <w:szCs w:val="24"/>
              </w:rPr>
              <w:t xml:space="preserve">1. </w:t>
            </w:r>
            <w:r w:rsidRPr="009D6CF1">
              <w:rPr>
                <w:rFonts w:cs="Times New Roman"/>
                <w:sz w:val="24"/>
                <w:szCs w:val="24"/>
              </w:rPr>
              <w:t>Показатели надежности ПС</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D6CF1" w:rsidRDefault="008939E9" w:rsidP="008939E9">
            <w:pPr>
              <w:ind w:firstLine="0"/>
              <w:jc w:val="center"/>
              <w:rPr>
                <w:rFonts w:cs="Times New Roman"/>
                <w:sz w:val="24"/>
                <w:szCs w:val="24"/>
              </w:rPr>
            </w:pP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1.1. Устойчивость функционирования</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H1</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1.2. Работоспособность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Н2</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2. Показатели сопровождения</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2.1. Структурность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С1</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r w:rsidR="00975460">
              <w:rPr>
                <w:rFonts w:cs="Times New Roman"/>
                <w:sz w:val="24"/>
                <w:szCs w:val="24"/>
              </w:rPr>
              <w:t xml:space="preserve"> </w:t>
            </w:r>
            <w:r w:rsidR="00975460"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2.2. Простота конструкции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С2</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r w:rsidR="00975460">
              <w:rPr>
                <w:rFonts w:cs="Times New Roman"/>
                <w:sz w:val="24"/>
                <w:szCs w:val="24"/>
              </w:rPr>
              <w:t xml:space="preserve"> </w:t>
            </w: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2.3. Наглядность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С3</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r w:rsidR="00975460">
              <w:rPr>
                <w:rFonts w:cs="Times New Roman"/>
                <w:sz w:val="24"/>
                <w:szCs w:val="24"/>
              </w:rPr>
              <w:t xml:space="preserve"> </w:t>
            </w: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2.4. Повторяемость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С4</w:t>
            </w:r>
          </w:p>
        </w:tc>
        <w:tc>
          <w:tcPr>
            <w:tcW w:w="3477" w:type="dxa"/>
            <w:vAlign w:val="center"/>
          </w:tcPr>
          <w:p w:rsidR="008939E9" w:rsidRPr="00975460" w:rsidRDefault="008939E9" w:rsidP="008939E9">
            <w:pPr>
              <w:ind w:firstLine="0"/>
              <w:jc w:val="center"/>
              <w:rPr>
                <w:rFonts w:cs="Times New Roman"/>
                <w:sz w:val="24"/>
                <w:szCs w:val="24"/>
              </w:rPr>
            </w:pPr>
            <w:r w:rsidRPr="00975460">
              <w:rPr>
                <w:rFonts w:cs="Times New Roman"/>
                <w:sz w:val="24"/>
                <w:szCs w:val="24"/>
              </w:rPr>
              <w:t>+</w:t>
            </w:r>
            <w:r w:rsidR="00975460">
              <w:rPr>
                <w:rFonts w:cs="Times New Roman"/>
                <w:sz w:val="24"/>
                <w:szCs w:val="24"/>
              </w:rPr>
              <w:t xml:space="preserve"> </w:t>
            </w:r>
            <w:r w:rsidRPr="00975460">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3. Показатели удобства применения</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D6CF1" w:rsidRDefault="008939E9" w:rsidP="008939E9">
            <w:pPr>
              <w:ind w:firstLine="0"/>
              <w:jc w:val="center"/>
              <w:rPr>
                <w:rFonts w:cs="Times New Roman"/>
                <w:sz w:val="24"/>
                <w:szCs w:val="24"/>
              </w:rPr>
            </w:pP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3.1. Легкость освоения</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У1</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r w:rsidR="00975460">
              <w:rPr>
                <w:rFonts w:cs="Times New Roman"/>
                <w:sz w:val="24"/>
                <w:szCs w:val="24"/>
              </w:rPr>
              <w:t xml:space="preserve"> </w:t>
            </w: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3.2. Доступность эксплуатационных программных документов</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У2</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3.3. Удобство эксплуатации и обслуживания</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УЗ</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4. Показатели эффективности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4.1. Уровень автоматизации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Э1</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r w:rsidR="00975460">
              <w:rPr>
                <w:rFonts w:cs="Times New Roman"/>
                <w:sz w:val="24"/>
                <w:szCs w:val="24"/>
              </w:rPr>
              <w:t xml:space="preserve"> </w:t>
            </w: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4.2. Временная эффективность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Э2</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r w:rsidR="00975460">
              <w:rPr>
                <w:rFonts w:cs="Times New Roman"/>
                <w:sz w:val="24"/>
                <w:szCs w:val="24"/>
              </w:rPr>
              <w:t xml:space="preserve"> </w:t>
            </w: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4.3. Ресурсоемкость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Э3</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lastRenderedPageBreak/>
              <w:t>5. Показатели универсальности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5.1. Гибкость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Г1</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r w:rsidR="00975460">
              <w:rPr>
                <w:rFonts w:cs="Times New Roman"/>
                <w:sz w:val="24"/>
                <w:szCs w:val="24"/>
              </w:rPr>
              <w:t xml:space="preserve"> </w:t>
            </w: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5.2. Мобильность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Г2</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r w:rsidR="00975460">
              <w:rPr>
                <w:rFonts w:cs="Times New Roman"/>
                <w:sz w:val="24"/>
                <w:szCs w:val="24"/>
              </w:rPr>
              <w:t xml:space="preserve"> </w:t>
            </w: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5.3. Модифицируемость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Г3</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bookmarkStart w:id="29" w:name="_GoBack"/>
            <w:bookmarkEnd w:id="29"/>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6. Показатели корректности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6.1. Полнота реализации</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К1</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6.2. Согласованность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К2</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6.3. Логическая корректность</w:t>
            </w:r>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К3</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r w:rsidR="008939E9" w:rsidRPr="009D6CF1" w:rsidTr="008939E9">
        <w:tc>
          <w:tcPr>
            <w:tcW w:w="3681" w:type="dxa"/>
            <w:shd w:val="clear" w:color="auto" w:fill="auto"/>
            <w:tcMar>
              <w:top w:w="0" w:type="dxa"/>
              <w:left w:w="74" w:type="dxa"/>
              <w:bottom w:w="0" w:type="dxa"/>
              <w:right w:w="74" w:type="dxa"/>
            </w:tcMar>
            <w:vAlign w:val="center"/>
            <w:hideMark/>
          </w:tcPr>
          <w:p w:rsidR="008939E9" w:rsidRPr="009D6CF1" w:rsidRDefault="008939E9" w:rsidP="00C71499">
            <w:pPr>
              <w:ind w:firstLine="0"/>
              <w:rPr>
                <w:rFonts w:cs="Times New Roman"/>
                <w:sz w:val="24"/>
                <w:szCs w:val="24"/>
              </w:rPr>
            </w:pPr>
            <w:r w:rsidRPr="009D6CF1">
              <w:rPr>
                <w:rFonts w:cs="Times New Roman"/>
                <w:sz w:val="24"/>
                <w:szCs w:val="24"/>
              </w:rPr>
              <w:t xml:space="preserve">6.4. </w:t>
            </w:r>
            <w:proofErr w:type="spellStart"/>
            <w:r w:rsidRPr="009D6CF1">
              <w:rPr>
                <w:rFonts w:cs="Times New Roman"/>
                <w:sz w:val="24"/>
                <w:szCs w:val="24"/>
              </w:rPr>
              <w:t>Проверенность</w:t>
            </w:r>
            <w:proofErr w:type="spellEnd"/>
          </w:p>
        </w:tc>
        <w:tc>
          <w:tcPr>
            <w:tcW w:w="2476" w:type="dxa"/>
            <w:shd w:val="clear" w:color="auto" w:fill="auto"/>
            <w:tcMar>
              <w:top w:w="0" w:type="dxa"/>
              <w:left w:w="74" w:type="dxa"/>
              <w:bottom w:w="0" w:type="dxa"/>
              <w:right w:w="74" w:type="dxa"/>
            </w:tcMar>
            <w:vAlign w:val="center"/>
            <w:hideMark/>
          </w:tcPr>
          <w:p w:rsidR="008939E9" w:rsidRPr="009D6CF1" w:rsidRDefault="008939E9" w:rsidP="00804F54">
            <w:pPr>
              <w:ind w:firstLine="0"/>
              <w:jc w:val="center"/>
              <w:rPr>
                <w:rFonts w:cs="Times New Roman"/>
                <w:sz w:val="24"/>
                <w:szCs w:val="24"/>
              </w:rPr>
            </w:pPr>
            <w:r w:rsidRPr="009D6CF1">
              <w:rPr>
                <w:rFonts w:cs="Times New Roman"/>
                <w:sz w:val="24"/>
                <w:szCs w:val="24"/>
              </w:rPr>
              <w:t>К4</w:t>
            </w:r>
          </w:p>
        </w:tc>
        <w:tc>
          <w:tcPr>
            <w:tcW w:w="3477" w:type="dxa"/>
            <w:vAlign w:val="center"/>
          </w:tcPr>
          <w:p w:rsidR="008939E9" w:rsidRPr="009D6CF1" w:rsidRDefault="008939E9" w:rsidP="008939E9">
            <w:pPr>
              <w:ind w:firstLine="0"/>
              <w:jc w:val="center"/>
              <w:rPr>
                <w:rFonts w:cs="Times New Roman"/>
                <w:sz w:val="24"/>
                <w:szCs w:val="24"/>
              </w:rPr>
            </w:pPr>
            <w:r>
              <w:rPr>
                <w:rFonts w:cs="Times New Roman"/>
                <w:sz w:val="24"/>
                <w:szCs w:val="24"/>
              </w:rPr>
              <w:t>+</w:t>
            </w:r>
          </w:p>
        </w:tc>
      </w:tr>
    </w:tbl>
    <w:p w:rsidR="00DD02CB" w:rsidRDefault="00DD02CB" w:rsidP="00122FF4">
      <w:pPr>
        <w:rPr>
          <w:rFonts w:cs="Times New Roman"/>
        </w:rPr>
      </w:pPr>
    </w:p>
    <w:p w:rsidR="00DD02CB" w:rsidRDefault="00DD02CB" w:rsidP="00122FF4">
      <w:pPr>
        <w:rPr>
          <w:rFonts w:cs="Times New Roman"/>
        </w:rPr>
      </w:pPr>
    </w:p>
    <w:p w:rsidR="00DD02CB" w:rsidRDefault="00DD02CB" w:rsidP="00122FF4">
      <w:pPr>
        <w:rPr>
          <w:rFonts w:cs="Times New Roman"/>
        </w:rPr>
      </w:pPr>
    </w:p>
    <w:p w:rsidR="00DD02CB" w:rsidRDefault="00DD02CB" w:rsidP="00122FF4">
      <w:pPr>
        <w:rPr>
          <w:rFonts w:cs="Times New Roman"/>
        </w:rPr>
      </w:pPr>
    </w:p>
    <w:p w:rsidR="00D474F3" w:rsidRDefault="00D474F3" w:rsidP="00122FF4">
      <w:pPr>
        <w:rPr>
          <w:rFonts w:cs="Times New Roman"/>
        </w:rPr>
      </w:pPr>
    </w:p>
    <w:p w:rsidR="00D474F3" w:rsidRDefault="00D474F3" w:rsidP="00122FF4">
      <w:pPr>
        <w:rPr>
          <w:rFonts w:cs="Times New Roman"/>
        </w:rPr>
      </w:pPr>
    </w:p>
    <w:p w:rsidR="00D474F3" w:rsidRDefault="00D474F3" w:rsidP="00122FF4">
      <w:pPr>
        <w:rPr>
          <w:rFonts w:cs="Times New Roman"/>
        </w:rPr>
      </w:pPr>
    </w:p>
    <w:p w:rsidR="00D474F3" w:rsidRDefault="00D474F3" w:rsidP="00122FF4">
      <w:pPr>
        <w:rPr>
          <w:rFonts w:cs="Times New Roman"/>
        </w:rPr>
      </w:pPr>
    </w:p>
    <w:p w:rsidR="001018A9" w:rsidRDefault="001018A9" w:rsidP="001018A9">
      <w:pPr>
        <w:pStyle w:val="aff0"/>
      </w:pPr>
      <w:bookmarkStart w:id="30" w:name="_Toc73628491"/>
      <w:r>
        <w:t>3.</w:t>
      </w:r>
      <w:r w:rsidR="00E037C0">
        <w:t>5</w:t>
      </w:r>
      <w:r>
        <w:t xml:space="preserve"> Выводы по разделу</w:t>
      </w:r>
      <w:bookmarkEnd w:id="30"/>
    </w:p>
    <w:p w:rsidR="00801A0F" w:rsidRDefault="00801A0F" w:rsidP="00122FF4">
      <w:pPr>
        <w:rPr>
          <w:rFonts w:cs="Times New Roman"/>
        </w:rPr>
      </w:pPr>
    </w:p>
    <w:p w:rsidR="00801A0F" w:rsidRDefault="00801A0F" w:rsidP="00122FF4">
      <w:pPr>
        <w:rPr>
          <w:rFonts w:cs="Times New Roman"/>
        </w:rPr>
      </w:pPr>
    </w:p>
    <w:p w:rsidR="001018A9" w:rsidRDefault="00BF1B50" w:rsidP="001018A9">
      <w:pPr>
        <w:pStyle w:val="afe"/>
      </w:pPr>
      <w:r>
        <w:br w:type="page"/>
      </w:r>
    </w:p>
    <w:p w:rsidR="00BF1B50" w:rsidRPr="001018A9" w:rsidRDefault="00BF1B50" w:rsidP="001018A9">
      <w:pPr>
        <w:pStyle w:val="afe"/>
      </w:pPr>
      <w:bookmarkStart w:id="31" w:name="_Toc73628492"/>
      <w:r w:rsidRPr="001018A9">
        <w:lastRenderedPageBreak/>
        <w:t>ЗАКЛЮЧЕНИЕ</w:t>
      </w:r>
      <w:bookmarkEnd w:id="31"/>
    </w:p>
    <w:p w:rsidR="00BF1B50" w:rsidRDefault="00BF1B50" w:rsidP="00122FF4">
      <w:pPr>
        <w:rPr>
          <w:rFonts w:cs="Times New Roman"/>
        </w:rPr>
      </w:pPr>
    </w:p>
    <w:p w:rsidR="00282808" w:rsidRDefault="00282808" w:rsidP="00122FF4">
      <w:pPr>
        <w:rPr>
          <w:rFonts w:cs="Times New Roman"/>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3628493"/>
      <w:r w:rsidRPr="00282808">
        <w:lastRenderedPageBreak/>
        <w:t>СПИСОК ИСПОЛЬЗУЕМЫХ ИСТОЧНИКОВ</w:t>
      </w:r>
      <w:bookmarkEnd w:id="32"/>
    </w:p>
    <w:p w:rsidR="00BF1B50" w:rsidRDefault="00BF1B50" w:rsidP="00122FF4">
      <w:pPr>
        <w:rPr>
          <w:rFonts w:cs="Times New Roman"/>
        </w:rPr>
      </w:pPr>
    </w:p>
    <w:p w:rsidR="00BF1B50" w:rsidRDefault="00BF1B50" w:rsidP="00122FF4">
      <w:pPr>
        <w:rPr>
          <w:rFonts w:cs="Times New Roman"/>
        </w:rPr>
      </w:pPr>
    </w:p>
    <w:p w:rsidR="00BF1B50" w:rsidRDefault="00BF1B50" w:rsidP="00122FF4">
      <w:pPr>
        <w:rPr>
          <w:rFonts w:cs="Times New Roman"/>
        </w:rPr>
      </w:pPr>
    </w:p>
    <w:p w:rsidR="00BF1B50" w:rsidRDefault="00BF1B50" w:rsidP="00122FF4">
      <w:pPr>
        <w:rPr>
          <w:rFonts w:cs="Times New Roman"/>
        </w:rPr>
      </w:pPr>
    </w:p>
    <w:p w:rsidR="00BF1B50" w:rsidRDefault="00BF1B50" w:rsidP="00122FF4">
      <w:pPr>
        <w:rPr>
          <w:rFonts w:cs="Times New Roman"/>
        </w:rPr>
      </w:pPr>
    </w:p>
    <w:p w:rsidR="00BF1B50" w:rsidRDefault="00BF1B50" w:rsidP="00122FF4">
      <w:pPr>
        <w:rPr>
          <w:rFonts w:cs="Times New Roman"/>
        </w:rPr>
      </w:pPr>
    </w:p>
    <w:p w:rsidR="00BF1B50" w:rsidRDefault="00BF1B50" w:rsidP="00122FF4">
      <w:pPr>
        <w:rPr>
          <w:rFonts w:cs="Times New Roman"/>
        </w:rPr>
      </w:pPr>
    </w:p>
    <w:p w:rsidR="00973532" w:rsidRDefault="00BF1B50" w:rsidP="00495B76">
      <w:pPr>
        <w:pStyle w:val="afe"/>
      </w:pPr>
      <w:r>
        <w:br w:type="page"/>
      </w:r>
    </w:p>
    <w:p w:rsidR="00BF1B50" w:rsidRDefault="00805F15" w:rsidP="00122FF4">
      <w:pPr>
        <w:pStyle w:val="afe"/>
        <w:spacing w:before="120"/>
      </w:pPr>
      <w:bookmarkStart w:id="33" w:name="_Toc73628494"/>
      <w:r w:rsidRPr="00BF1B50">
        <w:rPr>
          <w:caps w:val="0"/>
        </w:rPr>
        <w:lastRenderedPageBreak/>
        <w:t>ПРИЛОЖЕНИЕ А –</w:t>
      </w:r>
      <w:r>
        <w:rPr>
          <w:caps w:val="0"/>
        </w:rPr>
        <w:t xml:space="preserve"> КОД ПРОГРАММЫ</w:t>
      </w:r>
      <w:bookmarkEnd w:id="33"/>
    </w:p>
    <w:p w:rsidR="00BF1B50" w:rsidRDefault="00BF1B50" w:rsidP="00BF1B50">
      <w:pPr>
        <w:jc w:val="center"/>
        <w:rPr>
          <w:rFonts w:cs="Times New Roman"/>
        </w:rPr>
      </w:pPr>
    </w:p>
    <w:p w:rsidR="00BF1B50" w:rsidRDefault="00BF1B50" w:rsidP="00BF1B50">
      <w:pPr>
        <w:jc w:val="center"/>
        <w:rPr>
          <w:rFonts w:cs="Times New Roman"/>
        </w:rPr>
      </w:pPr>
    </w:p>
    <w:p w:rsidR="00BF1B50" w:rsidRDefault="00BF1B50" w:rsidP="00BF1B50">
      <w:pPr>
        <w:jc w:val="center"/>
        <w:rPr>
          <w:rFonts w:cs="Times New Roman"/>
        </w:rPr>
      </w:pPr>
    </w:p>
    <w:p w:rsidR="00BF1B50" w:rsidRDefault="00BF1B50" w:rsidP="00BF1B50">
      <w:pPr>
        <w:jc w:val="center"/>
        <w:rPr>
          <w:rFonts w:cs="Times New Roman"/>
        </w:rPr>
      </w:pPr>
    </w:p>
    <w:p w:rsidR="00BF1B50" w:rsidRDefault="00BF1B50" w:rsidP="00BF1B50">
      <w:pPr>
        <w:jc w:val="center"/>
        <w:rPr>
          <w:rFonts w:cs="Times New Roman"/>
        </w:rPr>
      </w:pPr>
    </w:p>
    <w:p w:rsidR="00122FF4" w:rsidRDefault="00122FF4">
      <w:pPr>
        <w:rPr>
          <w:rFonts w:cs="Times New Roman"/>
        </w:rPr>
      </w:pPr>
      <w:r>
        <w:rPr>
          <w:rFonts w:cs="Times New Roman"/>
        </w:rPr>
        <w:br w:type="page"/>
      </w:r>
    </w:p>
    <w:p w:rsidR="00BF1B50" w:rsidRDefault="00122FF4" w:rsidP="00122FF4">
      <w:pPr>
        <w:pStyle w:val="afe"/>
        <w:spacing w:before="120"/>
      </w:pPr>
      <w:bookmarkStart w:id="34" w:name="_Toc73628495"/>
      <w:r>
        <w:lastRenderedPageBreak/>
        <w:t>ПРИЛОЖЕНИЕ Б</w:t>
      </w:r>
      <w:r w:rsidRPr="00122FF4">
        <w:t xml:space="preserve"> – ДИСК С </w:t>
      </w:r>
      <w:r w:rsidR="00B17BE2">
        <w:t>разработанной системой</w:t>
      </w:r>
      <w:bookmarkEnd w:id="34"/>
    </w:p>
    <w:p w:rsidR="00122FF4" w:rsidRDefault="00122FF4" w:rsidP="00BF1B50">
      <w:pPr>
        <w:jc w:val="center"/>
        <w:rPr>
          <w:rFonts w:cs="Times New Roman"/>
        </w:rPr>
      </w:pPr>
    </w:p>
    <w:p w:rsidR="00122FF4" w:rsidRDefault="00122FF4" w:rsidP="00BF1B50">
      <w:pPr>
        <w:jc w:val="center"/>
        <w:rPr>
          <w:rFonts w:cs="Times New Roman"/>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B1" w:rsidRDefault="009E43B1" w:rsidP="00E302C5">
      <w:pPr>
        <w:spacing w:line="240" w:lineRule="auto"/>
      </w:pPr>
      <w:r>
        <w:separator/>
      </w:r>
    </w:p>
  </w:endnote>
  <w:endnote w:type="continuationSeparator" w:id="0">
    <w:p w:rsidR="009E43B1" w:rsidRDefault="009E43B1" w:rsidP="00E30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Content>
      <w:p w:rsidR="00F07AA6" w:rsidRDefault="00F07AA6" w:rsidP="002808F9">
        <w:pPr>
          <w:pStyle w:val="a5"/>
          <w:jc w:val="center"/>
        </w:pPr>
        <w:r>
          <w:fldChar w:fldCharType="begin"/>
        </w:r>
        <w:r>
          <w:instrText>PAGE   \* MERGEFORMAT</w:instrText>
        </w:r>
        <w:r>
          <w:fldChar w:fldCharType="separate"/>
        </w:r>
        <w:r w:rsidR="00975460">
          <w:rPr>
            <w:noProof/>
          </w:rPr>
          <w:t>40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B1" w:rsidRDefault="009E43B1" w:rsidP="00E302C5">
      <w:pPr>
        <w:spacing w:line="240" w:lineRule="auto"/>
      </w:pPr>
      <w:r>
        <w:separator/>
      </w:r>
    </w:p>
  </w:footnote>
  <w:footnote w:type="continuationSeparator" w:id="0">
    <w:p w:rsidR="009E43B1" w:rsidRDefault="009E43B1" w:rsidP="00E302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0047C5"/>
    <w:multiLevelType w:val="hybridMultilevel"/>
    <w:tmpl w:val="164CC3DE"/>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D406EF"/>
    <w:multiLevelType w:val="hybridMultilevel"/>
    <w:tmpl w:val="717E69A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C829DC"/>
    <w:multiLevelType w:val="hybridMultilevel"/>
    <w:tmpl w:val="40986A5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2B27AC"/>
    <w:multiLevelType w:val="hybridMultilevel"/>
    <w:tmpl w:val="34A4D5B0"/>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23" w15:restartNumberingAfterBreak="0">
    <w:nsid w:val="3C59507A"/>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5C0D72"/>
    <w:multiLevelType w:val="hybridMultilevel"/>
    <w:tmpl w:val="0CFC9F8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7"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AD80857"/>
    <w:multiLevelType w:val="hybridMultilevel"/>
    <w:tmpl w:val="5D32E3F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9"/>
  </w:num>
  <w:num w:numId="2">
    <w:abstractNumId w:val="30"/>
  </w:num>
  <w:num w:numId="3">
    <w:abstractNumId w:val="38"/>
  </w:num>
  <w:num w:numId="4">
    <w:abstractNumId w:val="2"/>
  </w:num>
  <w:num w:numId="5">
    <w:abstractNumId w:val="26"/>
  </w:num>
  <w:num w:numId="6">
    <w:abstractNumId w:val="18"/>
  </w:num>
  <w:num w:numId="7">
    <w:abstractNumId w:val="33"/>
  </w:num>
  <w:num w:numId="8">
    <w:abstractNumId w:val="24"/>
  </w:num>
  <w:num w:numId="9">
    <w:abstractNumId w:val="16"/>
  </w:num>
  <w:num w:numId="10">
    <w:abstractNumId w:val="20"/>
  </w:num>
  <w:num w:numId="11">
    <w:abstractNumId w:val="21"/>
  </w:num>
  <w:num w:numId="12">
    <w:abstractNumId w:val="4"/>
  </w:num>
  <w:num w:numId="13">
    <w:abstractNumId w:val="1"/>
  </w:num>
  <w:num w:numId="14">
    <w:abstractNumId w:val="22"/>
  </w:num>
  <w:num w:numId="15">
    <w:abstractNumId w:val="28"/>
  </w:num>
  <w:num w:numId="16">
    <w:abstractNumId w:val="6"/>
  </w:num>
  <w:num w:numId="17">
    <w:abstractNumId w:val="37"/>
  </w:num>
  <w:num w:numId="18">
    <w:abstractNumId w:val="12"/>
  </w:num>
  <w:num w:numId="19">
    <w:abstractNumId w:val="3"/>
  </w:num>
  <w:num w:numId="20">
    <w:abstractNumId w:val="27"/>
  </w:num>
  <w:num w:numId="21">
    <w:abstractNumId w:val="5"/>
  </w:num>
  <w:num w:numId="22">
    <w:abstractNumId w:val="10"/>
  </w:num>
  <w:num w:numId="23">
    <w:abstractNumId w:val="36"/>
  </w:num>
  <w:num w:numId="24">
    <w:abstractNumId w:val="40"/>
  </w:num>
  <w:num w:numId="25">
    <w:abstractNumId w:val="34"/>
  </w:num>
  <w:num w:numId="26">
    <w:abstractNumId w:val="35"/>
  </w:num>
  <w:num w:numId="27">
    <w:abstractNumId w:val="7"/>
  </w:num>
  <w:num w:numId="28">
    <w:abstractNumId w:val="0"/>
  </w:num>
  <w:num w:numId="29">
    <w:abstractNumId w:val="8"/>
  </w:num>
  <w:num w:numId="30">
    <w:abstractNumId w:val="15"/>
  </w:num>
  <w:num w:numId="31">
    <w:abstractNumId w:val="41"/>
  </w:num>
  <w:num w:numId="32">
    <w:abstractNumId w:val="29"/>
  </w:num>
  <w:num w:numId="33">
    <w:abstractNumId w:val="31"/>
  </w:num>
  <w:num w:numId="34">
    <w:abstractNumId w:val="14"/>
  </w:num>
  <w:num w:numId="35">
    <w:abstractNumId w:val="17"/>
  </w:num>
  <w:num w:numId="36">
    <w:abstractNumId w:val="32"/>
  </w:num>
  <w:num w:numId="37">
    <w:abstractNumId w:val="25"/>
  </w:num>
  <w:num w:numId="38">
    <w:abstractNumId w:val="42"/>
  </w:num>
  <w:num w:numId="39">
    <w:abstractNumId w:val="13"/>
  </w:num>
  <w:num w:numId="40">
    <w:abstractNumId w:val="23"/>
  </w:num>
  <w:num w:numId="41">
    <w:abstractNumId w:val="9"/>
  </w:num>
  <w:num w:numId="42">
    <w:abstractNumId w:val="1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15D0A"/>
    <w:rsid w:val="00017FB7"/>
    <w:rsid w:val="00023FE3"/>
    <w:rsid w:val="00025640"/>
    <w:rsid w:val="00027FBF"/>
    <w:rsid w:val="00032BC7"/>
    <w:rsid w:val="00033B27"/>
    <w:rsid w:val="000359DA"/>
    <w:rsid w:val="000379D1"/>
    <w:rsid w:val="000409E2"/>
    <w:rsid w:val="00044371"/>
    <w:rsid w:val="00047E5D"/>
    <w:rsid w:val="00050129"/>
    <w:rsid w:val="00051BB7"/>
    <w:rsid w:val="0005588B"/>
    <w:rsid w:val="00056372"/>
    <w:rsid w:val="00056BCA"/>
    <w:rsid w:val="0006159F"/>
    <w:rsid w:val="00061EF2"/>
    <w:rsid w:val="0006474A"/>
    <w:rsid w:val="000804A5"/>
    <w:rsid w:val="00086EAA"/>
    <w:rsid w:val="00096957"/>
    <w:rsid w:val="000A353D"/>
    <w:rsid w:val="000A5AC4"/>
    <w:rsid w:val="000A5C0D"/>
    <w:rsid w:val="000B0628"/>
    <w:rsid w:val="000B268D"/>
    <w:rsid w:val="000B35B6"/>
    <w:rsid w:val="000B38AA"/>
    <w:rsid w:val="000B5BD4"/>
    <w:rsid w:val="000B7815"/>
    <w:rsid w:val="000B7E4F"/>
    <w:rsid w:val="000C0CB2"/>
    <w:rsid w:val="000C4B10"/>
    <w:rsid w:val="000C6BFE"/>
    <w:rsid w:val="000C7617"/>
    <w:rsid w:val="000C7B7E"/>
    <w:rsid w:val="000C7CD2"/>
    <w:rsid w:val="000D0B0E"/>
    <w:rsid w:val="000D2614"/>
    <w:rsid w:val="000D2FA6"/>
    <w:rsid w:val="000E121F"/>
    <w:rsid w:val="000E1AFB"/>
    <w:rsid w:val="000F0276"/>
    <w:rsid w:val="000F68D8"/>
    <w:rsid w:val="000F7258"/>
    <w:rsid w:val="00100754"/>
    <w:rsid w:val="001018A9"/>
    <w:rsid w:val="00103321"/>
    <w:rsid w:val="0010340C"/>
    <w:rsid w:val="00105033"/>
    <w:rsid w:val="0010514C"/>
    <w:rsid w:val="0010566E"/>
    <w:rsid w:val="00106F9F"/>
    <w:rsid w:val="00110AFF"/>
    <w:rsid w:val="001179CA"/>
    <w:rsid w:val="00120608"/>
    <w:rsid w:val="00122FF4"/>
    <w:rsid w:val="001232DB"/>
    <w:rsid w:val="00124AEE"/>
    <w:rsid w:val="00132056"/>
    <w:rsid w:val="00140B29"/>
    <w:rsid w:val="001415B1"/>
    <w:rsid w:val="00142AA9"/>
    <w:rsid w:val="001438BB"/>
    <w:rsid w:val="00144C5D"/>
    <w:rsid w:val="001467C0"/>
    <w:rsid w:val="0014775D"/>
    <w:rsid w:val="00147B3D"/>
    <w:rsid w:val="00150461"/>
    <w:rsid w:val="00152570"/>
    <w:rsid w:val="001530B1"/>
    <w:rsid w:val="001544A4"/>
    <w:rsid w:val="00160ADE"/>
    <w:rsid w:val="001656C0"/>
    <w:rsid w:val="00171C52"/>
    <w:rsid w:val="00173998"/>
    <w:rsid w:val="001742E4"/>
    <w:rsid w:val="00175E1C"/>
    <w:rsid w:val="001828E3"/>
    <w:rsid w:val="001847BF"/>
    <w:rsid w:val="00184B01"/>
    <w:rsid w:val="00185077"/>
    <w:rsid w:val="001932EB"/>
    <w:rsid w:val="001971C4"/>
    <w:rsid w:val="001A1858"/>
    <w:rsid w:val="001A3675"/>
    <w:rsid w:val="001A3BA0"/>
    <w:rsid w:val="001A53CC"/>
    <w:rsid w:val="001B3533"/>
    <w:rsid w:val="001C22B3"/>
    <w:rsid w:val="001C4A38"/>
    <w:rsid w:val="001C519C"/>
    <w:rsid w:val="001E1140"/>
    <w:rsid w:val="001E3DD3"/>
    <w:rsid w:val="001F00B8"/>
    <w:rsid w:val="001F05E5"/>
    <w:rsid w:val="001F27E6"/>
    <w:rsid w:val="0020369C"/>
    <w:rsid w:val="002069ED"/>
    <w:rsid w:val="00211682"/>
    <w:rsid w:val="00211EBD"/>
    <w:rsid w:val="00212068"/>
    <w:rsid w:val="00215A11"/>
    <w:rsid w:val="00216777"/>
    <w:rsid w:val="00217F8D"/>
    <w:rsid w:val="00220C27"/>
    <w:rsid w:val="00224943"/>
    <w:rsid w:val="00224D48"/>
    <w:rsid w:val="00224DD2"/>
    <w:rsid w:val="00231281"/>
    <w:rsid w:val="002334A2"/>
    <w:rsid w:val="00236CA7"/>
    <w:rsid w:val="00240C00"/>
    <w:rsid w:val="00241244"/>
    <w:rsid w:val="00251BE4"/>
    <w:rsid w:val="00251F11"/>
    <w:rsid w:val="002615F8"/>
    <w:rsid w:val="00261B6E"/>
    <w:rsid w:val="00263F21"/>
    <w:rsid w:val="00265F63"/>
    <w:rsid w:val="0026628B"/>
    <w:rsid w:val="00266CC2"/>
    <w:rsid w:val="00270A86"/>
    <w:rsid w:val="00270E8D"/>
    <w:rsid w:val="00271288"/>
    <w:rsid w:val="002715B9"/>
    <w:rsid w:val="00277B36"/>
    <w:rsid w:val="002808F9"/>
    <w:rsid w:val="00280BCF"/>
    <w:rsid w:val="002822B1"/>
    <w:rsid w:val="00282808"/>
    <w:rsid w:val="00284D6A"/>
    <w:rsid w:val="002855D5"/>
    <w:rsid w:val="00286690"/>
    <w:rsid w:val="00292193"/>
    <w:rsid w:val="0029233F"/>
    <w:rsid w:val="002952CB"/>
    <w:rsid w:val="0029759B"/>
    <w:rsid w:val="002A1594"/>
    <w:rsid w:val="002A23BA"/>
    <w:rsid w:val="002B418C"/>
    <w:rsid w:val="002B7982"/>
    <w:rsid w:val="002C2547"/>
    <w:rsid w:val="002C4DC4"/>
    <w:rsid w:val="002C6127"/>
    <w:rsid w:val="002D1885"/>
    <w:rsid w:val="002D1F32"/>
    <w:rsid w:val="002D2023"/>
    <w:rsid w:val="002D23A1"/>
    <w:rsid w:val="002D34B2"/>
    <w:rsid w:val="002D436E"/>
    <w:rsid w:val="002D5A4C"/>
    <w:rsid w:val="002D6AF7"/>
    <w:rsid w:val="002E178A"/>
    <w:rsid w:val="002E2120"/>
    <w:rsid w:val="002E255D"/>
    <w:rsid w:val="002E2991"/>
    <w:rsid w:val="002E56CB"/>
    <w:rsid w:val="002E75B7"/>
    <w:rsid w:val="002F0B4A"/>
    <w:rsid w:val="002F1619"/>
    <w:rsid w:val="002F5271"/>
    <w:rsid w:val="00302FCB"/>
    <w:rsid w:val="00305465"/>
    <w:rsid w:val="00307741"/>
    <w:rsid w:val="00310162"/>
    <w:rsid w:val="00312C1E"/>
    <w:rsid w:val="003200B9"/>
    <w:rsid w:val="0032447E"/>
    <w:rsid w:val="00326072"/>
    <w:rsid w:val="00326768"/>
    <w:rsid w:val="00326AA1"/>
    <w:rsid w:val="00343C8E"/>
    <w:rsid w:val="00343E8C"/>
    <w:rsid w:val="00345ADF"/>
    <w:rsid w:val="00346760"/>
    <w:rsid w:val="003475F3"/>
    <w:rsid w:val="0035194E"/>
    <w:rsid w:val="0035544C"/>
    <w:rsid w:val="003602B1"/>
    <w:rsid w:val="00364F6E"/>
    <w:rsid w:val="00373101"/>
    <w:rsid w:val="0037423B"/>
    <w:rsid w:val="00374F16"/>
    <w:rsid w:val="0037593E"/>
    <w:rsid w:val="003767A6"/>
    <w:rsid w:val="0037799D"/>
    <w:rsid w:val="00377C05"/>
    <w:rsid w:val="00383660"/>
    <w:rsid w:val="0038385E"/>
    <w:rsid w:val="00383899"/>
    <w:rsid w:val="00386E84"/>
    <w:rsid w:val="003878A2"/>
    <w:rsid w:val="00387E0D"/>
    <w:rsid w:val="0039015A"/>
    <w:rsid w:val="00396535"/>
    <w:rsid w:val="0039667B"/>
    <w:rsid w:val="003968AF"/>
    <w:rsid w:val="003A4C84"/>
    <w:rsid w:val="003B0746"/>
    <w:rsid w:val="003B09E1"/>
    <w:rsid w:val="003B1415"/>
    <w:rsid w:val="003B346C"/>
    <w:rsid w:val="003B3EE1"/>
    <w:rsid w:val="003B7D98"/>
    <w:rsid w:val="003C2761"/>
    <w:rsid w:val="003C6BB8"/>
    <w:rsid w:val="003D21E1"/>
    <w:rsid w:val="003D3262"/>
    <w:rsid w:val="003D3450"/>
    <w:rsid w:val="003D3E6C"/>
    <w:rsid w:val="003D6460"/>
    <w:rsid w:val="003D6571"/>
    <w:rsid w:val="003D6D2D"/>
    <w:rsid w:val="003E145D"/>
    <w:rsid w:val="003E435D"/>
    <w:rsid w:val="003F22DE"/>
    <w:rsid w:val="00407D8A"/>
    <w:rsid w:val="00411F3C"/>
    <w:rsid w:val="0041426C"/>
    <w:rsid w:val="004142D3"/>
    <w:rsid w:val="0042141A"/>
    <w:rsid w:val="0042778F"/>
    <w:rsid w:val="004311E9"/>
    <w:rsid w:val="00431757"/>
    <w:rsid w:val="00431B38"/>
    <w:rsid w:val="00432E6E"/>
    <w:rsid w:val="00433142"/>
    <w:rsid w:val="00436B46"/>
    <w:rsid w:val="00450775"/>
    <w:rsid w:val="004578D8"/>
    <w:rsid w:val="00461C93"/>
    <w:rsid w:val="00464610"/>
    <w:rsid w:val="00464DBB"/>
    <w:rsid w:val="00476157"/>
    <w:rsid w:val="00477554"/>
    <w:rsid w:val="004819C7"/>
    <w:rsid w:val="00481EEC"/>
    <w:rsid w:val="00487E9E"/>
    <w:rsid w:val="004913C5"/>
    <w:rsid w:val="004929B9"/>
    <w:rsid w:val="00495B76"/>
    <w:rsid w:val="0049666F"/>
    <w:rsid w:val="004A14CB"/>
    <w:rsid w:val="004B0891"/>
    <w:rsid w:val="004B1011"/>
    <w:rsid w:val="004B51C0"/>
    <w:rsid w:val="004C335A"/>
    <w:rsid w:val="004C33F1"/>
    <w:rsid w:val="004D1F67"/>
    <w:rsid w:val="004D349A"/>
    <w:rsid w:val="004D428E"/>
    <w:rsid w:val="004D46E6"/>
    <w:rsid w:val="004E2340"/>
    <w:rsid w:val="004E38AB"/>
    <w:rsid w:val="004E6C3D"/>
    <w:rsid w:val="004F0D38"/>
    <w:rsid w:val="004F1317"/>
    <w:rsid w:val="004F3527"/>
    <w:rsid w:val="004F538C"/>
    <w:rsid w:val="005000D6"/>
    <w:rsid w:val="00501834"/>
    <w:rsid w:val="005027F8"/>
    <w:rsid w:val="005028A9"/>
    <w:rsid w:val="00513982"/>
    <w:rsid w:val="00515969"/>
    <w:rsid w:val="00516458"/>
    <w:rsid w:val="0052017F"/>
    <w:rsid w:val="005248E6"/>
    <w:rsid w:val="005320D9"/>
    <w:rsid w:val="0053456B"/>
    <w:rsid w:val="00535757"/>
    <w:rsid w:val="005419D4"/>
    <w:rsid w:val="00551789"/>
    <w:rsid w:val="005562E3"/>
    <w:rsid w:val="00560D1E"/>
    <w:rsid w:val="00564019"/>
    <w:rsid w:val="00573FC1"/>
    <w:rsid w:val="00580352"/>
    <w:rsid w:val="005862D0"/>
    <w:rsid w:val="005864F2"/>
    <w:rsid w:val="00586CA6"/>
    <w:rsid w:val="00591F03"/>
    <w:rsid w:val="00595A6F"/>
    <w:rsid w:val="005A0A38"/>
    <w:rsid w:val="005A6B16"/>
    <w:rsid w:val="005B3B8C"/>
    <w:rsid w:val="005C13E6"/>
    <w:rsid w:val="005C46B2"/>
    <w:rsid w:val="005C550F"/>
    <w:rsid w:val="005E0099"/>
    <w:rsid w:val="005E4670"/>
    <w:rsid w:val="005E4E9F"/>
    <w:rsid w:val="005F4955"/>
    <w:rsid w:val="005F53F5"/>
    <w:rsid w:val="005F6883"/>
    <w:rsid w:val="0060438D"/>
    <w:rsid w:val="006132E0"/>
    <w:rsid w:val="006153FA"/>
    <w:rsid w:val="00622D6F"/>
    <w:rsid w:val="00624594"/>
    <w:rsid w:val="00624F50"/>
    <w:rsid w:val="0062686D"/>
    <w:rsid w:val="00627852"/>
    <w:rsid w:val="00632207"/>
    <w:rsid w:val="0063672D"/>
    <w:rsid w:val="00641CDB"/>
    <w:rsid w:val="00642DF2"/>
    <w:rsid w:val="0064376B"/>
    <w:rsid w:val="006449A3"/>
    <w:rsid w:val="0064523B"/>
    <w:rsid w:val="006459B3"/>
    <w:rsid w:val="006473D8"/>
    <w:rsid w:val="00652DEF"/>
    <w:rsid w:val="00653754"/>
    <w:rsid w:val="006560DE"/>
    <w:rsid w:val="006647D7"/>
    <w:rsid w:val="0067392B"/>
    <w:rsid w:val="00684717"/>
    <w:rsid w:val="00694F36"/>
    <w:rsid w:val="00696509"/>
    <w:rsid w:val="0069794B"/>
    <w:rsid w:val="006A2917"/>
    <w:rsid w:val="006A30C6"/>
    <w:rsid w:val="006A7951"/>
    <w:rsid w:val="006A7A80"/>
    <w:rsid w:val="006B060C"/>
    <w:rsid w:val="006B207F"/>
    <w:rsid w:val="006B2622"/>
    <w:rsid w:val="006B610B"/>
    <w:rsid w:val="006C01B9"/>
    <w:rsid w:val="006C48C0"/>
    <w:rsid w:val="006C6E64"/>
    <w:rsid w:val="006D7BBE"/>
    <w:rsid w:val="006E3098"/>
    <w:rsid w:val="006E4FD2"/>
    <w:rsid w:val="006E7934"/>
    <w:rsid w:val="006F06C0"/>
    <w:rsid w:val="006F3BA4"/>
    <w:rsid w:val="006F4D86"/>
    <w:rsid w:val="006F4F58"/>
    <w:rsid w:val="006F578C"/>
    <w:rsid w:val="006F7498"/>
    <w:rsid w:val="00700C0D"/>
    <w:rsid w:val="00706116"/>
    <w:rsid w:val="007074FB"/>
    <w:rsid w:val="00710B28"/>
    <w:rsid w:val="007135E7"/>
    <w:rsid w:val="0071626A"/>
    <w:rsid w:val="00716CE9"/>
    <w:rsid w:val="00723FA8"/>
    <w:rsid w:val="00730941"/>
    <w:rsid w:val="00731063"/>
    <w:rsid w:val="0073400F"/>
    <w:rsid w:val="0074072E"/>
    <w:rsid w:val="007407A8"/>
    <w:rsid w:val="00741DAC"/>
    <w:rsid w:val="00744131"/>
    <w:rsid w:val="0074676C"/>
    <w:rsid w:val="007524CD"/>
    <w:rsid w:val="007540FE"/>
    <w:rsid w:val="00755D04"/>
    <w:rsid w:val="0075778F"/>
    <w:rsid w:val="007577B6"/>
    <w:rsid w:val="00761553"/>
    <w:rsid w:val="00761C87"/>
    <w:rsid w:val="0076453D"/>
    <w:rsid w:val="00765BB9"/>
    <w:rsid w:val="00765F6A"/>
    <w:rsid w:val="00771996"/>
    <w:rsid w:val="00774447"/>
    <w:rsid w:val="0077592B"/>
    <w:rsid w:val="00780497"/>
    <w:rsid w:val="00780ADE"/>
    <w:rsid w:val="00794FEB"/>
    <w:rsid w:val="007969CB"/>
    <w:rsid w:val="007A2823"/>
    <w:rsid w:val="007A3548"/>
    <w:rsid w:val="007A38C4"/>
    <w:rsid w:val="007A4034"/>
    <w:rsid w:val="007A734B"/>
    <w:rsid w:val="007B177C"/>
    <w:rsid w:val="007B4107"/>
    <w:rsid w:val="007C12E8"/>
    <w:rsid w:val="007C3321"/>
    <w:rsid w:val="007C37D0"/>
    <w:rsid w:val="007E0725"/>
    <w:rsid w:val="007F22B8"/>
    <w:rsid w:val="007F5786"/>
    <w:rsid w:val="00801927"/>
    <w:rsid w:val="00801A0F"/>
    <w:rsid w:val="008046FB"/>
    <w:rsid w:val="00804F54"/>
    <w:rsid w:val="00805A6A"/>
    <w:rsid w:val="00805F15"/>
    <w:rsid w:val="008106A0"/>
    <w:rsid w:val="00813379"/>
    <w:rsid w:val="008161E7"/>
    <w:rsid w:val="00821879"/>
    <w:rsid w:val="00827B22"/>
    <w:rsid w:val="008300C4"/>
    <w:rsid w:val="0083492D"/>
    <w:rsid w:val="00836C34"/>
    <w:rsid w:val="008376DA"/>
    <w:rsid w:val="00841F2C"/>
    <w:rsid w:val="008449E4"/>
    <w:rsid w:val="00845A7A"/>
    <w:rsid w:val="00847D99"/>
    <w:rsid w:val="00854FCC"/>
    <w:rsid w:val="008554A0"/>
    <w:rsid w:val="008608DC"/>
    <w:rsid w:val="00861309"/>
    <w:rsid w:val="00863BDA"/>
    <w:rsid w:val="00864286"/>
    <w:rsid w:val="00865D8B"/>
    <w:rsid w:val="00867115"/>
    <w:rsid w:val="00872F2D"/>
    <w:rsid w:val="008734AB"/>
    <w:rsid w:val="0087763E"/>
    <w:rsid w:val="00877AC9"/>
    <w:rsid w:val="008812CA"/>
    <w:rsid w:val="00884525"/>
    <w:rsid w:val="008851DE"/>
    <w:rsid w:val="00885651"/>
    <w:rsid w:val="008870BC"/>
    <w:rsid w:val="0088715A"/>
    <w:rsid w:val="008939E9"/>
    <w:rsid w:val="00895129"/>
    <w:rsid w:val="0089612C"/>
    <w:rsid w:val="008A21C3"/>
    <w:rsid w:val="008A7AC4"/>
    <w:rsid w:val="008B11C1"/>
    <w:rsid w:val="008B1438"/>
    <w:rsid w:val="008B3C1A"/>
    <w:rsid w:val="008B5E4D"/>
    <w:rsid w:val="008B75AE"/>
    <w:rsid w:val="008C0778"/>
    <w:rsid w:val="008C1A48"/>
    <w:rsid w:val="008C2D05"/>
    <w:rsid w:val="008C3C27"/>
    <w:rsid w:val="008D0FFB"/>
    <w:rsid w:val="008D453D"/>
    <w:rsid w:val="008D70AF"/>
    <w:rsid w:val="008E46C7"/>
    <w:rsid w:val="008E564D"/>
    <w:rsid w:val="008E6EFF"/>
    <w:rsid w:val="008F01EB"/>
    <w:rsid w:val="008F17B1"/>
    <w:rsid w:val="008F2BFB"/>
    <w:rsid w:val="008F799C"/>
    <w:rsid w:val="009012BB"/>
    <w:rsid w:val="0090259D"/>
    <w:rsid w:val="00910533"/>
    <w:rsid w:val="0091257C"/>
    <w:rsid w:val="00912D73"/>
    <w:rsid w:val="00912E71"/>
    <w:rsid w:val="00913FC3"/>
    <w:rsid w:val="009168DD"/>
    <w:rsid w:val="00920355"/>
    <w:rsid w:val="00922C8C"/>
    <w:rsid w:val="0092419E"/>
    <w:rsid w:val="00924EB6"/>
    <w:rsid w:val="00927C24"/>
    <w:rsid w:val="00930C48"/>
    <w:rsid w:val="0093527D"/>
    <w:rsid w:val="00936156"/>
    <w:rsid w:val="0094710C"/>
    <w:rsid w:val="009508A8"/>
    <w:rsid w:val="009616C2"/>
    <w:rsid w:val="00970834"/>
    <w:rsid w:val="00973021"/>
    <w:rsid w:val="00973532"/>
    <w:rsid w:val="0097357F"/>
    <w:rsid w:val="0097387B"/>
    <w:rsid w:val="0097492E"/>
    <w:rsid w:val="00975308"/>
    <w:rsid w:val="00975460"/>
    <w:rsid w:val="00975A4D"/>
    <w:rsid w:val="00976746"/>
    <w:rsid w:val="00983A65"/>
    <w:rsid w:val="00993720"/>
    <w:rsid w:val="00994832"/>
    <w:rsid w:val="009A1CDB"/>
    <w:rsid w:val="009A2555"/>
    <w:rsid w:val="009A3E57"/>
    <w:rsid w:val="009B109D"/>
    <w:rsid w:val="009B1EFC"/>
    <w:rsid w:val="009B4467"/>
    <w:rsid w:val="009B63C6"/>
    <w:rsid w:val="009B6FBF"/>
    <w:rsid w:val="009C55B0"/>
    <w:rsid w:val="009C7888"/>
    <w:rsid w:val="009D4135"/>
    <w:rsid w:val="009D6CF1"/>
    <w:rsid w:val="009E26F2"/>
    <w:rsid w:val="009E2A5C"/>
    <w:rsid w:val="009E347A"/>
    <w:rsid w:val="009E43B1"/>
    <w:rsid w:val="009E5F53"/>
    <w:rsid w:val="009F4C38"/>
    <w:rsid w:val="009F5A3A"/>
    <w:rsid w:val="00A002AE"/>
    <w:rsid w:val="00A01553"/>
    <w:rsid w:val="00A02543"/>
    <w:rsid w:val="00A16B87"/>
    <w:rsid w:val="00A26A1B"/>
    <w:rsid w:val="00A278E6"/>
    <w:rsid w:val="00A375FE"/>
    <w:rsid w:val="00A41890"/>
    <w:rsid w:val="00A43AB2"/>
    <w:rsid w:val="00A43CA7"/>
    <w:rsid w:val="00A4782E"/>
    <w:rsid w:val="00A47D27"/>
    <w:rsid w:val="00A6094A"/>
    <w:rsid w:val="00A6780E"/>
    <w:rsid w:val="00A7030F"/>
    <w:rsid w:val="00A73820"/>
    <w:rsid w:val="00A73915"/>
    <w:rsid w:val="00A76F3F"/>
    <w:rsid w:val="00A7754A"/>
    <w:rsid w:val="00A80B5C"/>
    <w:rsid w:val="00A8188F"/>
    <w:rsid w:val="00A81CC8"/>
    <w:rsid w:val="00A828EB"/>
    <w:rsid w:val="00A84C5D"/>
    <w:rsid w:val="00A904B1"/>
    <w:rsid w:val="00A90FD3"/>
    <w:rsid w:val="00A9138A"/>
    <w:rsid w:val="00AA0112"/>
    <w:rsid w:val="00AA0F45"/>
    <w:rsid w:val="00AA1FF4"/>
    <w:rsid w:val="00AB0ED2"/>
    <w:rsid w:val="00AB40DA"/>
    <w:rsid w:val="00AB5A4C"/>
    <w:rsid w:val="00AC316A"/>
    <w:rsid w:val="00AC4D6C"/>
    <w:rsid w:val="00AD2676"/>
    <w:rsid w:val="00AD477C"/>
    <w:rsid w:val="00AD5B72"/>
    <w:rsid w:val="00AE14F7"/>
    <w:rsid w:val="00AE2BDB"/>
    <w:rsid w:val="00AE3452"/>
    <w:rsid w:val="00AE35D4"/>
    <w:rsid w:val="00AE4F5D"/>
    <w:rsid w:val="00AF1EF1"/>
    <w:rsid w:val="00AF2361"/>
    <w:rsid w:val="00AF2D5B"/>
    <w:rsid w:val="00AF578E"/>
    <w:rsid w:val="00AF711C"/>
    <w:rsid w:val="00B00286"/>
    <w:rsid w:val="00B17BE2"/>
    <w:rsid w:val="00B200D1"/>
    <w:rsid w:val="00B20326"/>
    <w:rsid w:val="00B214FB"/>
    <w:rsid w:val="00B23170"/>
    <w:rsid w:val="00B258E3"/>
    <w:rsid w:val="00B27D51"/>
    <w:rsid w:val="00B27E95"/>
    <w:rsid w:val="00B30655"/>
    <w:rsid w:val="00B32B2A"/>
    <w:rsid w:val="00B4119E"/>
    <w:rsid w:val="00B420CC"/>
    <w:rsid w:val="00B43DC4"/>
    <w:rsid w:val="00B54D80"/>
    <w:rsid w:val="00B56810"/>
    <w:rsid w:val="00B56C32"/>
    <w:rsid w:val="00B56F14"/>
    <w:rsid w:val="00B5748A"/>
    <w:rsid w:val="00B60100"/>
    <w:rsid w:val="00B6173D"/>
    <w:rsid w:val="00B649F0"/>
    <w:rsid w:val="00B66548"/>
    <w:rsid w:val="00B71154"/>
    <w:rsid w:val="00B73664"/>
    <w:rsid w:val="00B75081"/>
    <w:rsid w:val="00B8069B"/>
    <w:rsid w:val="00B840DD"/>
    <w:rsid w:val="00B8498F"/>
    <w:rsid w:val="00B856B5"/>
    <w:rsid w:val="00B857DC"/>
    <w:rsid w:val="00B86F33"/>
    <w:rsid w:val="00B917C1"/>
    <w:rsid w:val="00B9346E"/>
    <w:rsid w:val="00B96D1A"/>
    <w:rsid w:val="00BA1614"/>
    <w:rsid w:val="00BA3A60"/>
    <w:rsid w:val="00BA51B8"/>
    <w:rsid w:val="00BB0083"/>
    <w:rsid w:val="00BB013F"/>
    <w:rsid w:val="00BB1CBE"/>
    <w:rsid w:val="00BB1FB7"/>
    <w:rsid w:val="00BB2010"/>
    <w:rsid w:val="00BB2E22"/>
    <w:rsid w:val="00BB36B2"/>
    <w:rsid w:val="00BC2B6F"/>
    <w:rsid w:val="00BC2F50"/>
    <w:rsid w:val="00BC5B9D"/>
    <w:rsid w:val="00BE32DB"/>
    <w:rsid w:val="00BE60E8"/>
    <w:rsid w:val="00BF1B50"/>
    <w:rsid w:val="00BF3D22"/>
    <w:rsid w:val="00BF5B4E"/>
    <w:rsid w:val="00BF64F2"/>
    <w:rsid w:val="00BF6B62"/>
    <w:rsid w:val="00C00552"/>
    <w:rsid w:val="00C006E6"/>
    <w:rsid w:val="00C03EFC"/>
    <w:rsid w:val="00C03F90"/>
    <w:rsid w:val="00C03FF5"/>
    <w:rsid w:val="00C13BA9"/>
    <w:rsid w:val="00C162B6"/>
    <w:rsid w:val="00C2092C"/>
    <w:rsid w:val="00C24DDE"/>
    <w:rsid w:val="00C25172"/>
    <w:rsid w:val="00C307FB"/>
    <w:rsid w:val="00C32DD5"/>
    <w:rsid w:val="00C406E0"/>
    <w:rsid w:val="00C41154"/>
    <w:rsid w:val="00C514E7"/>
    <w:rsid w:val="00C54268"/>
    <w:rsid w:val="00C57F43"/>
    <w:rsid w:val="00C61835"/>
    <w:rsid w:val="00C62F56"/>
    <w:rsid w:val="00C64591"/>
    <w:rsid w:val="00C71449"/>
    <w:rsid w:val="00C71499"/>
    <w:rsid w:val="00C721ED"/>
    <w:rsid w:val="00C72E3F"/>
    <w:rsid w:val="00C73F0E"/>
    <w:rsid w:val="00C76A84"/>
    <w:rsid w:val="00C80251"/>
    <w:rsid w:val="00C84E42"/>
    <w:rsid w:val="00C87C0F"/>
    <w:rsid w:val="00C91B40"/>
    <w:rsid w:val="00CA30AB"/>
    <w:rsid w:val="00CA333B"/>
    <w:rsid w:val="00CA4C10"/>
    <w:rsid w:val="00CA64D9"/>
    <w:rsid w:val="00CA7680"/>
    <w:rsid w:val="00CB0900"/>
    <w:rsid w:val="00CB0D16"/>
    <w:rsid w:val="00CB1A34"/>
    <w:rsid w:val="00CB5E2D"/>
    <w:rsid w:val="00CB628B"/>
    <w:rsid w:val="00CB777F"/>
    <w:rsid w:val="00CC0F5E"/>
    <w:rsid w:val="00CC5C83"/>
    <w:rsid w:val="00CD2741"/>
    <w:rsid w:val="00CD2FF9"/>
    <w:rsid w:val="00CE0C69"/>
    <w:rsid w:val="00CE6100"/>
    <w:rsid w:val="00CE6956"/>
    <w:rsid w:val="00CE7D5E"/>
    <w:rsid w:val="00CF19A1"/>
    <w:rsid w:val="00CF60C5"/>
    <w:rsid w:val="00D011C0"/>
    <w:rsid w:val="00D05A63"/>
    <w:rsid w:val="00D120CF"/>
    <w:rsid w:val="00D123F6"/>
    <w:rsid w:val="00D13227"/>
    <w:rsid w:val="00D14456"/>
    <w:rsid w:val="00D16E32"/>
    <w:rsid w:val="00D20A16"/>
    <w:rsid w:val="00D24551"/>
    <w:rsid w:val="00D310C9"/>
    <w:rsid w:val="00D357B7"/>
    <w:rsid w:val="00D35A29"/>
    <w:rsid w:val="00D404A5"/>
    <w:rsid w:val="00D41002"/>
    <w:rsid w:val="00D42CCA"/>
    <w:rsid w:val="00D4336B"/>
    <w:rsid w:val="00D43DE6"/>
    <w:rsid w:val="00D453E3"/>
    <w:rsid w:val="00D45BE6"/>
    <w:rsid w:val="00D46C9E"/>
    <w:rsid w:val="00D474F3"/>
    <w:rsid w:val="00D5407A"/>
    <w:rsid w:val="00D61B47"/>
    <w:rsid w:val="00D62B16"/>
    <w:rsid w:val="00D6599D"/>
    <w:rsid w:val="00D67247"/>
    <w:rsid w:val="00D70BB2"/>
    <w:rsid w:val="00D72D42"/>
    <w:rsid w:val="00D72DCE"/>
    <w:rsid w:val="00D7334B"/>
    <w:rsid w:val="00D739F3"/>
    <w:rsid w:val="00D75F2A"/>
    <w:rsid w:val="00D77F87"/>
    <w:rsid w:val="00D86060"/>
    <w:rsid w:val="00D87ED6"/>
    <w:rsid w:val="00D9251F"/>
    <w:rsid w:val="00D958CE"/>
    <w:rsid w:val="00D95918"/>
    <w:rsid w:val="00D961A7"/>
    <w:rsid w:val="00DA4399"/>
    <w:rsid w:val="00DA799E"/>
    <w:rsid w:val="00DB03B9"/>
    <w:rsid w:val="00DB10EF"/>
    <w:rsid w:val="00DC3E55"/>
    <w:rsid w:val="00DC603A"/>
    <w:rsid w:val="00DD018F"/>
    <w:rsid w:val="00DD02CB"/>
    <w:rsid w:val="00DD2581"/>
    <w:rsid w:val="00DD3E3B"/>
    <w:rsid w:val="00DE049C"/>
    <w:rsid w:val="00DE2759"/>
    <w:rsid w:val="00DE3209"/>
    <w:rsid w:val="00DE36EF"/>
    <w:rsid w:val="00DE416B"/>
    <w:rsid w:val="00DE751E"/>
    <w:rsid w:val="00DE7880"/>
    <w:rsid w:val="00DF159C"/>
    <w:rsid w:val="00DF25B6"/>
    <w:rsid w:val="00DF2890"/>
    <w:rsid w:val="00DF3784"/>
    <w:rsid w:val="00DF6981"/>
    <w:rsid w:val="00DF72F4"/>
    <w:rsid w:val="00E037C0"/>
    <w:rsid w:val="00E03B6A"/>
    <w:rsid w:val="00E06798"/>
    <w:rsid w:val="00E12E4B"/>
    <w:rsid w:val="00E1705A"/>
    <w:rsid w:val="00E17877"/>
    <w:rsid w:val="00E2250E"/>
    <w:rsid w:val="00E226B5"/>
    <w:rsid w:val="00E24562"/>
    <w:rsid w:val="00E247C1"/>
    <w:rsid w:val="00E302C5"/>
    <w:rsid w:val="00E30B5C"/>
    <w:rsid w:val="00E3192F"/>
    <w:rsid w:val="00E335E9"/>
    <w:rsid w:val="00E36F74"/>
    <w:rsid w:val="00E370E1"/>
    <w:rsid w:val="00E4184A"/>
    <w:rsid w:val="00E604B1"/>
    <w:rsid w:val="00E6309E"/>
    <w:rsid w:val="00E648A4"/>
    <w:rsid w:val="00E674C6"/>
    <w:rsid w:val="00E71831"/>
    <w:rsid w:val="00E72851"/>
    <w:rsid w:val="00E738A7"/>
    <w:rsid w:val="00E73E4E"/>
    <w:rsid w:val="00E75FD6"/>
    <w:rsid w:val="00E8226B"/>
    <w:rsid w:val="00E85B6C"/>
    <w:rsid w:val="00E87592"/>
    <w:rsid w:val="00E902DD"/>
    <w:rsid w:val="00E910E5"/>
    <w:rsid w:val="00E914E0"/>
    <w:rsid w:val="00E92C32"/>
    <w:rsid w:val="00E93C44"/>
    <w:rsid w:val="00E964CA"/>
    <w:rsid w:val="00EA05B1"/>
    <w:rsid w:val="00EA1A7F"/>
    <w:rsid w:val="00EB05BA"/>
    <w:rsid w:val="00EB1C70"/>
    <w:rsid w:val="00EB5532"/>
    <w:rsid w:val="00EB77B3"/>
    <w:rsid w:val="00EC300C"/>
    <w:rsid w:val="00EC406E"/>
    <w:rsid w:val="00EC4779"/>
    <w:rsid w:val="00EC5147"/>
    <w:rsid w:val="00ED3B95"/>
    <w:rsid w:val="00ED5793"/>
    <w:rsid w:val="00EE03EF"/>
    <w:rsid w:val="00EE5635"/>
    <w:rsid w:val="00EE638F"/>
    <w:rsid w:val="00EE6943"/>
    <w:rsid w:val="00EF2CAF"/>
    <w:rsid w:val="00EF5311"/>
    <w:rsid w:val="00EF5EA4"/>
    <w:rsid w:val="00EF7900"/>
    <w:rsid w:val="00F0082A"/>
    <w:rsid w:val="00F01300"/>
    <w:rsid w:val="00F03492"/>
    <w:rsid w:val="00F06855"/>
    <w:rsid w:val="00F07AA6"/>
    <w:rsid w:val="00F109FF"/>
    <w:rsid w:val="00F10B46"/>
    <w:rsid w:val="00F12A97"/>
    <w:rsid w:val="00F146E0"/>
    <w:rsid w:val="00F248B4"/>
    <w:rsid w:val="00F303B1"/>
    <w:rsid w:val="00F32646"/>
    <w:rsid w:val="00F3741F"/>
    <w:rsid w:val="00F37631"/>
    <w:rsid w:val="00F40139"/>
    <w:rsid w:val="00F42E5B"/>
    <w:rsid w:val="00F437C4"/>
    <w:rsid w:val="00F4575A"/>
    <w:rsid w:val="00F467C4"/>
    <w:rsid w:val="00F46BED"/>
    <w:rsid w:val="00F50EA4"/>
    <w:rsid w:val="00F516E8"/>
    <w:rsid w:val="00F51E4D"/>
    <w:rsid w:val="00F5320D"/>
    <w:rsid w:val="00F539A5"/>
    <w:rsid w:val="00F55985"/>
    <w:rsid w:val="00F571C6"/>
    <w:rsid w:val="00F60D9D"/>
    <w:rsid w:val="00F615E9"/>
    <w:rsid w:val="00F65625"/>
    <w:rsid w:val="00F677C0"/>
    <w:rsid w:val="00F67B9E"/>
    <w:rsid w:val="00F70A97"/>
    <w:rsid w:val="00F71A75"/>
    <w:rsid w:val="00F72651"/>
    <w:rsid w:val="00F7455C"/>
    <w:rsid w:val="00F75E8E"/>
    <w:rsid w:val="00F9288C"/>
    <w:rsid w:val="00F93D84"/>
    <w:rsid w:val="00F94274"/>
    <w:rsid w:val="00F97838"/>
    <w:rsid w:val="00F97C98"/>
    <w:rsid w:val="00FA2C1B"/>
    <w:rsid w:val="00FA4244"/>
    <w:rsid w:val="00FA49E5"/>
    <w:rsid w:val="00FA6D7F"/>
    <w:rsid w:val="00FB589C"/>
    <w:rsid w:val="00FB7D14"/>
    <w:rsid w:val="00FC494F"/>
    <w:rsid w:val="00FC55C8"/>
    <w:rsid w:val="00FC6817"/>
    <w:rsid w:val="00FD3BAB"/>
    <w:rsid w:val="00FD4A40"/>
    <w:rsid w:val="00FD60BC"/>
    <w:rsid w:val="00FD71C5"/>
    <w:rsid w:val="00FE610E"/>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1855"/>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193"/>
    <w:pPr>
      <w:widowControl w:val="0"/>
      <w:spacing w:after="0" w:line="360" w:lineRule="auto"/>
      <w:ind w:firstLine="720"/>
    </w:pPr>
    <w:rPr>
      <w:rFonts w:ascii="Times New Roman" w:hAnsi="Times New Roman"/>
      <w:sz w:val="28"/>
    </w:rPr>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Cs w:val="28"/>
    </w:rPr>
  </w:style>
  <w:style w:type="paragraph" w:styleId="2">
    <w:name w:val="heading 2"/>
    <w:basedOn w:val="a"/>
    <w:next w:val="a"/>
    <w:link w:val="20"/>
    <w:uiPriority w:val="9"/>
    <w:unhideWhenUsed/>
    <w:qFormat/>
    <w:rsid w:val="00450775"/>
    <w:pPr>
      <w:keepNext/>
      <w:keepLines/>
      <w:spacing w:before="120"/>
      <w:outlineLvl w:val="1"/>
    </w:pPr>
    <w:rPr>
      <w:rFonts w:asciiTheme="majorHAnsi" w:eastAsiaTheme="majorEastAsia" w:hAnsiTheme="majorHAnsi" w:cstheme="majorBidi"/>
      <w:b/>
      <w:bCs/>
      <w:szCs w:val="28"/>
    </w:rPr>
  </w:style>
  <w:style w:type="paragraph" w:styleId="3">
    <w:name w:val="heading 3"/>
    <w:basedOn w:val="a"/>
    <w:next w:val="a"/>
    <w:link w:val="30"/>
    <w:uiPriority w:val="9"/>
    <w:unhideWhenUsed/>
    <w:qFormat/>
    <w:rsid w:val="00450775"/>
    <w:pPr>
      <w:keepNext/>
      <w:keepLines/>
      <w:spacing w:before="12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outlineLvl w:val="6"/>
    </w:pPr>
    <w:rPr>
      <w:i/>
      <w:iCs/>
    </w:rPr>
  </w:style>
  <w:style w:type="paragraph" w:styleId="8">
    <w:name w:val="heading 8"/>
    <w:basedOn w:val="a"/>
    <w:next w:val="a"/>
    <w:link w:val="80"/>
    <w:uiPriority w:val="9"/>
    <w:semiHidden/>
    <w:unhideWhenUsed/>
    <w:qFormat/>
    <w:rsid w:val="00450775"/>
    <w:pPr>
      <w:keepNext/>
      <w:keepLines/>
      <w:spacing w:before="120"/>
      <w:outlineLvl w:val="7"/>
    </w:pPr>
    <w:rPr>
      <w:b/>
      <w:bCs/>
    </w:rPr>
  </w:style>
  <w:style w:type="paragraph" w:styleId="9">
    <w:name w:val="heading 9"/>
    <w:basedOn w:val="a"/>
    <w:next w:val="a"/>
    <w:link w:val="90"/>
    <w:uiPriority w:val="9"/>
    <w:semiHidden/>
    <w:unhideWhenUsed/>
    <w:qFormat/>
    <w:rsid w:val="00450775"/>
    <w:pPr>
      <w:keepNext/>
      <w:keepLines/>
      <w:spacing w:before="12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7C24"/>
    <w:pPr>
      <w:tabs>
        <w:tab w:val="right" w:leader="dot" w:pos="9638"/>
      </w:tabs>
      <w:ind w:firstLine="0"/>
    </w:pPr>
    <w:rPr>
      <w:rFonts w:eastAsia="Times New Roman" w:cs="Times New Roman"/>
      <w:caps/>
      <w:szCs w:val="28"/>
      <w:lang w:eastAsia="en-US"/>
    </w:rPr>
  </w:style>
  <w:style w:type="paragraph" w:styleId="a9">
    <w:name w:val="Normal (Web)"/>
    <w:basedOn w:val="a"/>
    <w:uiPriority w:val="99"/>
    <w:rsid w:val="001A3BA0"/>
    <w:pPr>
      <w:spacing w:before="100" w:beforeAutospacing="1" w:after="100" w:afterAutospacing="1" w:line="240" w:lineRule="auto"/>
    </w:pPr>
    <w:rPr>
      <w:rFonts w:eastAsia="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ind w:firstLine="72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1C4A38"/>
    <w:pPr>
      <w:spacing w:before="0" w:after="120"/>
      <w:ind w:firstLine="0"/>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F248B4"/>
    <w:pPr>
      <w:spacing w:after="120"/>
      <w:ind w:firstLine="0"/>
      <w:jc w:val="center"/>
    </w:pPr>
    <w:rPr>
      <w:rFonts w:ascii="Times New Roman" w:hAnsi="Times New Roman"/>
      <w:b w:val="0"/>
    </w:rPr>
  </w:style>
  <w:style w:type="character" w:customStyle="1" w:styleId="aff">
    <w:name w:val="Заголовок содержания для раздела Знак"/>
    <w:basedOn w:val="10"/>
    <w:link w:val="afe"/>
    <w:rsid w:val="001C4A38"/>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927C24"/>
    <w:pPr>
      <w:tabs>
        <w:tab w:val="right" w:leader="dot" w:pos="9628"/>
      </w:tabs>
      <w:spacing w:after="100" w:line="276" w:lineRule="auto"/>
      <w:ind w:firstLine="284"/>
    </w:pPr>
  </w:style>
  <w:style w:type="character" w:customStyle="1" w:styleId="aff1">
    <w:name w:val="Заголовок содержания для подраздела Знак"/>
    <w:basedOn w:val="20"/>
    <w:link w:val="aff0"/>
    <w:rsid w:val="00F248B4"/>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F248B4"/>
    <w:pPr>
      <w:spacing w:before="120" w:after="120"/>
      <w:ind w:firstLine="0"/>
      <w:jc w:val="center"/>
      <w:outlineLvl w:val="2"/>
    </w:pPr>
    <w:rPr>
      <w:rFonts w:eastAsia="Times New Roman" w:cs="Times New Roman"/>
      <w:szCs w:val="28"/>
    </w:rPr>
  </w:style>
  <w:style w:type="paragraph" w:styleId="33">
    <w:name w:val="toc 3"/>
    <w:basedOn w:val="a"/>
    <w:next w:val="a"/>
    <w:autoRedefine/>
    <w:uiPriority w:val="39"/>
    <w:unhideWhenUsed/>
    <w:rsid w:val="00927C24"/>
    <w:pPr>
      <w:tabs>
        <w:tab w:val="right" w:leader="dot" w:pos="9628"/>
      </w:tabs>
      <w:spacing w:after="100" w:line="276" w:lineRule="auto"/>
      <w:ind w:firstLine="567"/>
    </w:pPr>
  </w:style>
  <w:style w:type="character" w:customStyle="1" w:styleId="32">
    <w:name w:val="Заголовок содержания 3 уровня для раздела Знак"/>
    <w:basedOn w:val="a0"/>
    <w:link w:val="31"/>
    <w:rsid w:val="00F248B4"/>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F248B4"/>
    <w:pPr>
      <w:spacing w:after="120"/>
      <w:ind w:firstLine="0"/>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927C24"/>
    <w:pPr>
      <w:tabs>
        <w:tab w:val="right" w:leader="dot" w:pos="9628"/>
      </w:tabs>
      <w:spacing w:after="100" w:line="276" w:lineRule="auto"/>
      <w:ind w:firstLine="851"/>
    </w:pPr>
  </w:style>
  <w:style w:type="character" w:customStyle="1" w:styleId="44">
    <w:name w:val="Заголовок содержания 4 уровня раздела Знак"/>
    <w:basedOn w:val="a0"/>
    <w:link w:val="43"/>
    <w:rsid w:val="00F248B4"/>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 w:type="character" w:styleId="aff4">
    <w:name w:val="FollowedHyperlink"/>
    <w:basedOn w:val="a0"/>
    <w:uiPriority w:val="99"/>
    <w:semiHidden/>
    <w:unhideWhenUsed/>
    <w:rsid w:val="00BB00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190805786">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491606899">
      <w:bodyDiv w:val="1"/>
      <w:marLeft w:val="0"/>
      <w:marRight w:val="0"/>
      <w:marTop w:val="0"/>
      <w:marBottom w:val="0"/>
      <w:divBdr>
        <w:top w:val="none" w:sz="0" w:space="0" w:color="auto"/>
        <w:left w:val="none" w:sz="0" w:space="0" w:color="auto"/>
        <w:bottom w:val="none" w:sz="0" w:space="0" w:color="auto"/>
        <w:right w:val="none" w:sz="0" w:space="0" w:color="auto"/>
      </w:divBdr>
    </w:div>
    <w:div w:id="514270546">
      <w:bodyDiv w:val="1"/>
      <w:marLeft w:val="0"/>
      <w:marRight w:val="0"/>
      <w:marTop w:val="0"/>
      <w:marBottom w:val="0"/>
      <w:divBdr>
        <w:top w:val="none" w:sz="0" w:space="0" w:color="auto"/>
        <w:left w:val="none" w:sz="0" w:space="0" w:color="auto"/>
        <w:bottom w:val="none" w:sz="0" w:space="0" w:color="auto"/>
        <w:right w:val="none" w:sz="0" w:space="0" w:color="auto"/>
      </w:divBdr>
      <w:divsChild>
        <w:div w:id="1079866040">
          <w:marLeft w:val="0"/>
          <w:marRight w:val="0"/>
          <w:marTop w:val="0"/>
          <w:marBottom w:val="0"/>
          <w:divBdr>
            <w:top w:val="none" w:sz="0" w:space="0" w:color="auto"/>
            <w:left w:val="none" w:sz="0" w:space="0" w:color="auto"/>
            <w:bottom w:val="none" w:sz="0" w:space="0" w:color="auto"/>
            <w:right w:val="none" w:sz="0" w:space="0" w:color="auto"/>
          </w:divBdr>
        </w:div>
      </w:divsChild>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20302283">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276060158">
      <w:bodyDiv w:val="1"/>
      <w:marLeft w:val="0"/>
      <w:marRight w:val="0"/>
      <w:marTop w:val="0"/>
      <w:marBottom w:val="0"/>
      <w:divBdr>
        <w:top w:val="none" w:sz="0" w:space="0" w:color="auto"/>
        <w:left w:val="none" w:sz="0" w:space="0" w:color="auto"/>
        <w:bottom w:val="none" w:sz="0" w:space="0" w:color="auto"/>
        <w:right w:val="none" w:sz="0" w:space="0" w:color="auto"/>
      </w:divBdr>
      <w:divsChild>
        <w:div w:id="102386271">
          <w:marLeft w:val="0"/>
          <w:marRight w:val="0"/>
          <w:marTop w:val="0"/>
          <w:marBottom w:val="0"/>
          <w:divBdr>
            <w:top w:val="none" w:sz="0" w:space="0" w:color="auto"/>
            <w:left w:val="none" w:sz="0" w:space="0" w:color="auto"/>
            <w:bottom w:val="none" w:sz="0" w:space="0" w:color="auto"/>
            <w:right w:val="none" w:sz="0" w:space="0" w:color="auto"/>
          </w:divBdr>
        </w:div>
        <w:div w:id="1293368413">
          <w:marLeft w:val="0"/>
          <w:marRight w:val="0"/>
          <w:marTop w:val="0"/>
          <w:marBottom w:val="0"/>
          <w:divBdr>
            <w:top w:val="none" w:sz="0" w:space="0" w:color="auto"/>
            <w:left w:val="none" w:sz="0" w:space="0" w:color="auto"/>
            <w:bottom w:val="none" w:sz="0" w:space="0" w:color="auto"/>
            <w:right w:val="none" w:sz="0" w:space="0" w:color="auto"/>
          </w:divBdr>
        </w:div>
        <w:div w:id="1736581253">
          <w:marLeft w:val="0"/>
          <w:marRight w:val="0"/>
          <w:marTop w:val="0"/>
          <w:marBottom w:val="0"/>
          <w:divBdr>
            <w:top w:val="none" w:sz="0" w:space="0" w:color="auto"/>
            <w:left w:val="none" w:sz="0" w:space="0" w:color="auto"/>
            <w:bottom w:val="none" w:sz="0" w:space="0" w:color="auto"/>
            <w:right w:val="none" w:sz="0" w:space="0" w:color="auto"/>
          </w:divBdr>
        </w:div>
        <w:div w:id="635573672">
          <w:marLeft w:val="0"/>
          <w:marRight w:val="0"/>
          <w:marTop w:val="0"/>
          <w:marBottom w:val="0"/>
          <w:divBdr>
            <w:top w:val="none" w:sz="0" w:space="0" w:color="auto"/>
            <w:left w:val="none" w:sz="0" w:space="0" w:color="auto"/>
            <w:bottom w:val="none" w:sz="0" w:space="0" w:color="auto"/>
            <w:right w:val="none" w:sz="0" w:space="0" w:color="auto"/>
          </w:divBdr>
        </w:div>
      </w:divsChild>
    </w:div>
    <w:div w:id="1314217346">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630821006">
      <w:bodyDiv w:val="1"/>
      <w:marLeft w:val="0"/>
      <w:marRight w:val="0"/>
      <w:marTop w:val="0"/>
      <w:marBottom w:val="0"/>
      <w:divBdr>
        <w:top w:val="none" w:sz="0" w:space="0" w:color="auto"/>
        <w:left w:val="none" w:sz="0" w:space="0" w:color="auto"/>
        <w:bottom w:val="none" w:sz="0" w:space="0" w:color="auto"/>
        <w:right w:val="none" w:sz="0" w:space="0" w:color="auto"/>
      </w:divBdr>
    </w:div>
    <w:div w:id="1693871347">
      <w:bodyDiv w:val="1"/>
      <w:marLeft w:val="0"/>
      <w:marRight w:val="0"/>
      <w:marTop w:val="0"/>
      <w:marBottom w:val="0"/>
      <w:divBdr>
        <w:top w:val="none" w:sz="0" w:space="0" w:color="auto"/>
        <w:left w:val="none" w:sz="0" w:space="0" w:color="auto"/>
        <w:bottom w:val="none" w:sz="0" w:space="0" w:color="auto"/>
        <w:right w:val="none" w:sz="0" w:space="0" w:color="auto"/>
      </w:divBdr>
    </w:div>
    <w:div w:id="1809590165">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879901345">
      <w:bodyDiv w:val="1"/>
      <w:marLeft w:val="0"/>
      <w:marRight w:val="0"/>
      <w:marTop w:val="0"/>
      <w:marBottom w:val="0"/>
      <w:divBdr>
        <w:top w:val="none" w:sz="0" w:space="0" w:color="auto"/>
        <w:left w:val="none" w:sz="0" w:space="0" w:color="auto"/>
        <w:bottom w:val="none" w:sz="0" w:space="0" w:color="auto"/>
        <w:right w:val="none" w:sz="0" w:space="0" w:color="auto"/>
      </w:divBdr>
      <w:divsChild>
        <w:div w:id="277833675">
          <w:marLeft w:val="0"/>
          <w:marRight w:val="0"/>
          <w:marTop w:val="0"/>
          <w:marBottom w:val="0"/>
          <w:divBdr>
            <w:top w:val="none" w:sz="0" w:space="0" w:color="auto"/>
            <w:left w:val="none" w:sz="0" w:space="0" w:color="auto"/>
            <w:bottom w:val="none" w:sz="0" w:space="0" w:color="auto"/>
            <w:right w:val="none" w:sz="0" w:space="0" w:color="auto"/>
          </w:divBdr>
        </w:div>
      </w:divsChild>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 w:id="2017028288">
      <w:bodyDiv w:val="1"/>
      <w:marLeft w:val="0"/>
      <w:marRight w:val="0"/>
      <w:marTop w:val="0"/>
      <w:marBottom w:val="0"/>
      <w:divBdr>
        <w:top w:val="none" w:sz="0" w:space="0" w:color="auto"/>
        <w:left w:val="none" w:sz="0" w:space="0" w:color="auto"/>
        <w:bottom w:val="none" w:sz="0" w:space="0" w:color="auto"/>
        <w:right w:val="none" w:sz="0" w:space="0" w:color="auto"/>
      </w:divBdr>
    </w:div>
    <w:div w:id="2034383857">
      <w:bodyDiv w:val="1"/>
      <w:marLeft w:val="0"/>
      <w:marRight w:val="0"/>
      <w:marTop w:val="0"/>
      <w:marBottom w:val="0"/>
      <w:divBdr>
        <w:top w:val="none" w:sz="0" w:space="0" w:color="auto"/>
        <w:left w:val="none" w:sz="0" w:space="0" w:color="auto"/>
        <w:bottom w:val="none" w:sz="0" w:space="0" w:color="auto"/>
        <w:right w:val="none" w:sz="0" w:space="0" w:color="auto"/>
      </w:divBdr>
      <w:divsChild>
        <w:div w:id="2047826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12.vsdx"/><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32" Type="http://schemas.openxmlformats.org/officeDocument/2006/relationships/package" Target="embeddings/_________Microsoft_Visio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36" Type="http://schemas.openxmlformats.org/officeDocument/2006/relationships/theme" Target="theme/theme1.xml"/><Relationship Id="rId10" Type="http://schemas.openxmlformats.org/officeDocument/2006/relationships/package" Target="embeddings/_________Microsoft_Visio.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package" Target="embeddings/_________Microsoft_Visio10.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2D70-967D-4396-B671-04BE41CC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41</Pages>
  <Words>5111</Words>
  <Characters>29136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356</cp:revision>
  <dcterms:created xsi:type="dcterms:W3CDTF">2020-10-30T07:12:00Z</dcterms:created>
  <dcterms:modified xsi:type="dcterms:W3CDTF">2021-06-04T14:00:00Z</dcterms:modified>
</cp:coreProperties>
</file>