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ФИЛИАЛ ФЕДЕРАЛЬНОГО ГОСУДАРСТВЕННОГО БЮДЖЕТНОГО</w:t>
      </w:r>
    </w:p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ОБРАЗОВАТЕЛЬНОГО УЧРЕЖДЕНИЯ ВЫСШЕГО ОБРАЗОВАНИЯ</w:t>
      </w:r>
    </w:p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«НАЦИОНАЛЬНЫЙ ИССЛЕДОВАТЕЛЬСКИЙ УНИВЕРСИТЕТ «МЭИ» в г. СМОЛЕНСКЕ</w:t>
      </w:r>
    </w:p>
    <w:p w:rsidR="00D87C65" w:rsidRDefault="00D87C65" w:rsidP="00D87C65">
      <w:pPr>
        <w:ind w:firstLine="0"/>
        <w:jc w:val="center"/>
      </w:pPr>
    </w:p>
    <w:p w:rsidR="00690F0C" w:rsidRPr="00D87C65" w:rsidRDefault="00690F0C" w:rsidP="00D87C65">
      <w:pPr>
        <w:ind w:firstLine="0"/>
        <w:jc w:val="center"/>
      </w:pPr>
    </w:p>
    <w:p w:rsidR="00D87C65" w:rsidRPr="00D87C65" w:rsidRDefault="00D87C65" w:rsidP="00D87C65">
      <w:pPr>
        <w:ind w:firstLine="0"/>
        <w:jc w:val="center"/>
      </w:pPr>
    </w:p>
    <w:p w:rsidR="00D87C65" w:rsidRPr="00D87C65" w:rsidRDefault="00D87C65" w:rsidP="00D87C65">
      <w:pPr>
        <w:ind w:firstLine="0"/>
        <w:jc w:val="center"/>
      </w:pPr>
      <w:r w:rsidRPr="00D87C65">
        <w:t>Кафедра: вычислительной техники</w:t>
      </w:r>
    </w:p>
    <w:p w:rsidR="00D87C65" w:rsidRPr="00D87C65" w:rsidRDefault="00D87C65" w:rsidP="00D87C65">
      <w:pPr>
        <w:ind w:firstLine="0"/>
        <w:jc w:val="center"/>
      </w:pPr>
      <w:r w:rsidRPr="00D87C65">
        <w:t>Направление: 09.03.01 «Информатика и вычислительная техника»</w:t>
      </w:r>
    </w:p>
    <w:p w:rsidR="00D87C65" w:rsidRDefault="00D87C65" w:rsidP="00D87C65">
      <w:pPr>
        <w:ind w:firstLine="0"/>
        <w:jc w:val="center"/>
        <w:rPr>
          <w:bCs/>
        </w:rPr>
      </w:pPr>
    </w:p>
    <w:p w:rsidR="00690F0C" w:rsidRDefault="00690F0C" w:rsidP="00D87C65">
      <w:pPr>
        <w:ind w:firstLine="0"/>
        <w:jc w:val="center"/>
        <w:rPr>
          <w:bCs/>
        </w:rPr>
      </w:pPr>
    </w:p>
    <w:p w:rsidR="00BA7392" w:rsidRPr="00D87C65" w:rsidRDefault="00BA7392" w:rsidP="00D87C65">
      <w:pPr>
        <w:ind w:firstLine="0"/>
        <w:jc w:val="center"/>
        <w:rPr>
          <w:bCs/>
        </w:rPr>
      </w:pPr>
      <w:r>
        <w:rPr>
          <w:bCs/>
        </w:rPr>
        <w:t>Профиль подготовки: «Программное обеспечение»</w:t>
      </w:r>
    </w:p>
    <w:p w:rsidR="00D87C65" w:rsidRPr="00D87C65" w:rsidRDefault="00D87C65" w:rsidP="00D87C65">
      <w:pPr>
        <w:ind w:firstLine="0"/>
        <w:jc w:val="center"/>
        <w:rPr>
          <w:bCs/>
        </w:rPr>
      </w:pPr>
    </w:p>
    <w:p w:rsidR="00C90E83" w:rsidRPr="00E929A9" w:rsidRDefault="00C90E83" w:rsidP="00AF6F17">
      <w:pPr>
        <w:widowControl/>
        <w:spacing w:line="240" w:lineRule="auto"/>
        <w:ind w:firstLine="0"/>
        <w:jc w:val="right"/>
        <w:rPr>
          <w:rFonts w:eastAsia="Times New Roman" w:cs="Times New Roman"/>
          <w:szCs w:val="28"/>
        </w:rPr>
      </w:pPr>
      <w:r w:rsidRPr="00E929A9">
        <w:rPr>
          <w:rFonts w:eastAsia="Times New Roman" w:cs="Times New Roman"/>
          <w:szCs w:val="28"/>
        </w:rPr>
        <w:t>Руководитель</w:t>
      </w:r>
      <w:r w:rsidR="00415E54">
        <w:rPr>
          <w:rFonts w:eastAsia="Times New Roman" w:cs="Times New Roman"/>
          <w:szCs w:val="28"/>
        </w:rPr>
        <w:t xml:space="preserve">: </w:t>
      </w:r>
      <w:r w:rsidRPr="00E929A9">
        <w:rPr>
          <w:rFonts w:asciiTheme="minorHAnsi" w:hAnsiTheme="minorHAnsi"/>
          <w:sz w:val="24"/>
          <w:szCs w:val="24"/>
        </w:rPr>
        <w:t>__</w:t>
      </w:r>
      <w:r w:rsidRPr="00E929A9">
        <w:rPr>
          <w:rFonts w:cs="Times New Roman"/>
          <w:szCs w:val="24"/>
          <w:u w:val="single"/>
        </w:rPr>
        <w:t>к. т. н.</w:t>
      </w:r>
      <w:r w:rsidRPr="00E929A9">
        <w:rPr>
          <w:rFonts w:asciiTheme="minorHAnsi" w:hAnsiTheme="minorHAnsi"/>
          <w:sz w:val="24"/>
          <w:szCs w:val="24"/>
        </w:rPr>
        <w:t>____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</w:t>
      </w:r>
      <w:r w:rsidRPr="00E929A9">
        <w:rPr>
          <w:rFonts w:cs="Times New Roman"/>
          <w:szCs w:val="24"/>
          <w:u w:val="single"/>
        </w:rPr>
        <w:t>доцент</w:t>
      </w:r>
      <w:r w:rsidRPr="00E929A9">
        <w:rPr>
          <w:rFonts w:asciiTheme="minorHAnsi" w:hAnsiTheme="minorHAnsi"/>
          <w:sz w:val="24"/>
          <w:szCs w:val="24"/>
        </w:rPr>
        <w:t>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__________</w:t>
      </w:r>
      <w:r w:rsidRPr="00E929A9">
        <w:rPr>
          <w:rFonts w:eastAsia="Times New Roman" w:cs="Times New Roman"/>
          <w:szCs w:val="28"/>
        </w:rPr>
        <w:t xml:space="preserve">    </w:t>
      </w:r>
      <w:r>
        <w:rPr>
          <w:rFonts w:asciiTheme="minorHAnsi" w:hAnsiTheme="minorHAnsi"/>
          <w:sz w:val="24"/>
          <w:szCs w:val="24"/>
        </w:rPr>
        <w:t>__</w:t>
      </w:r>
      <w:r w:rsidRPr="00E929A9">
        <w:rPr>
          <w:rFonts w:asciiTheme="minorHAnsi" w:hAnsiTheme="minorHAnsi"/>
          <w:sz w:val="24"/>
          <w:szCs w:val="24"/>
        </w:rPr>
        <w:t>_</w:t>
      </w:r>
      <w:proofErr w:type="spellStart"/>
      <w:r>
        <w:rPr>
          <w:rFonts w:eastAsia="Times New Roman" w:cs="Times New Roman"/>
          <w:szCs w:val="28"/>
          <w:u w:val="single"/>
        </w:rPr>
        <w:t>Аверченков</w:t>
      </w:r>
      <w:proofErr w:type="spellEnd"/>
      <w:r>
        <w:rPr>
          <w:rFonts w:eastAsia="Times New Roman" w:cs="Times New Roman"/>
          <w:szCs w:val="28"/>
          <w:u w:val="single"/>
        </w:rPr>
        <w:t xml:space="preserve"> О. Е.</w:t>
      </w:r>
      <w:r w:rsidRPr="00E929A9">
        <w:rPr>
          <w:rFonts w:asciiTheme="minorHAnsi" w:hAnsiTheme="minorHAnsi"/>
          <w:sz w:val="24"/>
          <w:szCs w:val="24"/>
        </w:rPr>
        <w:t>__</w:t>
      </w:r>
    </w:p>
    <w:p w:rsidR="00C90E83" w:rsidRPr="00E929A9" w:rsidRDefault="00C90E83" w:rsidP="00E07A61">
      <w:pPr>
        <w:widowControl/>
        <w:spacing w:line="240" w:lineRule="auto"/>
        <w:ind w:right="707" w:firstLine="0"/>
        <w:jc w:val="right"/>
        <w:rPr>
          <w:rFonts w:eastAsia="Times New Roman" w:cs="Times New Roman"/>
          <w:sz w:val="22"/>
          <w:szCs w:val="28"/>
        </w:rPr>
      </w:pPr>
      <w:r w:rsidRPr="00E929A9">
        <w:rPr>
          <w:rFonts w:eastAsia="Times New Roman" w:cs="Times New Roman"/>
          <w:sz w:val="22"/>
          <w:szCs w:val="28"/>
        </w:rPr>
        <w:t xml:space="preserve">учен. степень   </w:t>
      </w:r>
      <w:r w:rsidR="00E07A61">
        <w:rPr>
          <w:rFonts w:eastAsia="Times New Roman" w:cs="Times New Roman"/>
          <w:sz w:val="22"/>
          <w:szCs w:val="28"/>
        </w:rPr>
        <w:t xml:space="preserve">  </w:t>
      </w:r>
      <w:r w:rsidRPr="00E929A9">
        <w:rPr>
          <w:rFonts w:eastAsia="Times New Roman" w:cs="Times New Roman"/>
          <w:sz w:val="22"/>
          <w:szCs w:val="28"/>
        </w:rPr>
        <w:t xml:space="preserve">  должность    </w:t>
      </w:r>
      <w:r w:rsidR="00E07A61">
        <w:rPr>
          <w:rFonts w:eastAsia="Times New Roman" w:cs="Times New Roman"/>
          <w:sz w:val="22"/>
          <w:szCs w:val="28"/>
        </w:rPr>
        <w:t xml:space="preserve">  </w:t>
      </w:r>
      <w:r>
        <w:rPr>
          <w:rFonts w:eastAsia="Times New Roman" w:cs="Times New Roman"/>
          <w:sz w:val="22"/>
          <w:szCs w:val="28"/>
        </w:rPr>
        <w:t xml:space="preserve">  </w:t>
      </w:r>
      <w:r w:rsidR="00851B9D">
        <w:rPr>
          <w:rFonts w:eastAsia="Times New Roman" w:cs="Times New Roman"/>
          <w:sz w:val="22"/>
          <w:szCs w:val="28"/>
        </w:rPr>
        <w:t xml:space="preserve"> </w:t>
      </w:r>
      <w:r w:rsidRPr="00E929A9">
        <w:rPr>
          <w:rFonts w:eastAsia="Times New Roman" w:cs="Times New Roman"/>
          <w:sz w:val="22"/>
          <w:szCs w:val="28"/>
        </w:rPr>
        <w:t xml:space="preserve"> подпись       </w:t>
      </w:r>
      <w:r w:rsidR="00851B9D">
        <w:rPr>
          <w:rFonts w:eastAsia="Times New Roman" w:cs="Times New Roman"/>
          <w:sz w:val="22"/>
          <w:szCs w:val="28"/>
        </w:rPr>
        <w:t xml:space="preserve">             Ф</w:t>
      </w:r>
      <w:r w:rsidRPr="00E929A9">
        <w:rPr>
          <w:rFonts w:eastAsia="Times New Roman" w:cs="Times New Roman"/>
          <w:sz w:val="22"/>
          <w:szCs w:val="28"/>
        </w:rPr>
        <w:t>амилия И.О.</w:t>
      </w:r>
    </w:p>
    <w:p w:rsidR="00D87C65" w:rsidRDefault="00D87C65" w:rsidP="007C3B58">
      <w:pPr>
        <w:ind w:firstLine="0"/>
        <w:jc w:val="center"/>
        <w:rPr>
          <w:bCs/>
        </w:rPr>
      </w:pPr>
    </w:p>
    <w:p w:rsidR="00C90E83" w:rsidRDefault="00C90E83" w:rsidP="00D87C65">
      <w:pPr>
        <w:ind w:firstLine="0"/>
        <w:jc w:val="center"/>
        <w:rPr>
          <w:bCs/>
        </w:rPr>
      </w:pPr>
    </w:p>
    <w:p w:rsidR="00D87C65" w:rsidRPr="00C90E83" w:rsidRDefault="00D87C65" w:rsidP="00D87C65">
      <w:pPr>
        <w:ind w:firstLine="0"/>
        <w:jc w:val="center"/>
      </w:pPr>
      <w:r w:rsidRPr="00D87C65">
        <w:t>«</w:t>
      </w:r>
      <w:r w:rsidR="00D5751E">
        <w:t>Секундомер на основе светодиодной матрицы</w:t>
      </w:r>
      <w:r w:rsidRPr="00D87C65">
        <w:rPr>
          <w:b/>
        </w:rPr>
        <w:t>»</w:t>
      </w:r>
    </w:p>
    <w:p w:rsidR="00C90E83" w:rsidRDefault="00C90E83" w:rsidP="00D87C65">
      <w:pPr>
        <w:ind w:firstLine="0"/>
        <w:jc w:val="center"/>
      </w:pPr>
      <w:r w:rsidRPr="00C90E83">
        <w:t>Техническое задание</w:t>
      </w:r>
    </w:p>
    <w:p w:rsidR="00C90E83" w:rsidRPr="00C90E83" w:rsidRDefault="00C90E83" w:rsidP="00D87C65">
      <w:pPr>
        <w:ind w:firstLine="0"/>
        <w:jc w:val="center"/>
      </w:pPr>
      <w:r>
        <w:t>Листов 2</w:t>
      </w: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D87C65" w:rsidRDefault="00D87C65" w:rsidP="00EB2F4E">
      <w:pPr>
        <w:ind w:firstLine="0"/>
      </w:pPr>
    </w:p>
    <w:p w:rsidR="00E929A9" w:rsidRPr="00E929A9" w:rsidRDefault="00E929A9" w:rsidP="00E07A61">
      <w:pPr>
        <w:widowControl/>
        <w:spacing w:line="240" w:lineRule="auto"/>
        <w:ind w:firstLine="0"/>
        <w:jc w:val="right"/>
        <w:rPr>
          <w:rFonts w:eastAsia="Times New Roman" w:cs="Times New Roman"/>
          <w:szCs w:val="28"/>
        </w:rPr>
      </w:pPr>
      <w:r w:rsidRPr="00E929A9">
        <w:rPr>
          <w:rFonts w:eastAsia="Times New Roman" w:cs="Times New Roman"/>
          <w:szCs w:val="28"/>
        </w:rPr>
        <w:t>Студент</w:t>
      </w:r>
      <w:r w:rsidR="00851B9D">
        <w:rPr>
          <w:rFonts w:eastAsia="Times New Roman" w:cs="Times New Roman"/>
          <w:szCs w:val="28"/>
        </w:rPr>
        <w:t>:</w:t>
      </w:r>
      <w:r w:rsidRPr="00E929A9">
        <w:rPr>
          <w:rFonts w:eastAsia="Times New Roman" w:cs="Times New Roman"/>
          <w:szCs w:val="28"/>
        </w:rPr>
        <w:t xml:space="preserve"> </w:t>
      </w:r>
      <w:r w:rsidRPr="00E929A9">
        <w:rPr>
          <w:rFonts w:asciiTheme="minorHAnsi" w:hAnsiTheme="minorHAnsi"/>
          <w:sz w:val="24"/>
          <w:szCs w:val="24"/>
        </w:rPr>
        <w:t>_</w:t>
      </w:r>
      <w:r w:rsidR="00D5751E">
        <w:rPr>
          <w:rFonts w:eastAsia="Times New Roman" w:cs="Times New Roman"/>
          <w:szCs w:val="28"/>
          <w:u w:val="single"/>
        </w:rPr>
        <w:t>ПО</w:t>
      </w:r>
      <w:r w:rsidRPr="00E929A9">
        <w:rPr>
          <w:rFonts w:eastAsia="Times New Roman" w:cs="Times New Roman"/>
          <w:szCs w:val="28"/>
          <w:u w:val="single"/>
        </w:rPr>
        <w:t>1-19</w:t>
      </w:r>
      <w:r w:rsidRPr="00E929A9">
        <w:rPr>
          <w:rFonts w:asciiTheme="minorHAnsi" w:hAnsiTheme="minorHAnsi"/>
          <w:sz w:val="24"/>
          <w:szCs w:val="24"/>
        </w:rPr>
        <w:t>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_________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</w:t>
      </w:r>
      <w:r w:rsidRPr="00E929A9">
        <w:rPr>
          <w:rFonts w:eastAsia="Times New Roman" w:cs="Times New Roman"/>
          <w:szCs w:val="28"/>
          <w:u w:val="single"/>
        </w:rPr>
        <w:t>Милославский С. А.</w:t>
      </w:r>
      <w:r w:rsidRPr="00E929A9">
        <w:rPr>
          <w:rFonts w:asciiTheme="minorHAnsi" w:hAnsiTheme="minorHAnsi"/>
          <w:sz w:val="24"/>
          <w:szCs w:val="24"/>
        </w:rPr>
        <w:t>_</w:t>
      </w:r>
    </w:p>
    <w:p w:rsidR="00E929A9" w:rsidRPr="00E929A9" w:rsidRDefault="00E929A9" w:rsidP="00A04CA6">
      <w:pPr>
        <w:widowControl/>
        <w:spacing w:line="240" w:lineRule="auto"/>
        <w:ind w:right="566" w:firstLine="0"/>
        <w:jc w:val="right"/>
        <w:rPr>
          <w:rFonts w:eastAsia="Times New Roman" w:cs="Times New Roman"/>
          <w:sz w:val="22"/>
          <w:szCs w:val="28"/>
        </w:rPr>
      </w:pPr>
      <w:r w:rsidRPr="00E929A9">
        <w:rPr>
          <w:rFonts w:eastAsia="Times New Roman" w:cs="Times New Roman"/>
          <w:sz w:val="22"/>
          <w:szCs w:val="28"/>
        </w:rPr>
        <w:t xml:space="preserve">группа       </w:t>
      </w:r>
      <w:r w:rsidR="00A04CA6">
        <w:rPr>
          <w:rFonts w:eastAsia="Times New Roman" w:cs="Times New Roman"/>
          <w:sz w:val="22"/>
          <w:szCs w:val="28"/>
        </w:rPr>
        <w:t xml:space="preserve">  </w:t>
      </w:r>
      <w:r w:rsidRPr="00E929A9">
        <w:rPr>
          <w:rFonts w:eastAsia="Times New Roman" w:cs="Times New Roman"/>
          <w:sz w:val="22"/>
          <w:szCs w:val="28"/>
        </w:rPr>
        <w:t xml:space="preserve"> </w:t>
      </w:r>
      <w:r w:rsidR="000214A4">
        <w:rPr>
          <w:rFonts w:eastAsia="Times New Roman" w:cs="Times New Roman"/>
          <w:sz w:val="22"/>
          <w:szCs w:val="28"/>
        </w:rPr>
        <w:t xml:space="preserve">  подпись       </w:t>
      </w:r>
      <w:r w:rsidR="00A04CA6">
        <w:rPr>
          <w:rFonts w:eastAsia="Times New Roman" w:cs="Times New Roman"/>
          <w:sz w:val="22"/>
          <w:szCs w:val="28"/>
        </w:rPr>
        <w:t xml:space="preserve"> </w:t>
      </w:r>
      <w:r w:rsidR="000214A4">
        <w:rPr>
          <w:rFonts w:eastAsia="Times New Roman" w:cs="Times New Roman"/>
          <w:sz w:val="22"/>
          <w:szCs w:val="28"/>
        </w:rPr>
        <w:t xml:space="preserve">  </w:t>
      </w:r>
      <w:r w:rsidR="00A04CA6">
        <w:rPr>
          <w:rFonts w:eastAsia="Times New Roman" w:cs="Times New Roman"/>
          <w:sz w:val="22"/>
          <w:szCs w:val="28"/>
        </w:rPr>
        <w:t xml:space="preserve"> </w:t>
      </w:r>
      <w:r w:rsidR="000214A4">
        <w:rPr>
          <w:rFonts w:eastAsia="Times New Roman" w:cs="Times New Roman"/>
          <w:sz w:val="22"/>
          <w:szCs w:val="28"/>
        </w:rPr>
        <w:t xml:space="preserve">           Ф</w:t>
      </w:r>
      <w:r w:rsidRPr="00E929A9">
        <w:rPr>
          <w:rFonts w:eastAsia="Times New Roman" w:cs="Times New Roman"/>
          <w:sz w:val="22"/>
          <w:szCs w:val="28"/>
        </w:rPr>
        <w:t>амилия И.О.</w:t>
      </w:r>
    </w:p>
    <w:p w:rsidR="00E929A9" w:rsidRPr="00E929A9" w:rsidRDefault="00E929A9" w:rsidP="00E929A9">
      <w:pPr>
        <w:widowControl/>
        <w:spacing w:line="240" w:lineRule="auto"/>
        <w:ind w:right="-261" w:firstLine="0"/>
        <w:rPr>
          <w:rFonts w:eastAsia="Times New Roman" w:cs="Times New Roman"/>
          <w:szCs w:val="28"/>
        </w:rPr>
      </w:pPr>
    </w:p>
    <w:p w:rsidR="00D87C65" w:rsidRDefault="00D87C65" w:rsidP="00EB2F4E">
      <w:pPr>
        <w:ind w:firstLine="0"/>
      </w:pP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E929A9" w:rsidRDefault="00E929A9" w:rsidP="001151B2">
      <w:pPr>
        <w:spacing w:before="120" w:after="12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2021</w:t>
      </w:r>
      <w:r>
        <w:rPr>
          <w:rFonts w:eastAsia="Times New Roman" w:cs="Times New Roman"/>
          <w:szCs w:val="28"/>
        </w:rPr>
        <w:br w:type="page"/>
      </w:r>
    </w:p>
    <w:p w:rsidR="00B5538B" w:rsidRPr="000F6AB5" w:rsidRDefault="00B5538B" w:rsidP="00B5538B">
      <w:pPr>
        <w:pStyle w:val="a9"/>
        <w:widowControl/>
        <w:numPr>
          <w:ilvl w:val="0"/>
          <w:numId w:val="14"/>
        </w:numPr>
        <w:tabs>
          <w:tab w:val="left" w:pos="851"/>
        </w:tabs>
        <w:ind w:left="0" w:firstLine="567"/>
        <w:contextualSpacing w:val="0"/>
        <w:jc w:val="left"/>
        <w:rPr>
          <w:b/>
          <w:szCs w:val="28"/>
        </w:rPr>
      </w:pPr>
      <w:r w:rsidRPr="000F6AB5">
        <w:rPr>
          <w:b/>
          <w:szCs w:val="28"/>
        </w:rPr>
        <w:lastRenderedPageBreak/>
        <w:t>Введение</w:t>
      </w:r>
    </w:p>
    <w:p w:rsidR="00B5538B" w:rsidRDefault="00430287" w:rsidP="00B5538B">
      <w:pPr>
        <w:tabs>
          <w:tab w:val="left" w:pos="851"/>
        </w:tabs>
        <w:ind w:firstLine="567"/>
      </w:pPr>
      <w:r>
        <w:rPr>
          <w:szCs w:val="28"/>
        </w:rPr>
        <w:t>Данное</w:t>
      </w:r>
      <w:r w:rsidR="00B5538B" w:rsidRPr="000F6AB5">
        <w:rPr>
          <w:szCs w:val="28"/>
        </w:rPr>
        <w:t xml:space="preserve"> техническое задание распространяется на разработку и испытание секундомера на основе светодиодной матрицы, </w:t>
      </w:r>
      <w:r w:rsidR="00B5538B" w:rsidRPr="000F6AB5">
        <w:t>предназначенного для измерения интервалов времени с точностью измерения 1/100 секунды и использования в качестве прибора, способного точно измерять время, для различных нужд.</w:t>
      </w:r>
    </w:p>
    <w:p w:rsidR="00B5538B" w:rsidRPr="000F6AB5" w:rsidRDefault="00B5538B" w:rsidP="00B5538B">
      <w:pPr>
        <w:pStyle w:val="a9"/>
        <w:widowControl/>
        <w:numPr>
          <w:ilvl w:val="0"/>
          <w:numId w:val="14"/>
        </w:numPr>
        <w:tabs>
          <w:tab w:val="left" w:pos="851"/>
        </w:tabs>
        <w:ind w:left="0" w:firstLine="567"/>
        <w:rPr>
          <w:b/>
          <w:szCs w:val="28"/>
        </w:rPr>
      </w:pPr>
      <w:r w:rsidRPr="000F6AB5">
        <w:rPr>
          <w:b/>
          <w:szCs w:val="28"/>
        </w:rPr>
        <w:t>Основание для разработки</w:t>
      </w:r>
    </w:p>
    <w:p w:rsidR="00B5538B" w:rsidRPr="000F6AB5" w:rsidRDefault="00B5538B" w:rsidP="00B5538B">
      <w:pPr>
        <w:suppressLineNumbers/>
        <w:ind w:firstLine="567"/>
        <w:rPr>
          <w:szCs w:val="28"/>
        </w:rPr>
      </w:pPr>
      <w:r w:rsidRPr="000F6AB5">
        <w:rPr>
          <w:szCs w:val="28"/>
        </w:rPr>
        <w:t>Секундомер на основе светодиодной матрицы разрабатывают на основании рабочей программы курса «</w:t>
      </w:r>
      <w:proofErr w:type="spellStart"/>
      <w:r w:rsidRPr="000F6AB5">
        <w:rPr>
          <w:szCs w:val="28"/>
        </w:rPr>
        <w:t>Схемотехника</w:t>
      </w:r>
      <w:proofErr w:type="spellEnd"/>
      <w:r w:rsidRPr="000F6AB5">
        <w:rPr>
          <w:szCs w:val="28"/>
        </w:rPr>
        <w:t xml:space="preserve">» для </w:t>
      </w:r>
      <w:r w:rsidR="00430287">
        <w:rPr>
          <w:szCs w:val="28"/>
        </w:rPr>
        <w:t>ПО1-19 и ПО2-19 (осень 2021</w:t>
      </w:r>
      <w:r w:rsidRPr="000F6AB5">
        <w:rPr>
          <w:szCs w:val="28"/>
        </w:rPr>
        <w:t xml:space="preserve"> г.), утвержденной кафедрой Вычислительной Техники Филиала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Смоленске. Тема: «Секундомер на основе светодиодной матрицы».</w:t>
      </w:r>
    </w:p>
    <w:p w:rsidR="00B5538B" w:rsidRPr="000F6AB5" w:rsidRDefault="00B5538B" w:rsidP="00B5538B">
      <w:pPr>
        <w:pStyle w:val="a9"/>
        <w:widowControl/>
        <w:numPr>
          <w:ilvl w:val="0"/>
          <w:numId w:val="14"/>
        </w:numPr>
        <w:suppressLineNumbers/>
        <w:tabs>
          <w:tab w:val="left" w:pos="851"/>
        </w:tabs>
        <w:spacing w:line="240" w:lineRule="auto"/>
        <w:ind w:left="0" w:firstLine="567"/>
        <w:contextualSpacing w:val="0"/>
        <w:rPr>
          <w:b/>
          <w:szCs w:val="28"/>
        </w:rPr>
      </w:pPr>
      <w:r w:rsidRPr="000F6AB5">
        <w:rPr>
          <w:b/>
          <w:szCs w:val="28"/>
        </w:rPr>
        <w:t>Источники разработки</w:t>
      </w:r>
    </w:p>
    <w:p w:rsidR="00B5538B" w:rsidRPr="000F6AB5" w:rsidRDefault="00B5538B" w:rsidP="00B5538B">
      <w:pPr>
        <w:pStyle w:val="a9"/>
        <w:suppressLineNumbers/>
        <w:tabs>
          <w:tab w:val="left" w:pos="851"/>
        </w:tabs>
        <w:spacing w:before="240"/>
        <w:ind w:left="0" w:firstLine="567"/>
        <w:contextualSpacing w:val="0"/>
        <w:rPr>
          <w:szCs w:val="28"/>
        </w:rPr>
      </w:pPr>
      <w:r w:rsidRPr="000F6AB5">
        <w:rPr>
          <w:szCs w:val="28"/>
        </w:rPr>
        <w:t>Перечень научно-исследовательских и других работ, обосновывающих возможность и необходимость проведения разработки:</w:t>
      </w:r>
    </w:p>
    <w:p w:rsidR="00B5538B" w:rsidRPr="000F6AB5" w:rsidRDefault="00B5538B" w:rsidP="00B5538B">
      <w:pPr>
        <w:pStyle w:val="a9"/>
        <w:widowControl/>
        <w:numPr>
          <w:ilvl w:val="0"/>
          <w:numId w:val="15"/>
        </w:numPr>
        <w:suppressLineNumbers/>
        <w:tabs>
          <w:tab w:val="left" w:pos="851"/>
        </w:tabs>
        <w:ind w:left="0" w:firstLine="567"/>
        <w:contextualSpacing w:val="0"/>
        <w:rPr>
          <w:szCs w:val="28"/>
        </w:rPr>
      </w:pPr>
      <w:r w:rsidRPr="000F6AB5">
        <w:rPr>
          <w:szCs w:val="28"/>
        </w:rPr>
        <w:t xml:space="preserve">АВЕРЧЕНКОВ О.Е. </w:t>
      </w:r>
      <w:proofErr w:type="spellStart"/>
      <w:r w:rsidRPr="000F6AB5">
        <w:rPr>
          <w:szCs w:val="28"/>
        </w:rPr>
        <w:t>Схемотехника</w:t>
      </w:r>
      <w:proofErr w:type="spellEnd"/>
      <w:r w:rsidRPr="000F6AB5">
        <w:rPr>
          <w:szCs w:val="28"/>
        </w:rPr>
        <w:t>: аппаратура и программы. ДМК Пресс, 2012. – 588 с.</w:t>
      </w:r>
    </w:p>
    <w:p w:rsidR="00B5538B" w:rsidRPr="000F6AB5" w:rsidRDefault="00B5538B" w:rsidP="00B5538B">
      <w:pPr>
        <w:pStyle w:val="a9"/>
        <w:widowControl/>
        <w:numPr>
          <w:ilvl w:val="0"/>
          <w:numId w:val="15"/>
        </w:numPr>
        <w:suppressLineNumbers/>
        <w:tabs>
          <w:tab w:val="left" w:pos="851"/>
        </w:tabs>
        <w:ind w:left="0" w:firstLine="567"/>
        <w:contextualSpacing w:val="0"/>
        <w:rPr>
          <w:szCs w:val="28"/>
        </w:rPr>
      </w:pPr>
      <w:proofErr w:type="spellStart"/>
      <w:r w:rsidRPr="000F6AB5">
        <w:rPr>
          <w:szCs w:val="28"/>
        </w:rPr>
        <w:t>Аверченков</w:t>
      </w:r>
      <w:proofErr w:type="spellEnd"/>
      <w:r w:rsidRPr="000F6AB5">
        <w:rPr>
          <w:szCs w:val="28"/>
        </w:rPr>
        <w:t xml:space="preserve"> О.Е. Сборник лабораторных работ по курсу «</w:t>
      </w:r>
      <w:proofErr w:type="spellStart"/>
      <w:r w:rsidRPr="000F6AB5">
        <w:rPr>
          <w:szCs w:val="28"/>
        </w:rPr>
        <w:t>Схемотехника</w:t>
      </w:r>
      <w:proofErr w:type="spellEnd"/>
      <w:r w:rsidRPr="000F6AB5">
        <w:rPr>
          <w:szCs w:val="28"/>
        </w:rPr>
        <w:t>». СФМЭИ, 2013.</w:t>
      </w:r>
    </w:p>
    <w:p w:rsidR="00B5538B" w:rsidRPr="000F6AB5" w:rsidRDefault="00B5538B" w:rsidP="00B5538B">
      <w:pPr>
        <w:pStyle w:val="a9"/>
        <w:widowControl/>
        <w:numPr>
          <w:ilvl w:val="0"/>
          <w:numId w:val="15"/>
        </w:numPr>
        <w:tabs>
          <w:tab w:val="left" w:pos="851"/>
        </w:tabs>
        <w:ind w:left="0" w:firstLine="567"/>
        <w:rPr>
          <w:szCs w:val="28"/>
        </w:rPr>
      </w:pPr>
      <w:r w:rsidRPr="000F6AB5">
        <w:rPr>
          <w:szCs w:val="28"/>
        </w:rPr>
        <w:t xml:space="preserve">Прошин А. А., </w:t>
      </w:r>
      <w:proofErr w:type="spellStart"/>
      <w:r w:rsidRPr="000F6AB5">
        <w:rPr>
          <w:szCs w:val="28"/>
        </w:rPr>
        <w:t>Бростилов</w:t>
      </w:r>
      <w:proofErr w:type="spellEnd"/>
      <w:r w:rsidRPr="000F6AB5">
        <w:rPr>
          <w:szCs w:val="28"/>
        </w:rPr>
        <w:t xml:space="preserve"> С. А., Горячев Н. В. Разработка цифрового секундомера // Молодой ученый. – 2015. – №2. – С. 187-190. – URL https://moluch.ru/archive/82/15066/ (дата обращения: </w:t>
      </w:r>
      <w:r w:rsidR="00CE340B">
        <w:rPr>
          <w:szCs w:val="28"/>
        </w:rPr>
        <w:t>29</w:t>
      </w:r>
      <w:r w:rsidRPr="000F6AB5">
        <w:rPr>
          <w:szCs w:val="28"/>
        </w:rPr>
        <w:t>.11</w:t>
      </w:r>
      <w:r w:rsidR="002D49FD">
        <w:rPr>
          <w:szCs w:val="28"/>
        </w:rPr>
        <w:t>.2021</w:t>
      </w:r>
      <w:r w:rsidRPr="000F6AB5">
        <w:rPr>
          <w:szCs w:val="28"/>
        </w:rPr>
        <w:t>).</w:t>
      </w:r>
    </w:p>
    <w:p w:rsidR="00B5538B" w:rsidRPr="000F6AB5" w:rsidRDefault="00B5538B" w:rsidP="00B5538B">
      <w:pPr>
        <w:pStyle w:val="a9"/>
        <w:widowControl/>
        <w:numPr>
          <w:ilvl w:val="0"/>
          <w:numId w:val="15"/>
        </w:numPr>
        <w:tabs>
          <w:tab w:val="left" w:pos="851"/>
        </w:tabs>
        <w:ind w:left="0" w:firstLine="567"/>
        <w:contextualSpacing w:val="0"/>
        <w:rPr>
          <w:szCs w:val="28"/>
        </w:rPr>
      </w:pPr>
      <w:r w:rsidRPr="000F6AB5">
        <w:rPr>
          <w:szCs w:val="28"/>
        </w:rPr>
        <w:t xml:space="preserve">Курсовая работа: Электронный секундомер URL </w:t>
      </w:r>
      <w:r w:rsidRPr="000F6AB5">
        <w:rPr>
          <w:szCs w:val="28"/>
          <w:lang w:val="en-US"/>
        </w:rPr>
        <w:t>https</w:t>
      </w:r>
      <w:r w:rsidRPr="000F6AB5">
        <w:rPr>
          <w:szCs w:val="28"/>
        </w:rPr>
        <w:t>://</w:t>
      </w:r>
      <w:r w:rsidRPr="000F6AB5">
        <w:rPr>
          <w:szCs w:val="28"/>
          <w:lang w:val="en-US"/>
        </w:rPr>
        <w:t>www</w:t>
      </w:r>
      <w:r w:rsidRPr="000F6AB5">
        <w:rPr>
          <w:szCs w:val="28"/>
        </w:rPr>
        <w:t>.</w:t>
      </w:r>
      <w:proofErr w:type="spellStart"/>
      <w:r w:rsidRPr="000F6AB5">
        <w:rPr>
          <w:szCs w:val="28"/>
          <w:lang w:val="en-US"/>
        </w:rPr>
        <w:t>bestreferat</w:t>
      </w:r>
      <w:proofErr w:type="spellEnd"/>
      <w:r w:rsidRPr="000F6AB5">
        <w:rPr>
          <w:szCs w:val="28"/>
        </w:rPr>
        <w:t>.</w:t>
      </w:r>
      <w:proofErr w:type="spellStart"/>
      <w:r w:rsidRPr="000F6AB5">
        <w:rPr>
          <w:szCs w:val="28"/>
          <w:lang w:val="en-US"/>
        </w:rPr>
        <w:t>ru</w:t>
      </w:r>
      <w:proofErr w:type="spellEnd"/>
      <w:r w:rsidRPr="000F6AB5">
        <w:rPr>
          <w:szCs w:val="28"/>
        </w:rPr>
        <w:t>/</w:t>
      </w:r>
      <w:proofErr w:type="spellStart"/>
      <w:r w:rsidRPr="000F6AB5">
        <w:rPr>
          <w:szCs w:val="28"/>
          <w:lang w:val="en-US"/>
        </w:rPr>
        <w:t>referat</w:t>
      </w:r>
      <w:proofErr w:type="spellEnd"/>
      <w:r w:rsidRPr="000F6AB5">
        <w:rPr>
          <w:szCs w:val="28"/>
        </w:rPr>
        <w:t>-248590.</w:t>
      </w:r>
      <w:r w:rsidRPr="000F6AB5">
        <w:rPr>
          <w:szCs w:val="28"/>
          <w:lang w:val="en-US"/>
        </w:rPr>
        <w:t>html</w:t>
      </w:r>
      <w:r w:rsidR="00CE340B">
        <w:rPr>
          <w:szCs w:val="28"/>
        </w:rPr>
        <w:t xml:space="preserve"> (дата обращения: 29</w:t>
      </w:r>
      <w:bookmarkStart w:id="0" w:name="_GoBack"/>
      <w:bookmarkEnd w:id="0"/>
      <w:r w:rsidR="002D49FD">
        <w:rPr>
          <w:szCs w:val="28"/>
        </w:rPr>
        <w:t>.11.2021</w:t>
      </w:r>
      <w:r w:rsidRPr="000F6AB5">
        <w:rPr>
          <w:szCs w:val="28"/>
        </w:rPr>
        <w:t>).</w:t>
      </w:r>
    </w:p>
    <w:p w:rsidR="00B5538B" w:rsidRPr="000F6AB5" w:rsidRDefault="00B5538B" w:rsidP="00B5538B">
      <w:pPr>
        <w:pStyle w:val="a9"/>
        <w:tabs>
          <w:tab w:val="left" w:pos="851"/>
        </w:tabs>
        <w:spacing w:after="240"/>
        <w:ind w:left="0" w:firstLine="567"/>
        <w:contextualSpacing w:val="0"/>
      </w:pPr>
      <w:r w:rsidRPr="000F6AB5">
        <w:rPr>
          <w:szCs w:val="28"/>
        </w:rPr>
        <w:t xml:space="preserve">Наименование изделий, взамен которых проводят разработку: любые изделия, выполняющие исключительно функцию секундомера с точностью измерения </w:t>
      </w:r>
      <w:r w:rsidRPr="000F6AB5">
        <w:t>1/100 секунды.</w:t>
      </w:r>
    </w:p>
    <w:p w:rsidR="00B5538B" w:rsidRPr="000F6AB5" w:rsidRDefault="00B5538B" w:rsidP="00B5538B">
      <w:pPr>
        <w:pStyle w:val="a9"/>
        <w:widowControl/>
        <w:numPr>
          <w:ilvl w:val="0"/>
          <w:numId w:val="16"/>
        </w:numPr>
        <w:tabs>
          <w:tab w:val="left" w:pos="851"/>
        </w:tabs>
        <w:ind w:left="924" w:hanging="357"/>
        <w:contextualSpacing w:val="0"/>
        <w:rPr>
          <w:b/>
          <w:szCs w:val="28"/>
        </w:rPr>
      </w:pPr>
      <w:r w:rsidRPr="000F6AB5">
        <w:rPr>
          <w:b/>
          <w:szCs w:val="28"/>
        </w:rPr>
        <w:t>Технические требования</w:t>
      </w:r>
    </w:p>
    <w:p w:rsidR="00B5538B" w:rsidRPr="000F6AB5" w:rsidRDefault="00B5538B" w:rsidP="00B5538B">
      <w:pPr>
        <w:pStyle w:val="a9"/>
        <w:widowControl/>
        <w:numPr>
          <w:ilvl w:val="1"/>
          <w:numId w:val="16"/>
        </w:numPr>
        <w:tabs>
          <w:tab w:val="left" w:pos="851"/>
          <w:tab w:val="left" w:pos="1134"/>
        </w:tabs>
        <w:ind w:left="0" w:firstLine="567"/>
        <w:contextualSpacing w:val="0"/>
        <w:rPr>
          <w:b/>
          <w:szCs w:val="28"/>
        </w:rPr>
      </w:pPr>
      <w:r w:rsidRPr="000F6AB5">
        <w:rPr>
          <w:b/>
          <w:szCs w:val="28"/>
        </w:rPr>
        <w:t>Состав изделия</w:t>
      </w:r>
    </w:p>
    <w:p w:rsidR="00B5538B" w:rsidRPr="000F6AB5" w:rsidRDefault="00B5538B" w:rsidP="00B5538B">
      <w:pPr>
        <w:pStyle w:val="a9"/>
        <w:tabs>
          <w:tab w:val="left" w:pos="851"/>
          <w:tab w:val="left" w:pos="1134"/>
        </w:tabs>
        <w:ind w:left="0" w:firstLine="567"/>
        <w:contextualSpacing w:val="0"/>
        <w:rPr>
          <w:szCs w:val="28"/>
        </w:rPr>
      </w:pPr>
      <w:r w:rsidRPr="000F6AB5">
        <w:rPr>
          <w:szCs w:val="28"/>
        </w:rPr>
        <w:lastRenderedPageBreak/>
        <w:t xml:space="preserve">Изделие должно состоять из микроконтроллера, светодиодной матрицы </w:t>
      </w:r>
      <m:oMath>
        <m:r>
          <w:rPr>
            <w:rFonts w:ascii="Cambria Math" w:hAnsi="Cambria Math"/>
            <w:szCs w:val="28"/>
          </w:rPr>
          <m:t>5×7</m:t>
        </m:r>
      </m:oMath>
      <w:r w:rsidRPr="000F6AB5">
        <w:rPr>
          <w:szCs w:val="28"/>
        </w:rPr>
        <w:t>, дешифратора,</w:t>
      </w:r>
      <w:r w:rsidR="007A1187">
        <w:rPr>
          <w:szCs w:val="28"/>
        </w:rPr>
        <w:t xml:space="preserve"> трех</w:t>
      </w:r>
      <w:r w:rsidRPr="000F6AB5">
        <w:rPr>
          <w:szCs w:val="28"/>
        </w:rPr>
        <w:t xml:space="preserve"> кнопок, а также разъема для подключения питания.</w:t>
      </w:r>
    </w:p>
    <w:p w:rsidR="00B5538B" w:rsidRDefault="00B5538B" w:rsidP="00B5538B">
      <w:pPr>
        <w:pStyle w:val="a9"/>
        <w:widowControl/>
        <w:numPr>
          <w:ilvl w:val="1"/>
          <w:numId w:val="16"/>
        </w:numPr>
        <w:tabs>
          <w:tab w:val="left" w:pos="851"/>
          <w:tab w:val="left" w:pos="1134"/>
        </w:tabs>
        <w:contextualSpacing w:val="0"/>
        <w:rPr>
          <w:b/>
          <w:szCs w:val="28"/>
        </w:rPr>
      </w:pPr>
      <w:r w:rsidRPr="000F6AB5">
        <w:rPr>
          <w:b/>
          <w:szCs w:val="28"/>
        </w:rPr>
        <w:t>Технические параметры</w:t>
      </w:r>
    </w:p>
    <w:p w:rsidR="007A1187" w:rsidRPr="000F6AB5" w:rsidRDefault="007A1187" w:rsidP="007A1187">
      <w:pPr>
        <w:pStyle w:val="af4"/>
      </w:pPr>
      <w:r>
        <w:t>Таблица 1 –</w:t>
      </w:r>
      <w:r w:rsidRPr="007A1187">
        <w:t xml:space="preserve"> Технические параметры</w:t>
      </w:r>
    </w:p>
    <w:tbl>
      <w:tblPr>
        <w:tblStyle w:val="afe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1843"/>
      </w:tblGrid>
      <w:tr w:rsidR="00B5538B" w:rsidRPr="000F6AB5" w:rsidTr="00B141C0">
        <w:tc>
          <w:tcPr>
            <w:tcW w:w="3402" w:type="dxa"/>
          </w:tcPr>
          <w:p w:rsidR="00B5538B" w:rsidRPr="000F6AB5" w:rsidRDefault="00B5538B" w:rsidP="00B141C0">
            <w:pPr>
              <w:pStyle w:val="ae"/>
            </w:pPr>
            <w:r w:rsidRPr="000F6AB5">
              <w:t>Напряжение питания</w:t>
            </w:r>
          </w:p>
        </w:tc>
        <w:tc>
          <w:tcPr>
            <w:tcW w:w="1843" w:type="dxa"/>
          </w:tcPr>
          <w:p w:rsidR="00B5538B" w:rsidRPr="000F6AB5" w:rsidRDefault="00B5538B" w:rsidP="00B141C0">
            <w:pPr>
              <w:pStyle w:val="ae"/>
            </w:pPr>
            <m:oMathPara>
              <m:oMath>
                <m:r>
                  <w:rPr>
                    <w:rFonts w:ascii="Cambria Math" w:hAnsi="Cambria Math"/>
                  </w:rPr>
                  <m:t>5 В</m:t>
                </m:r>
              </m:oMath>
            </m:oMathPara>
          </w:p>
        </w:tc>
      </w:tr>
      <w:tr w:rsidR="00B5538B" w:rsidRPr="000F6AB5" w:rsidTr="00B141C0">
        <w:tc>
          <w:tcPr>
            <w:tcW w:w="3402" w:type="dxa"/>
          </w:tcPr>
          <w:p w:rsidR="00B5538B" w:rsidRPr="000F6AB5" w:rsidRDefault="00B5538B" w:rsidP="00B141C0">
            <w:pPr>
              <w:pStyle w:val="ae"/>
            </w:pPr>
            <w:r w:rsidRPr="000F6AB5">
              <w:t>Потребляемая мощность</w:t>
            </w:r>
          </w:p>
        </w:tc>
        <w:tc>
          <w:tcPr>
            <w:tcW w:w="1843" w:type="dxa"/>
          </w:tcPr>
          <w:p w:rsidR="00B5538B" w:rsidRPr="000F6AB5" w:rsidRDefault="00B5538B" w:rsidP="00B141C0">
            <w:pPr>
              <w:pStyle w:val="ae"/>
            </w:pPr>
            <m:oMathPara>
              <m:oMath>
                <m:r>
                  <w:rPr>
                    <w:rFonts w:ascii="Cambria Math" w:hAnsi="Cambria Math"/>
                  </w:rPr>
                  <m:t>≤1 Вт</m:t>
                </m:r>
              </m:oMath>
            </m:oMathPara>
          </w:p>
        </w:tc>
      </w:tr>
      <w:tr w:rsidR="00B5538B" w:rsidRPr="000F6AB5" w:rsidTr="00B141C0">
        <w:tc>
          <w:tcPr>
            <w:tcW w:w="3402" w:type="dxa"/>
          </w:tcPr>
          <w:p w:rsidR="00B5538B" w:rsidRPr="000F6AB5" w:rsidRDefault="00B5538B" w:rsidP="00B141C0">
            <w:pPr>
              <w:pStyle w:val="ae"/>
            </w:pPr>
            <w:r w:rsidRPr="000F6AB5">
              <w:t>Рабочий диапазон температур</w:t>
            </w:r>
          </w:p>
        </w:tc>
        <w:tc>
          <w:tcPr>
            <w:tcW w:w="1843" w:type="dxa"/>
          </w:tcPr>
          <w:p w:rsidR="00B5538B" w:rsidRPr="000F6AB5" w:rsidRDefault="00B5538B" w:rsidP="00B141C0">
            <w:pPr>
              <w:pStyle w:val="ae"/>
            </w:pPr>
            <m:oMath>
              <m:r>
                <w:rPr>
                  <w:rFonts w:ascii="Cambria Math" w:hAnsi="Cambria Math"/>
                </w:rPr>
                <m:t>-10..+50</m:t>
              </m:r>
            </m:oMath>
            <w:r w:rsidRPr="000F6AB5">
              <w:t xml:space="preserve"> </w:t>
            </w:r>
            <w:r w:rsidRPr="000F6AB5">
              <w:rPr>
                <w:shd w:val="clear" w:color="auto" w:fill="FFFFFF"/>
              </w:rPr>
              <w:t>°C</w:t>
            </w:r>
          </w:p>
        </w:tc>
      </w:tr>
    </w:tbl>
    <w:p w:rsidR="00B5538B" w:rsidRPr="000F6AB5" w:rsidRDefault="00B5538B" w:rsidP="00B141C0">
      <w:pPr>
        <w:pStyle w:val="a9"/>
        <w:widowControl/>
        <w:numPr>
          <w:ilvl w:val="1"/>
          <w:numId w:val="16"/>
        </w:numPr>
        <w:tabs>
          <w:tab w:val="left" w:pos="851"/>
          <w:tab w:val="left" w:pos="1134"/>
        </w:tabs>
        <w:spacing w:before="120"/>
        <w:contextualSpacing w:val="0"/>
        <w:rPr>
          <w:b/>
          <w:szCs w:val="28"/>
        </w:rPr>
      </w:pPr>
      <w:r w:rsidRPr="000F6AB5">
        <w:rPr>
          <w:b/>
          <w:szCs w:val="28"/>
        </w:rPr>
        <w:t>Принцип работы</w:t>
      </w:r>
    </w:p>
    <w:p w:rsidR="00B5538B" w:rsidRPr="000F6AB5" w:rsidRDefault="00B5538B" w:rsidP="00B5538B">
      <w:pPr>
        <w:tabs>
          <w:tab w:val="left" w:pos="851"/>
          <w:tab w:val="left" w:pos="1134"/>
        </w:tabs>
        <w:ind w:firstLine="567"/>
        <w:rPr>
          <w:szCs w:val="28"/>
        </w:rPr>
      </w:pPr>
      <w:r w:rsidRPr="000F6AB5">
        <w:rPr>
          <w:szCs w:val="28"/>
        </w:rPr>
        <w:t xml:space="preserve">Устройство должно осуществлять подсчет времени с помощью внутреннего таймера-счетчика микроконтроллера. Время следует выводить на светодиодную матрицу в виде двух цифр, которые будут означать сотые доли секунды, количество секунд, количество минут или количество часов в зависимости от режима показа секундомера.  Изделие можно будет перезапускать, останавливать, а также менять его режим показа (данные возможности будут реализованы за счет </w:t>
      </w:r>
      <w:r w:rsidR="00D94851">
        <w:rPr>
          <w:szCs w:val="28"/>
        </w:rPr>
        <w:t>трех</w:t>
      </w:r>
      <w:r w:rsidRPr="000F6AB5">
        <w:rPr>
          <w:szCs w:val="28"/>
        </w:rPr>
        <w:t xml:space="preserve"> кнопок, входящих в состав устройства).</w:t>
      </w:r>
    </w:p>
    <w:p w:rsidR="00B5538B" w:rsidRPr="000F6AB5" w:rsidRDefault="00B5538B" w:rsidP="00B5538B">
      <w:pPr>
        <w:pStyle w:val="a9"/>
        <w:widowControl/>
        <w:numPr>
          <w:ilvl w:val="1"/>
          <w:numId w:val="16"/>
        </w:numPr>
        <w:tabs>
          <w:tab w:val="left" w:pos="851"/>
          <w:tab w:val="left" w:pos="1134"/>
        </w:tabs>
        <w:rPr>
          <w:b/>
          <w:szCs w:val="28"/>
        </w:rPr>
      </w:pPr>
      <w:r w:rsidRPr="000F6AB5">
        <w:rPr>
          <w:b/>
          <w:szCs w:val="28"/>
        </w:rPr>
        <w:t>Программное обеспечение</w:t>
      </w:r>
    </w:p>
    <w:p w:rsidR="00B5538B" w:rsidRPr="000F6AB5" w:rsidRDefault="00B5538B" w:rsidP="00B5538B">
      <w:pPr>
        <w:tabs>
          <w:tab w:val="left" w:pos="851"/>
          <w:tab w:val="left" w:pos="1134"/>
        </w:tabs>
        <w:ind w:firstLine="567"/>
        <w:rPr>
          <w:szCs w:val="28"/>
        </w:rPr>
      </w:pPr>
      <w:r w:rsidRPr="000F6AB5">
        <w:rPr>
          <w:szCs w:val="28"/>
        </w:rPr>
        <w:t xml:space="preserve">Программа для микроконтроллера должна быть написана на языке программирования </w:t>
      </w:r>
      <w:r w:rsidRPr="000F6AB5">
        <w:rPr>
          <w:szCs w:val="28"/>
          <w:lang w:val="en-US"/>
        </w:rPr>
        <w:t>C</w:t>
      </w:r>
      <w:r w:rsidRPr="000F6AB5">
        <w:rPr>
          <w:szCs w:val="28"/>
        </w:rPr>
        <w:t>, протестирована и отлажена.</w:t>
      </w:r>
    </w:p>
    <w:p w:rsidR="00734E44" w:rsidRDefault="00734E44" w:rsidP="00EB2F4E">
      <w:pPr>
        <w:ind w:firstLine="0"/>
      </w:pPr>
    </w:p>
    <w:p w:rsidR="00734E44" w:rsidRDefault="00734E44">
      <w:pPr>
        <w:widowControl/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151571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E44" w:rsidRPr="00335867" w:rsidRDefault="00335867" w:rsidP="00335867">
          <w:pPr>
            <w:pStyle w:val="af8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586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054086" w:rsidRDefault="00A1316C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89074904" w:history="1">
            <w:r w:rsidR="00054086" w:rsidRPr="006F55C6">
              <w:rPr>
                <w:rStyle w:val="af9"/>
                <w:noProof/>
              </w:rPr>
              <w:t>введение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_Toc89074904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4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89074905" w:history="1">
            <w:r w:rsidR="00054086" w:rsidRPr="006F55C6">
              <w:rPr>
                <w:rStyle w:val="af9"/>
                <w:noProof/>
              </w:rPr>
              <w:t>1.</w:t>
            </w:r>
            <w:r w:rsidR="00054086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054086" w:rsidRPr="006F55C6">
              <w:rPr>
                <w:rStyle w:val="af9"/>
                <w:noProof/>
              </w:rPr>
              <w:t>ПРоектирование</w:t>
            </w:r>
            <w:r w:rsidR="00054086" w:rsidRPr="006F55C6">
              <w:rPr>
                <w:rStyle w:val="af9"/>
                <w:noProof/>
                <w:lang w:val="en-US"/>
              </w:rPr>
              <w:t xml:space="preserve"> </w:t>
            </w:r>
            <w:r w:rsidR="00054086" w:rsidRPr="006F55C6">
              <w:rPr>
                <w:rStyle w:val="af9"/>
                <w:noProof/>
              </w:rPr>
              <w:t>курсовой работы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_Toc89074905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5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4906" w:history="1">
            <w:r w:rsidR="00054086" w:rsidRPr="006F55C6">
              <w:rPr>
                <w:rStyle w:val="af9"/>
                <w:noProof/>
              </w:rPr>
              <w:t>1.1</w:t>
            </w:r>
            <w:r w:rsidR="00054086">
              <w:rPr>
                <w:rFonts w:asciiTheme="minorHAnsi" w:hAnsiTheme="minorHAnsi"/>
                <w:noProof/>
                <w:sz w:val="22"/>
              </w:rPr>
              <w:tab/>
            </w:r>
            <w:r w:rsidR="00054086" w:rsidRPr="006F55C6">
              <w:rPr>
                <w:rStyle w:val="af9"/>
                <w:noProof/>
              </w:rPr>
              <w:t>Анализ технического задания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_Toc89074906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5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4907" w:history="1">
            <w:r w:rsidR="00054086" w:rsidRPr="006F55C6">
              <w:rPr>
                <w:rStyle w:val="af9"/>
                <w:noProof/>
              </w:rPr>
              <w:t>1.2</w:t>
            </w:r>
            <w:r w:rsidR="00054086">
              <w:rPr>
                <w:rFonts w:asciiTheme="minorHAnsi" w:hAnsiTheme="minorHAnsi"/>
                <w:noProof/>
                <w:sz w:val="22"/>
              </w:rPr>
              <w:tab/>
            </w:r>
            <w:r w:rsidR="00054086" w:rsidRPr="006F55C6">
              <w:rPr>
                <w:rStyle w:val="af9"/>
                <w:noProof/>
              </w:rPr>
              <w:t>Выбор и обоснование структурной схемы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_Toc89074907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5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4908" w:history="1">
            <w:r w:rsidR="00054086" w:rsidRPr="006F55C6">
              <w:rPr>
                <w:rStyle w:val="af9"/>
                <w:noProof/>
              </w:rPr>
              <w:t>1.3</w:t>
            </w:r>
            <w:r w:rsidR="00054086">
              <w:rPr>
                <w:rFonts w:asciiTheme="minorHAnsi" w:hAnsiTheme="minorHAnsi"/>
                <w:noProof/>
                <w:sz w:val="22"/>
              </w:rPr>
              <w:tab/>
            </w:r>
            <w:r w:rsidR="00054086" w:rsidRPr="006F55C6">
              <w:rPr>
                <w:rStyle w:val="af9"/>
                <w:noProof/>
              </w:rPr>
              <w:t>Описание принципа действия устройства по структурной схеме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_Toc89074908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5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4909" w:history="1">
            <w:r w:rsidR="00054086" w:rsidRPr="006F55C6">
              <w:rPr>
                <w:rStyle w:val="af9"/>
                <w:noProof/>
              </w:rPr>
              <w:t>1.4</w:t>
            </w:r>
            <w:r w:rsidR="00054086">
              <w:rPr>
                <w:rFonts w:asciiTheme="minorHAnsi" w:hAnsiTheme="minorHAnsi"/>
                <w:noProof/>
                <w:sz w:val="22"/>
              </w:rPr>
              <w:tab/>
            </w:r>
            <w:r w:rsidR="00054086" w:rsidRPr="006F55C6">
              <w:rPr>
                <w:rStyle w:val="af9"/>
                <w:noProof/>
              </w:rPr>
              <w:t>Временные диаграммы и вывод основных формул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_Toc89074909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5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4910" w:history="1">
            <w:r w:rsidR="00054086" w:rsidRPr="006F55C6">
              <w:rPr>
                <w:rStyle w:val="af9"/>
                <w:noProof/>
              </w:rPr>
              <w:t>1.5</w:t>
            </w:r>
            <w:r w:rsidR="00054086">
              <w:rPr>
                <w:rFonts w:asciiTheme="minorHAnsi" w:hAnsiTheme="minorHAnsi"/>
                <w:noProof/>
                <w:sz w:val="22"/>
              </w:rPr>
              <w:tab/>
            </w:r>
            <w:r w:rsidR="00054086" w:rsidRPr="006F55C6">
              <w:rPr>
                <w:rStyle w:val="af9"/>
                <w:noProof/>
              </w:rPr>
              <w:t>Выбор, обоснование и расчет отдельных элементов и узлов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_Toc89074910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5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4911" w:history="1">
            <w:r w:rsidR="00054086" w:rsidRPr="006F55C6">
              <w:rPr>
                <w:rStyle w:val="af9"/>
                <w:noProof/>
              </w:rPr>
              <w:t>1.6</w:t>
            </w:r>
            <w:r w:rsidR="00054086">
              <w:rPr>
                <w:rFonts w:asciiTheme="minorHAnsi" w:hAnsiTheme="minorHAnsi"/>
                <w:noProof/>
                <w:sz w:val="22"/>
              </w:rPr>
              <w:tab/>
            </w:r>
            <w:r w:rsidR="00054086" w:rsidRPr="006F55C6">
              <w:rPr>
                <w:rStyle w:val="af9"/>
                <w:noProof/>
              </w:rPr>
              <w:t>Оценка нормированных параметров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_Toc89074911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5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33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89074912" w:history="1">
            <w:r w:rsidR="00054086" w:rsidRPr="006F55C6">
              <w:rPr>
                <w:rStyle w:val="af9"/>
                <w:noProof/>
              </w:rPr>
              <w:t>1.6.1</w:t>
            </w:r>
            <w:r w:rsidR="00054086">
              <w:rPr>
                <w:rFonts w:asciiTheme="minorHAnsi" w:hAnsiTheme="minorHAnsi"/>
                <w:noProof/>
                <w:sz w:val="22"/>
              </w:rPr>
              <w:tab/>
            </w:r>
            <w:r w:rsidR="00054086" w:rsidRPr="006F55C6">
              <w:rPr>
                <w:rStyle w:val="af9"/>
                <w:noProof/>
              </w:rPr>
              <w:t>Оценка общей потребляемой мощности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_Toc89074912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5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33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89074913" w:history="1">
            <w:r w:rsidR="00054086" w:rsidRPr="006F55C6">
              <w:rPr>
                <w:rStyle w:val="af9"/>
                <w:noProof/>
              </w:rPr>
              <w:t>1.6.2</w:t>
            </w:r>
            <w:r w:rsidR="00054086">
              <w:rPr>
                <w:rFonts w:asciiTheme="minorHAnsi" w:hAnsiTheme="minorHAnsi"/>
                <w:noProof/>
                <w:sz w:val="22"/>
              </w:rPr>
              <w:tab/>
            </w:r>
            <w:r w:rsidR="00054086" w:rsidRPr="006F55C6">
              <w:rPr>
                <w:rStyle w:val="af9"/>
                <w:noProof/>
              </w:rPr>
              <w:t>Оценка потребляемого тока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_Toc89074913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5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33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89074914" w:history="1">
            <w:r w:rsidR="00054086" w:rsidRPr="006F55C6">
              <w:rPr>
                <w:rStyle w:val="af9"/>
                <w:noProof/>
              </w:rPr>
              <w:t>1.6.3</w:t>
            </w:r>
            <w:r w:rsidR="00054086">
              <w:rPr>
                <w:rFonts w:asciiTheme="minorHAnsi" w:hAnsiTheme="minorHAnsi"/>
                <w:noProof/>
                <w:sz w:val="22"/>
              </w:rPr>
              <w:tab/>
            </w:r>
            <w:r w:rsidR="00054086" w:rsidRPr="006F55C6">
              <w:rPr>
                <w:rStyle w:val="af9"/>
                <w:noProof/>
              </w:rPr>
              <w:t>Оценка рабочих температур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_Toc89074914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5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89074915" w:history="1">
            <w:r w:rsidR="00054086" w:rsidRPr="006F55C6">
              <w:rPr>
                <w:rStyle w:val="af9"/>
                <w:noProof/>
              </w:rPr>
              <w:t>2.</w:t>
            </w:r>
            <w:r w:rsidR="00054086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054086" w:rsidRPr="006F55C6">
              <w:rPr>
                <w:rStyle w:val="af9"/>
                <w:noProof/>
              </w:rPr>
              <w:t>Реализация курсовой работы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_Toc89074915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6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074916" w:history="1">
            <w:r w:rsidR="00054086" w:rsidRPr="006F55C6">
              <w:rPr>
                <w:rStyle w:val="af9"/>
                <w:noProof/>
              </w:rPr>
              <w:t>2.1</w:t>
            </w:r>
            <w:r w:rsidR="00054086">
              <w:rPr>
                <w:rFonts w:asciiTheme="minorHAnsi" w:hAnsiTheme="minorHAnsi"/>
                <w:noProof/>
                <w:sz w:val="22"/>
              </w:rPr>
              <w:tab/>
            </w:r>
            <w:r w:rsidR="00054086" w:rsidRPr="006F55C6">
              <w:rPr>
                <w:rStyle w:val="af9"/>
                <w:noProof/>
              </w:rPr>
              <w:t>Схемы алгоритмов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_Toc89074916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6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4917" w:history="1">
            <w:r w:rsidR="00054086" w:rsidRPr="006F55C6">
              <w:rPr>
                <w:rStyle w:val="af9"/>
                <w:noProof/>
              </w:rPr>
              <w:t>заключение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_Toc89074917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7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4918" w:history="1">
            <w:r w:rsidR="00054086" w:rsidRPr="006F55C6">
              <w:rPr>
                <w:rStyle w:val="af9"/>
                <w:noProof/>
              </w:rPr>
              <w:t>список использованной литературы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_Toc89074918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8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4919" w:history="1">
            <w:r w:rsidR="00054086" w:rsidRPr="006F55C6">
              <w:rPr>
                <w:rStyle w:val="af9"/>
                <w:noProof/>
              </w:rPr>
              <w:t>приложение А – перечень элементов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_Toc89074919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9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4920" w:history="1">
            <w:r w:rsidR="00054086" w:rsidRPr="006F55C6">
              <w:rPr>
                <w:rStyle w:val="af9"/>
                <w:noProof/>
              </w:rPr>
              <w:t>Приложение Б – принципиальная схема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_Toc89074920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10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054086" w:rsidRDefault="00E83441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074921" w:history="1">
            <w:r w:rsidR="00054086" w:rsidRPr="006F55C6">
              <w:rPr>
                <w:rStyle w:val="af9"/>
                <w:noProof/>
              </w:rPr>
              <w:t>приложение в – код программы</w:t>
            </w:r>
            <w:r w:rsidR="00054086">
              <w:rPr>
                <w:noProof/>
                <w:webHidden/>
              </w:rPr>
              <w:tab/>
            </w:r>
            <w:r w:rsidR="00054086">
              <w:rPr>
                <w:noProof/>
                <w:webHidden/>
              </w:rPr>
              <w:fldChar w:fldCharType="begin"/>
            </w:r>
            <w:r w:rsidR="00054086">
              <w:rPr>
                <w:noProof/>
                <w:webHidden/>
              </w:rPr>
              <w:instrText xml:space="preserve"> PAGEREF _Toc89074921 \h </w:instrText>
            </w:r>
            <w:r w:rsidR="00054086">
              <w:rPr>
                <w:noProof/>
                <w:webHidden/>
              </w:rPr>
            </w:r>
            <w:r w:rsidR="00054086">
              <w:rPr>
                <w:noProof/>
                <w:webHidden/>
              </w:rPr>
              <w:fldChar w:fldCharType="separate"/>
            </w:r>
            <w:r w:rsidR="00054086">
              <w:rPr>
                <w:noProof/>
                <w:webHidden/>
              </w:rPr>
              <w:t>11</w:t>
            </w:r>
            <w:r w:rsidR="00054086">
              <w:rPr>
                <w:noProof/>
                <w:webHidden/>
              </w:rPr>
              <w:fldChar w:fldCharType="end"/>
            </w:r>
          </w:hyperlink>
        </w:p>
        <w:p w:rsidR="00734E44" w:rsidRDefault="00A1316C">
          <w:r>
            <w:fldChar w:fldCharType="end"/>
          </w:r>
        </w:p>
      </w:sdtContent>
    </w:sdt>
    <w:p w:rsidR="00E929A9" w:rsidRDefault="00E929A9" w:rsidP="00EB2F4E">
      <w:pPr>
        <w:ind w:firstLine="0"/>
      </w:pPr>
    </w:p>
    <w:p w:rsidR="00734E44" w:rsidRDefault="00734E44">
      <w:pPr>
        <w:widowControl/>
        <w:spacing w:after="200" w:line="276" w:lineRule="auto"/>
        <w:ind w:firstLine="0"/>
        <w:jc w:val="left"/>
      </w:pPr>
      <w:r>
        <w:br w:type="page"/>
      </w:r>
    </w:p>
    <w:p w:rsidR="00734E44" w:rsidRDefault="00734E44" w:rsidP="00734E44">
      <w:pPr>
        <w:pStyle w:val="a5"/>
      </w:pPr>
      <w:bookmarkStart w:id="1" w:name="_Toc89074904"/>
      <w:r>
        <w:lastRenderedPageBreak/>
        <w:t>введение</w:t>
      </w:r>
      <w:bookmarkEnd w:id="1"/>
    </w:p>
    <w:p w:rsidR="00734E44" w:rsidRDefault="00734E44" w:rsidP="00734E44"/>
    <w:p w:rsidR="00335867" w:rsidRDefault="00335867" w:rsidP="00734E44"/>
    <w:p w:rsidR="00335867" w:rsidRDefault="00335867" w:rsidP="00734E44"/>
    <w:p w:rsidR="00335867" w:rsidRDefault="00335867">
      <w:pPr>
        <w:widowControl/>
        <w:spacing w:after="200" w:line="276" w:lineRule="auto"/>
        <w:ind w:firstLine="0"/>
        <w:jc w:val="left"/>
      </w:pPr>
      <w:r>
        <w:br w:type="page"/>
      </w:r>
    </w:p>
    <w:p w:rsidR="00335867" w:rsidRDefault="00973B78" w:rsidP="00973B78">
      <w:pPr>
        <w:pStyle w:val="a5"/>
        <w:numPr>
          <w:ilvl w:val="0"/>
          <w:numId w:val="13"/>
        </w:numPr>
      </w:pPr>
      <w:bookmarkStart w:id="2" w:name="_Toc89074905"/>
      <w:r>
        <w:lastRenderedPageBreak/>
        <w:t>ПРоектирование</w:t>
      </w:r>
      <w:r w:rsidR="003344FF">
        <w:rPr>
          <w:lang w:val="en-US"/>
        </w:rPr>
        <w:t xml:space="preserve"> </w:t>
      </w:r>
      <w:r w:rsidR="003344FF">
        <w:t>курсовой работы</w:t>
      </w:r>
      <w:bookmarkEnd w:id="2"/>
    </w:p>
    <w:p w:rsidR="00973B78" w:rsidRDefault="00DC55B9" w:rsidP="00DC55B9">
      <w:pPr>
        <w:pStyle w:val="a7"/>
        <w:numPr>
          <w:ilvl w:val="1"/>
          <w:numId w:val="13"/>
        </w:numPr>
      </w:pPr>
      <w:bookmarkStart w:id="3" w:name="_Toc89074906"/>
      <w:r>
        <w:t>Анализ технического задания</w:t>
      </w:r>
      <w:bookmarkEnd w:id="3"/>
    </w:p>
    <w:p w:rsidR="004173D1" w:rsidRDefault="004173D1" w:rsidP="004173D1"/>
    <w:p w:rsidR="00DC55B9" w:rsidRDefault="003E101A" w:rsidP="00DC55B9">
      <w:pPr>
        <w:pStyle w:val="a7"/>
        <w:numPr>
          <w:ilvl w:val="1"/>
          <w:numId w:val="13"/>
        </w:numPr>
      </w:pPr>
      <w:bookmarkStart w:id="4" w:name="_Toc89074907"/>
      <w:r>
        <w:t>Выбор и обоснование структурной схемы</w:t>
      </w:r>
      <w:bookmarkEnd w:id="4"/>
    </w:p>
    <w:p w:rsidR="004173D1" w:rsidRDefault="004173D1" w:rsidP="004173D1"/>
    <w:p w:rsidR="007B6335" w:rsidRDefault="007B6335" w:rsidP="00DC55B9">
      <w:pPr>
        <w:pStyle w:val="a7"/>
        <w:numPr>
          <w:ilvl w:val="1"/>
          <w:numId w:val="13"/>
        </w:numPr>
      </w:pPr>
      <w:bookmarkStart w:id="5" w:name="_Toc89074908"/>
      <w:r>
        <w:t>Описание принципа действия устройства по структурной схеме</w:t>
      </w:r>
      <w:bookmarkEnd w:id="5"/>
    </w:p>
    <w:p w:rsidR="004173D1" w:rsidRDefault="004173D1" w:rsidP="004173D1"/>
    <w:p w:rsidR="004173D1" w:rsidRDefault="004173D1" w:rsidP="004173D1"/>
    <w:p w:rsidR="007B6335" w:rsidRDefault="007B6335" w:rsidP="00DC55B9">
      <w:pPr>
        <w:pStyle w:val="a7"/>
        <w:numPr>
          <w:ilvl w:val="1"/>
          <w:numId w:val="13"/>
        </w:numPr>
      </w:pPr>
      <w:bookmarkStart w:id="6" w:name="_Toc89074909"/>
      <w:r>
        <w:t>Временные диаграммы и вывод основных формул</w:t>
      </w:r>
      <w:bookmarkEnd w:id="6"/>
    </w:p>
    <w:p w:rsidR="004173D1" w:rsidRDefault="004173D1" w:rsidP="004173D1"/>
    <w:p w:rsidR="007B6335" w:rsidRDefault="00ED161E" w:rsidP="00DC55B9">
      <w:pPr>
        <w:pStyle w:val="a7"/>
        <w:numPr>
          <w:ilvl w:val="1"/>
          <w:numId w:val="13"/>
        </w:numPr>
      </w:pPr>
      <w:bookmarkStart w:id="7" w:name="_Toc89074910"/>
      <w:r>
        <w:t>Выбор, обоснование и расчет отдельных элементов и узлов</w:t>
      </w:r>
      <w:bookmarkEnd w:id="7"/>
    </w:p>
    <w:p w:rsidR="004173D1" w:rsidRDefault="004173D1" w:rsidP="004173D1"/>
    <w:p w:rsidR="004173D1" w:rsidRDefault="004173D1" w:rsidP="004173D1"/>
    <w:p w:rsidR="001D20C7" w:rsidRDefault="001D20C7" w:rsidP="00DC55B9">
      <w:pPr>
        <w:pStyle w:val="a7"/>
        <w:numPr>
          <w:ilvl w:val="1"/>
          <w:numId w:val="13"/>
        </w:numPr>
      </w:pPr>
      <w:bookmarkStart w:id="8" w:name="_Toc89074911"/>
      <w:r>
        <w:t>Оценка нормированных параметров</w:t>
      </w:r>
      <w:bookmarkEnd w:id="8"/>
    </w:p>
    <w:p w:rsidR="004173D1" w:rsidRDefault="004173D1" w:rsidP="004173D1"/>
    <w:p w:rsidR="001D20C7" w:rsidRDefault="001D20C7" w:rsidP="001D20C7">
      <w:pPr>
        <w:pStyle w:val="31"/>
        <w:numPr>
          <w:ilvl w:val="2"/>
          <w:numId w:val="13"/>
        </w:numPr>
      </w:pPr>
      <w:bookmarkStart w:id="9" w:name="_Toc89074912"/>
      <w:r>
        <w:t>Оценка общей потребляемой мощности</w:t>
      </w:r>
      <w:bookmarkEnd w:id="9"/>
    </w:p>
    <w:p w:rsidR="003F4908" w:rsidRDefault="003F4908" w:rsidP="003F4908"/>
    <w:p w:rsidR="001D20C7" w:rsidRDefault="001D20C7" w:rsidP="001D20C7">
      <w:pPr>
        <w:pStyle w:val="31"/>
        <w:numPr>
          <w:ilvl w:val="2"/>
          <w:numId w:val="13"/>
        </w:numPr>
      </w:pPr>
      <w:bookmarkStart w:id="10" w:name="_Toc89074913"/>
      <w:r>
        <w:t>Оценка потребля</w:t>
      </w:r>
      <w:r w:rsidR="00723888">
        <w:t>емого тока</w:t>
      </w:r>
      <w:bookmarkEnd w:id="10"/>
    </w:p>
    <w:p w:rsidR="003F4908" w:rsidRDefault="003F4908" w:rsidP="003F4908"/>
    <w:p w:rsidR="003F4908" w:rsidRDefault="003F4908" w:rsidP="003F4908"/>
    <w:p w:rsidR="00723888" w:rsidRDefault="00723888" w:rsidP="001D20C7">
      <w:pPr>
        <w:pStyle w:val="31"/>
        <w:numPr>
          <w:ilvl w:val="2"/>
          <w:numId w:val="13"/>
        </w:numPr>
      </w:pPr>
      <w:bookmarkStart w:id="11" w:name="_Toc89074914"/>
      <w:r>
        <w:t>Оценка рабочих температур</w:t>
      </w:r>
      <w:bookmarkEnd w:id="11"/>
    </w:p>
    <w:p w:rsidR="002840D3" w:rsidRDefault="002840D3" w:rsidP="002840D3"/>
    <w:p w:rsidR="002840D3" w:rsidRDefault="002840D3">
      <w:pPr>
        <w:widowControl/>
        <w:spacing w:after="200" w:line="276" w:lineRule="auto"/>
        <w:ind w:firstLine="0"/>
        <w:jc w:val="left"/>
      </w:pPr>
      <w:r>
        <w:br w:type="page"/>
      </w:r>
    </w:p>
    <w:p w:rsidR="00973B78" w:rsidRDefault="00973B78" w:rsidP="00973B78">
      <w:pPr>
        <w:pStyle w:val="a5"/>
        <w:numPr>
          <w:ilvl w:val="0"/>
          <w:numId w:val="13"/>
        </w:numPr>
      </w:pPr>
      <w:bookmarkStart w:id="12" w:name="_Toc89074915"/>
      <w:r>
        <w:lastRenderedPageBreak/>
        <w:t>Реализация</w:t>
      </w:r>
      <w:r w:rsidR="003344FF">
        <w:t xml:space="preserve"> курсовой работы</w:t>
      </w:r>
      <w:bookmarkEnd w:id="12"/>
    </w:p>
    <w:p w:rsidR="002840D3" w:rsidRDefault="002840D3" w:rsidP="002840D3"/>
    <w:p w:rsidR="003344FF" w:rsidRDefault="002840D3" w:rsidP="002840D3">
      <w:pPr>
        <w:pStyle w:val="a7"/>
        <w:numPr>
          <w:ilvl w:val="1"/>
          <w:numId w:val="13"/>
        </w:numPr>
      </w:pPr>
      <w:bookmarkStart w:id="13" w:name="_Toc89074916"/>
      <w:r>
        <w:t>С</w:t>
      </w:r>
      <w:r w:rsidR="003344FF">
        <w:t>хемы алгоритмов</w:t>
      </w:r>
      <w:bookmarkEnd w:id="13"/>
    </w:p>
    <w:p w:rsidR="002840D3" w:rsidRDefault="002840D3" w:rsidP="002840D3"/>
    <w:p w:rsidR="002840D3" w:rsidRDefault="002840D3">
      <w:pPr>
        <w:widowControl/>
        <w:spacing w:after="200" w:line="276" w:lineRule="auto"/>
        <w:ind w:firstLine="0"/>
        <w:jc w:val="left"/>
      </w:pPr>
      <w:r>
        <w:br w:type="page"/>
      </w:r>
    </w:p>
    <w:p w:rsidR="00FD1A68" w:rsidRDefault="00FD1A68" w:rsidP="00EB5EE4">
      <w:pPr>
        <w:pStyle w:val="a5"/>
        <w:ind w:left="720"/>
      </w:pPr>
      <w:bookmarkStart w:id="14" w:name="_Toc89074917"/>
      <w:r>
        <w:lastRenderedPageBreak/>
        <w:t>заключение</w:t>
      </w:r>
      <w:bookmarkEnd w:id="14"/>
    </w:p>
    <w:p w:rsidR="002840D3" w:rsidRDefault="002840D3" w:rsidP="002840D3"/>
    <w:p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:rsidR="00FD1A68" w:rsidRDefault="00FD1A68" w:rsidP="00FD1A68">
      <w:pPr>
        <w:pStyle w:val="a5"/>
      </w:pPr>
      <w:bookmarkStart w:id="15" w:name="_Toc89074918"/>
      <w:r>
        <w:lastRenderedPageBreak/>
        <w:t>список использованной литературы</w:t>
      </w:r>
      <w:bookmarkEnd w:id="15"/>
    </w:p>
    <w:p w:rsidR="002840D3" w:rsidRDefault="002840D3" w:rsidP="002840D3"/>
    <w:p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:rsidR="00FD1A68" w:rsidRDefault="00E26516" w:rsidP="00FD1A68">
      <w:pPr>
        <w:pStyle w:val="a5"/>
      </w:pPr>
      <w:bookmarkStart w:id="16" w:name="_Toc89074919"/>
      <w:r>
        <w:lastRenderedPageBreak/>
        <w:t>приложение А – перечень элементов</w:t>
      </w:r>
      <w:bookmarkEnd w:id="16"/>
    </w:p>
    <w:p w:rsidR="002840D3" w:rsidRDefault="002840D3" w:rsidP="002840D3"/>
    <w:p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:rsidR="00E26516" w:rsidRDefault="00E26516" w:rsidP="00FD1A68">
      <w:pPr>
        <w:pStyle w:val="a5"/>
      </w:pPr>
      <w:bookmarkStart w:id="17" w:name="_Toc89074920"/>
      <w:r>
        <w:lastRenderedPageBreak/>
        <w:t>Приложение Б – принципиальная схема</w:t>
      </w:r>
      <w:bookmarkEnd w:id="17"/>
    </w:p>
    <w:p w:rsidR="002840D3" w:rsidRDefault="002840D3" w:rsidP="002840D3"/>
    <w:p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:rsidR="00E26516" w:rsidRDefault="00E26516" w:rsidP="00FD1A68">
      <w:pPr>
        <w:pStyle w:val="a5"/>
      </w:pPr>
      <w:bookmarkStart w:id="18" w:name="_Toc89074921"/>
      <w:r>
        <w:lastRenderedPageBreak/>
        <w:t>приложение в – код программы</w:t>
      </w:r>
      <w:bookmarkEnd w:id="18"/>
    </w:p>
    <w:p w:rsidR="004173D1" w:rsidRPr="00FD1A68" w:rsidRDefault="004173D1" w:rsidP="004173D1"/>
    <w:sectPr w:rsidR="004173D1" w:rsidRPr="00FD1A68" w:rsidSect="00694446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441" w:rsidRDefault="00E83441" w:rsidP="00694446">
      <w:pPr>
        <w:spacing w:line="240" w:lineRule="auto"/>
      </w:pPr>
      <w:r>
        <w:separator/>
      </w:r>
    </w:p>
  </w:endnote>
  <w:endnote w:type="continuationSeparator" w:id="0">
    <w:p w:rsidR="00E83441" w:rsidRDefault="00E83441" w:rsidP="00694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463476"/>
      <w:docPartObj>
        <w:docPartGallery w:val="Page Numbers (Bottom of Page)"/>
        <w:docPartUnique/>
      </w:docPartObj>
    </w:sdtPr>
    <w:sdtEndPr/>
    <w:sdtContent>
      <w:p w:rsidR="00694446" w:rsidRDefault="00694446" w:rsidP="00C87949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40B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441" w:rsidRDefault="00E83441" w:rsidP="00694446">
      <w:pPr>
        <w:spacing w:line="240" w:lineRule="auto"/>
      </w:pPr>
      <w:r>
        <w:separator/>
      </w:r>
    </w:p>
  </w:footnote>
  <w:footnote w:type="continuationSeparator" w:id="0">
    <w:p w:rsidR="00E83441" w:rsidRDefault="00E83441" w:rsidP="006944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2431"/>
    <w:multiLevelType w:val="multilevel"/>
    <w:tmpl w:val="35B0EAD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8E0672"/>
    <w:multiLevelType w:val="hybridMultilevel"/>
    <w:tmpl w:val="B3B4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76EC"/>
    <w:multiLevelType w:val="hybridMultilevel"/>
    <w:tmpl w:val="FFE47376"/>
    <w:lvl w:ilvl="0" w:tplc="214473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6F07C5C"/>
    <w:multiLevelType w:val="multilevel"/>
    <w:tmpl w:val="BA909E10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399B3A2A"/>
    <w:multiLevelType w:val="multilevel"/>
    <w:tmpl w:val="A6686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C59507A"/>
    <w:multiLevelType w:val="hybridMultilevel"/>
    <w:tmpl w:val="8778AB82"/>
    <w:lvl w:ilvl="0" w:tplc="386631EC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B71DA"/>
    <w:multiLevelType w:val="hybridMultilevel"/>
    <w:tmpl w:val="A40CFDF6"/>
    <w:lvl w:ilvl="0" w:tplc="616A84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5"/>
  </w:num>
  <w:num w:numId="5">
    <w:abstractNumId w:val="0"/>
  </w:num>
  <w:num w:numId="6">
    <w:abstractNumId w:val="5"/>
  </w:num>
  <w:num w:numId="7">
    <w:abstractNumId w:val="5"/>
  </w:num>
  <w:num w:numId="8">
    <w:abstractNumId w:val="0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  <w:num w:numId="13">
    <w:abstractNumId w:val="4"/>
  </w:num>
  <w:num w:numId="14">
    <w:abstractNumId w:val="1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4E"/>
    <w:rsid w:val="000214A4"/>
    <w:rsid w:val="00035EBE"/>
    <w:rsid w:val="00054086"/>
    <w:rsid w:val="00065A90"/>
    <w:rsid w:val="000F715C"/>
    <w:rsid w:val="001151B2"/>
    <w:rsid w:val="00130437"/>
    <w:rsid w:val="001B665A"/>
    <w:rsid w:val="001D20C7"/>
    <w:rsid w:val="002840D3"/>
    <w:rsid w:val="002D49FD"/>
    <w:rsid w:val="003344FF"/>
    <w:rsid w:val="00335867"/>
    <w:rsid w:val="00375C55"/>
    <w:rsid w:val="003E101A"/>
    <w:rsid w:val="003F4908"/>
    <w:rsid w:val="00415E54"/>
    <w:rsid w:val="004173D1"/>
    <w:rsid w:val="00430287"/>
    <w:rsid w:val="0051610B"/>
    <w:rsid w:val="005457E5"/>
    <w:rsid w:val="005546F3"/>
    <w:rsid w:val="005B44F4"/>
    <w:rsid w:val="005C6C1F"/>
    <w:rsid w:val="005D6416"/>
    <w:rsid w:val="005F0827"/>
    <w:rsid w:val="00613841"/>
    <w:rsid w:val="00690F0C"/>
    <w:rsid w:val="00694446"/>
    <w:rsid w:val="006A1BDD"/>
    <w:rsid w:val="006F405A"/>
    <w:rsid w:val="00723888"/>
    <w:rsid w:val="00734E44"/>
    <w:rsid w:val="007A1187"/>
    <w:rsid w:val="007A7D03"/>
    <w:rsid w:val="007B6335"/>
    <w:rsid w:val="007C3B58"/>
    <w:rsid w:val="00827F85"/>
    <w:rsid w:val="00830193"/>
    <w:rsid w:val="00851B9D"/>
    <w:rsid w:val="008F62AD"/>
    <w:rsid w:val="00973B78"/>
    <w:rsid w:val="009F2A10"/>
    <w:rsid w:val="00A04CA6"/>
    <w:rsid w:val="00A1316C"/>
    <w:rsid w:val="00AF1CE9"/>
    <w:rsid w:val="00AF2DBE"/>
    <w:rsid w:val="00AF6F17"/>
    <w:rsid w:val="00B141C0"/>
    <w:rsid w:val="00B23397"/>
    <w:rsid w:val="00B451C3"/>
    <w:rsid w:val="00B547FC"/>
    <w:rsid w:val="00B5538B"/>
    <w:rsid w:val="00B9437B"/>
    <w:rsid w:val="00BA7392"/>
    <w:rsid w:val="00BF029B"/>
    <w:rsid w:val="00C05E8C"/>
    <w:rsid w:val="00C46868"/>
    <w:rsid w:val="00C67244"/>
    <w:rsid w:val="00C87949"/>
    <w:rsid w:val="00C90E83"/>
    <w:rsid w:val="00CE340B"/>
    <w:rsid w:val="00D1515F"/>
    <w:rsid w:val="00D27D8E"/>
    <w:rsid w:val="00D5751E"/>
    <w:rsid w:val="00D63358"/>
    <w:rsid w:val="00D87C65"/>
    <w:rsid w:val="00D94851"/>
    <w:rsid w:val="00DC55B9"/>
    <w:rsid w:val="00E07A61"/>
    <w:rsid w:val="00E26516"/>
    <w:rsid w:val="00E81A93"/>
    <w:rsid w:val="00E83441"/>
    <w:rsid w:val="00E929A9"/>
    <w:rsid w:val="00EB2F4E"/>
    <w:rsid w:val="00EB5EE4"/>
    <w:rsid w:val="00ED161E"/>
    <w:rsid w:val="00F71B09"/>
    <w:rsid w:val="00FB1E54"/>
    <w:rsid w:val="00FC08C3"/>
    <w:rsid w:val="00FD1A68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7D31"/>
  <w15:chartTrackingRefBased/>
  <w15:docId w15:val="{2C174E91-C2EF-424A-9F8B-1F154218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715C"/>
    <w:pPr>
      <w:widowControl w:val="0"/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035EBE"/>
    <w:pPr>
      <w:keepNext/>
      <w:keepLines/>
      <w:widowControl/>
      <w:spacing w:before="320" w:after="40" w:line="252" w:lineRule="auto"/>
      <w:ind w:firstLine="0"/>
      <w:outlineLvl w:val="0"/>
    </w:pPr>
    <w:rPr>
      <w:rFonts w:asciiTheme="majorHAnsi" w:eastAsiaTheme="majorEastAsia" w:hAnsiTheme="majorHAnsi" w:cstheme="majorBidi"/>
      <w:bCs/>
      <w:caps/>
      <w:spacing w:val="4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035EBE"/>
    <w:pPr>
      <w:keepNext/>
      <w:keepLines/>
      <w:widowControl/>
      <w:spacing w:before="120" w:line="252" w:lineRule="auto"/>
      <w:ind w:firstLine="0"/>
      <w:outlineLvl w:val="1"/>
    </w:pPr>
    <w:rPr>
      <w:rFonts w:asciiTheme="majorHAnsi" w:eastAsiaTheme="majorEastAsia" w:hAnsiTheme="majorHAnsi" w:cstheme="majorBidi"/>
      <w:bCs/>
      <w:szCs w:val="28"/>
      <w:lang w:eastAsia="en-US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F0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02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содержания для раздела"/>
    <w:basedOn w:val="1"/>
    <w:link w:val="a6"/>
    <w:qFormat/>
    <w:rsid w:val="00035EBE"/>
    <w:pPr>
      <w:spacing w:before="0" w:after="120" w:line="360" w:lineRule="auto"/>
      <w:jc w:val="center"/>
    </w:pPr>
    <w:rPr>
      <w:rFonts w:ascii="Times New Roman" w:eastAsia="Times New Roman" w:hAnsi="Times New Roman"/>
    </w:rPr>
  </w:style>
  <w:style w:type="character" w:customStyle="1" w:styleId="a6">
    <w:name w:val="Заголовок содержания для раздела Знак"/>
    <w:basedOn w:val="10"/>
    <w:link w:val="a5"/>
    <w:rsid w:val="00035EBE"/>
    <w:rPr>
      <w:rFonts w:ascii="Times New Roman" w:eastAsia="Times New Roman" w:hAnsi="Times New Roman" w:cstheme="majorBidi"/>
      <w:bCs/>
      <w:caps/>
      <w:spacing w:val="4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035EBE"/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paragraph" w:customStyle="1" w:styleId="a7">
    <w:name w:val="Заголовок содержания для подраздела"/>
    <w:basedOn w:val="2"/>
    <w:link w:val="a8"/>
    <w:qFormat/>
    <w:rsid w:val="00035EBE"/>
    <w:pPr>
      <w:spacing w:after="120" w:line="360" w:lineRule="auto"/>
      <w:jc w:val="center"/>
    </w:pPr>
    <w:rPr>
      <w:rFonts w:ascii="Times New Roman" w:hAnsi="Times New Roman"/>
    </w:rPr>
  </w:style>
  <w:style w:type="character" w:customStyle="1" w:styleId="a8">
    <w:name w:val="Заголовок содержания для подраздела Знак"/>
    <w:basedOn w:val="20"/>
    <w:link w:val="a7"/>
    <w:rsid w:val="00035EBE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035EBE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41">
    <w:name w:val="Заголовок содержания 4 уровня раздела"/>
    <w:basedOn w:val="4"/>
    <w:link w:val="42"/>
    <w:qFormat/>
    <w:rsid w:val="00035EBE"/>
    <w:pPr>
      <w:widowControl/>
      <w:spacing w:before="120" w:after="120"/>
      <w:ind w:firstLine="0"/>
      <w:jc w:val="center"/>
    </w:pPr>
    <w:rPr>
      <w:rFonts w:ascii="Times New Roman" w:hAnsi="Times New Roman"/>
      <w:i w:val="0"/>
      <w:color w:val="auto"/>
      <w:szCs w:val="24"/>
      <w:lang w:eastAsia="en-US"/>
    </w:rPr>
  </w:style>
  <w:style w:type="character" w:customStyle="1" w:styleId="42">
    <w:name w:val="Заголовок содержания 4 уровня раздела Знак"/>
    <w:basedOn w:val="a2"/>
    <w:link w:val="41"/>
    <w:rsid w:val="00035EB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BF029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customStyle="1" w:styleId="31">
    <w:name w:val="Заголовок содержания 3 уровня для раздела"/>
    <w:basedOn w:val="a1"/>
    <w:link w:val="32"/>
    <w:qFormat/>
    <w:rsid w:val="00035EBE"/>
    <w:pPr>
      <w:widowControl/>
      <w:spacing w:before="120" w:after="120"/>
      <w:ind w:firstLine="0"/>
      <w:jc w:val="center"/>
      <w:outlineLvl w:val="2"/>
    </w:pPr>
    <w:rPr>
      <w:rFonts w:eastAsia="Times New Roman" w:cs="Times New Roman"/>
      <w:szCs w:val="28"/>
      <w:lang w:eastAsia="en-US"/>
    </w:rPr>
  </w:style>
  <w:style w:type="character" w:customStyle="1" w:styleId="32">
    <w:name w:val="Заголовок содержания 3 уровня для раздела Знак"/>
    <w:basedOn w:val="a2"/>
    <w:link w:val="31"/>
    <w:rsid w:val="00035EBE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BF02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0">
    <w:name w:val="Маркер"/>
    <w:basedOn w:val="a9"/>
    <w:link w:val="aa"/>
    <w:autoRedefine/>
    <w:qFormat/>
    <w:rsid w:val="00B547FC"/>
    <w:pPr>
      <w:numPr>
        <w:numId w:val="2"/>
      </w:numPr>
      <w:ind w:left="0" w:firstLine="709"/>
    </w:pPr>
    <w:rPr>
      <w:rFonts w:eastAsia="Times New Roman" w:cs="Times New Roman"/>
      <w:szCs w:val="28"/>
      <w:lang w:eastAsia="en-US"/>
    </w:rPr>
  </w:style>
  <w:style w:type="character" w:customStyle="1" w:styleId="aa">
    <w:name w:val="Маркер Знак"/>
    <w:basedOn w:val="a2"/>
    <w:link w:val="a0"/>
    <w:rsid w:val="00B547F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List Paragraph"/>
    <w:basedOn w:val="a1"/>
    <w:uiPriority w:val="34"/>
    <w:qFormat/>
    <w:rsid w:val="009F2A10"/>
    <w:pPr>
      <w:ind w:left="720"/>
      <w:contextualSpacing/>
    </w:pPr>
  </w:style>
  <w:style w:type="paragraph" w:customStyle="1" w:styleId="a">
    <w:name w:val="Нумерация в таблицах"/>
    <w:basedOn w:val="a9"/>
    <w:link w:val="ab"/>
    <w:qFormat/>
    <w:rsid w:val="00E81A93"/>
    <w:pPr>
      <w:numPr>
        <w:numId w:val="9"/>
      </w:numPr>
      <w:tabs>
        <w:tab w:val="left" w:pos="240"/>
      </w:tabs>
      <w:spacing w:line="240" w:lineRule="auto"/>
    </w:pPr>
    <w:rPr>
      <w:rFonts w:eastAsia="Calibri" w:cs="Times New Roman"/>
      <w:sz w:val="24"/>
      <w:szCs w:val="24"/>
    </w:rPr>
  </w:style>
  <w:style w:type="character" w:customStyle="1" w:styleId="ab">
    <w:name w:val="Нумерация в таблицах Знак"/>
    <w:basedOn w:val="a2"/>
    <w:link w:val="a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c">
    <w:name w:val="Оформление кода"/>
    <w:basedOn w:val="a1"/>
    <w:link w:val="ad"/>
    <w:qFormat/>
    <w:rsid w:val="009F2A10"/>
    <w:pPr>
      <w:ind w:firstLine="0"/>
    </w:pPr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ad">
    <w:name w:val="Оформление кода Знак"/>
    <w:basedOn w:val="a2"/>
    <w:link w:val="ac"/>
    <w:rsid w:val="009F2A10"/>
    <w:rPr>
      <w:rFonts w:ascii="Courier New" w:hAnsi="Courier New" w:cs="Courier New"/>
      <w:sz w:val="24"/>
      <w:lang w:val="en-US"/>
    </w:rPr>
  </w:style>
  <w:style w:type="paragraph" w:customStyle="1" w:styleId="ae">
    <w:name w:val="Оформление таблицы"/>
    <w:basedOn w:val="a1"/>
    <w:link w:val="af"/>
    <w:qFormat/>
    <w:rsid w:val="009F2A10"/>
    <w:pPr>
      <w:spacing w:line="240" w:lineRule="auto"/>
      <w:ind w:firstLine="23"/>
      <w:jc w:val="center"/>
    </w:pPr>
    <w:rPr>
      <w:rFonts w:eastAsia="Calibri" w:cs="Times New Roman"/>
      <w:sz w:val="24"/>
      <w:szCs w:val="24"/>
      <w:lang w:eastAsia="en-US"/>
    </w:rPr>
  </w:style>
  <w:style w:type="character" w:customStyle="1" w:styleId="af">
    <w:name w:val="Оформление таблицы Знак"/>
    <w:basedOn w:val="a2"/>
    <w:link w:val="ae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f0">
    <w:name w:val="Подпись рисунков"/>
    <w:basedOn w:val="af1"/>
    <w:link w:val="af2"/>
    <w:autoRedefine/>
    <w:qFormat/>
    <w:rsid w:val="005C6C1F"/>
    <w:pPr>
      <w:spacing w:after="120"/>
      <w:jc w:val="center"/>
    </w:pPr>
    <w:rPr>
      <w:rFonts w:cs="Times New Roman"/>
      <w:bCs w:val="0"/>
      <w:iCs/>
    </w:rPr>
  </w:style>
  <w:style w:type="character" w:customStyle="1" w:styleId="af2">
    <w:name w:val="Подпись рисунков Знак"/>
    <w:basedOn w:val="a2"/>
    <w:link w:val="af0"/>
    <w:rsid w:val="005C6C1F"/>
    <w:rPr>
      <w:rFonts w:ascii="Times New Roman" w:hAnsi="Times New Roman" w:cs="Times New Roman"/>
      <w:iCs/>
      <w:sz w:val="24"/>
      <w:szCs w:val="18"/>
    </w:rPr>
  </w:style>
  <w:style w:type="paragraph" w:styleId="af1">
    <w:name w:val="caption"/>
    <w:basedOn w:val="a1"/>
    <w:next w:val="a1"/>
    <w:link w:val="af3"/>
    <w:autoRedefine/>
    <w:uiPriority w:val="35"/>
    <w:unhideWhenUsed/>
    <w:qFormat/>
    <w:rsid w:val="005C6C1F"/>
    <w:pPr>
      <w:ind w:firstLine="0"/>
    </w:pPr>
    <w:rPr>
      <w:rFonts w:eastAsiaTheme="minorHAnsi"/>
      <w:bCs/>
      <w:sz w:val="24"/>
      <w:szCs w:val="18"/>
      <w:lang w:eastAsia="en-US"/>
    </w:rPr>
  </w:style>
  <w:style w:type="paragraph" w:customStyle="1" w:styleId="af4">
    <w:name w:val="Подпись таблицы"/>
    <w:basedOn w:val="af1"/>
    <w:link w:val="af5"/>
    <w:autoRedefine/>
    <w:qFormat/>
    <w:rsid w:val="00130437"/>
    <w:pPr>
      <w:ind w:firstLine="709"/>
    </w:pPr>
    <w:rPr>
      <w:rFonts w:cs="Times New Roman"/>
    </w:rPr>
  </w:style>
  <w:style w:type="character" w:customStyle="1" w:styleId="af5">
    <w:name w:val="Подпись таблицы Знак"/>
    <w:basedOn w:val="a2"/>
    <w:link w:val="af4"/>
    <w:rsid w:val="00130437"/>
    <w:rPr>
      <w:rFonts w:ascii="Times New Roman" w:hAnsi="Times New Roman" w:cs="Times New Roman"/>
      <w:bCs/>
      <w:sz w:val="24"/>
      <w:szCs w:val="18"/>
    </w:rPr>
  </w:style>
  <w:style w:type="character" w:customStyle="1" w:styleId="af3">
    <w:name w:val="Название объекта Знак"/>
    <w:basedOn w:val="a2"/>
    <w:link w:val="af1"/>
    <w:uiPriority w:val="35"/>
    <w:rsid w:val="005C6C1F"/>
    <w:rPr>
      <w:rFonts w:ascii="Times New Roman" w:hAnsi="Times New Roman"/>
      <w:bCs/>
      <w:sz w:val="24"/>
      <w:szCs w:val="18"/>
    </w:rPr>
  </w:style>
  <w:style w:type="paragraph" w:customStyle="1" w:styleId="af6">
    <w:name w:val="Литература"/>
    <w:basedOn w:val="a"/>
    <w:link w:val="af7"/>
    <w:autoRedefine/>
    <w:qFormat/>
    <w:rsid w:val="00E81A93"/>
    <w:pPr>
      <w:numPr>
        <w:numId w:val="0"/>
      </w:numPr>
      <w:tabs>
        <w:tab w:val="clear" w:pos="240"/>
        <w:tab w:val="num" w:pos="720"/>
      </w:tabs>
      <w:spacing w:line="276" w:lineRule="auto"/>
      <w:ind w:firstLine="720"/>
      <w:contextualSpacing w:val="0"/>
    </w:pPr>
    <w:rPr>
      <w:sz w:val="28"/>
    </w:rPr>
  </w:style>
  <w:style w:type="character" w:customStyle="1" w:styleId="af7">
    <w:name w:val="Литература Знак"/>
    <w:basedOn w:val="ab"/>
    <w:link w:val="af6"/>
    <w:rsid w:val="00E81A93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734E44"/>
    <w:pPr>
      <w:spacing w:before="240" w:after="0" w:line="259" w:lineRule="auto"/>
      <w:jc w:val="left"/>
      <w:outlineLvl w:val="9"/>
    </w:pPr>
    <w:rPr>
      <w:bCs w:val="0"/>
      <w:caps w:val="0"/>
      <w:color w:val="365F91" w:themeColor="accent1" w:themeShade="BF"/>
      <w:spacing w:val="0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35867"/>
    <w:pPr>
      <w:tabs>
        <w:tab w:val="right" w:leader="dot" w:pos="9628"/>
      </w:tabs>
      <w:spacing w:after="100"/>
      <w:ind w:firstLine="0"/>
    </w:pPr>
    <w:rPr>
      <w:caps/>
    </w:rPr>
  </w:style>
  <w:style w:type="character" w:styleId="af9">
    <w:name w:val="Hyperlink"/>
    <w:basedOn w:val="a2"/>
    <w:uiPriority w:val="99"/>
    <w:unhideWhenUsed/>
    <w:rsid w:val="00335867"/>
    <w:rPr>
      <w:color w:val="0000FF" w:themeColor="hyperlink"/>
      <w:u w:val="single"/>
    </w:rPr>
  </w:style>
  <w:style w:type="paragraph" w:styleId="afa">
    <w:name w:val="header"/>
    <w:basedOn w:val="a1"/>
    <w:link w:val="afb"/>
    <w:uiPriority w:val="99"/>
    <w:unhideWhenUsed/>
    <w:rsid w:val="00694446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afc">
    <w:name w:val="footer"/>
    <w:basedOn w:val="a1"/>
    <w:link w:val="afd"/>
    <w:uiPriority w:val="99"/>
    <w:unhideWhenUsed/>
    <w:rsid w:val="00694446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23397"/>
    <w:pPr>
      <w:tabs>
        <w:tab w:val="right" w:leader="dot" w:pos="9628"/>
      </w:tabs>
      <w:spacing w:after="100"/>
      <w:ind w:left="278" w:firstLine="0"/>
    </w:pPr>
  </w:style>
  <w:style w:type="paragraph" w:styleId="33">
    <w:name w:val="toc 3"/>
    <w:basedOn w:val="a1"/>
    <w:next w:val="a1"/>
    <w:autoRedefine/>
    <w:uiPriority w:val="39"/>
    <w:unhideWhenUsed/>
    <w:rsid w:val="00A1316C"/>
    <w:pPr>
      <w:spacing w:after="100"/>
      <w:ind w:left="561" w:firstLine="0"/>
    </w:pPr>
  </w:style>
  <w:style w:type="table" w:styleId="afe">
    <w:name w:val="Table Grid"/>
    <w:basedOn w:val="a3"/>
    <w:uiPriority w:val="39"/>
    <w:rsid w:val="00B55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209CC-B0D6-47FE-AEE8-B37BCDC8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 Miloslavskiy</cp:lastModifiedBy>
  <cp:revision>20</cp:revision>
  <dcterms:created xsi:type="dcterms:W3CDTF">2021-11-29T06:22:00Z</dcterms:created>
  <dcterms:modified xsi:type="dcterms:W3CDTF">2021-11-29T08:14:00Z</dcterms:modified>
</cp:coreProperties>
</file>