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A7F07" w14:textId="77777777" w:rsidR="0052702F" w:rsidRDefault="0052702F" w:rsidP="0052702F">
      <w:pPr>
        <w:ind w:firstLine="0"/>
      </w:pPr>
    </w:p>
    <w:p w14:paraId="16481E4A" w14:textId="77777777" w:rsidR="0052702F" w:rsidRDefault="0052702F" w:rsidP="0052702F">
      <w:pPr>
        <w:pStyle w:val="Title"/>
      </w:pPr>
      <w:r w:rsidRPr="00B72158">
        <w:t>PROJEKAT</w:t>
      </w:r>
    </w:p>
    <w:p w14:paraId="67BEC230" w14:textId="77777777" w:rsidR="0052702F" w:rsidRPr="009E4B5C" w:rsidRDefault="0052702F" w:rsidP="0052702F">
      <w:pPr>
        <w:pStyle w:val="Title"/>
      </w:pPr>
    </w:p>
    <w:p w14:paraId="1C2CAC51" w14:textId="77777777" w:rsidR="0052702F" w:rsidRPr="007E51BE" w:rsidRDefault="0052702F" w:rsidP="0052702F">
      <w:pPr>
        <w:pStyle w:val="Title"/>
      </w:pPr>
      <w:r>
        <w:t>i</w:t>
      </w:r>
      <w:r w:rsidRPr="007E51BE">
        <w:t xml:space="preserve">z </w:t>
      </w:r>
      <w:r>
        <w:t>R</w:t>
      </w:r>
      <w:r w:rsidRPr="007E51BE">
        <w:t>ačunarsk</w:t>
      </w:r>
      <w:r>
        <w:t>e elektronike</w:t>
      </w:r>
    </w:p>
    <w:p w14:paraId="78DB6315" w14:textId="77777777" w:rsidR="0052702F" w:rsidRPr="007E51BE" w:rsidRDefault="0052702F" w:rsidP="0052702F">
      <w:pPr>
        <w:pStyle w:val="Heading2"/>
      </w:pPr>
    </w:p>
    <w:p w14:paraId="13751DA9" w14:textId="77777777" w:rsidR="0052702F" w:rsidRPr="009E4B5C" w:rsidRDefault="0052702F" w:rsidP="0052702F">
      <w:pPr>
        <w:pStyle w:val="Heading3"/>
        <w:ind w:firstLine="0"/>
        <w:rPr>
          <w:lang w:val="sr-Latn-CS"/>
        </w:rPr>
      </w:pPr>
      <w:r>
        <w:rPr>
          <w:lang w:val="sr-Cyrl-CS"/>
        </w:rPr>
        <w:t>TEMA</w:t>
      </w:r>
      <w:r w:rsidRPr="00147BDA">
        <w:rPr>
          <w:lang w:val="sr-Cyrl-CS"/>
        </w:rPr>
        <w:t xml:space="preserve"> </w:t>
      </w:r>
      <w:r w:rsidRPr="007E51BE">
        <w:t>PROJEKTA</w:t>
      </w:r>
      <w:r w:rsidRPr="00147BDA">
        <w:rPr>
          <w:lang w:val="sr-Cyrl-CS"/>
        </w:rPr>
        <w:t>:</w:t>
      </w:r>
    </w:p>
    <w:tbl>
      <w:tblPr>
        <w:tblW w:w="883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3"/>
      </w:tblGrid>
      <w:tr w:rsidR="0052702F" w:rsidRPr="00147BDA" w14:paraId="7C08BDA6" w14:textId="77777777" w:rsidTr="002D7ED4">
        <w:trPr>
          <w:cantSplit/>
          <w:trHeight w:hRule="exact" w:val="739"/>
        </w:trPr>
        <w:tc>
          <w:tcPr>
            <w:tcW w:w="8833" w:type="dxa"/>
            <w:tcBorders>
              <w:top w:val="single" w:sz="12" w:space="0" w:color="auto"/>
              <w:bottom w:val="single" w:sz="12" w:space="0" w:color="auto"/>
            </w:tcBorders>
          </w:tcPr>
          <w:p w14:paraId="0EFF87C8" w14:textId="292E051D" w:rsidR="0052702F" w:rsidRPr="002D7ED4" w:rsidRDefault="002D7ED4" w:rsidP="002D7ED4">
            <w:pPr>
              <w:ind w:firstLine="0"/>
              <w:rPr>
                <w:lang w:val="sr-Latn-RS"/>
              </w:rPr>
            </w:pPr>
            <w:r>
              <w:rPr>
                <w:lang w:val="sr-Latn-BA"/>
              </w:rPr>
              <w:t>Parking senzor – merenje distance pomo</w:t>
            </w:r>
            <w:r>
              <w:rPr>
                <w:lang w:val="sr-Latn-RS"/>
              </w:rPr>
              <w:t>ću ultrazvučnog senzora i ispisivanje vrednosti na LCD ekranu</w:t>
            </w:r>
          </w:p>
        </w:tc>
      </w:tr>
    </w:tbl>
    <w:p w14:paraId="766079C5" w14:textId="77777777" w:rsidR="0052702F" w:rsidRPr="002D7ED4" w:rsidRDefault="0052702F" w:rsidP="0052702F">
      <w:pPr>
        <w:pStyle w:val="Heading3"/>
        <w:rPr>
          <w:lang w:val="sr-Latn-CS"/>
        </w:rPr>
      </w:pPr>
    </w:p>
    <w:p w14:paraId="6E2C6D21" w14:textId="77777777" w:rsidR="0052702F" w:rsidRPr="002D7ED4" w:rsidRDefault="0052702F" w:rsidP="0052702F">
      <w:pPr>
        <w:pStyle w:val="Heading3"/>
        <w:ind w:firstLine="0"/>
        <w:rPr>
          <w:lang w:val="sr-Latn-CS"/>
        </w:rPr>
      </w:pPr>
    </w:p>
    <w:p w14:paraId="396380DA" w14:textId="77777777" w:rsidR="0052702F" w:rsidRPr="002D7ED4" w:rsidRDefault="0052702F" w:rsidP="0052702F"/>
    <w:p w14:paraId="3952FA65" w14:textId="77777777" w:rsidR="0052702F" w:rsidRPr="002D7ED4" w:rsidRDefault="0052702F" w:rsidP="0052702F"/>
    <w:p w14:paraId="3F5CCE4E" w14:textId="77777777" w:rsidR="0052702F" w:rsidRPr="002D7ED4" w:rsidRDefault="0052702F" w:rsidP="0052702F"/>
    <w:p w14:paraId="66636977" w14:textId="77777777" w:rsidR="0052702F" w:rsidRPr="002D7ED4" w:rsidRDefault="0052702F" w:rsidP="0052702F"/>
    <w:p w14:paraId="0ED1DFFD" w14:textId="77777777" w:rsidR="0052702F" w:rsidRPr="002D7ED4" w:rsidRDefault="0052702F" w:rsidP="0052702F"/>
    <w:p w14:paraId="248A93A6" w14:textId="77777777" w:rsidR="0052702F" w:rsidRPr="002D7ED4" w:rsidRDefault="0052702F" w:rsidP="0052702F"/>
    <w:p w14:paraId="734F1D9F" w14:textId="77777777" w:rsidR="0052702F" w:rsidRPr="002D7ED4" w:rsidRDefault="0052702F" w:rsidP="0052702F"/>
    <w:p w14:paraId="3D304031" w14:textId="77777777" w:rsidR="0052702F" w:rsidRPr="002D7ED4" w:rsidRDefault="0052702F" w:rsidP="0052702F"/>
    <w:p w14:paraId="7F1B7323" w14:textId="77777777" w:rsidR="0052702F" w:rsidRPr="002D7ED4" w:rsidRDefault="0052702F" w:rsidP="0052702F"/>
    <w:p w14:paraId="5B1CEFAA" w14:textId="77777777" w:rsidR="0052702F" w:rsidRPr="002D7ED4" w:rsidRDefault="0052702F" w:rsidP="0052702F"/>
    <w:p w14:paraId="0023209B" w14:textId="77777777" w:rsidR="0052702F" w:rsidRPr="002D7ED4" w:rsidRDefault="0052702F" w:rsidP="0052702F"/>
    <w:p w14:paraId="5EA69799" w14:textId="77777777" w:rsidR="0052702F" w:rsidRPr="002D7ED4" w:rsidRDefault="0052702F" w:rsidP="0052702F"/>
    <w:p w14:paraId="3812B8C1" w14:textId="77777777" w:rsidR="0052702F" w:rsidRPr="002D7ED4" w:rsidRDefault="0052702F" w:rsidP="0052702F"/>
    <w:p w14:paraId="414682C1" w14:textId="77777777" w:rsidR="0052702F" w:rsidRPr="002D7ED4" w:rsidRDefault="0052702F" w:rsidP="0052702F"/>
    <w:p w14:paraId="4912FA42" w14:textId="77777777" w:rsidR="0052702F" w:rsidRPr="002D7ED4" w:rsidRDefault="0052702F" w:rsidP="0052702F"/>
    <w:p w14:paraId="78178F23" w14:textId="77777777" w:rsidR="0052702F" w:rsidRPr="002D7ED4" w:rsidRDefault="0052702F" w:rsidP="0052702F"/>
    <w:p w14:paraId="3ADB37C3" w14:textId="77777777" w:rsidR="0052702F" w:rsidRPr="002D7ED4" w:rsidRDefault="0052702F" w:rsidP="0052702F"/>
    <w:p w14:paraId="06F70C09" w14:textId="77777777" w:rsidR="0052702F" w:rsidRPr="002D7ED4" w:rsidRDefault="0052702F" w:rsidP="0052702F"/>
    <w:p w14:paraId="4E9560BA" w14:textId="77777777" w:rsidR="0052702F" w:rsidRPr="002D7ED4" w:rsidRDefault="0052702F" w:rsidP="0052702F"/>
    <w:p w14:paraId="53ACA6E5" w14:textId="77777777" w:rsidR="0052702F" w:rsidRPr="002D7ED4" w:rsidRDefault="0052702F" w:rsidP="0052702F"/>
    <w:p w14:paraId="6F749FCD" w14:textId="77777777" w:rsidR="002D7ED4" w:rsidRPr="002D7ED4" w:rsidRDefault="002D7ED4" w:rsidP="0052702F"/>
    <w:p w14:paraId="7F99A725" w14:textId="77777777" w:rsidR="0052702F" w:rsidRDefault="0052702F" w:rsidP="0052702F">
      <w:pPr>
        <w:ind w:firstLine="0"/>
      </w:pPr>
    </w:p>
    <w:p w14:paraId="44AE3AD7" w14:textId="77777777" w:rsidR="0052702F" w:rsidRPr="008D4775" w:rsidRDefault="0052702F" w:rsidP="0052702F">
      <w:pPr>
        <w:tabs>
          <w:tab w:val="left" w:pos="567"/>
          <w:tab w:val="right" w:pos="8505"/>
        </w:tabs>
        <w:ind w:firstLine="0"/>
        <w:rPr>
          <w:sz w:val="28"/>
          <w:szCs w:val="22"/>
        </w:rPr>
      </w:pPr>
      <w:r>
        <w:rPr>
          <w:sz w:val="28"/>
          <w:szCs w:val="22"/>
        </w:rPr>
        <w:tab/>
      </w:r>
      <w:r w:rsidRPr="008D4775">
        <w:rPr>
          <w:sz w:val="28"/>
          <w:szCs w:val="22"/>
        </w:rPr>
        <w:t>Mentor</w:t>
      </w:r>
      <w:r>
        <w:rPr>
          <w:sz w:val="28"/>
          <w:szCs w:val="22"/>
        </w:rPr>
        <w:t>:</w:t>
      </w:r>
      <w:r>
        <w:rPr>
          <w:sz w:val="28"/>
          <w:szCs w:val="22"/>
        </w:rPr>
        <w:tab/>
      </w:r>
      <w:r w:rsidRPr="008D4775">
        <w:rPr>
          <w:sz w:val="28"/>
          <w:szCs w:val="22"/>
        </w:rPr>
        <w:t>Student</w:t>
      </w:r>
      <w:r>
        <w:rPr>
          <w:sz w:val="28"/>
          <w:szCs w:val="22"/>
        </w:rPr>
        <w:t>:</w:t>
      </w:r>
    </w:p>
    <w:p w14:paraId="6B142DFC" w14:textId="1492A790" w:rsidR="0052702F" w:rsidRPr="008D4775" w:rsidRDefault="0052702F" w:rsidP="0052702F">
      <w:pPr>
        <w:tabs>
          <w:tab w:val="left" w:pos="567"/>
          <w:tab w:val="right" w:pos="8505"/>
        </w:tabs>
        <w:ind w:firstLine="0"/>
        <w:rPr>
          <w:sz w:val="28"/>
          <w:szCs w:val="22"/>
        </w:rPr>
      </w:pPr>
      <w:r>
        <w:rPr>
          <w:sz w:val="28"/>
          <w:szCs w:val="22"/>
        </w:rPr>
        <w:tab/>
        <w:t>dr Mezei Ivan</w:t>
      </w:r>
      <w:r>
        <w:rPr>
          <w:sz w:val="28"/>
          <w:szCs w:val="22"/>
        </w:rPr>
        <w:tab/>
      </w:r>
      <w:r w:rsidR="00767C2F">
        <w:rPr>
          <w:sz w:val="28"/>
          <w:szCs w:val="22"/>
        </w:rPr>
        <w:t>Miloš Nićetin</w:t>
      </w:r>
      <w:r w:rsidRPr="00131035">
        <w:rPr>
          <w:sz w:val="28"/>
          <w:szCs w:val="22"/>
        </w:rPr>
        <w:t xml:space="preserve"> </w:t>
      </w:r>
      <w:r>
        <w:rPr>
          <w:sz w:val="28"/>
          <w:szCs w:val="22"/>
        </w:rPr>
        <w:t>EE1</w:t>
      </w:r>
      <w:r w:rsidR="00767C2F">
        <w:rPr>
          <w:sz w:val="28"/>
          <w:szCs w:val="22"/>
        </w:rPr>
        <w:t>55</w:t>
      </w:r>
      <w:r>
        <w:rPr>
          <w:sz w:val="28"/>
          <w:szCs w:val="22"/>
        </w:rPr>
        <w:t>/202</w:t>
      </w:r>
      <w:r w:rsidR="00767C2F">
        <w:rPr>
          <w:sz w:val="28"/>
          <w:szCs w:val="22"/>
        </w:rPr>
        <w:t>1</w:t>
      </w:r>
    </w:p>
    <w:p w14:paraId="0034FB43" w14:textId="77777777" w:rsidR="0052702F" w:rsidRPr="008D4775" w:rsidRDefault="0052702F" w:rsidP="0052702F">
      <w:pPr>
        <w:rPr>
          <w:sz w:val="28"/>
          <w:szCs w:val="22"/>
        </w:rPr>
      </w:pPr>
    </w:p>
    <w:p w14:paraId="0B97DD3C" w14:textId="77777777" w:rsidR="0052702F" w:rsidRPr="008D4775" w:rsidRDefault="0052702F" w:rsidP="0052702F">
      <w:pPr>
        <w:rPr>
          <w:sz w:val="28"/>
          <w:szCs w:val="22"/>
        </w:rPr>
      </w:pPr>
    </w:p>
    <w:p w14:paraId="5C0EFA7F" w14:textId="41632E08" w:rsidR="0052702F" w:rsidRPr="00AD5FC5" w:rsidRDefault="0052702F" w:rsidP="0052702F">
      <w:pPr>
        <w:ind w:firstLine="0"/>
        <w:jc w:val="center"/>
        <w:rPr>
          <w:sz w:val="28"/>
          <w:szCs w:val="22"/>
        </w:rPr>
      </w:pPr>
      <w:r w:rsidRPr="00C44BA7">
        <w:rPr>
          <w:sz w:val="28"/>
          <w:szCs w:val="22"/>
        </w:rPr>
        <w:t xml:space="preserve">U Novom Sadu, </w:t>
      </w:r>
      <w:r w:rsidR="00681046">
        <w:rPr>
          <w:sz w:val="28"/>
          <w:szCs w:val="22"/>
        </w:rPr>
        <w:t>mart</w:t>
      </w:r>
      <w:r>
        <w:rPr>
          <w:sz w:val="28"/>
          <w:szCs w:val="22"/>
        </w:rPr>
        <w:t xml:space="preserve"> 202</w:t>
      </w:r>
      <w:r w:rsidR="00681046">
        <w:rPr>
          <w:sz w:val="28"/>
          <w:szCs w:val="22"/>
        </w:rPr>
        <w:t>6</w:t>
      </w:r>
      <w:r>
        <w:rPr>
          <w:sz w:val="28"/>
          <w:szCs w:val="22"/>
        </w:rPr>
        <w:t>.</w:t>
      </w:r>
      <w:r>
        <w:br w:type="page"/>
      </w:r>
    </w:p>
    <w:p w14:paraId="45ACCF17" w14:textId="77777777" w:rsidR="0052702F" w:rsidRDefault="0052702F" w:rsidP="0052702F">
      <w:pPr>
        <w:pStyle w:val="Heading1"/>
        <w:numPr>
          <w:ilvl w:val="0"/>
          <w:numId w:val="1"/>
        </w:numPr>
        <w:tabs>
          <w:tab w:val="num" w:pos="360"/>
        </w:tabs>
        <w:ind w:left="0" w:firstLine="454"/>
        <w:rPr>
          <w:lang w:val="sv-SE"/>
        </w:rPr>
      </w:pPr>
      <w:r>
        <w:rPr>
          <w:lang w:val="sv-SE"/>
        </w:rPr>
        <w:lastRenderedPageBreak/>
        <w:t>Uvod</w:t>
      </w:r>
    </w:p>
    <w:p w14:paraId="119184AB" w14:textId="664C57D3" w:rsidR="0052702F" w:rsidRDefault="0052702F" w:rsidP="0052702F">
      <w:pPr>
        <w:rPr>
          <w:lang w:val="sr-Latn-BA"/>
        </w:rPr>
      </w:pPr>
      <w:r>
        <w:rPr>
          <w:lang w:val="sv-SE"/>
        </w:rPr>
        <w:t xml:space="preserve"> </w:t>
      </w:r>
      <w:r w:rsidR="00A72D61">
        <w:t>Projekat se bazira na implementaciji sistema za merenje rastojanja do najbližeg objekta koristeći HC-SR04 ultrazvučni senzor povezan na Raspberry Pi Zero 2 WH. Sistem funkcioniše kao parking senzor — meri distancu u realnom vremenu, prikazuje je na LCD ekranu, zvučno upozorava buzzerom koji ispušta zvuk brže što je objekat bliži.</w:t>
      </w:r>
    </w:p>
    <w:p w14:paraId="169B4966" w14:textId="77777777" w:rsidR="0052702F" w:rsidRDefault="0052702F" w:rsidP="0052702F">
      <w:pPr>
        <w:ind w:firstLine="0"/>
        <w:rPr>
          <w:lang w:val="sr-Latn-BA"/>
        </w:rPr>
      </w:pPr>
      <w:r>
        <w:rPr>
          <w:lang w:val="sr-Latn-BA"/>
        </w:rPr>
        <w:t xml:space="preserve"> </w:t>
      </w:r>
    </w:p>
    <w:p w14:paraId="5E5B8726" w14:textId="5E503173" w:rsidR="0052702F" w:rsidRDefault="0052702F" w:rsidP="0052702F">
      <w:pPr>
        <w:ind w:firstLine="0"/>
        <w:rPr>
          <w:b/>
          <w:bCs/>
          <w:lang w:val="sr-Latn-BA"/>
        </w:rPr>
      </w:pPr>
      <w:r>
        <w:rPr>
          <w:lang w:val="sr-Latn-BA"/>
        </w:rPr>
        <w:t xml:space="preserve">         </w:t>
      </w:r>
      <w:r w:rsidR="00A72D61" w:rsidRPr="00A72D61">
        <w:rPr>
          <w:b/>
        </w:rPr>
        <w:t>HC-SR04</w:t>
      </w:r>
      <w:r w:rsidRPr="004D6373">
        <w:rPr>
          <w:b/>
          <w:bCs/>
          <w:lang w:val="sr-Latn-BA"/>
        </w:rPr>
        <w:t xml:space="preserve"> SENZOR</w:t>
      </w:r>
    </w:p>
    <w:p w14:paraId="785CA660" w14:textId="77777777" w:rsidR="0052702F" w:rsidRDefault="0052702F" w:rsidP="0052702F">
      <w:pPr>
        <w:ind w:firstLine="0"/>
        <w:rPr>
          <w:b/>
          <w:bCs/>
          <w:lang w:val="sr-Latn-BA"/>
        </w:rPr>
      </w:pPr>
      <w:r>
        <w:rPr>
          <w:b/>
          <w:bCs/>
          <w:lang w:val="sr-Latn-BA"/>
        </w:rPr>
        <w:tab/>
      </w:r>
    </w:p>
    <w:p w14:paraId="4C9ED13A" w14:textId="549A9866" w:rsidR="00A72D61" w:rsidRDefault="00A72D61" w:rsidP="00A72D61">
      <w:pPr>
        <w:spacing w:after="120"/>
        <w:ind w:firstLine="0"/>
      </w:pPr>
      <w:r>
        <w:t xml:space="preserve">         HC-SR04 je ultrazvučni senzor koji meri rastojanje do objekta emitovanjem zvučnog talasa i merenjem vremena povratka echa. Senzor ima četiri pina: VCC (napajanje 5V), GND (uzemljenje), TRIG (okidač) i ECHO (prijem). Domet senzora je od 2cm do 400cm sa preciznošću od oko 3mm.</w:t>
      </w:r>
    </w:p>
    <w:p w14:paraId="459C8277" w14:textId="30EEC66E" w:rsidR="0052702F" w:rsidRDefault="0052702F" w:rsidP="00A72D61">
      <w:pPr>
        <w:ind w:firstLine="0"/>
      </w:pPr>
    </w:p>
    <w:p w14:paraId="3D71FD23" w14:textId="77777777" w:rsidR="00A72D61" w:rsidRDefault="00A72D61" w:rsidP="00A72D61">
      <w:pPr>
        <w:spacing w:before="240" w:after="120"/>
      </w:pPr>
      <w:r>
        <w:rPr>
          <w:b/>
        </w:rPr>
        <w:t>LCD 16x2 SA I2C ADAPTEROM</w:t>
      </w:r>
    </w:p>
    <w:p w14:paraId="5908F471" w14:textId="47966CE4" w:rsidR="00A72D61" w:rsidRDefault="00A72D61" w:rsidP="00A72D61">
      <w:pPr>
        <w:spacing w:after="120"/>
        <w:ind w:firstLine="720"/>
      </w:pPr>
      <w:r>
        <w:t>LCD ekran sa 16 karaktera i 2 reda koristi I2C adapter koji smanjuje broj potrebnih žica sa 6 na samo 2 (SDA i SCL). I2C adresa ekrana je 0x27. Na ekranu se prikazuje izmerena distanca u centimetrima i statusna poruka.</w:t>
      </w:r>
    </w:p>
    <w:p w14:paraId="2045DF68" w14:textId="77777777" w:rsidR="0052702F" w:rsidRDefault="0052702F" w:rsidP="0052702F">
      <w:pPr>
        <w:ind w:firstLine="0"/>
        <w:rPr>
          <w:lang w:val="sr-Latn-BA"/>
        </w:rPr>
      </w:pPr>
    </w:p>
    <w:p w14:paraId="339859E5" w14:textId="77777777" w:rsidR="0052702F" w:rsidRDefault="0052702F" w:rsidP="0052702F">
      <w:pPr>
        <w:ind w:firstLine="0"/>
        <w:rPr>
          <w:b/>
          <w:bCs/>
          <w:lang w:val="sr-Latn-BA"/>
        </w:rPr>
      </w:pPr>
      <w:r>
        <w:rPr>
          <w:lang w:val="sr-Latn-BA"/>
        </w:rPr>
        <w:tab/>
      </w:r>
      <w:r w:rsidRPr="004712B2">
        <w:rPr>
          <w:b/>
          <w:bCs/>
          <w:lang w:val="sr-Latn-BA"/>
        </w:rPr>
        <w:t>RASPBERRY PI</w:t>
      </w:r>
    </w:p>
    <w:p w14:paraId="76BD7A1C" w14:textId="77777777" w:rsidR="0052702F" w:rsidRDefault="0052702F" w:rsidP="0052702F">
      <w:pPr>
        <w:ind w:firstLine="0"/>
        <w:rPr>
          <w:b/>
          <w:bCs/>
          <w:lang w:val="sr-Latn-BA"/>
        </w:rPr>
      </w:pPr>
      <w:r>
        <w:rPr>
          <w:b/>
          <w:bCs/>
          <w:lang w:val="sr-Latn-BA"/>
        </w:rPr>
        <w:tab/>
      </w:r>
    </w:p>
    <w:p w14:paraId="5E026ECB" w14:textId="3C117C0C" w:rsidR="0052702F" w:rsidRPr="004712B2" w:rsidRDefault="0052702F" w:rsidP="0052702F">
      <w:pPr>
        <w:ind w:firstLine="0"/>
        <w:rPr>
          <w:lang w:val="sr-Latn-BA"/>
        </w:rPr>
      </w:pPr>
      <w:r>
        <w:rPr>
          <w:b/>
          <w:bCs/>
          <w:lang w:val="sr-Latn-BA"/>
        </w:rPr>
        <w:tab/>
      </w:r>
      <w:r>
        <w:rPr>
          <w:lang w:val="sr-Latn-BA"/>
        </w:rPr>
        <w:t>Raspberry Pi je mali,</w:t>
      </w:r>
      <w:r w:rsidR="00454358">
        <w:rPr>
          <w:lang w:val="sr-Latn-BA"/>
        </w:rPr>
        <w:t xml:space="preserve"> </w:t>
      </w:r>
      <w:r>
        <w:rPr>
          <w:lang w:val="sr-Latn-BA"/>
        </w:rPr>
        <w:t>povoljan računar koji je ve</w:t>
      </w:r>
      <w:r w:rsidR="00A72D61">
        <w:rPr>
          <w:lang w:val="sr-Latn-BA"/>
        </w:rPr>
        <w:t>l</w:t>
      </w:r>
      <w:r>
        <w:rPr>
          <w:lang w:val="sr-Latn-BA"/>
        </w:rPr>
        <w:t>čine kreditne kartice.</w:t>
      </w:r>
      <w:r w:rsidR="00454358">
        <w:rPr>
          <w:lang w:val="sr-Latn-BA"/>
        </w:rPr>
        <w:t xml:space="preserve"> </w:t>
      </w:r>
      <w:r>
        <w:rPr>
          <w:lang w:val="sr-Latn-BA"/>
        </w:rPr>
        <w:t>Namenjen je za edukaciju,</w:t>
      </w:r>
      <w:r w:rsidR="00454358">
        <w:rPr>
          <w:lang w:val="sr-Latn-BA"/>
        </w:rPr>
        <w:t xml:space="preserve"> </w:t>
      </w:r>
      <w:r>
        <w:rPr>
          <w:lang w:val="sr-Latn-BA"/>
        </w:rPr>
        <w:t>razvoj prototipa, i hobističke projekte.</w:t>
      </w:r>
      <w:r w:rsidR="00454358">
        <w:rPr>
          <w:lang w:val="sr-Latn-BA"/>
        </w:rPr>
        <w:t xml:space="preserve"> </w:t>
      </w:r>
      <w:r>
        <w:rPr>
          <w:lang w:val="sr-Latn-BA"/>
        </w:rPr>
        <w:t>Pomoću svojih GPIO(General Purpose Input/Output) pinova, Raspberry Pi omogućava lako povezivanje sa raznim senzorima i ure</w:t>
      </w:r>
      <w:r w:rsidR="000A169B">
        <w:rPr>
          <w:lang w:val="sr-Latn-BA"/>
        </w:rPr>
        <w:t>đ</w:t>
      </w:r>
      <w:r>
        <w:rPr>
          <w:lang w:val="sr-Latn-BA"/>
        </w:rPr>
        <w:t>ajima, što ga čini idealnim za projekte automatizacije i IoT(Internet of Things).</w:t>
      </w:r>
    </w:p>
    <w:p w14:paraId="1E614DDF" w14:textId="79FA125B" w:rsidR="0052702F" w:rsidRPr="004D6373" w:rsidRDefault="00A72D61" w:rsidP="003A73E4">
      <w:pPr>
        <w:ind w:firstLine="0"/>
        <w:jc w:val="center"/>
        <w:rPr>
          <w:b/>
          <w:bCs/>
          <w:lang w:val="sr-Latn-BA"/>
        </w:rPr>
      </w:pPr>
      <w:r>
        <w:rPr>
          <w:noProof/>
          <w14:ligatures w14:val="standardContextual"/>
        </w:rPr>
        <w:drawing>
          <wp:inline distT="0" distB="0" distL="0" distR="0" wp14:anchorId="68C148A9" wp14:editId="5A0D748E">
            <wp:extent cx="3876675" cy="208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1B9D" w14:textId="77777777" w:rsidR="0052702F" w:rsidRDefault="0052702F" w:rsidP="0052702F"/>
    <w:p w14:paraId="48ADE2F3" w14:textId="56C2606D" w:rsidR="003A73E4" w:rsidRDefault="003A73E4" w:rsidP="003A73E4">
      <w:pPr>
        <w:pStyle w:val="Slike"/>
      </w:pPr>
      <w:r>
        <w:t>Slika 1: Raspberry Pi 2  Zero WH</w:t>
      </w:r>
    </w:p>
    <w:p w14:paraId="773100F7" w14:textId="63D7BDC0" w:rsidR="0052702F" w:rsidRPr="003A73E4" w:rsidRDefault="0052702F" w:rsidP="0052702F">
      <w:pPr>
        <w:rPr>
          <w:lang w:val="sl-SI"/>
        </w:rPr>
      </w:pPr>
    </w:p>
    <w:p w14:paraId="2DFF0702" w14:textId="77777777" w:rsidR="0052702F" w:rsidRDefault="0052702F" w:rsidP="0052702F"/>
    <w:p w14:paraId="7070DF94" w14:textId="77777777" w:rsidR="0052702F" w:rsidRDefault="0052702F" w:rsidP="00767C2F">
      <w:pPr>
        <w:ind w:firstLine="0"/>
        <w:rPr>
          <w:b/>
          <w:bCs/>
        </w:rPr>
      </w:pPr>
      <w:r w:rsidRPr="00DA2687">
        <w:rPr>
          <w:b/>
          <w:bCs/>
        </w:rPr>
        <w:t>CILJ PROJEKTA</w:t>
      </w:r>
    </w:p>
    <w:p w14:paraId="353E2C06" w14:textId="77777777" w:rsidR="0052702F" w:rsidRDefault="0052702F" w:rsidP="0052702F"/>
    <w:p w14:paraId="2D2BB461" w14:textId="6123E24A" w:rsidR="0052702F" w:rsidRPr="00DA2687" w:rsidRDefault="0052702F" w:rsidP="0052702F">
      <w:pPr>
        <w:rPr>
          <w:b/>
          <w:bCs/>
        </w:rPr>
      </w:pPr>
      <w:r>
        <w:tab/>
      </w:r>
      <w:r w:rsidR="00A72D61">
        <w:t>Cilj projekta je implementacija parking senzora koji u realnom vremenu meri distancu, prikazuje je na LCD ekranu , te zvučno upozorava buzzerom. Projekat demonstrira rad sa GPIO pinovima</w:t>
      </w:r>
      <w:r w:rsidR="00203812">
        <w:t xml:space="preserve">, </w:t>
      </w:r>
      <w:r w:rsidR="00A72D61">
        <w:t>I2C protokolom</w:t>
      </w:r>
      <w:r w:rsidR="00203812">
        <w:t xml:space="preserve"> i voltage dividerom</w:t>
      </w:r>
      <w:r w:rsidR="00A72D61">
        <w:t>.</w:t>
      </w:r>
      <w:r w:rsidR="00A72D61" w:rsidRPr="00DA2687">
        <w:rPr>
          <w:b/>
          <w:bCs/>
        </w:rPr>
        <w:t xml:space="preserve"> </w:t>
      </w:r>
      <w:r w:rsidRPr="00DA2687">
        <w:rPr>
          <w:b/>
          <w:bCs/>
        </w:rPr>
        <w:br w:type="page"/>
      </w:r>
    </w:p>
    <w:p w14:paraId="01121E84" w14:textId="0463041A" w:rsidR="00203812" w:rsidRPr="003A73E4" w:rsidRDefault="00203812" w:rsidP="00203812">
      <w:pPr>
        <w:pStyle w:val="Heading1"/>
        <w:numPr>
          <w:ilvl w:val="0"/>
          <w:numId w:val="1"/>
        </w:numPr>
        <w:rPr>
          <w:rFonts w:cs="Arial"/>
          <w:szCs w:val="24"/>
        </w:rPr>
      </w:pPr>
      <w:r w:rsidRPr="003A73E4">
        <w:rPr>
          <w:rFonts w:cs="Arial"/>
          <w:szCs w:val="24"/>
        </w:rPr>
        <w:lastRenderedPageBreak/>
        <w:t>Povezivanje komponenti sa Raspberry Pi</w:t>
      </w:r>
    </w:p>
    <w:p w14:paraId="6FE69AFB" w14:textId="77777777" w:rsidR="00203812" w:rsidRDefault="00203812" w:rsidP="00203812">
      <w:pPr>
        <w:spacing w:after="120"/>
      </w:pPr>
      <w:r>
        <w:t>Potrebne komponente:</w:t>
      </w:r>
    </w:p>
    <w:p w14:paraId="7CD47648" w14:textId="77777777" w:rsidR="00203812" w:rsidRDefault="00203812" w:rsidP="00203812">
      <w:pPr>
        <w:pStyle w:val="ListBullet"/>
      </w:pPr>
      <w:r>
        <w:rPr>
          <w:rFonts w:ascii="Times New Roman" w:hAnsi="Times New Roman"/>
          <w:sz w:val="24"/>
        </w:rPr>
        <w:t>Raspberry Pi Zero 2 WH</w:t>
      </w:r>
    </w:p>
    <w:p w14:paraId="7DCAA5F5" w14:textId="77777777" w:rsidR="00203812" w:rsidRDefault="00203812" w:rsidP="00203812">
      <w:pPr>
        <w:pStyle w:val="ListBullet"/>
      </w:pPr>
      <w:r>
        <w:rPr>
          <w:rFonts w:ascii="Times New Roman" w:hAnsi="Times New Roman"/>
          <w:sz w:val="24"/>
        </w:rPr>
        <w:t xml:space="preserve">HC-SR04 </w:t>
      </w:r>
      <w:proofErr w:type="spellStart"/>
      <w:r>
        <w:rPr>
          <w:rFonts w:ascii="Times New Roman" w:hAnsi="Times New Roman"/>
          <w:sz w:val="24"/>
        </w:rPr>
        <w:t>ultrazvučni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senzor</w:t>
      </w:r>
      <w:proofErr w:type="spellEnd"/>
    </w:p>
    <w:p w14:paraId="624DA74E" w14:textId="10AB0C35" w:rsidR="00203812" w:rsidRDefault="00203812" w:rsidP="00203812">
      <w:pPr>
        <w:pStyle w:val="ListBullet"/>
      </w:pPr>
      <w:r>
        <w:rPr>
          <w:rFonts w:ascii="Times New Roman" w:hAnsi="Times New Roman"/>
          <w:sz w:val="24"/>
        </w:rPr>
        <w:t xml:space="preserve">LCD 16x2 </w:t>
      </w:r>
      <w:proofErr w:type="spellStart"/>
      <w:r>
        <w:rPr>
          <w:rFonts w:ascii="Times New Roman" w:hAnsi="Times New Roman"/>
          <w:sz w:val="24"/>
        </w:rPr>
        <w:t>sa</w:t>
      </w:r>
      <w:proofErr w:type="spellEnd"/>
      <w:r>
        <w:rPr>
          <w:rFonts w:ascii="Times New Roman" w:hAnsi="Times New Roman"/>
          <w:sz w:val="24"/>
        </w:rPr>
        <w:t xml:space="preserve"> I2C </w:t>
      </w:r>
      <w:proofErr w:type="spellStart"/>
      <w:r>
        <w:rPr>
          <w:rFonts w:ascii="Times New Roman" w:hAnsi="Times New Roman"/>
          <w:sz w:val="24"/>
        </w:rPr>
        <w:t>adapterom</w:t>
      </w:r>
      <w:proofErr w:type="spellEnd"/>
      <w:r>
        <w:rPr>
          <w:rFonts w:ascii="Times New Roman" w:hAnsi="Times New Roman"/>
          <w:sz w:val="24"/>
        </w:rPr>
        <w:t xml:space="preserve"> </w:t>
      </w:r>
    </w:p>
    <w:p w14:paraId="58184C8D" w14:textId="4DCEF200" w:rsidR="00203812" w:rsidRDefault="00203812" w:rsidP="00203812">
      <w:pPr>
        <w:pStyle w:val="ListBullet"/>
      </w:pPr>
      <w:proofErr w:type="spellStart"/>
      <w:r>
        <w:rPr>
          <w:rFonts w:ascii="Times New Roman" w:hAnsi="Times New Roman"/>
          <w:sz w:val="24"/>
        </w:rPr>
        <w:t>Aktivni</w:t>
      </w:r>
      <w:proofErr w:type="spellEnd"/>
      <w:r>
        <w:rPr>
          <w:rFonts w:ascii="Times New Roman" w:hAnsi="Times New Roman"/>
          <w:sz w:val="24"/>
        </w:rPr>
        <w:t xml:space="preserve"> buzzer </w:t>
      </w:r>
    </w:p>
    <w:p w14:paraId="373DA8AC" w14:textId="77777777" w:rsidR="00203812" w:rsidRDefault="00203812" w:rsidP="00203812">
      <w:pPr>
        <w:pStyle w:val="ListBullet"/>
      </w:pPr>
      <w:r>
        <w:rPr>
          <w:rFonts w:ascii="Times New Roman" w:hAnsi="Times New Roman"/>
          <w:sz w:val="24"/>
        </w:rPr>
        <w:t xml:space="preserve">Breadboard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džamper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žice</w:t>
      </w:r>
      <w:proofErr w:type="spellEnd"/>
    </w:p>
    <w:p w14:paraId="537C9418" w14:textId="77777777" w:rsidR="00203812" w:rsidRDefault="00203812" w:rsidP="00203812">
      <w:pPr>
        <w:pStyle w:val="ListBullet"/>
      </w:pPr>
      <w:proofErr w:type="spellStart"/>
      <w:r>
        <w:rPr>
          <w:rFonts w:ascii="Times New Roman" w:hAnsi="Times New Roman"/>
          <w:sz w:val="24"/>
        </w:rPr>
        <w:t>Otpornici</w:t>
      </w:r>
      <w:proofErr w:type="spellEnd"/>
      <w:r>
        <w:rPr>
          <w:rFonts w:ascii="Times New Roman" w:hAnsi="Times New Roman"/>
          <w:sz w:val="24"/>
        </w:rPr>
        <w:t xml:space="preserve"> 1kΩ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2kΩ (voltage divider za ECHO pin)</w:t>
      </w:r>
    </w:p>
    <w:p w14:paraId="65A1166F" w14:textId="77777777" w:rsidR="00203812" w:rsidRPr="00203812" w:rsidRDefault="00203812" w:rsidP="00203812"/>
    <w:p w14:paraId="5AA32C2D" w14:textId="6E9B0346" w:rsidR="00203812" w:rsidRPr="00203812" w:rsidRDefault="00203812" w:rsidP="00203812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2DD73CC0" wp14:editId="0DA284D5">
            <wp:extent cx="5010150" cy="316070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781" cy="3190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0F76F" w14:textId="6D991594" w:rsidR="0052702F" w:rsidRDefault="0052702F" w:rsidP="00203812">
      <w:pPr>
        <w:ind w:firstLine="0"/>
      </w:pPr>
    </w:p>
    <w:p w14:paraId="0C212C74" w14:textId="39DA7D9F" w:rsidR="0052702F" w:rsidRDefault="0052702F" w:rsidP="0052702F">
      <w:pPr>
        <w:pStyle w:val="Slike"/>
      </w:pPr>
      <w:r>
        <w:t>Slika</w:t>
      </w:r>
      <w:r w:rsidR="003A73E4">
        <w:t xml:space="preserve"> 2</w:t>
      </w:r>
      <w:r>
        <w:t xml:space="preserve">: Spajanje </w:t>
      </w:r>
      <w:r w:rsidR="00203812">
        <w:t>komponenti</w:t>
      </w:r>
      <w:r>
        <w:t xml:space="preserve"> sa Raspberry Pi</w:t>
      </w:r>
    </w:p>
    <w:p w14:paraId="16F1905C" w14:textId="77777777" w:rsidR="00785ABD" w:rsidRDefault="0052702F" w:rsidP="0052702F">
      <w:pPr>
        <w:pStyle w:val="NoSpacing"/>
      </w:pPr>
      <w:r>
        <w:tab/>
      </w:r>
    </w:p>
    <w:p w14:paraId="2E24BA3C" w14:textId="7138F9BC" w:rsidR="00785ABD" w:rsidRDefault="00785ABD" w:rsidP="00785ABD">
      <w:pPr>
        <w:spacing w:after="120"/>
        <w:ind w:firstLine="720"/>
      </w:pPr>
      <w:r>
        <w:t>HC-SR04 ECHO pin šalje 5V signal, dok Raspberry Pi GPIO pinovi podnose maksimalno 3.3V. Zbog toga je između ECHO pina i GPIO 27 postavljen naponski delitelj (voltage divider) sastavljen od otpornika 1kΩ i 2kΩ, koji smanjuje napon sa 5V na ~3.09V.</w:t>
      </w:r>
    </w:p>
    <w:p w14:paraId="42A3B87C" w14:textId="77777777" w:rsidR="0052702F" w:rsidRDefault="0052702F" w:rsidP="0052702F">
      <w:pPr>
        <w:pStyle w:val="NoSpacing"/>
      </w:pPr>
      <w:r>
        <w:br w:type="page"/>
      </w:r>
    </w:p>
    <w:p w14:paraId="1DE95294" w14:textId="566550FA" w:rsidR="0052702F" w:rsidRDefault="0052702F" w:rsidP="008E6D15">
      <w:pPr>
        <w:pStyle w:val="Heading1"/>
        <w:numPr>
          <w:ilvl w:val="0"/>
          <w:numId w:val="1"/>
        </w:numPr>
        <w:rPr>
          <w:lang w:val="pl-PL"/>
        </w:rPr>
      </w:pPr>
      <w:r>
        <w:rPr>
          <w:lang w:val="pl-PL"/>
        </w:rPr>
        <w:lastRenderedPageBreak/>
        <w:t>Softversko re</w:t>
      </w:r>
      <w:r w:rsidR="00454358">
        <w:rPr>
          <w:lang w:val="pl-PL"/>
        </w:rPr>
        <w:t>š</w:t>
      </w:r>
      <w:r>
        <w:rPr>
          <w:lang w:val="pl-PL"/>
        </w:rPr>
        <w:t xml:space="preserve">enje </w:t>
      </w:r>
    </w:p>
    <w:p w14:paraId="47BD7636" w14:textId="6E45D7AC" w:rsidR="008E6D15" w:rsidRPr="003A73E4" w:rsidRDefault="003A73E4" w:rsidP="008E6D15">
      <w:pPr>
        <w:spacing w:before="240" w:after="120"/>
        <w:ind w:left="454" w:firstLine="0"/>
        <w:rPr>
          <w:b/>
        </w:rPr>
      </w:pPr>
      <w:r>
        <w:rPr>
          <w:b/>
        </w:rPr>
        <w:t xml:space="preserve">      </w:t>
      </w:r>
      <w:r w:rsidR="008E6D15" w:rsidRPr="003A73E4">
        <w:rPr>
          <w:b/>
        </w:rPr>
        <w:t>LCD klasa</w:t>
      </w:r>
    </w:p>
    <w:p w14:paraId="4A6CC783" w14:textId="77777777" w:rsidR="008E6D15" w:rsidRDefault="008E6D15" w:rsidP="003A73E4">
      <w:pPr>
        <w:pStyle w:val="ListParagraph"/>
        <w:spacing w:after="120"/>
        <w:ind w:left="814" w:firstLine="0"/>
      </w:pPr>
      <w:r>
        <w:t>LCD klasa enkapsulira svu komunikaciju sa LCD ekranom preko I2C protokola. Koristi Linux I2C drajver (/dev/i2c-1) za slanje komandi i karaktera na ekran. Ključne metode su: init() za inicijalizaciju, printLine() za ispis teksta u određeni red, clear() za brisanje ekrana.</w:t>
      </w:r>
    </w:p>
    <w:p w14:paraId="4A2EDAE2" w14:textId="77777777" w:rsidR="008E6D15" w:rsidRDefault="008E6D15" w:rsidP="003A73E4">
      <w:pPr>
        <w:pStyle w:val="ListParagraph"/>
        <w:spacing w:before="240" w:after="120"/>
        <w:ind w:left="814" w:firstLine="0"/>
      </w:pPr>
      <w:r w:rsidRPr="008E6D15">
        <w:rPr>
          <w:b/>
        </w:rPr>
        <w:t>Sensor klasa</w:t>
      </w:r>
    </w:p>
    <w:p w14:paraId="028FF855" w14:textId="77777777" w:rsidR="008E6D15" w:rsidRDefault="008E6D15" w:rsidP="003A73E4">
      <w:pPr>
        <w:pStyle w:val="ListParagraph"/>
        <w:spacing w:after="120"/>
        <w:ind w:left="814" w:firstLine="0"/>
      </w:pPr>
      <w:r>
        <w:t>Sensor klasa implementira merenje distance pomoću HC-SR04 senzora. Princip rada: šalje se 10μs impuls na TRIG pin, zatim se meri trajanje HIGH signala na ECHO pinu. Distanca se izračunava formulom: distanca = (vreme × 0.0343) / 2. Ugrađena je zaštita od timeout-a (30ms) i maksimalnog dometa (400cm).</w:t>
      </w:r>
    </w:p>
    <w:p w14:paraId="68367B64" w14:textId="77777777" w:rsidR="008E6D15" w:rsidRDefault="008E6D15" w:rsidP="003A73E4">
      <w:pPr>
        <w:pStyle w:val="ListParagraph"/>
        <w:spacing w:before="240" w:after="120"/>
        <w:ind w:left="814" w:firstLine="0"/>
      </w:pPr>
      <w:r w:rsidRPr="008E6D15">
        <w:rPr>
          <w:b/>
        </w:rPr>
        <w:t>Buzzer klasa</w:t>
      </w:r>
    </w:p>
    <w:p w14:paraId="0D28931C" w14:textId="6C8768D4" w:rsidR="008E6D15" w:rsidRDefault="008E6D15" w:rsidP="003A73E4">
      <w:pPr>
        <w:pStyle w:val="ListParagraph"/>
        <w:spacing w:after="120"/>
        <w:ind w:left="814" w:firstLine="0"/>
      </w:pPr>
      <w:r>
        <w:t xml:space="preserve">Buzzer klasa kontroliše aktivni buzzer kroz GPIO pin. Metoda beepByDistance() implementira pet zona upozorenja: tišina (&gt;100cm), sporo </w:t>
      </w:r>
      <w:r w:rsidR="003A73E4">
        <w:t>sviranje</w:t>
      </w:r>
      <w:r>
        <w:t xml:space="preserve"> (60-100cm), srednje (30-60cm), brzo (10-30cm) i konstantno sviranje (&lt;10cm).</w:t>
      </w:r>
    </w:p>
    <w:p w14:paraId="75A858D8" w14:textId="77777777" w:rsidR="008E6D15" w:rsidRPr="008E6D15" w:rsidRDefault="008E6D15" w:rsidP="008E6D15">
      <w:pPr>
        <w:pStyle w:val="ListParagraph"/>
        <w:ind w:left="814" w:firstLine="0"/>
      </w:pPr>
    </w:p>
    <w:p w14:paraId="55AC1963" w14:textId="648B5552" w:rsidR="008E6D15" w:rsidRDefault="008E6D15" w:rsidP="00B04BBB">
      <w:pPr>
        <w:ind w:firstLine="0"/>
        <w:jc w:val="center"/>
        <w:rPr>
          <w:lang w:val="it-IT"/>
        </w:rPr>
      </w:pPr>
      <w:bookmarkStart w:id="0" w:name="_GoBack"/>
      <w:r>
        <w:rPr>
          <w:noProof/>
          <w14:ligatures w14:val="standardContextual"/>
        </w:rPr>
        <w:drawing>
          <wp:inline distT="0" distB="0" distL="0" distR="0" wp14:anchorId="061AC766" wp14:editId="705B90FA">
            <wp:extent cx="3062884" cy="46672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071" cy="471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B11AFF7" w14:textId="798A9CBE" w:rsidR="0052702F" w:rsidRDefault="008E6D15" w:rsidP="00B04BBB">
      <w:pPr>
        <w:ind w:firstLine="0"/>
        <w:jc w:val="center"/>
        <w:rPr>
          <w:lang w:val="it-IT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5833B9" wp14:editId="5EEDD182">
            <wp:extent cx="3924300" cy="467733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342" cy="471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530D" w14:textId="1023B45A" w:rsidR="0052702F" w:rsidRDefault="0052702F" w:rsidP="0052702F">
      <w:pPr>
        <w:ind w:firstLine="0"/>
        <w:jc w:val="left"/>
        <w:rPr>
          <w:lang w:val="it-IT"/>
        </w:rPr>
      </w:pPr>
    </w:p>
    <w:p w14:paraId="3EB6D5AA" w14:textId="5934D4F7" w:rsidR="0052702F" w:rsidRDefault="0052702F" w:rsidP="0052702F">
      <w:pPr>
        <w:pStyle w:val="Slike"/>
      </w:pPr>
      <w:r>
        <w:t>Slika</w:t>
      </w:r>
      <w:r w:rsidR="003A73E4">
        <w:t xml:space="preserve"> 3 i 4:</w:t>
      </w:r>
      <w:r>
        <w:t xml:space="preserve"> Softvers</w:t>
      </w:r>
      <w:r w:rsidR="003A73E4">
        <w:t>ka</w:t>
      </w:r>
      <w:r>
        <w:t xml:space="preserve"> implementacij</w:t>
      </w:r>
      <w:r w:rsidR="003A73E4">
        <w:t xml:space="preserve">a main.cpp u </w:t>
      </w:r>
      <w:r>
        <w:t xml:space="preserve"> C</w:t>
      </w:r>
      <w:r w:rsidR="008E6D15">
        <w:t>++</w:t>
      </w:r>
      <w:r>
        <w:t xml:space="preserve"> programsk</w:t>
      </w:r>
      <w:r w:rsidR="003A73E4">
        <w:t>om</w:t>
      </w:r>
      <w:r>
        <w:t xml:space="preserve"> jezik</w:t>
      </w:r>
      <w:r w:rsidR="003A73E4">
        <w:t>u</w:t>
      </w:r>
      <w:r>
        <w:br w:type="page"/>
      </w:r>
    </w:p>
    <w:p w14:paraId="072FC097" w14:textId="270010C8" w:rsidR="0052702F" w:rsidRDefault="0052702F" w:rsidP="0052702F">
      <w:pPr>
        <w:pStyle w:val="Heading1"/>
        <w:rPr>
          <w:lang w:val="pl-PL"/>
        </w:rPr>
      </w:pPr>
      <w:r>
        <w:rPr>
          <w:lang w:val="pl-PL"/>
        </w:rPr>
        <w:lastRenderedPageBreak/>
        <w:t>4.</w:t>
      </w:r>
      <w:r w:rsidRPr="00CB1616">
        <w:rPr>
          <w:lang w:val="pl-PL"/>
        </w:rPr>
        <w:tab/>
        <w:t xml:space="preserve">Zaključak </w:t>
      </w:r>
    </w:p>
    <w:p w14:paraId="18A1A125" w14:textId="77777777" w:rsidR="00785ABD" w:rsidRDefault="00785ABD" w:rsidP="00785ABD">
      <w:pPr>
        <w:spacing w:after="120"/>
        <w:ind w:firstLine="720"/>
      </w:pPr>
      <w:r>
        <w:t>U projektu je uspešno implementiran parking senzor na Raspberry Pi Zero 2 WH platformi. Kroz integraciju HC-SR04 ultrazvučnog senzora, LCD ekrana sa I2C adapterom i aktivnog buzzera, realizovan je funkcionalan sistem za merenje i prikaz distance u realnom vremenu.</w:t>
      </w:r>
    </w:p>
    <w:p w14:paraId="0BAFB6AD" w14:textId="2B298F61" w:rsidR="00785ABD" w:rsidRDefault="00785ABD" w:rsidP="00785ABD">
      <w:pPr>
        <w:spacing w:after="120"/>
        <w:ind w:firstLine="720"/>
      </w:pPr>
      <w:r>
        <w:t xml:space="preserve">Softversko rešenje implementirano je u C++ programskom jeziku koristeći tri zasebne klase (LCD, Sensor, Buzzer). </w:t>
      </w:r>
      <w:r>
        <w:rPr>
          <w:lang w:val="sr-Latn-BA"/>
        </w:rPr>
        <w:t>LCD ekran omogučava korisniku da jasno vidi trenutnu udaljenost dok aktivni buzzer pruža dodatne informacije o udaljenost radi veće bezbednosti.</w:t>
      </w:r>
    </w:p>
    <w:p w14:paraId="48909562" w14:textId="1C5C28A6" w:rsidR="00785ABD" w:rsidRPr="00785ABD" w:rsidRDefault="00785ABD" w:rsidP="00785ABD">
      <w:pPr>
        <w:ind w:firstLine="0"/>
        <w:rPr>
          <w:lang w:val="sr-Latn-BA"/>
        </w:rPr>
      </w:pPr>
      <w:r>
        <w:rPr>
          <w:lang w:val="sr-Latn-BA"/>
        </w:rPr>
        <w:t xml:space="preserve">            Projekat služi kao primer kako se mogu koristiti jednostavni senzori u kombinaciji sa raspber</w:t>
      </w:r>
      <w:r w:rsidR="003A73E4">
        <w:rPr>
          <w:lang w:val="sr-Latn-BA"/>
        </w:rPr>
        <w:t>r</w:t>
      </w:r>
      <w:r>
        <w:rPr>
          <w:lang w:val="sr-Latn-BA"/>
        </w:rPr>
        <w:t>y pi-jem</w:t>
      </w:r>
      <w:r w:rsidR="00374DB6">
        <w:rPr>
          <w:lang w:val="sr-Latn-BA"/>
        </w:rPr>
        <w:t>.</w:t>
      </w:r>
    </w:p>
    <w:p w14:paraId="0D5E978E" w14:textId="77777777" w:rsidR="00C14042" w:rsidRDefault="00C14042"/>
    <w:sectPr w:rsidR="00C14042" w:rsidSect="0052702F">
      <w:headerReference w:type="first" r:id="rId11"/>
      <w:pgSz w:w="11906" w:h="16838" w:code="9"/>
      <w:pgMar w:top="1440" w:right="1440" w:bottom="1440" w:left="1440" w:header="567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16A5F" w14:textId="77777777" w:rsidR="0006000A" w:rsidRDefault="0006000A">
      <w:r>
        <w:separator/>
      </w:r>
    </w:p>
  </w:endnote>
  <w:endnote w:type="continuationSeparator" w:id="0">
    <w:p w14:paraId="09F238CA" w14:textId="77777777" w:rsidR="0006000A" w:rsidRDefault="0006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8C13E" w14:textId="77777777" w:rsidR="0006000A" w:rsidRDefault="0006000A">
      <w:r>
        <w:separator/>
      </w:r>
    </w:p>
  </w:footnote>
  <w:footnote w:type="continuationSeparator" w:id="0">
    <w:p w14:paraId="69E145B3" w14:textId="77777777" w:rsidR="0006000A" w:rsidRDefault="00060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797"/>
    </w:tblGrid>
    <w:tr w:rsidR="006864D2" w14:paraId="60FD9D22" w14:textId="77777777" w:rsidTr="00747E88">
      <w:trPr>
        <w:cantSplit/>
      </w:trPr>
      <w:tc>
        <w:tcPr>
          <w:tcW w:w="9797" w:type="dxa"/>
        </w:tcPr>
        <w:p w14:paraId="4FBB56CC" w14:textId="77777777" w:rsidR="004728B7" w:rsidRPr="00CC39C7" w:rsidRDefault="004D4E48" w:rsidP="004E49E8">
          <w:pPr>
            <w:pStyle w:val="Title"/>
            <w:jc w:val="both"/>
            <w:rPr>
              <w:lang w:val="en-US"/>
            </w:rPr>
          </w:pPr>
          <w:r w:rsidRPr="00CC39C7">
            <w:rPr>
              <w:noProof/>
              <w:lang w:val="en-US"/>
            </w:rPr>
            <w:drawing>
              <wp:inline distT="0" distB="0" distL="0" distR="0" wp14:anchorId="2B36D2D3" wp14:editId="7142B6BA">
                <wp:extent cx="5828030" cy="1423035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8030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82170F" w14:textId="77777777" w:rsidR="004728B7" w:rsidRDefault="004728B7" w:rsidP="005A4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FAE014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AF2EEE"/>
    <w:multiLevelType w:val="hybridMultilevel"/>
    <w:tmpl w:val="0654FF50"/>
    <w:lvl w:ilvl="0" w:tplc="CDDAC20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534" w:hanging="360"/>
      </w:pPr>
    </w:lvl>
    <w:lvl w:ilvl="2" w:tplc="181A001B" w:tentative="1">
      <w:start w:val="1"/>
      <w:numFmt w:val="lowerRoman"/>
      <w:lvlText w:val="%3."/>
      <w:lvlJc w:val="right"/>
      <w:pPr>
        <w:ind w:left="2254" w:hanging="180"/>
      </w:pPr>
    </w:lvl>
    <w:lvl w:ilvl="3" w:tplc="181A000F" w:tentative="1">
      <w:start w:val="1"/>
      <w:numFmt w:val="decimal"/>
      <w:lvlText w:val="%4."/>
      <w:lvlJc w:val="left"/>
      <w:pPr>
        <w:ind w:left="2974" w:hanging="360"/>
      </w:pPr>
    </w:lvl>
    <w:lvl w:ilvl="4" w:tplc="181A0019" w:tentative="1">
      <w:start w:val="1"/>
      <w:numFmt w:val="lowerLetter"/>
      <w:lvlText w:val="%5."/>
      <w:lvlJc w:val="left"/>
      <w:pPr>
        <w:ind w:left="3694" w:hanging="360"/>
      </w:pPr>
    </w:lvl>
    <w:lvl w:ilvl="5" w:tplc="181A001B" w:tentative="1">
      <w:start w:val="1"/>
      <w:numFmt w:val="lowerRoman"/>
      <w:lvlText w:val="%6."/>
      <w:lvlJc w:val="right"/>
      <w:pPr>
        <w:ind w:left="4414" w:hanging="180"/>
      </w:pPr>
    </w:lvl>
    <w:lvl w:ilvl="6" w:tplc="181A000F" w:tentative="1">
      <w:start w:val="1"/>
      <w:numFmt w:val="decimal"/>
      <w:lvlText w:val="%7."/>
      <w:lvlJc w:val="left"/>
      <w:pPr>
        <w:ind w:left="5134" w:hanging="360"/>
      </w:pPr>
    </w:lvl>
    <w:lvl w:ilvl="7" w:tplc="181A0019" w:tentative="1">
      <w:start w:val="1"/>
      <w:numFmt w:val="lowerLetter"/>
      <w:lvlText w:val="%8."/>
      <w:lvlJc w:val="left"/>
      <w:pPr>
        <w:ind w:left="5854" w:hanging="360"/>
      </w:pPr>
    </w:lvl>
    <w:lvl w:ilvl="8" w:tplc="181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" w15:restartNumberingAfterBreak="0">
    <w:nsid w:val="5C6C6F69"/>
    <w:multiLevelType w:val="hybridMultilevel"/>
    <w:tmpl w:val="C44AD8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2F"/>
    <w:rsid w:val="0006000A"/>
    <w:rsid w:val="000A169B"/>
    <w:rsid w:val="00203812"/>
    <w:rsid w:val="002A6E1F"/>
    <w:rsid w:val="002D7ED4"/>
    <w:rsid w:val="00343161"/>
    <w:rsid w:val="00374DB6"/>
    <w:rsid w:val="003A73E4"/>
    <w:rsid w:val="00454358"/>
    <w:rsid w:val="004728B7"/>
    <w:rsid w:val="004D4E48"/>
    <w:rsid w:val="0052702F"/>
    <w:rsid w:val="00595345"/>
    <w:rsid w:val="00681046"/>
    <w:rsid w:val="00767C2F"/>
    <w:rsid w:val="0077794D"/>
    <w:rsid w:val="00785ABD"/>
    <w:rsid w:val="008D0327"/>
    <w:rsid w:val="008E6D15"/>
    <w:rsid w:val="00935321"/>
    <w:rsid w:val="0097295C"/>
    <w:rsid w:val="009E03AC"/>
    <w:rsid w:val="00A72D61"/>
    <w:rsid w:val="00B04BBB"/>
    <w:rsid w:val="00B52481"/>
    <w:rsid w:val="00B867B8"/>
    <w:rsid w:val="00C1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7B17"/>
  <w15:chartTrackingRefBased/>
  <w15:docId w15:val="{A8AD9E00-AED6-427E-A07A-63DB238C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kst"/>
    <w:qFormat/>
    <w:rsid w:val="0052702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kern w:val="0"/>
      <w:sz w:val="24"/>
      <w:szCs w:val="20"/>
      <w:lang w:val="sr-Latn-CS"/>
      <w14:ligatures w14:val="none"/>
    </w:rPr>
  </w:style>
  <w:style w:type="paragraph" w:styleId="Heading1">
    <w:name w:val="heading 1"/>
    <w:aliases w:val="Naslov"/>
    <w:basedOn w:val="Normal"/>
    <w:next w:val="Normal"/>
    <w:link w:val="Heading1Char"/>
    <w:qFormat/>
    <w:rsid w:val="0052702F"/>
    <w:pPr>
      <w:keepNext/>
      <w:spacing w:before="720" w:after="720"/>
      <w:outlineLvl w:val="0"/>
    </w:pPr>
    <w:rPr>
      <w:rFonts w:ascii="Arial" w:hAnsi="Arial"/>
      <w:b/>
      <w:i/>
      <w:kern w:val="28"/>
    </w:rPr>
  </w:style>
  <w:style w:type="paragraph" w:styleId="Heading2">
    <w:name w:val="heading 2"/>
    <w:basedOn w:val="Normal"/>
    <w:next w:val="Normal"/>
    <w:link w:val="Heading2Char"/>
    <w:qFormat/>
    <w:rsid w:val="0052702F"/>
    <w:pPr>
      <w:keepNext/>
      <w:jc w:val="center"/>
      <w:outlineLvl w:val="1"/>
    </w:pPr>
    <w:rPr>
      <w:rFonts w:ascii="Arial" w:hAnsi="Arial" w:cs="Arial"/>
      <w:b/>
      <w:sz w:val="36"/>
      <w:lang w:val="sr-Cyrl-CS"/>
    </w:rPr>
  </w:style>
  <w:style w:type="paragraph" w:styleId="Heading3">
    <w:name w:val="heading 3"/>
    <w:basedOn w:val="Normal"/>
    <w:next w:val="Normal"/>
    <w:link w:val="Heading3Char"/>
    <w:qFormat/>
    <w:rsid w:val="0052702F"/>
    <w:pPr>
      <w:keepNext/>
      <w:jc w:val="left"/>
      <w:outlineLvl w:val="2"/>
    </w:pPr>
    <w:rPr>
      <w:rFonts w:ascii="Arial" w:hAnsi="Arial"/>
      <w:b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slov Char"/>
    <w:basedOn w:val="DefaultParagraphFont"/>
    <w:link w:val="Heading1"/>
    <w:rsid w:val="0052702F"/>
    <w:rPr>
      <w:rFonts w:ascii="Arial" w:eastAsia="Times New Roman" w:hAnsi="Arial" w:cs="Times New Roman"/>
      <w:b/>
      <w:i/>
      <w:kern w:val="28"/>
      <w:sz w:val="24"/>
      <w:szCs w:val="20"/>
      <w:lang w:val="sr-Latn-CS"/>
      <w14:ligatures w14:val="none"/>
    </w:rPr>
  </w:style>
  <w:style w:type="character" w:customStyle="1" w:styleId="Heading2Char">
    <w:name w:val="Heading 2 Char"/>
    <w:basedOn w:val="DefaultParagraphFont"/>
    <w:link w:val="Heading2"/>
    <w:rsid w:val="0052702F"/>
    <w:rPr>
      <w:rFonts w:ascii="Arial" w:eastAsia="Times New Roman" w:hAnsi="Arial" w:cs="Arial"/>
      <w:b/>
      <w:kern w:val="0"/>
      <w:sz w:val="36"/>
      <w:szCs w:val="20"/>
      <w:lang w:val="sr-Cyrl-CS"/>
      <w14:ligatures w14:val="none"/>
    </w:rPr>
  </w:style>
  <w:style w:type="character" w:customStyle="1" w:styleId="Heading3Char">
    <w:name w:val="Heading 3 Char"/>
    <w:basedOn w:val="DefaultParagraphFont"/>
    <w:link w:val="Heading3"/>
    <w:rsid w:val="0052702F"/>
    <w:rPr>
      <w:rFonts w:ascii="Arial" w:eastAsia="Times New Roman" w:hAnsi="Arial" w:cs="Times New Roman"/>
      <w:b/>
      <w:kern w:val="0"/>
      <w:sz w:val="28"/>
      <w:szCs w:val="20"/>
      <w:lang w:val="en-US"/>
      <w14:ligatures w14:val="none"/>
    </w:rPr>
  </w:style>
  <w:style w:type="paragraph" w:styleId="Header">
    <w:name w:val="header"/>
    <w:basedOn w:val="Normal"/>
    <w:link w:val="HeaderChar"/>
    <w:rsid w:val="0052702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52702F"/>
    <w:rPr>
      <w:rFonts w:ascii="Times New Roman" w:eastAsia="Times New Roman" w:hAnsi="Times New Roman" w:cs="Times New Roman"/>
      <w:kern w:val="0"/>
      <w:sz w:val="24"/>
      <w:szCs w:val="20"/>
      <w:lang w:val="sr-Latn-CS"/>
      <w14:ligatures w14:val="none"/>
    </w:rPr>
  </w:style>
  <w:style w:type="paragraph" w:customStyle="1" w:styleId="Slike">
    <w:name w:val="Slike"/>
    <w:basedOn w:val="Normal"/>
    <w:link w:val="SlikeChar"/>
    <w:qFormat/>
    <w:rsid w:val="0052702F"/>
    <w:pPr>
      <w:tabs>
        <w:tab w:val="left" w:pos="720"/>
      </w:tabs>
      <w:spacing w:before="40" w:after="40"/>
      <w:ind w:firstLine="0"/>
      <w:jc w:val="center"/>
    </w:pPr>
    <w:rPr>
      <w:i/>
      <w:iCs/>
      <w:szCs w:val="24"/>
      <w:lang w:val="sl-SI"/>
    </w:rPr>
  </w:style>
  <w:style w:type="paragraph" w:styleId="Title">
    <w:name w:val="Title"/>
    <w:aliases w:val="Glavni naslov na pocetku"/>
    <w:basedOn w:val="Normal"/>
    <w:next w:val="Normal"/>
    <w:link w:val="TitleChar"/>
    <w:qFormat/>
    <w:rsid w:val="0052702F"/>
    <w:pPr>
      <w:spacing w:before="120" w:after="120"/>
      <w:ind w:firstLine="0"/>
      <w:jc w:val="center"/>
      <w:outlineLvl w:val="0"/>
    </w:pPr>
    <w:rPr>
      <w:rFonts w:ascii="Arial" w:hAnsi="Arial"/>
      <w:b/>
      <w:bCs/>
      <w:kern w:val="28"/>
      <w:sz w:val="36"/>
      <w:szCs w:val="32"/>
    </w:rPr>
  </w:style>
  <w:style w:type="character" w:customStyle="1" w:styleId="TitleChar">
    <w:name w:val="Title Char"/>
    <w:aliases w:val="Glavni naslov na pocetku Char"/>
    <w:basedOn w:val="DefaultParagraphFont"/>
    <w:link w:val="Title"/>
    <w:rsid w:val="0052702F"/>
    <w:rPr>
      <w:rFonts w:ascii="Arial" w:eastAsia="Times New Roman" w:hAnsi="Arial" w:cs="Times New Roman"/>
      <w:b/>
      <w:bCs/>
      <w:kern w:val="28"/>
      <w:sz w:val="36"/>
      <w:szCs w:val="32"/>
      <w:lang w:val="sr-Latn-CS"/>
      <w14:ligatures w14:val="none"/>
    </w:rPr>
  </w:style>
  <w:style w:type="character" w:customStyle="1" w:styleId="SlikeChar">
    <w:name w:val="Slike Char"/>
    <w:link w:val="Slike"/>
    <w:rsid w:val="0052702F"/>
    <w:rPr>
      <w:rFonts w:ascii="Times New Roman" w:eastAsia="Times New Roman" w:hAnsi="Times New Roman" w:cs="Times New Roman"/>
      <w:i/>
      <w:iCs/>
      <w:kern w:val="0"/>
      <w:sz w:val="24"/>
      <w:szCs w:val="24"/>
      <w:lang w:val="sl-SI"/>
      <w14:ligatures w14:val="none"/>
    </w:rPr>
  </w:style>
  <w:style w:type="paragraph" w:styleId="ListParagraph">
    <w:name w:val="List Paragraph"/>
    <w:basedOn w:val="Normal"/>
    <w:uiPriority w:val="34"/>
    <w:qFormat/>
    <w:rsid w:val="0052702F"/>
    <w:pPr>
      <w:ind w:left="720"/>
      <w:contextualSpacing/>
    </w:pPr>
  </w:style>
  <w:style w:type="paragraph" w:styleId="NoSpacing">
    <w:name w:val="No Spacing"/>
    <w:uiPriority w:val="1"/>
    <w:qFormat/>
    <w:rsid w:val="0052702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kern w:val="0"/>
      <w:sz w:val="24"/>
      <w:szCs w:val="20"/>
      <w:lang w:val="sr-Latn-CS"/>
      <w14:ligatures w14:val="none"/>
    </w:rPr>
  </w:style>
  <w:style w:type="paragraph" w:styleId="ListBullet">
    <w:name w:val="List Bullet"/>
    <w:basedOn w:val="Normal"/>
    <w:uiPriority w:val="99"/>
    <w:unhideWhenUsed/>
    <w:rsid w:val="00203812"/>
    <w:pPr>
      <w:numPr>
        <w:numId w:val="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 120/2020 - Guzijan Dimitrije</dc:creator>
  <cp:keywords/>
  <dc:description/>
  <cp:lastModifiedBy>EE 155/2021 - Nićetin Miloš</cp:lastModifiedBy>
  <cp:revision>12</cp:revision>
  <dcterms:created xsi:type="dcterms:W3CDTF">2024-06-12T20:26:00Z</dcterms:created>
  <dcterms:modified xsi:type="dcterms:W3CDTF">2026-03-15T19:18:00Z</dcterms:modified>
</cp:coreProperties>
</file>