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1F6528" w14:textId="77777777" w:rsidR="009E1578" w:rsidRDefault="009E1578" w:rsidP="009E1578">
      <w:pPr>
        <w:rPr>
          <w:rFonts w:ascii="Arial Black" w:hAnsi="Arial Black"/>
          <w:noProof/>
          <w:sz w:val="52"/>
          <w:highlight w:val="yellow"/>
        </w:rPr>
      </w:pPr>
    </w:p>
    <w:p w14:paraId="577880AD" w14:textId="77777777" w:rsidR="009E1578" w:rsidRDefault="009E1578" w:rsidP="009E1578">
      <w:pPr>
        <w:rPr>
          <w:rFonts w:ascii="Arial Black" w:hAnsi="Arial Black"/>
          <w:noProof/>
          <w:sz w:val="52"/>
          <w:highlight w:val="yellow"/>
        </w:rPr>
      </w:pPr>
    </w:p>
    <w:p w14:paraId="44ED622F" w14:textId="77777777" w:rsidR="009E1578" w:rsidRDefault="009E1578" w:rsidP="009E1578">
      <w:pPr>
        <w:pStyle w:val="HOLTitle1"/>
        <w:rPr>
          <w:rFonts w:ascii="Segoe UI Semibold" w:hAnsi="Segoe UI Semibold" w:cs="Segoe UI Semibold"/>
          <w:b/>
          <w:bCs/>
          <w:noProof/>
        </w:rPr>
      </w:pPr>
      <w:r>
        <w:rPr>
          <w:rFonts w:ascii="Segoe UI Semibold" w:hAnsi="Segoe UI Semibold" w:cs="Segoe UI Semibold"/>
          <w:b/>
          <w:bCs/>
          <w:noProof/>
        </w:rPr>
        <w:t>Exercise</w:t>
      </w:r>
    </w:p>
    <w:p w14:paraId="61DC9025" w14:textId="77777777" w:rsidR="009E1578" w:rsidRDefault="00826AD6" w:rsidP="009E1578">
      <w:pPr>
        <w:pStyle w:val="HOLDescription"/>
        <w:rPr>
          <w:rFonts w:ascii="Segoe UI Light" w:hAnsi="Segoe UI Light" w:cs="Segoe UI Light"/>
          <w:bCs w:val="0"/>
          <w:i w:val="0"/>
          <w:noProof/>
          <w:color w:val="32B4FA"/>
          <w:sz w:val="56"/>
          <w:szCs w:val="56"/>
          <w:lang w:val="en-US"/>
        </w:rPr>
      </w:pPr>
      <w:r>
        <w:rPr>
          <w:rFonts w:ascii="Segoe UI Light" w:hAnsi="Segoe UI Light" w:cs="Segoe UI Light"/>
          <w:bCs w:val="0"/>
          <w:i w:val="0"/>
          <w:noProof/>
          <w:color w:val="32B4FA"/>
          <w:sz w:val="56"/>
          <w:szCs w:val="56"/>
          <w:lang w:val="en-US"/>
        </w:rPr>
        <w:t>ASP.NET Core – Custom middleware</w:t>
      </w:r>
    </w:p>
    <w:p w14:paraId="6592CAEF" w14:textId="77777777" w:rsidR="009E1578" w:rsidRDefault="009E1578" w:rsidP="009E1578">
      <w:pPr>
        <w:spacing w:after="0" w:line="240" w:lineRule="auto"/>
        <w:rPr>
          <w:rFonts w:ascii="Arial" w:eastAsia="Batang" w:hAnsi="Arial" w:cs="Times New Roman"/>
          <w:noProof/>
          <w:color w:val="139BEC"/>
          <w:sz w:val="20"/>
          <w:szCs w:val="24"/>
          <w:vertAlign w:val="subscript"/>
          <w:lang w:val="en-US" w:eastAsia="ko-KR"/>
        </w:rPr>
      </w:pPr>
    </w:p>
    <w:p w14:paraId="4B801774" w14:textId="77777777" w:rsidR="009E1578" w:rsidRPr="009E1578" w:rsidRDefault="009E1578" w:rsidP="009E1578">
      <w:pPr>
        <w:spacing w:after="0" w:line="240" w:lineRule="auto"/>
        <w:rPr>
          <w:rFonts w:ascii="Arial" w:eastAsia="Batang" w:hAnsi="Arial" w:cs="Times New Roman"/>
          <w:noProof/>
          <w:sz w:val="20"/>
          <w:szCs w:val="24"/>
          <w:lang w:val="en-US" w:eastAsia="ko-KR"/>
        </w:rPr>
      </w:pPr>
    </w:p>
    <w:p w14:paraId="0C1094CF" w14:textId="2C9E4433" w:rsidR="009E1578" w:rsidRPr="009E1578" w:rsidRDefault="00F0765D" w:rsidP="009E1578">
      <w:pPr>
        <w:rPr>
          <w:rFonts w:eastAsiaTheme="minorEastAsia"/>
          <w:lang w:val="en-US"/>
        </w:rPr>
      </w:pPr>
      <w:proofErr w:type="spellStart"/>
      <w:r>
        <w:rPr>
          <w:lang w:val="en-US"/>
        </w:rPr>
        <w:t>Februari</w:t>
      </w:r>
      <w:proofErr w:type="spellEnd"/>
      <w:r>
        <w:rPr>
          <w:lang w:val="en-US"/>
        </w:rPr>
        <w:t xml:space="preserve"> 20</w:t>
      </w:r>
      <w:r w:rsidR="003D440F">
        <w:rPr>
          <w:lang w:val="en-US"/>
        </w:rPr>
        <w:t>20</w:t>
      </w:r>
    </w:p>
    <w:p w14:paraId="7329909A" w14:textId="77777777" w:rsidR="009E1578" w:rsidRPr="009E1578" w:rsidRDefault="009E1578" w:rsidP="009E1578">
      <w:pPr>
        <w:spacing w:after="0" w:line="240" w:lineRule="auto"/>
        <w:rPr>
          <w:rFonts w:ascii="Arial" w:eastAsia="Batang" w:hAnsi="Arial" w:cs="Times New Roman"/>
          <w:noProof/>
          <w:szCs w:val="20"/>
          <w:lang w:val="en-US" w:eastAsia="ko-KR"/>
        </w:rPr>
      </w:pPr>
    </w:p>
    <w:p w14:paraId="1C9D681F" w14:textId="77777777" w:rsidR="009E1578" w:rsidRPr="009E1578" w:rsidRDefault="009E1578" w:rsidP="009E1578">
      <w:pPr>
        <w:spacing w:after="0" w:line="240" w:lineRule="auto"/>
        <w:rPr>
          <w:rFonts w:ascii="Arial" w:eastAsia="Batang" w:hAnsi="Arial" w:cs="Times New Roman"/>
          <w:noProof/>
          <w:sz w:val="20"/>
          <w:szCs w:val="24"/>
          <w:lang w:val="en-US" w:eastAsia="ko-KR"/>
        </w:rPr>
      </w:pPr>
    </w:p>
    <w:p w14:paraId="5DB0309F" w14:textId="77777777" w:rsidR="009E1578" w:rsidRPr="009E1578" w:rsidRDefault="009E1578" w:rsidP="009E1578">
      <w:pPr>
        <w:spacing w:after="0" w:line="240" w:lineRule="auto"/>
        <w:rPr>
          <w:rFonts w:ascii="Arial" w:eastAsia="Batang" w:hAnsi="Arial" w:cs="Times New Roman"/>
          <w:noProof/>
          <w:sz w:val="20"/>
          <w:szCs w:val="24"/>
          <w:lang w:val="en-US" w:eastAsia="ko-KR"/>
        </w:rPr>
      </w:pPr>
    </w:p>
    <w:p w14:paraId="4B4628EA" w14:textId="77777777" w:rsidR="009E1578" w:rsidRPr="009E1578" w:rsidRDefault="009E1578" w:rsidP="009E1578">
      <w:pPr>
        <w:spacing w:after="0" w:line="240" w:lineRule="auto"/>
        <w:rPr>
          <w:rFonts w:ascii="Arial" w:eastAsia="Batang" w:hAnsi="Arial" w:cs="Times New Roman"/>
          <w:noProof/>
          <w:sz w:val="20"/>
          <w:szCs w:val="24"/>
          <w:lang w:val="en-US" w:eastAsia="ko-KR"/>
        </w:rPr>
      </w:pPr>
      <w:bookmarkStart w:id="0" w:name="_GoBack"/>
      <w:bookmarkEnd w:id="0"/>
    </w:p>
    <w:p w14:paraId="5D9C7B16" w14:textId="77777777" w:rsidR="009E1578" w:rsidRPr="009E1578" w:rsidRDefault="009E1578" w:rsidP="009E1578">
      <w:pPr>
        <w:spacing w:after="0" w:line="240" w:lineRule="auto"/>
        <w:rPr>
          <w:rFonts w:ascii="Arial" w:eastAsia="Batang" w:hAnsi="Arial" w:cs="Times New Roman"/>
          <w:noProof/>
          <w:sz w:val="20"/>
          <w:szCs w:val="24"/>
          <w:lang w:val="en-US" w:eastAsia="ko-KR"/>
        </w:rPr>
      </w:pPr>
    </w:p>
    <w:p w14:paraId="572AF247" w14:textId="77777777" w:rsidR="009E1578" w:rsidRPr="009E1578" w:rsidRDefault="009E1578" w:rsidP="009E1578">
      <w:pPr>
        <w:spacing w:after="0" w:line="240" w:lineRule="auto"/>
        <w:rPr>
          <w:rFonts w:ascii="Arial" w:eastAsia="Batang" w:hAnsi="Arial" w:cs="Times New Roman"/>
          <w:noProof/>
          <w:sz w:val="20"/>
          <w:szCs w:val="24"/>
          <w:lang w:val="en-US" w:eastAsia="ko-KR"/>
        </w:rPr>
      </w:pPr>
    </w:p>
    <w:p w14:paraId="259D6E3A" w14:textId="77777777" w:rsidR="009E1578" w:rsidRPr="009E1578" w:rsidRDefault="009E1578" w:rsidP="009E1578">
      <w:pPr>
        <w:spacing w:after="0" w:line="240" w:lineRule="auto"/>
        <w:rPr>
          <w:rFonts w:ascii="Arial" w:eastAsia="Batang" w:hAnsi="Arial" w:cs="Times New Roman"/>
          <w:noProof/>
          <w:sz w:val="20"/>
          <w:szCs w:val="24"/>
          <w:lang w:val="en-US" w:eastAsia="ko-KR"/>
        </w:rPr>
      </w:pPr>
    </w:p>
    <w:p w14:paraId="239A7825" w14:textId="77777777" w:rsidR="009E1578" w:rsidRPr="009E1578" w:rsidRDefault="009E1578" w:rsidP="009E1578">
      <w:pPr>
        <w:spacing w:after="0" w:line="240" w:lineRule="auto"/>
        <w:rPr>
          <w:rFonts w:ascii="Arial" w:eastAsia="Batang" w:hAnsi="Arial" w:cs="Times New Roman"/>
          <w:noProof/>
          <w:sz w:val="20"/>
          <w:szCs w:val="24"/>
          <w:lang w:val="en-US" w:eastAsia="ko-KR"/>
        </w:rPr>
      </w:pPr>
    </w:p>
    <w:p w14:paraId="77FFEB72" w14:textId="77777777" w:rsidR="009E1578" w:rsidRPr="009E1578" w:rsidRDefault="009E1578" w:rsidP="009E1578">
      <w:pPr>
        <w:rPr>
          <w:rFonts w:eastAsiaTheme="minorEastAsia"/>
          <w:noProof/>
          <w:lang w:val="en-US"/>
        </w:rPr>
      </w:pPr>
    </w:p>
    <w:p w14:paraId="2FF8639C" w14:textId="77777777" w:rsidR="009E1578" w:rsidRPr="009E1578" w:rsidRDefault="009E1578" w:rsidP="009E1578">
      <w:pPr>
        <w:rPr>
          <w:noProof/>
          <w:lang w:val="en-US"/>
        </w:rPr>
      </w:pPr>
    </w:p>
    <w:p w14:paraId="6712206D" w14:textId="77777777" w:rsidR="009E1578" w:rsidRPr="009E1578" w:rsidRDefault="009E1578" w:rsidP="009E1578">
      <w:pPr>
        <w:rPr>
          <w:noProof/>
          <w:lang w:val="en-US"/>
        </w:rPr>
      </w:pPr>
    </w:p>
    <w:p w14:paraId="3D72DDC0" w14:textId="77777777" w:rsidR="009E1578" w:rsidRPr="009E1578" w:rsidRDefault="009E1578" w:rsidP="009E1578">
      <w:pPr>
        <w:rPr>
          <w:noProof/>
          <w:lang w:val="en-US"/>
        </w:rPr>
      </w:pPr>
    </w:p>
    <w:p w14:paraId="7AB1D4A8" w14:textId="77777777" w:rsidR="009E1578" w:rsidRPr="009E1578" w:rsidRDefault="009E1578" w:rsidP="009E1578">
      <w:pPr>
        <w:rPr>
          <w:noProof/>
          <w:lang w:val="en-US"/>
        </w:rPr>
      </w:pPr>
    </w:p>
    <w:p w14:paraId="13381CEE" w14:textId="77777777" w:rsidR="009E1578" w:rsidRPr="009E1578" w:rsidRDefault="009E1578" w:rsidP="009E1578">
      <w:pPr>
        <w:rPr>
          <w:noProof/>
          <w:lang w:val="en-US"/>
        </w:rPr>
      </w:pPr>
    </w:p>
    <w:p w14:paraId="6ABA9F84" w14:textId="77777777" w:rsidR="009E1578" w:rsidRDefault="009E1578" w:rsidP="009E1578">
      <w:pPr>
        <w:pStyle w:val="Inhopg1"/>
      </w:pPr>
    </w:p>
    <w:p w14:paraId="1486689E" w14:textId="77777777" w:rsidR="009E1578" w:rsidRDefault="009E1578" w:rsidP="009E1578">
      <w:pPr>
        <w:pStyle w:val="Inhopg1"/>
      </w:pPr>
    </w:p>
    <w:p w14:paraId="03682AD4" w14:textId="77777777" w:rsidR="009E1578" w:rsidRDefault="009E1578" w:rsidP="001D35D3">
      <w:pPr>
        <w:pStyle w:val="Kop1"/>
        <w:rPr>
          <w:lang w:val="en-US"/>
        </w:rPr>
      </w:pPr>
    </w:p>
    <w:p w14:paraId="4E3FA7AF" w14:textId="77777777" w:rsidR="009E1578" w:rsidRDefault="009E1578" w:rsidP="009E1578">
      <w:pPr>
        <w:rPr>
          <w:lang w:val="en-US"/>
        </w:rPr>
      </w:pPr>
    </w:p>
    <w:p w14:paraId="7B10C5E7" w14:textId="77777777" w:rsidR="009E1578" w:rsidRDefault="009E1578" w:rsidP="009E1578">
      <w:pPr>
        <w:rPr>
          <w:lang w:val="en-US"/>
        </w:rPr>
      </w:pPr>
    </w:p>
    <w:p w14:paraId="4D852D3F" w14:textId="77777777" w:rsidR="009E1578" w:rsidRDefault="009E1578" w:rsidP="009E1578">
      <w:pPr>
        <w:rPr>
          <w:lang w:val="en-US"/>
        </w:rPr>
      </w:pPr>
    </w:p>
    <w:p w14:paraId="0925AD52" w14:textId="77777777" w:rsidR="009E1578" w:rsidRDefault="009E1578" w:rsidP="009E1578">
      <w:pPr>
        <w:rPr>
          <w:lang w:val="en-US"/>
        </w:rPr>
      </w:pPr>
    </w:p>
    <w:p w14:paraId="0576D7B1" w14:textId="77777777" w:rsidR="009E1578" w:rsidRPr="009E1578" w:rsidRDefault="009E1578" w:rsidP="009E1578">
      <w:pPr>
        <w:rPr>
          <w:lang w:val="en-US"/>
        </w:rPr>
      </w:pPr>
    </w:p>
    <w:p w14:paraId="3B3D5DEB" w14:textId="77777777" w:rsidR="001D35D3" w:rsidRDefault="00826AD6" w:rsidP="001D35D3">
      <w:pPr>
        <w:pStyle w:val="Kop1"/>
        <w:rPr>
          <w:lang w:val="en-US"/>
        </w:rPr>
      </w:pPr>
      <w:r>
        <w:rPr>
          <w:lang w:val="en-US"/>
        </w:rPr>
        <w:lastRenderedPageBreak/>
        <w:t>Math middleware</w:t>
      </w:r>
    </w:p>
    <w:p w14:paraId="3C48D830" w14:textId="77777777" w:rsidR="00E54838" w:rsidRDefault="00826AD6" w:rsidP="00826AD6">
      <w:pPr>
        <w:rPr>
          <w:lang w:val="en-US"/>
        </w:rPr>
      </w:pPr>
      <w:r>
        <w:rPr>
          <w:lang w:val="en-US"/>
        </w:rPr>
        <w:t>Create an empty ASP.NET Core application “</w:t>
      </w:r>
      <w:proofErr w:type="spellStart"/>
      <w:r>
        <w:rPr>
          <w:lang w:val="en-US"/>
        </w:rPr>
        <w:t>CustomMiddleWare</w:t>
      </w:r>
      <w:proofErr w:type="spellEnd"/>
      <w:r>
        <w:rPr>
          <w:lang w:val="en-US"/>
        </w:rPr>
        <w:t>”.</w:t>
      </w:r>
    </w:p>
    <w:p w14:paraId="519A7EC8" w14:textId="77777777" w:rsidR="00826AD6" w:rsidRDefault="00F606F3" w:rsidP="00826AD6">
      <w:pPr>
        <w:rPr>
          <w:lang w:val="en-US"/>
        </w:rPr>
      </w:pPr>
      <w:r>
        <w:rPr>
          <w:lang w:val="en-US"/>
        </w:rPr>
        <w:t>Add a</w:t>
      </w:r>
      <w:r w:rsidR="00185D7B">
        <w:rPr>
          <w:lang w:val="en-US"/>
        </w:rPr>
        <w:t xml:space="preserve"> new middleware component in the pipeline (right before the </w:t>
      </w:r>
      <w:proofErr w:type="spellStart"/>
      <w:r w:rsidR="00185D7B" w:rsidRPr="00185D7B">
        <w:rPr>
          <w:i/>
          <w:lang w:val="en-US"/>
        </w:rPr>
        <w:t>app.Run</w:t>
      </w:r>
      <w:proofErr w:type="spellEnd"/>
      <w:r w:rsidR="00185D7B">
        <w:rPr>
          <w:lang w:val="en-US"/>
        </w:rPr>
        <w:t xml:space="preserve"> component). </w:t>
      </w:r>
    </w:p>
    <w:p w14:paraId="2EFE943A" w14:textId="77777777" w:rsidR="00185D7B" w:rsidRDefault="00185D7B" w:rsidP="00826AD6">
      <w:pPr>
        <w:rPr>
          <w:lang w:val="en-US"/>
        </w:rPr>
      </w:pPr>
      <w:r>
        <w:rPr>
          <w:lang w:val="en-US"/>
        </w:rPr>
        <w:t xml:space="preserve">De middleware should react to requests to an 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 that matches the path “/math/</w:t>
      </w:r>
      <w:r w:rsidRPr="00185D7B">
        <w:rPr>
          <w:i/>
          <w:lang w:val="en-US"/>
        </w:rPr>
        <w:t>[operator]</w:t>
      </w:r>
      <w:r>
        <w:rPr>
          <w:lang w:val="en-US"/>
        </w:rPr>
        <w:t>”.</w:t>
      </w:r>
    </w:p>
    <w:p w14:paraId="7789392D" w14:textId="77777777" w:rsidR="00185D7B" w:rsidRDefault="00185D7B" w:rsidP="00826AD6">
      <w:pPr>
        <w:rPr>
          <w:lang w:val="en-US"/>
        </w:rPr>
      </w:pPr>
      <w:r>
        <w:rPr>
          <w:lang w:val="en-US"/>
        </w:rPr>
        <w:t>The [operator] should be a math operator like “add, multiply, faculty, …”.</w:t>
      </w:r>
    </w:p>
    <w:p w14:paraId="666377D2" w14:textId="77777777" w:rsidR="00185D7B" w:rsidRDefault="00185D7B" w:rsidP="00826AD6">
      <w:pPr>
        <w:rPr>
          <w:lang w:val="en-US"/>
        </w:rPr>
      </w:pPr>
      <w:r>
        <w:rPr>
          <w:lang w:val="en-US"/>
        </w:rPr>
        <w:t xml:space="preserve">When a math operator is found in the 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>, the arguments should be read from the body of the request. The body of the request should contain a list of one or more numbers separated by ‘,’, ‘;’ or ‘-’.</w:t>
      </w:r>
    </w:p>
    <w:p w14:paraId="10F89287" w14:textId="77777777" w:rsidR="00185D7B" w:rsidRDefault="00185D7B" w:rsidP="00826AD6">
      <w:pPr>
        <w:rPr>
          <w:lang w:val="en-US"/>
        </w:rPr>
      </w:pPr>
      <w:r>
        <w:rPr>
          <w:lang w:val="en-US"/>
        </w:rPr>
        <w:t>When an operator an</w:t>
      </w:r>
      <w:r w:rsidR="00D610A3">
        <w:rPr>
          <w:lang w:val="en-US"/>
        </w:rPr>
        <w:t>d</w:t>
      </w:r>
      <w:r>
        <w:rPr>
          <w:lang w:val="en-US"/>
        </w:rPr>
        <w:t xml:space="preserve"> the necessary arguments are present, the middleware should execute the math operation and write the string “Result: [result]” to the response ([result] being the result of the calculation).</w:t>
      </w:r>
    </w:p>
    <w:p w14:paraId="2B19F35A" w14:textId="77777777" w:rsidR="00185D7B" w:rsidRDefault="00185D7B" w:rsidP="00826AD6">
      <w:pPr>
        <w:rPr>
          <w:lang w:val="en-US"/>
        </w:rPr>
      </w:pPr>
      <w:r>
        <w:rPr>
          <w:lang w:val="en-US"/>
        </w:rPr>
        <w:t>I</w:t>
      </w:r>
      <w:r w:rsidR="00D610A3">
        <w:rPr>
          <w:lang w:val="en-US"/>
        </w:rPr>
        <w:t>f</w:t>
      </w:r>
      <w:r>
        <w:rPr>
          <w:lang w:val="en-US"/>
        </w:rPr>
        <w:t xml:space="preserve"> a necessary element is missing (operator, arguments) the middleware passes the request to the next component in the pipeline.</w:t>
      </w:r>
    </w:p>
    <w:p w14:paraId="1D9980EA" w14:textId="77777777" w:rsidR="00185D7B" w:rsidRDefault="00185D7B" w:rsidP="00826AD6">
      <w:pPr>
        <w:rPr>
          <w:lang w:val="en-US"/>
        </w:rPr>
      </w:pPr>
      <w:r>
        <w:rPr>
          <w:lang w:val="en-US"/>
        </w:rPr>
        <w:t xml:space="preserve">Also when there is no match in the path of the 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 the middleware should pass the request to the next component.</w:t>
      </w:r>
    </w:p>
    <w:p w14:paraId="24F353D9" w14:textId="77777777" w:rsidR="00432A16" w:rsidRDefault="00432A16" w:rsidP="00826AD6">
      <w:pPr>
        <w:rPr>
          <w:lang w:val="en-US"/>
        </w:rPr>
      </w:pPr>
      <w:r>
        <w:rPr>
          <w:lang w:val="en-US"/>
        </w:rPr>
        <w:t>Add support for the following operators:</w:t>
      </w:r>
    </w:p>
    <w:p w14:paraId="25E46035" w14:textId="77777777" w:rsidR="00432A16" w:rsidRDefault="00432A16" w:rsidP="00432A16">
      <w:pPr>
        <w:pStyle w:val="Lijstalinea"/>
        <w:numPr>
          <w:ilvl w:val="0"/>
          <w:numId w:val="3"/>
        </w:numPr>
        <w:rPr>
          <w:lang w:val="en-US"/>
        </w:rPr>
      </w:pPr>
      <w:r>
        <w:rPr>
          <w:lang w:val="en-US"/>
        </w:rPr>
        <w:t>/add (the number of arguments can vary from zero to infinity)</w:t>
      </w:r>
    </w:p>
    <w:p w14:paraId="454BA9D2" w14:textId="77777777" w:rsidR="00432A16" w:rsidRDefault="00432A16" w:rsidP="00432A16">
      <w:pPr>
        <w:pStyle w:val="Lijstalinea"/>
        <w:numPr>
          <w:ilvl w:val="0"/>
          <w:numId w:val="3"/>
        </w:numPr>
        <w:rPr>
          <w:lang w:val="en-US"/>
        </w:rPr>
      </w:pPr>
      <w:r>
        <w:rPr>
          <w:lang w:val="en-US"/>
        </w:rPr>
        <w:t>/</w:t>
      </w:r>
      <w:proofErr w:type="spellStart"/>
      <w:r>
        <w:rPr>
          <w:lang w:val="en-US"/>
        </w:rPr>
        <w:t>substract</w:t>
      </w:r>
      <w:proofErr w:type="spellEnd"/>
      <w:r>
        <w:rPr>
          <w:lang w:val="en-US"/>
        </w:rPr>
        <w:t xml:space="preserve"> (the number of arguments can vary from one to infinity)</w:t>
      </w:r>
    </w:p>
    <w:p w14:paraId="02BEAB98" w14:textId="77777777" w:rsidR="00432A16" w:rsidRPr="00432A16" w:rsidRDefault="00432A16" w:rsidP="00432A16">
      <w:pPr>
        <w:pStyle w:val="Lijstalinea"/>
        <w:numPr>
          <w:ilvl w:val="0"/>
          <w:numId w:val="3"/>
        </w:numPr>
        <w:rPr>
          <w:lang w:val="en-US"/>
        </w:rPr>
      </w:pPr>
      <w:r>
        <w:rPr>
          <w:lang w:val="en-US"/>
        </w:rPr>
        <w:t>/factorial (</w:t>
      </w:r>
      <w:r w:rsidR="001F33F7">
        <w:rPr>
          <w:lang w:val="en-US"/>
        </w:rPr>
        <w:t xml:space="preserve">n!, </w:t>
      </w:r>
      <w:r>
        <w:rPr>
          <w:lang w:val="en-US"/>
        </w:rPr>
        <w:t>there should be exactly one argument)</w:t>
      </w:r>
    </w:p>
    <w:p w14:paraId="67C99293" w14:textId="77777777" w:rsidR="00185D7B" w:rsidRDefault="00185D7B" w:rsidP="00826AD6">
      <w:pPr>
        <w:rPr>
          <w:lang w:val="en-US"/>
        </w:rPr>
      </w:pPr>
      <w:r>
        <w:rPr>
          <w:lang w:val="en-US"/>
        </w:rPr>
        <w:t>Tips:</w:t>
      </w:r>
    </w:p>
    <w:p w14:paraId="3B08FFA0" w14:textId="77777777" w:rsidR="00185D7B" w:rsidRDefault="00185D7B" w:rsidP="00185D7B">
      <w:pPr>
        <w:pStyle w:val="Lijstalinea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app.Use</w:t>
      </w:r>
      <w:proofErr w:type="spellEnd"/>
    </w:p>
    <w:p w14:paraId="63436F05" w14:textId="77777777" w:rsidR="00185D7B" w:rsidRDefault="00432A16" w:rsidP="00185D7B">
      <w:pPr>
        <w:pStyle w:val="Lijstalinea"/>
        <w:numPr>
          <w:ilvl w:val="0"/>
          <w:numId w:val="2"/>
        </w:numPr>
        <w:rPr>
          <w:lang w:val="en-US"/>
        </w:rPr>
      </w:pPr>
      <w:proofErr w:type="spellStart"/>
      <w:r w:rsidRPr="00432A16">
        <w:rPr>
          <w:lang w:val="en-US"/>
        </w:rPr>
        <w:t>context.Request.Path.StartsWithSegments</w:t>
      </w:r>
      <w:proofErr w:type="spellEnd"/>
      <w:r w:rsidRPr="00432A16">
        <w:rPr>
          <w:lang w:val="en-US"/>
        </w:rPr>
        <w:t xml:space="preserve">("/math", out var </w:t>
      </w:r>
      <w:proofErr w:type="spellStart"/>
      <w:r w:rsidRPr="00432A16">
        <w:rPr>
          <w:lang w:val="en-US"/>
        </w:rPr>
        <w:t>operatorPath</w:t>
      </w:r>
      <w:proofErr w:type="spellEnd"/>
      <w:r w:rsidRPr="00432A16">
        <w:rPr>
          <w:lang w:val="en-US"/>
        </w:rPr>
        <w:t>)</w:t>
      </w:r>
    </w:p>
    <w:p w14:paraId="2D07011D" w14:textId="77777777" w:rsidR="00432A16" w:rsidRDefault="00432A16" w:rsidP="00185D7B">
      <w:pPr>
        <w:pStyle w:val="Lijstalinea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StreamReader</w:t>
      </w:r>
      <w:proofErr w:type="spellEnd"/>
    </w:p>
    <w:p w14:paraId="00C27767" w14:textId="77777777" w:rsidR="00432A16" w:rsidRDefault="00432A16" w:rsidP="00185D7B">
      <w:pPr>
        <w:pStyle w:val="Lijstalinea"/>
        <w:numPr>
          <w:ilvl w:val="0"/>
          <w:numId w:val="2"/>
        </w:numPr>
        <w:rPr>
          <w:lang w:val="en-US"/>
        </w:rPr>
      </w:pPr>
      <w:proofErr w:type="spellStart"/>
      <w:r w:rsidRPr="00432A16">
        <w:rPr>
          <w:lang w:val="en-US"/>
        </w:rPr>
        <w:t>ReadToEndAsync</w:t>
      </w:r>
      <w:proofErr w:type="spellEnd"/>
    </w:p>
    <w:p w14:paraId="3F6B50EE" w14:textId="77777777" w:rsidR="00432A16" w:rsidRDefault="00432A16" w:rsidP="00185D7B">
      <w:pPr>
        <w:pStyle w:val="Lijstalinea"/>
        <w:numPr>
          <w:ilvl w:val="0"/>
          <w:numId w:val="2"/>
        </w:numPr>
        <w:rPr>
          <w:lang w:val="en-US"/>
        </w:rPr>
      </w:pPr>
      <w:proofErr w:type="spellStart"/>
      <w:r w:rsidRPr="00432A16">
        <w:rPr>
          <w:lang w:val="en-US"/>
        </w:rPr>
        <w:t>StringSplitOptions.RemoveEmptyEntries</w:t>
      </w:r>
      <w:proofErr w:type="spellEnd"/>
    </w:p>
    <w:p w14:paraId="130CA23E" w14:textId="77777777" w:rsidR="00432A16" w:rsidRDefault="00432A16" w:rsidP="00185D7B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switch</w:t>
      </w:r>
    </w:p>
    <w:p w14:paraId="66B8D30D" w14:textId="77777777" w:rsidR="00432A16" w:rsidRDefault="00432A16" w:rsidP="00185D7B">
      <w:pPr>
        <w:pStyle w:val="Lijstalinea"/>
        <w:numPr>
          <w:ilvl w:val="0"/>
          <w:numId w:val="2"/>
        </w:numPr>
        <w:rPr>
          <w:lang w:val="en-US"/>
        </w:rPr>
      </w:pPr>
      <w:proofErr w:type="spellStart"/>
      <w:r w:rsidRPr="00432A16">
        <w:rPr>
          <w:lang w:val="en-US"/>
        </w:rPr>
        <w:t>context.Response.WriteAsync</w:t>
      </w:r>
      <w:proofErr w:type="spellEnd"/>
    </w:p>
    <w:p w14:paraId="5B859235" w14:textId="77777777" w:rsidR="00185D7B" w:rsidRPr="001F33F7" w:rsidRDefault="001F33F7" w:rsidP="00826AD6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Use Postman (</w:t>
      </w:r>
      <w:hyperlink r:id="rId5" w:history="1">
        <w:r w:rsidRPr="008A19CE">
          <w:rPr>
            <w:rStyle w:val="Hyperlink"/>
            <w:lang w:val="en-US"/>
          </w:rPr>
          <w:t>https://www.getpostman.com</w:t>
        </w:r>
      </w:hyperlink>
      <w:r>
        <w:rPr>
          <w:lang w:val="en-US"/>
        </w:rPr>
        <w:t>) to send http requests with a body to your application.</w:t>
      </w:r>
    </w:p>
    <w:p w14:paraId="2E46D817" w14:textId="77777777" w:rsidR="00826AD6" w:rsidRDefault="00826AD6" w:rsidP="00826AD6">
      <w:pPr>
        <w:pStyle w:val="Kop1"/>
        <w:rPr>
          <w:lang w:val="en-US"/>
        </w:rPr>
      </w:pPr>
      <w:r>
        <w:rPr>
          <w:lang w:val="en-US"/>
        </w:rPr>
        <w:t>Middleware class</w:t>
      </w:r>
    </w:p>
    <w:p w14:paraId="6EDCC637" w14:textId="77777777" w:rsidR="00826AD6" w:rsidRDefault="00F4104F" w:rsidP="00826AD6">
      <w:pPr>
        <w:rPr>
          <w:lang w:val="en-US"/>
        </w:rPr>
      </w:pPr>
      <w:r>
        <w:rPr>
          <w:lang w:val="en-US"/>
        </w:rPr>
        <w:t xml:space="preserve">Refactor the code so that it becomes possible to add the middleware component by calling an extension method </w:t>
      </w:r>
      <w:proofErr w:type="spellStart"/>
      <w:r w:rsidRPr="00F4104F">
        <w:rPr>
          <w:i/>
          <w:lang w:val="en-US"/>
        </w:rPr>
        <w:t>app.UseMath</w:t>
      </w:r>
      <w:proofErr w:type="spellEnd"/>
      <w:r w:rsidRPr="00F4104F">
        <w:rPr>
          <w:i/>
          <w:lang w:val="en-US"/>
        </w:rPr>
        <w:t>()</w:t>
      </w:r>
      <w:r w:rsidR="00D610A3">
        <w:rPr>
          <w:lang w:val="en-US"/>
        </w:rPr>
        <w:t>:</w:t>
      </w:r>
    </w:p>
    <w:p w14:paraId="26AD2059" w14:textId="77777777" w:rsidR="00F4104F" w:rsidRDefault="00F4104F" w:rsidP="00826AD6">
      <w:pPr>
        <w:rPr>
          <w:lang w:val="en-US"/>
        </w:rPr>
      </w:pPr>
      <w:r>
        <w:rPr>
          <w:lang w:val="en-US"/>
        </w:rPr>
        <w:t>Right click on the solution and select “Add -&gt; New Item…”. Search for “middleware” and select “Middle</w:t>
      </w:r>
      <w:r w:rsidR="00D610A3">
        <w:rPr>
          <w:lang w:val="en-US"/>
        </w:rPr>
        <w:t>w</w:t>
      </w:r>
      <w:r>
        <w:rPr>
          <w:lang w:val="en-US"/>
        </w:rPr>
        <w:t>are Class”.</w:t>
      </w:r>
    </w:p>
    <w:p w14:paraId="5ABEAD41" w14:textId="77777777" w:rsidR="00F4104F" w:rsidRDefault="00564ACC" w:rsidP="00826AD6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34BD936" wp14:editId="1FD8C928">
            <wp:extent cx="4972050" cy="2666339"/>
            <wp:effectExtent l="0" t="0" r="0" b="127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09449" cy="268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975EC" w14:textId="77777777" w:rsidR="00564ACC" w:rsidRDefault="00564ACC" w:rsidP="00826AD6">
      <w:pPr>
        <w:rPr>
          <w:lang w:val="en-US"/>
        </w:rPr>
      </w:pPr>
      <w:r>
        <w:rPr>
          <w:lang w:val="en-US"/>
        </w:rPr>
        <w:t>Call the file “</w:t>
      </w:r>
      <w:proofErr w:type="spellStart"/>
      <w:r>
        <w:rPr>
          <w:lang w:val="en-US"/>
        </w:rPr>
        <w:t>MathMiddleware.cs</w:t>
      </w:r>
      <w:proofErr w:type="spellEnd"/>
      <w:r>
        <w:rPr>
          <w:lang w:val="en-US"/>
        </w:rPr>
        <w:t>”.</w:t>
      </w:r>
    </w:p>
    <w:p w14:paraId="65FDBA5F" w14:textId="77777777" w:rsidR="00564ACC" w:rsidRDefault="00564ACC" w:rsidP="00826AD6">
      <w:pPr>
        <w:rPr>
          <w:lang w:val="en-US"/>
        </w:rPr>
      </w:pPr>
      <w:r>
        <w:rPr>
          <w:lang w:val="en-US"/>
        </w:rPr>
        <w:t>Rename the “</w:t>
      </w:r>
      <w:proofErr w:type="spellStart"/>
      <w:r>
        <w:rPr>
          <w:lang w:val="en-US"/>
        </w:rPr>
        <w:t>UseMathMiddleware</w:t>
      </w:r>
      <w:proofErr w:type="spellEnd"/>
      <w:r>
        <w:rPr>
          <w:lang w:val="en-US"/>
        </w:rPr>
        <w:t>” extension method to “</w:t>
      </w:r>
      <w:proofErr w:type="spellStart"/>
      <w:r>
        <w:rPr>
          <w:lang w:val="en-US"/>
        </w:rPr>
        <w:t>UseMath</w:t>
      </w:r>
      <w:proofErr w:type="spellEnd"/>
      <w:r>
        <w:rPr>
          <w:lang w:val="en-US"/>
        </w:rPr>
        <w:t>”. Do a little research about extension methods if you don’t know what they are.</w:t>
      </w:r>
    </w:p>
    <w:p w14:paraId="51E3ADF8" w14:textId="77777777" w:rsidR="00564ACC" w:rsidRDefault="00564ACC" w:rsidP="00826AD6">
      <w:pPr>
        <w:rPr>
          <w:lang w:val="en-US"/>
        </w:rPr>
      </w:pPr>
      <w:r>
        <w:rPr>
          <w:lang w:val="en-US"/>
        </w:rPr>
        <w:t xml:space="preserve">The “Invoke” method is the </w:t>
      </w:r>
      <w:proofErr w:type="spellStart"/>
      <w:r>
        <w:rPr>
          <w:lang w:val="en-US"/>
        </w:rPr>
        <w:t>RequestDelegate</w:t>
      </w:r>
      <w:proofErr w:type="spellEnd"/>
      <w:r>
        <w:rPr>
          <w:lang w:val="en-US"/>
        </w:rPr>
        <w:t xml:space="preserve"> that will be called for each http request.</w:t>
      </w:r>
    </w:p>
    <w:p w14:paraId="2695ECAB" w14:textId="77777777" w:rsidR="00564ACC" w:rsidRDefault="00564ACC" w:rsidP="00826AD6">
      <w:pPr>
        <w:rPr>
          <w:lang w:val="en-US"/>
        </w:rPr>
      </w:pPr>
      <w:r>
        <w:rPr>
          <w:lang w:val="en-US"/>
        </w:rPr>
        <w:t xml:space="preserve">Try to move your code from </w:t>
      </w:r>
      <w:proofErr w:type="spellStart"/>
      <w:r>
        <w:rPr>
          <w:lang w:val="en-US"/>
        </w:rPr>
        <w:t>StartUp.cs</w:t>
      </w:r>
      <w:proofErr w:type="spellEnd"/>
      <w:r>
        <w:rPr>
          <w:lang w:val="en-US"/>
        </w:rPr>
        <w:t xml:space="preserve"> to this class.</w:t>
      </w:r>
    </w:p>
    <w:p w14:paraId="60A53356" w14:textId="77777777" w:rsidR="00564ACC" w:rsidRPr="00826AD6" w:rsidRDefault="00564ACC" w:rsidP="00826AD6">
      <w:pPr>
        <w:rPr>
          <w:lang w:val="en-US"/>
        </w:rPr>
      </w:pPr>
      <w:r>
        <w:rPr>
          <w:lang w:val="en-US"/>
        </w:rPr>
        <w:t xml:space="preserve">In </w:t>
      </w:r>
      <w:proofErr w:type="spellStart"/>
      <w:r>
        <w:rPr>
          <w:lang w:val="en-US"/>
        </w:rPr>
        <w:t>StartUp.cs</w:t>
      </w:r>
      <w:proofErr w:type="spellEnd"/>
      <w:r>
        <w:rPr>
          <w:lang w:val="en-US"/>
        </w:rPr>
        <w:t xml:space="preserve"> you can now use the extension method.</w:t>
      </w:r>
    </w:p>
    <w:p w14:paraId="3CAF5491" w14:textId="77777777" w:rsidR="00826AD6" w:rsidRDefault="00826AD6" w:rsidP="00826AD6">
      <w:pPr>
        <w:pStyle w:val="Kop1"/>
        <w:rPr>
          <w:lang w:val="en-US"/>
        </w:rPr>
      </w:pPr>
      <w:r>
        <w:rPr>
          <w:lang w:val="en-US"/>
        </w:rPr>
        <w:t>Dependency injection</w:t>
      </w:r>
    </w:p>
    <w:p w14:paraId="2D4C0EDA" w14:textId="77777777" w:rsidR="00826AD6" w:rsidRDefault="00FB6485" w:rsidP="00826AD6">
      <w:pPr>
        <w:rPr>
          <w:lang w:val="en-US"/>
        </w:rPr>
      </w:pPr>
      <w:r>
        <w:rPr>
          <w:lang w:val="en-US"/>
        </w:rPr>
        <w:t>Add an</w:t>
      </w:r>
      <w:r w:rsidR="007518E5">
        <w:rPr>
          <w:lang w:val="en-US"/>
        </w:rPr>
        <w:t xml:space="preserve"> “</w:t>
      </w:r>
      <w:proofErr w:type="spellStart"/>
      <w:r w:rsidR="007518E5">
        <w:rPr>
          <w:lang w:val="en-US"/>
        </w:rPr>
        <w:t>ICalculator</w:t>
      </w:r>
      <w:proofErr w:type="spellEnd"/>
      <w:r w:rsidR="007518E5">
        <w:rPr>
          <w:lang w:val="en-US"/>
        </w:rPr>
        <w:t>”</w:t>
      </w:r>
      <w:r>
        <w:rPr>
          <w:lang w:val="en-US"/>
        </w:rPr>
        <w:t xml:space="preserve"> interface to the application:</w:t>
      </w:r>
    </w:p>
    <w:p w14:paraId="59E2824F" w14:textId="77777777" w:rsidR="00FB6485" w:rsidRDefault="00FB6485" w:rsidP="00826AD6">
      <w:pPr>
        <w:rPr>
          <w:lang w:val="en-US"/>
        </w:rPr>
      </w:pPr>
      <w:r>
        <w:rPr>
          <w:noProof/>
        </w:rPr>
        <w:drawing>
          <wp:inline distT="0" distB="0" distL="0" distR="0" wp14:anchorId="5AA9C385" wp14:editId="3DBEA3CD">
            <wp:extent cx="5760720" cy="2061210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6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DE49E" w14:textId="77777777" w:rsidR="007518E5" w:rsidRDefault="007518E5" w:rsidP="00826AD6">
      <w:pPr>
        <w:rPr>
          <w:lang w:val="en-US"/>
        </w:rPr>
      </w:pPr>
      <w:r>
        <w:rPr>
          <w:lang w:val="en-US"/>
        </w:rPr>
        <w:t>Refactor the middleware to use this interface instead of doing the calculation itself.</w:t>
      </w:r>
    </w:p>
    <w:p w14:paraId="67286C05" w14:textId="77777777" w:rsidR="007518E5" w:rsidRDefault="007518E5" w:rsidP="00826AD6">
      <w:pPr>
        <w:rPr>
          <w:lang w:val="en-US"/>
        </w:rPr>
      </w:pPr>
      <w:r>
        <w:rPr>
          <w:lang w:val="en-US"/>
        </w:rPr>
        <w:t>Tips:</w:t>
      </w:r>
    </w:p>
    <w:p w14:paraId="14C4E7DE" w14:textId="77777777" w:rsidR="007518E5" w:rsidRPr="007518E5" w:rsidRDefault="007518E5" w:rsidP="007518E5">
      <w:pPr>
        <w:pStyle w:val="Lijstalinea"/>
        <w:numPr>
          <w:ilvl w:val="0"/>
          <w:numId w:val="4"/>
        </w:numPr>
        <w:rPr>
          <w:lang w:val="en-US"/>
        </w:rPr>
      </w:pPr>
      <w:r>
        <w:rPr>
          <w:lang w:val="en-US"/>
        </w:rPr>
        <w:t>You can access the dependency injection container from a “</w:t>
      </w:r>
      <w:proofErr w:type="spellStart"/>
      <w:r w:rsidRPr="007518E5">
        <w:rPr>
          <w:lang w:val="en-US"/>
        </w:rPr>
        <w:t>HttpContext</w:t>
      </w:r>
      <w:proofErr w:type="spellEnd"/>
      <w:r>
        <w:rPr>
          <w:lang w:val="en-US"/>
        </w:rPr>
        <w:t>” object. It hat a “</w:t>
      </w:r>
      <w:proofErr w:type="spellStart"/>
      <w:r>
        <w:rPr>
          <w:lang w:val="en-US"/>
        </w:rPr>
        <w:t>RequestServices</w:t>
      </w:r>
      <w:proofErr w:type="spellEnd"/>
      <w:r>
        <w:rPr>
          <w:lang w:val="en-US"/>
        </w:rPr>
        <w:t>” property on which you can call “</w:t>
      </w:r>
      <w:proofErr w:type="spellStart"/>
      <w:r w:rsidRPr="007518E5">
        <w:rPr>
          <w:lang w:val="en-US"/>
        </w:rPr>
        <w:t>GetService</w:t>
      </w:r>
      <w:proofErr w:type="spellEnd"/>
      <w:r w:rsidRPr="007518E5">
        <w:rPr>
          <w:lang w:val="en-US"/>
        </w:rPr>
        <w:t>&lt;</w:t>
      </w:r>
      <w:proofErr w:type="spellStart"/>
      <w:r w:rsidRPr="007518E5">
        <w:rPr>
          <w:lang w:val="en-US"/>
        </w:rPr>
        <w:t>ICalculator</w:t>
      </w:r>
      <w:proofErr w:type="spellEnd"/>
      <w:r w:rsidRPr="007518E5">
        <w:rPr>
          <w:lang w:val="en-US"/>
        </w:rPr>
        <w:t>&gt;()</w:t>
      </w:r>
      <w:r>
        <w:rPr>
          <w:lang w:val="en-US"/>
        </w:rPr>
        <w:t>”.</w:t>
      </w:r>
    </w:p>
    <w:p w14:paraId="60FFE046" w14:textId="77777777" w:rsidR="00826AD6" w:rsidRPr="00072190" w:rsidRDefault="00826AD6" w:rsidP="00826AD6">
      <w:pPr>
        <w:rPr>
          <w:lang w:val="en-US"/>
        </w:rPr>
      </w:pPr>
    </w:p>
    <w:sectPr w:rsidR="00826AD6" w:rsidRPr="000721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 Semibold">
    <w:altName w:val="Times New Roman"/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altName w:val="Calibri Light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A39EF"/>
    <w:multiLevelType w:val="hybridMultilevel"/>
    <w:tmpl w:val="97CE2D6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611A7D"/>
    <w:multiLevelType w:val="hybridMultilevel"/>
    <w:tmpl w:val="CF9E6A1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CB7D53"/>
    <w:multiLevelType w:val="hybridMultilevel"/>
    <w:tmpl w:val="63E6F48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E32368"/>
    <w:multiLevelType w:val="hybridMultilevel"/>
    <w:tmpl w:val="C1BCF1FE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258C"/>
    <w:rsid w:val="000603C3"/>
    <w:rsid w:val="00072190"/>
    <w:rsid w:val="00185D7B"/>
    <w:rsid w:val="001D35D3"/>
    <w:rsid w:val="001F33F7"/>
    <w:rsid w:val="003D440F"/>
    <w:rsid w:val="00420658"/>
    <w:rsid w:val="00432A16"/>
    <w:rsid w:val="00564ACC"/>
    <w:rsid w:val="00690B95"/>
    <w:rsid w:val="006F34E3"/>
    <w:rsid w:val="007518E5"/>
    <w:rsid w:val="007C4CE3"/>
    <w:rsid w:val="00826AD6"/>
    <w:rsid w:val="0086258C"/>
    <w:rsid w:val="00896D46"/>
    <w:rsid w:val="009E1578"/>
    <w:rsid w:val="00A0224F"/>
    <w:rsid w:val="00C01D9E"/>
    <w:rsid w:val="00D610A3"/>
    <w:rsid w:val="00D85CE7"/>
    <w:rsid w:val="00DD7674"/>
    <w:rsid w:val="00E54838"/>
    <w:rsid w:val="00F0765D"/>
    <w:rsid w:val="00F4104F"/>
    <w:rsid w:val="00F606F3"/>
    <w:rsid w:val="00FB6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E5B080"/>
  <w15:chartTrackingRefBased/>
  <w15:docId w15:val="{6C08C811-5E70-4A95-8D99-449693799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1D35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0721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9E157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1D35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07219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jstalinea">
    <w:name w:val="List Paragraph"/>
    <w:basedOn w:val="Standaard"/>
    <w:uiPriority w:val="34"/>
    <w:qFormat/>
    <w:rsid w:val="00072190"/>
    <w:pPr>
      <w:ind w:left="720"/>
      <w:contextualSpacing/>
    </w:pPr>
  </w:style>
  <w:style w:type="paragraph" w:styleId="Inhopg1">
    <w:name w:val="toc 1"/>
    <w:basedOn w:val="Standaard"/>
    <w:next w:val="Standaard"/>
    <w:autoRedefine/>
    <w:uiPriority w:val="39"/>
    <w:semiHidden/>
    <w:unhideWhenUsed/>
    <w:qFormat/>
    <w:rsid w:val="009E1578"/>
    <w:pPr>
      <w:tabs>
        <w:tab w:val="right" w:leader="dot" w:pos="9344"/>
      </w:tabs>
      <w:spacing w:before="280" w:after="0" w:line="280" w:lineRule="atLeast"/>
    </w:pPr>
    <w:rPr>
      <w:rFonts w:ascii="Arial" w:eastAsia="Batang" w:hAnsi="Arial" w:cs="Arial"/>
      <w:b/>
      <w:bCs/>
      <w:caps/>
      <w:noProof/>
      <w:sz w:val="20"/>
      <w:szCs w:val="20"/>
      <w:lang w:val="en-US" w:eastAsia="ko-KR" w:bidi="en-US"/>
    </w:rPr>
  </w:style>
  <w:style w:type="paragraph" w:customStyle="1" w:styleId="HOLDescription">
    <w:name w:val="HOL Description"/>
    <w:basedOn w:val="Kop3"/>
    <w:rsid w:val="009E1578"/>
    <w:pPr>
      <w:pBdr>
        <w:top w:val="thinThickSmallGap" w:sz="24" w:space="1" w:color="auto"/>
      </w:pBdr>
      <w:spacing w:before="0" w:after="200" w:line="240" w:lineRule="auto"/>
      <w:outlineLvl w:val="0"/>
    </w:pPr>
    <w:rPr>
      <w:rFonts w:ascii="Times New Roman" w:eastAsia="Calibri" w:hAnsi="Times New Roman"/>
      <w:bCs/>
      <w:i/>
      <w:color w:val="4472C4" w:themeColor="accent1"/>
      <w:sz w:val="22"/>
      <w:szCs w:val="20"/>
      <w:lang w:val="en-NZ" w:bidi="en-US"/>
    </w:rPr>
  </w:style>
  <w:style w:type="paragraph" w:customStyle="1" w:styleId="HOLTitle1">
    <w:name w:val="HOL Title 1"/>
    <w:basedOn w:val="Standaard"/>
    <w:rsid w:val="009E1578"/>
    <w:pPr>
      <w:spacing w:after="0" w:line="240" w:lineRule="auto"/>
    </w:pPr>
    <w:rPr>
      <w:rFonts w:ascii="Arial Black" w:eastAsia="Batang" w:hAnsi="Arial Black" w:cs="Times New Roman"/>
      <w:sz w:val="72"/>
      <w:szCs w:val="20"/>
      <w:lang w:val="en-US" w:eastAsia="ko-KR" w:bidi="en-US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9E157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Standaardalinea-lettertype"/>
    <w:uiPriority w:val="99"/>
    <w:unhideWhenUsed/>
    <w:rsid w:val="001F33F7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1F33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756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getpostman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3</Pages>
  <Words>395</Words>
  <Characters>2175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 Hendrikx</dc:creator>
  <cp:keywords/>
  <dc:description/>
  <cp:lastModifiedBy>Wesley Hendrikx</cp:lastModifiedBy>
  <cp:revision>6</cp:revision>
  <dcterms:created xsi:type="dcterms:W3CDTF">2019-02-23T07:55:00Z</dcterms:created>
  <dcterms:modified xsi:type="dcterms:W3CDTF">2020-02-12T18:10:00Z</dcterms:modified>
</cp:coreProperties>
</file>