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E0162" w14:textId="0C1FF19E" w:rsidR="00F53D7A" w:rsidRPr="00333F71" w:rsidRDefault="001D20F1" w:rsidP="00386E18">
      <w:pPr>
        <w:rPr>
          <w:b/>
          <w:sz w:val="52"/>
          <w:szCs w:val="52"/>
          <w:lang w:val="en-GB"/>
        </w:rPr>
      </w:pPr>
      <w:r w:rsidRPr="00333F71">
        <w:rPr>
          <w:b/>
          <w:sz w:val="52"/>
          <w:szCs w:val="52"/>
          <w:lang w:val="en-GB"/>
        </w:rPr>
        <w:t>Project 3TIN</w:t>
      </w:r>
      <w:r w:rsidR="00112D16" w:rsidRPr="00333F71">
        <w:rPr>
          <w:b/>
          <w:sz w:val="52"/>
          <w:szCs w:val="52"/>
          <w:lang w:val="en-GB"/>
        </w:rPr>
        <w:t xml:space="preserve"> (</w:t>
      </w:r>
      <w:r w:rsidR="00101577" w:rsidRPr="00333F71">
        <w:rPr>
          <w:b/>
          <w:sz w:val="52"/>
          <w:szCs w:val="52"/>
          <w:lang w:val="en-GB"/>
        </w:rPr>
        <w:t>20</w:t>
      </w:r>
      <w:r w:rsidR="00333F71">
        <w:rPr>
          <w:b/>
          <w:sz w:val="52"/>
          <w:szCs w:val="52"/>
          <w:lang w:val="en-GB"/>
        </w:rPr>
        <w:t>20</w:t>
      </w:r>
      <w:r w:rsidR="00592154" w:rsidRPr="00333F71">
        <w:rPr>
          <w:b/>
          <w:sz w:val="52"/>
          <w:szCs w:val="52"/>
          <w:lang w:val="en-GB"/>
        </w:rPr>
        <w:t>-20</w:t>
      </w:r>
      <w:r w:rsidR="00C55594" w:rsidRPr="00333F71">
        <w:rPr>
          <w:b/>
          <w:sz w:val="52"/>
          <w:szCs w:val="52"/>
          <w:lang w:val="en-GB"/>
        </w:rPr>
        <w:t>2</w:t>
      </w:r>
      <w:r w:rsidR="00333F71">
        <w:rPr>
          <w:b/>
          <w:sz w:val="52"/>
          <w:szCs w:val="52"/>
          <w:lang w:val="en-GB"/>
        </w:rPr>
        <w:t>1</w:t>
      </w:r>
      <w:r w:rsidR="00112D16" w:rsidRPr="00333F71">
        <w:rPr>
          <w:b/>
          <w:sz w:val="52"/>
          <w:szCs w:val="52"/>
          <w:lang w:val="en-GB"/>
        </w:rPr>
        <w:t>)</w:t>
      </w:r>
    </w:p>
    <w:p w14:paraId="69A3C5ED" w14:textId="77777777" w:rsidR="00B67658" w:rsidRPr="00333F71" w:rsidRDefault="00B67658" w:rsidP="00B67658">
      <w:pPr>
        <w:pBdr>
          <w:bottom w:val="single" w:sz="4" w:space="1" w:color="auto"/>
        </w:pBdr>
        <w:rPr>
          <w:b/>
          <w:color w:val="FF0000"/>
          <w:sz w:val="40"/>
          <w:szCs w:val="36"/>
          <w:lang w:val="en-GB"/>
        </w:rPr>
      </w:pPr>
      <w:r w:rsidRPr="00333F71">
        <w:rPr>
          <w:b/>
          <w:color w:val="FF0000"/>
          <w:sz w:val="40"/>
          <w:szCs w:val="36"/>
          <w:lang w:val="en-GB"/>
        </w:rPr>
        <w:t>CommunicationSpecific TAAK 2</w:t>
      </w:r>
    </w:p>
    <w:p w14:paraId="4AED0929" w14:textId="77777777" w:rsidR="00386E18" w:rsidRPr="00333F71" w:rsidRDefault="00386E18" w:rsidP="00386E18">
      <w:pPr>
        <w:rPr>
          <w:lang w:val="en-GB"/>
        </w:rPr>
      </w:pPr>
    </w:p>
    <w:p w14:paraId="02855199" w14:textId="77777777" w:rsidR="004C7138" w:rsidRPr="00333F71" w:rsidRDefault="004C7138" w:rsidP="00386E18">
      <w:pPr>
        <w:rPr>
          <w:lang w:val="en-GB"/>
        </w:rPr>
      </w:pPr>
    </w:p>
    <w:p w14:paraId="4F981D0B" w14:textId="77777777" w:rsidR="003118EC" w:rsidRPr="00592154" w:rsidRDefault="003118EC" w:rsidP="00B67658">
      <w:pPr>
        <w:rPr>
          <w:b/>
          <w:sz w:val="28"/>
          <w:lang w:val="nl-BE"/>
        </w:rPr>
      </w:pPr>
      <w:r w:rsidRPr="00592154">
        <w:rPr>
          <w:b/>
          <w:sz w:val="28"/>
          <w:u w:val="single"/>
          <w:lang w:val="nl-BE"/>
        </w:rPr>
        <w:t>Reflectieverslag (in het Nederlands):</w:t>
      </w:r>
      <w:r w:rsidRPr="00592154">
        <w:rPr>
          <w:b/>
          <w:sz w:val="28"/>
          <w:lang w:val="nl-BE"/>
        </w:rPr>
        <w:t xml:space="preserve"> </w:t>
      </w:r>
      <w:r w:rsidRPr="00592154">
        <w:rPr>
          <w:sz w:val="28"/>
          <w:lang w:val="nl-BE"/>
        </w:rPr>
        <w:t>(individuele score)</w:t>
      </w:r>
    </w:p>
    <w:p w14:paraId="199F0D43" w14:textId="77777777" w:rsidR="003118EC" w:rsidRDefault="003118EC" w:rsidP="003118EC">
      <w:pPr>
        <w:pStyle w:val="Lijstalinea"/>
        <w:ind w:left="360"/>
        <w:rPr>
          <w:color w:val="FF0000"/>
          <w:sz w:val="28"/>
        </w:rPr>
      </w:pPr>
    </w:p>
    <w:p w14:paraId="05CC7ACA" w14:textId="0EEBFBAF" w:rsidR="003118EC" w:rsidRPr="00FE7F48" w:rsidRDefault="00DD00CD" w:rsidP="00B67658">
      <w:pPr>
        <w:pStyle w:val="Lijstalinea"/>
        <w:ind w:left="0"/>
        <w:rPr>
          <w:color w:val="FF0000"/>
          <w:sz w:val="28"/>
        </w:rPr>
      </w:pPr>
      <w:r w:rsidRPr="0007429A">
        <w:rPr>
          <w:color w:val="FF0000"/>
          <w:sz w:val="28"/>
        </w:rPr>
        <w:t xml:space="preserve">Deadline: vrijdag </w:t>
      </w:r>
      <w:r w:rsidR="0007429A" w:rsidRPr="0007429A">
        <w:rPr>
          <w:color w:val="FF0000"/>
          <w:sz w:val="28"/>
        </w:rPr>
        <w:t>8</w:t>
      </w:r>
      <w:r w:rsidR="00C56C2E" w:rsidRPr="0007429A">
        <w:rPr>
          <w:color w:val="FF0000"/>
          <w:sz w:val="28"/>
        </w:rPr>
        <w:t xml:space="preserve"> januari </w:t>
      </w:r>
      <w:r w:rsidRPr="0007429A">
        <w:rPr>
          <w:color w:val="FF0000"/>
          <w:sz w:val="28"/>
        </w:rPr>
        <w:t>20</w:t>
      </w:r>
      <w:r w:rsidR="00C55594" w:rsidRPr="0007429A">
        <w:rPr>
          <w:color w:val="FF0000"/>
          <w:sz w:val="28"/>
        </w:rPr>
        <w:t>2</w:t>
      </w:r>
      <w:r w:rsidR="0007429A" w:rsidRPr="0007429A">
        <w:rPr>
          <w:color w:val="FF0000"/>
          <w:sz w:val="28"/>
        </w:rPr>
        <w:t>1</w:t>
      </w:r>
      <w:r w:rsidR="00333F71">
        <w:rPr>
          <w:color w:val="FF0000"/>
          <w:sz w:val="28"/>
        </w:rPr>
        <w:t xml:space="preserve"> </w:t>
      </w:r>
    </w:p>
    <w:p w14:paraId="108F5ABF" w14:textId="77777777" w:rsidR="003118EC" w:rsidRPr="00592154" w:rsidRDefault="003118EC" w:rsidP="003118EC">
      <w:pPr>
        <w:ind w:left="1416"/>
        <w:rPr>
          <w:sz w:val="28"/>
          <w:lang w:val="nl-BE"/>
        </w:rPr>
      </w:pPr>
      <w:r w:rsidRPr="00592154">
        <w:rPr>
          <w:sz w:val="28"/>
          <w:lang w:val="nl-BE"/>
        </w:rPr>
        <w:tab/>
      </w:r>
    </w:p>
    <w:p w14:paraId="6699102D" w14:textId="77777777" w:rsidR="003118EC" w:rsidRPr="00606AFF" w:rsidRDefault="003118EC" w:rsidP="00B67658">
      <w:r w:rsidRPr="00606AFF">
        <w:t>=groepsprocesevaluatie (individueel</w:t>
      </w:r>
      <w:r w:rsidR="00606AFF" w:rsidRPr="00606AFF">
        <w:t xml:space="preserve"> indienen</w:t>
      </w:r>
      <w:r w:rsidRPr="00606AFF">
        <w:t>) (350 à 500 woorden)</w:t>
      </w:r>
    </w:p>
    <w:p w14:paraId="190E706E" w14:textId="77777777" w:rsidR="003118EC" w:rsidRPr="00FE7F48" w:rsidRDefault="003118EC" w:rsidP="003118EC">
      <w:pPr>
        <w:ind w:firstLine="360"/>
        <w:rPr>
          <w:sz w:val="28"/>
        </w:rPr>
      </w:pPr>
    </w:p>
    <w:p w14:paraId="59FBFCE2" w14:textId="77777777" w:rsidR="003118EC" w:rsidRDefault="003118EC" w:rsidP="003118EC">
      <w:pPr>
        <w:ind w:left="1416"/>
      </w:pPr>
    </w:p>
    <w:p w14:paraId="33214A89" w14:textId="77777777" w:rsidR="003118EC" w:rsidRDefault="008A1F0E" w:rsidP="003118EC">
      <w:pPr>
        <w:ind w:left="708"/>
        <w:rPr>
          <w:lang w:val="en-US"/>
        </w:rPr>
      </w:pPr>
      <w:r>
        <w:rPr>
          <w:lang w:val="en-US"/>
        </w:rPr>
      </w:r>
      <w:r>
        <w:rPr>
          <w:lang w:val="en-US"/>
        </w:rPr>
        <w:pict w14:anchorId="6382DC32">
          <v:group id="_x0000_s1050" editas="orgchart" style="width:6in;height:3in;mso-position-horizontal-relative:char;mso-position-vertical-relative:line" coordorigin="1636,11534" coordsize="3600,7200">
            <o:lock v:ext="edit" aspectratio="t"/>
            <o:diagram v:ext="edit" dgmstyle="0" dgmscalex="157286" dgmscaley="39322" dgmfontsize="7" constrainbounds="0,0,0,0">
              <o:relationtable v:ext="edit">
                <o:rel v:ext="edit" idsrc="#_s1058" iddest="#_s1058"/>
                <o:rel v:ext="edit" idsrc="#_s1059" iddest="#_s1058" idcntr="#_s1057"/>
                <o:rel v:ext="edit" idsrc="#_s1060" iddest="#_s1058" idcntr="#_s1056"/>
                <o:rel v:ext="edit" idsrc="#_s1061" iddest="#_s1058" idcntr="#_s1055"/>
                <o:rel v:ext="edit" idsrc="#_s1062" iddest="#_s1058" idcntr="#_s1054"/>
                <o:rel v:ext="edit" idsrc="#_s1063" iddest="#_s1058" idcntr="#_s1053"/>
                <o:rel v:ext="edit" idsrc="#_s1064" iddest="#_s1058" idcntr="#_s1052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636;top:11534;width:3600;height:7200" o:preferrelative="f">
              <v:fill o:detectmouseclick="t"/>
              <v:path o:extrusionok="t" o:connecttype="none"/>
              <o:lock v:ext="edit" text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s1052" o:spid="_x0000_s1052" type="#_x0000_t33" style="position:absolute;left:2716;top:12254;width:360;height:6120;rotation:180" o:connectortype="elbow" adj="-139900,-32600,-139900" strokeweight="2.25pt"/>
            <v:shape id="_s1053" o:spid="_x0000_s1053" type="#_x0000_t33" style="position:absolute;left:2716;top:12254;width:360;height:5040;rotation:180" o:connectortype="elbow" adj="-139900,-34957,-139900" strokeweight="2.25pt"/>
            <v:shape id="_s1054" o:spid="_x0000_s1054" type="#_x0000_t33" style="position:absolute;left:2716;top:12254;width:360;height:3960;rotation:180" o:connectortype="elbow" adj="-139900,-38600,-139900" strokeweight="2.25pt"/>
            <v:shape id="_s1055" o:spid="_x0000_s1055" type="#_x0000_t33" style="position:absolute;left:2716;top:12254;width:360;height:2880;rotation:180" o:connectortype="elbow" adj="-139900,-44975,-139900" strokeweight="2.25pt"/>
            <v:shape id="_s1056" o:spid="_x0000_s1056" type="#_x0000_t33" style="position:absolute;left:2716;top:12254;width:360;height:1800;rotation:180" o:connectortype="elbow" adj="-139900,-59000,-139900" strokeweight="2.25pt"/>
            <v:shape id="_s1057" o:spid="_x0000_s1057" type="#_x0000_t33" style="position:absolute;left:2716;top:12254;width:360;height:720;rotation:180" o:connectortype="elbow" adj="-139900,-115100,-139900" strokeweight="2.25pt"/>
            <v:roundrect id="_s1058" o:spid="_x0000_s1058" style="position:absolute;left:1636;top:11534;width:2160;height:720;v-text-anchor:middle" arcsize="10923f" o:dgmlayout="2" o:dgmnodekind="1" o:dgmlayoutmru="2" fillcolor="#bbe0e3">
              <v:textbox inset="0,0,0,0">
                <w:txbxContent>
                  <w:p w14:paraId="54E1D47A" w14:textId="77777777" w:rsidR="003118EC" w:rsidRPr="00787BCF" w:rsidRDefault="003118EC" w:rsidP="003118EC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Volgens STARR</w:t>
                    </w:r>
                    <w:r w:rsidRPr="00787BCF">
                      <w:rPr>
                        <w:b/>
                        <w:sz w:val="32"/>
                      </w:rPr>
                      <w:t>T</w:t>
                    </w:r>
                    <w:r>
                      <w:rPr>
                        <w:b/>
                        <w:sz w:val="32"/>
                      </w:rPr>
                      <w:t>*</w:t>
                    </w:r>
                    <w:r w:rsidRPr="00787BCF">
                      <w:rPr>
                        <w:b/>
                        <w:sz w:val="32"/>
                      </w:rPr>
                      <w:t>-methode</w:t>
                    </w:r>
                    <w:r>
                      <w:rPr>
                        <w:b/>
                        <w:sz w:val="32"/>
                      </w:rPr>
                      <w:t>:</w:t>
                    </w:r>
                  </w:p>
                </w:txbxContent>
              </v:textbox>
            </v:roundrect>
            <v:roundrect id="_s1059" o:spid="_x0000_s1059" style="position:absolute;left:3076;top:12614;width:2160;height:720;v-text-anchor:middle" arcsize="10923f" o:dgmlayout="0" o:dgmnodekind="0" fillcolor="#bbe0e3">
              <v:textbox inset="0,0,0,0">
                <w:txbxContent>
                  <w:p w14:paraId="1E225180" w14:textId="77777777" w:rsidR="003118EC" w:rsidRPr="00787BCF" w:rsidRDefault="003118EC" w:rsidP="003118EC">
                    <w:pPr>
                      <w:ind w:left="708"/>
                      <w:rPr>
                        <w:sz w:val="18"/>
                      </w:rPr>
                    </w:pPr>
                    <w:r w:rsidRPr="00787BCF">
                      <w:rPr>
                        <w:b/>
                        <w:sz w:val="18"/>
                      </w:rPr>
                      <w:t>Situatie</w:t>
                    </w:r>
                    <w:r w:rsidRPr="00787BCF">
                      <w:rPr>
                        <w:sz w:val="18"/>
                      </w:rPr>
                      <w:t xml:space="preserve"> </w:t>
                    </w:r>
                    <w:r w:rsidRPr="00787BCF">
                      <w:rPr>
                        <w:sz w:val="18"/>
                      </w:rPr>
                      <w:tab/>
                    </w:r>
                    <w:r w:rsidRPr="00787BCF">
                      <w:rPr>
                        <w:sz w:val="18"/>
                      </w:rPr>
                      <w:tab/>
                      <w:t xml:space="preserve">Wat was het project? </w:t>
                    </w:r>
                  </w:p>
                </w:txbxContent>
              </v:textbox>
            </v:roundrect>
            <v:roundrect id="_s1060" o:spid="_x0000_s1060" style="position:absolute;left:3076;top:13694;width:2160;height:720;v-text-anchor:middle" arcsize="10923f" o:dgmlayout="0" o:dgmnodekind="0" fillcolor="#bbe0e3">
              <v:textbox inset="0,0,0,0">
                <w:txbxContent>
                  <w:p w14:paraId="23246DDE" w14:textId="77777777" w:rsidR="003118EC" w:rsidRPr="00787BCF" w:rsidRDefault="003118EC" w:rsidP="003118EC">
                    <w:pPr>
                      <w:ind w:left="708"/>
                      <w:rPr>
                        <w:sz w:val="18"/>
                      </w:rPr>
                    </w:pPr>
                    <w:r w:rsidRPr="00787BCF">
                      <w:rPr>
                        <w:b/>
                        <w:sz w:val="18"/>
                      </w:rPr>
                      <w:t>Taak</w:t>
                    </w:r>
                    <w:r w:rsidRPr="00787BCF">
                      <w:rPr>
                        <w:sz w:val="18"/>
                      </w:rPr>
                      <w:t xml:space="preserve"> </w:t>
                    </w:r>
                    <w:r w:rsidRPr="00787BCF">
                      <w:rPr>
                        <w:sz w:val="14"/>
                      </w:rPr>
                      <w:tab/>
                    </w:r>
                    <w:r w:rsidRPr="00787BCF">
                      <w:rPr>
                        <w:sz w:val="14"/>
                      </w:rPr>
                      <w:tab/>
                    </w:r>
                    <w:r w:rsidRPr="00787BCF">
                      <w:rPr>
                        <w:sz w:val="18"/>
                      </w:rPr>
                      <w:t xml:space="preserve">Wat was je taak in dit project? </w:t>
                    </w:r>
                  </w:p>
                </w:txbxContent>
              </v:textbox>
            </v:roundrect>
            <v:roundrect id="_s1061" o:spid="_x0000_s1061" style="position:absolute;left:3076;top:14774;width:2160;height:720;v-text-anchor:middle" arcsize="10923f" o:dgmlayout="0" o:dgmnodekind="0" fillcolor="#bbe0e3">
              <v:textbox inset="0,0,0,0">
                <w:txbxContent>
                  <w:p w14:paraId="2016E2BA" w14:textId="77777777" w:rsidR="003118EC" w:rsidRPr="00787BCF" w:rsidRDefault="003118EC" w:rsidP="003118EC">
                    <w:pPr>
                      <w:ind w:left="708"/>
                      <w:rPr>
                        <w:sz w:val="18"/>
                      </w:rPr>
                    </w:pPr>
                    <w:r w:rsidRPr="00787BCF">
                      <w:rPr>
                        <w:b/>
                        <w:sz w:val="18"/>
                      </w:rPr>
                      <w:t>Activiteiten</w:t>
                    </w:r>
                    <w:r w:rsidRPr="00787BCF">
                      <w:rPr>
                        <w:sz w:val="18"/>
                      </w:rPr>
                      <w:t xml:space="preserve"> </w:t>
                    </w:r>
                    <w:r w:rsidRPr="00787BCF">
                      <w:rPr>
                        <w:sz w:val="18"/>
                      </w:rPr>
                      <w:tab/>
                      <w:t xml:space="preserve">Welke activiteiten heb je ondernomen? </w:t>
                    </w:r>
                  </w:p>
                  <w:p w14:paraId="2904B18B" w14:textId="77777777" w:rsidR="003118EC" w:rsidRPr="00787BCF" w:rsidRDefault="003118EC" w:rsidP="003118EC">
                    <w:pPr>
                      <w:jc w:val="center"/>
                      <w:rPr>
                        <w:sz w:val="8"/>
                      </w:rPr>
                    </w:pPr>
                  </w:p>
                </w:txbxContent>
              </v:textbox>
            </v:roundrect>
            <v:roundrect id="_s1062" o:spid="_x0000_s1062" style="position:absolute;left:3076;top:15854;width:2160;height:720;v-text-anchor:middle" arcsize="10923f" o:dgmlayout="0" o:dgmnodekind="0" fillcolor="#bbe0e3">
              <v:textbox inset="0,0,0,0">
                <w:txbxContent>
                  <w:p w14:paraId="2EB718BD" w14:textId="77777777" w:rsidR="003118EC" w:rsidRPr="00787BCF" w:rsidRDefault="003118EC" w:rsidP="003118EC">
                    <w:pPr>
                      <w:ind w:left="708"/>
                      <w:rPr>
                        <w:sz w:val="18"/>
                        <w:szCs w:val="18"/>
                      </w:rPr>
                    </w:pPr>
                    <w:r w:rsidRPr="00787BCF">
                      <w:rPr>
                        <w:b/>
                        <w:sz w:val="18"/>
                        <w:szCs w:val="18"/>
                      </w:rPr>
                      <w:t>Resultaat</w:t>
                    </w:r>
                    <w:r w:rsidRPr="00787BCF">
                      <w:rPr>
                        <w:sz w:val="18"/>
                        <w:szCs w:val="18"/>
                      </w:rPr>
                      <w:t xml:space="preserve"> </w:t>
                    </w:r>
                    <w:r w:rsidRPr="00787BCF">
                      <w:rPr>
                        <w:sz w:val="18"/>
                        <w:szCs w:val="18"/>
                      </w:rPr>
                      <w:tab/>
                      <w:t xml:space="preserve">Wat waren de resultaten hiervan? </w:t>
                    </w:r>
                  </w:p>
                  <w:p w14:paraId="413CC900" w14:textId="77777777" w:rsidR="003118EC" w:rsidRPr="00787BCF" w:rsidRDefault="003118EC" w:rsidP="003118EC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v:roundrect id="_s1063" o:spid="_x0000_s1063" style="position:absolute;left:3076;top:16934;width:2160;height:720;v-text-anchor:middle" arcsize="10923f" o:dgmlayout="0" o:dgmnodekind="0" fillcolor="#bbe0e3">
              <v:textbox inset="0,0,0,0">
                <w:txbxContent>
                  <w:p w14:paraId="67E4A780" w14:textId="77777777" w:rsidR="003118EC" w:rsidRPr="00787BCF" w:rsidRDefault="003118EC" w:rsidP="003118EC">
                    <w:pPr>
                      <w:ind w:left="2124" w:hanging="1416"/>
                      <w:rPr>
                        <w:sz w:val="18"/>
                        <w:szCs w:val="18"/>
                      </w:rPr>
                    </w:pPr>
                    <w:r w:rsidRPr="00787BCF">
                      <w:rPr>
                        <w:b/>
                        <w:sz w:val="18"/>
                        <w:szCs w:val="18"/>
                      </w:rPr>
                      <w:t>Reflectie</w:t>
                    </w:r>
                    <w:r w:rsidRPr="00787BCF">
                      <w:rPr>
                        <w:sz w:val="18"/>
                        <w:szCs w:val="18"/>
                      </w:rPr>
                      <w:t xml:space="preserve"> </w:t>
                    </w:r>
                    <w:r w:rsidRPr="00787BCF">
                      <w:rPr>
                        <w:sz w:val="18"/>
                        <w:szCs w:val="18"/>
                      </w:rPr>
                      <w:tab/>
                      <w:t xml:space="preserve">Wat is je reflectie hierop: wat ging goed? Wat kan beter? </w:t>
                    </w:r>
                  </w:p>
                  <w:p w14:paraId="49FAB7AF" w14:textId="77777777" w:rsidR="003118EC" w:rsidRPr="00787BCF" w:rsidRDefault="003118EC" w:rsidP="003118EC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v:roundrect id="_s1064" o:spid="_x0000_s1064" style="position:absolute;left:3076;top:18014;width:2160;height:720;v-text-anchor:middle" arcsize="10923f" o:dgmlayout="0" o:dgmnodekind="0" fillcolor="#bbe0e3">
              <v:textbox inset="0,0,0,0">
                <w:txbxContent>
                  <w:p w14:paraId="7EEF94D6" w14:textId="77777777" w:rsidR="003118EC" w:rsidRDefault="003118EC" w:rsidP="003118EC">
                    <w:pPr>
                      <w:ind w:left="708"/>
                      <w:rPr>
                        <w:sz w:val="18"/>
                      </w:rPr>
                    </w:pPr>
                    <w:r w:rsidRPr="00787BCF">
                      <w:rPr>
                        <w:b/>
                        <w:sz w:val="18"/>
                      </w:rPr>
                      <w:t>Transfer</w:t>
                    </w:r>
                    <w:r w:rsidRPr="00787BCF">
                      <w:rPr>
                        <w:sz w:val="18"/>
                      </w:rPr>
                      <w:t xml:space="preserve"> </w:t>
                    </w:r>
                    <w:r w:rsidRPr="00787BCF">
                      <w:rPr>
                        <w:sz w:val="18"/>
                      </w:rPr>
                      <w:tab/>
                      <w:t xml:space="preserve">Hoe ga je wat je geleerd hebt inzetten in </w:t>
                    </w:r>
                  </w:p>
                  <w:p w14:paraId="482DE00F" w14:textId="77777777" w:rsidR="003118EC" w:rsidRPr="00787BCF" w:rsidRDefault="003118EC" w:rsidP="003118EC">
                    <w:pPr>
                      <w:ind w:left="1416" w:firstLine="708"/>
                      <w:rPr>
                        <w:sz w:val="18"/>
                      </w:rPr>
                    </w:pPr>
                    <w:r w:rsidRPr="00787BCF">
                      <w:rPr>
                        <w:sz w:val="18"/>
                      </w:rPr>
                      <w:t xml:space="preserve">de toekomst? </w:t>
                    </w:r>
                  </w:p>
                  <w:p w14:paraId="22F98547" w14:textId="77777777" w:rsidR="003118EC" w:rsidRDefault="003118EC" w:rsidP="003118EC">
                    <w:pPr>
                      <w:ind w:left="1416" w:firstLine="708"/>
                      <w:rPr>
                        <w:sz w:val="22"/>
                        <w:szCs w:val="22"/>
                        <w:lang w:val="nl-BE" w:eastAsia="en-US"/>
                      </w:rPr>
                    </w:pPr>
                    <w:r>
                      <w:t>Wat zijn hiervoor (rand)voorwaarden?</w:t>
                    </w:r>
                  </w:p>
                  <w:p w14:paraId="597AC8DC" w14:textId="77777777" w:rsidR="003118EC" w:rsidRPr="00787BCF" w:rsidRDefault="003118EC" w:rsidP="003118EC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w10:anchorlock/>
          </v:group>
        </w:pict>
      </w:r>
    </w:p>
    <w:p w14:paraId="1F353AD8" w14:textId="77777777" w:rsidR="003118EC" w:rsidRDefault="003118EC" w:rsidP="003118EC">
      <w:pPr>
        <w:ind w:left="708"/>
        <w:jc w:val="right"/>
        <w:rPr>
          <w:color w:val="FF0000"/>
          <w:sz w:val="22"/>
          <w:lang w:val="en-US"/>
        </w:rPr>
      </w:pPr>
    </w:p>
    <w:p w14:paraId="581F3879" w14:textId="77777777" w:rsidR="00047907" w:rsidRPr="00047907" w:rsidRDefault="00047907" w:rsidP="00047907">
      <w:pPr>
        <w:rPr>
          <w:lang w:val="nl-BE"/>
        </w:rPr>
      </w:pPr>
      <w:r w:rsidRPr="00047907">
        <w:rPr>
          <w:b/>
          <w:bCs/>
          <w:iCs/>
          <w:u w:val="single"/>
          <w:lang w:val="nl-BE"/>
        </w:rPr>
        <w:t>STAPPENPLAN</w:t>
      </w:r>
      <w:r w:rsidRPr="00047907">
        <w:rPr>
          <w:lang w:val="nl-BE"/>
        </w:rPr>
        <w:t>:</w:t>
      </w:r>
    </w:p>
    <w:p w14:paraId="40C66927" w14:textId="77777777" w:rsidR="00606AFF" w:rsidRPr="00047907" w:rsidRDefault="00047907" w:rsidP="00047907">
      <w:pPr>
        <w:rPr>
          <w:lang w:val="nl-BE"/>
        </w:rPr>
      </w:pPr>
      <w:r w:rsidRPr="00047907">
        <w:rPr>
          <w:lang w:val="nl-BE"/>
        </w:rPr>
        <w:t xml:space="preserve">Stap 1: noteer enkele </w:t>
      </w:r>
      <w:r w:rsidRPr="00047907">
        <w:rPr>
          <w:u w:val="single"/>
          <w:lang w:val="nl-BE"/>
        </w:rPr>
        <w:t>sleutelwoorden</w:t>
      </w:r>
      <w:r w:rsidRPr="00047907">
        <w:rPr>
          <w:lang w:val="nl-BE"/>
        </w:rPr>
        <w:t xml:space="preserve"> per onderdeel</w:t>
      </w:r>
    </w:p>
    <w:p w14:paraId="16BCC5ED" w14:textId="77777777" w:rsidR="00606AFF" w:rsidRPr="00047907" w:rsidRDefault="00047907" w:rsidP="00047907">
      <w:pPr>
        <w:rPr>
          <w:lang w:val="nl-BE"/>
        </w:rPr>
      </w:pPr>
      <w:r w:rsidRPr="00047907">
        <w:rPr>
          <w:lang w:val="nl-BE"/>
        </w:rPr>
        <w:t xml:space="preserve">Stap 2: bouw je sleutelwoorden om tot </w:t>
      </w:r>
      <w:r w:rsidRPr="00047907">
        <w:rPr>
          <w:u w:val="single"/>
          <w:lang w:val="nl-BE"/>
        </w:rPr>
        <w:t>zinnen</w:t>
      </w:r>
    </w:p>
    <w:p w14:paraId="6301D6E2" w14:textId="77777777" w:rsidR="00B67658" w:rsidRPr="00D613A1" w:rsidRDefault="00047907" w:rsidP="00D613A1">
      <w:pPr>
        <w:rPr>
          <w:lang w:val="nl-BE"/>
        </w:rPr>
      </w:pPr>
      <w:r w:rsidRPr="00047907">
        <w:rPr>
          <w:lang w:val="nl-BE"/>
        </w:rPr>
        <w:t xml:space="preserve">Stap 3: maak van je zinnen één vlot leesbare </w:t>
      </w:r>
      <w:r w:rsidRPr="00047907">
        <w:rPr>
          <w:u w:val="single"/>
          <w:lang w:val="nl-BE"/>
        </w:rPr>
        <w:t>tekst</w:t>
      </w:r>
    </w:p>
    <w:p w14:paraId="589D885F" w14:textId="77777777" w:rsidR="00047907" w:rsidRPr="00592154" w:rsidRDefault="00047907" w:rsidP="00B67658">
      <w:pPr>
        <w:rPr>
          <w:b/>
          <w:color w:val="FF0000"/>
          <w:sz w:val="14"/>
          <w:lang w:val="nl-BE"/>
        </w:rPr>
      </w:pPr>
    </w:p>
    <w:p w14:paraId="2E859069" w14:textId="77777777" w:rsidR="003118EC" w:rsidRPr="00592154" w:rsidRDefault="003118EC" w:rsidP="00B67658">
      <w:pPr>
        <w:rPr>
          <w:b/>
          <w:color w:val="FF0000"/>
          <w:lang w:val="nl-BE"/>
        </w:rPr>
      </w:pPr>
      <w:r w:rsidRPr="00592154">
        <w:rPr>
          <w:b/>
          <w:color w:val="FF0000"/>
          <w:lang w:val="nl-BE"/>
        </w:rPr>
        <w:t xml:space="preserve">!!! VERPLICHTE VERHOUDING: </w:t>
      </w:r>
    </w:p>
    <w:p w14:paraId="5501D533" w14:textId="77777777" w:rsidR="003118EC" w:rsidRPr="00C55594" w:rsidRDefault="00B67658" w:rsidP="00B67658">
      <w:pPr>
        <w:rPr>
          <w:color w:val="FF0000"/>
          <w:szCs w:val="28"/>
          <w:lang w:val="nl-BE"/>
        </w:rPr>
      </w:pPr>
      <w:r w:rsidRPr="00C55594">
        <w:rPr>
          <w:color w:val="FF0000"/>
          <w:szCs w:val="28"/>
          <w:lang w:val="nl-BE"/>
        </w:rPr>
        <w:t>G</w:t>
      </w:r>
      <w:r w:rsidR="003118EC" w:rsidRPr="00C55594">
        <w:rPr>
          <w:color w:val="FF0000"/>
          <w:szCs w:val="28"/>
          <w:lang w:val="nl-BE"/>
        </w:rPr>
        <w:t xml:space="preserve">ebruik 140 à 200 woorden (=40%) voor SITUATIE/TAAK/ACTIVITEITEN/RESULTAAT </w:t>
      </w:r>
    </w:p>
    <w:p w14:paraId="0084843B" w14:textId="7B1786AE" w:rsidR="003118EC" w:rsidRPr="00592154" w:rsidRDefault="003118EC" w:rsidP="00402843">
      <w:pPr>
        <w:rPr>
          <w:color w:val="FF0000"/>
          <w:sz w:val="22"/>
          <w:lang w:val="nl-BE"/>
        </w:rPr>
      </w:pPr>
      <w:r w:rsidRPr="00C55594">
        <w:rPr>
          <w:color w:val="FF0000"/>
          <w:szCs w:val="28"/>
          <w:lang w:val="nl-BE"/>
        </w:rPr>
        <w:t>en 210 à 300 (=60%) woorden voor REFLECTIE/TRANSFER.</w:t>
      </w:r>
    </w:p>
    <w:p w14:paraId="76D16C19" w14:textId="77777777" w:rsidR="003118EC" w:rsidRPr="00592154" w:rsidRDefault="003118EC" w:rsidP="003118EC">
      <w:pPr>
        <w:ind w:left="708"/>
        <w:rPr>
          <w:color w:val="FF0000"/>
          <w:sz w:val="8"/>
          <w:lang w:val="nl-BE"/>
        </w:rPr>
      </w:pPr>
    </w:p>
    <w:p w14:paraId="5B2D02C7" w14:textId="6AA3C96C" w:rsidR="00D613A1" w:rsidRDefault="00D613A1" w:rsidP="00B67658">
      <w:pPr>
        <w:numPr>
          <w:ilvl w:val="0"/>
          <w:numId w:val="16"/>
        </w:numPr>
        <w:tabs>
          <w:tab w:val="clear" w:pos="1020"/>
          <w:tab w:val="num" w:pos="340"/>
        </w:tabs>
        <w:ind w:left="340"/>
      </w:pPr>
      <w:r>
        <w:t xml:space="preserve">Stuur </w:t>
      </w:r>
      <w:r w:rsidRPr="00D613A1">
        <w:rPr>
          <w:b/>
        </w:rPr>
        <w:t>GEEN PDF</w:t>
      </w:r>
      <w:r>
        <w:t xml:space="preserve"> in: </w:t>
      </w:r>
      <w:r w:rsidRPr="00D613A1">
        <w:rPr>
          <w:u w:val="single"/>
        </w:rPr>
        <w:t xml:space="preserve">enkel </w:t>
      </w:r>
      <w:r w:rsidR="00202C44">
        <w:rPr>
          <w:u w:val="single"/>
        </w:rPr>
        <w:t>Word-bestanden</w:t>
      </w:r>
      <w:r>
        <w:t xml:space="preserve"> zodat de lector feedback kan geven via WordReview.</w:t>
      </w:r>
    </w:p>
    <w:p w14:paraId="68D06FDF" w14:textId="4604F2A7" w:rsidR="00047907" w:rsidRDefault="00047907" w:rsidP="00B67658">
      <w:pPr>
        <w:numPr>
          <w:ilvl w:val="0"/>
          <w:numId w:val="16"/>
        </w:numPr>
        <w:tabs>
          <w:tab w:val="clear" w:pos="1020"/>
          <w:tab w:val="num" w:pos="340"/>
        </w:tabs>
        <w:ind w:left="340"/>
      </w:pPr>
      <w:r w:rsidRPr="00047907">
        <w:t xml:space="preserve">Gebruik </w:t>
      </w:r>
      <w:r w:rsidRPr="00047907">
        <w:rPr>
          <w:b/>
        </w:rPr>
        <w:t>GEEN TUSSENTITELS</w:t>
      </w:r>
      <w:r w:rsidRPr="00047907">
        <w:t>, maar vlot leesbare, doorlopende tekst</w:t>
      </w:r>
      <w:r w:rsidR="00F53829">
        <w:t xml:space="preserve">. Je gebruikt uiteraard wel alinea’s, maar die moeten niet noodzakelijk overeenkomen met de STARRT-letters. </w:t>
      </w:r>
    </w:p>
    <w:p w14:paraId="50C5A664" w14:textId="37F9895D" w:rsidR="00333F71" w:rsidRPr="00047907" w:rsidRDefault="00333F71" w:rsidP="00B67658">
      <w:pPr>
        <w:numPr>
          <w:ilvl w:val="0"/>
          <w:numId w:val="16"/>
        </w:numPr>
        <w:tabs>
          <w:tab w:val="clear" w:pos="1020"/>
          <w:tab w:val="num" w:pos="340"/>
        </w:tabs>
        <w:ind w:left="340"/>
      </w:pPr>
      <w:r>
        <w:t xml:space="preserve">Gebruik de </w:t>
      </w:r>
      <w:r w:rsidRPr="00333F71">
        <w:rPr>
          <w:b/>
          <w:bCs/>
        </w:rPr>
        <w:t>BESTANDSNAAM</w:t>
      </w:r>
      <w:r>
        <w:t>: jouwvoornaam_jouwachternaam_STARRT</w:t>
      </w:r>
      <w:r w:rsidR="00402843">
        <w:t xml:space="preserve"> (penalty voor verkeerde naam = </w:t>
      </w:r>
      <w:r w:rsidR="00402843">
        <w:rPr>
          <w:color w:val="FF0000"/>
        </w:rPr>
        <w:t>min 2 op 20</w:t>
      </w:r>
      <w:r w:rsidR="00402843">
        <w:t>)</w:t>
      </w:r>
    </w:p>
    <w:p w14:paraId="1F60A737" w14:textId="77777777" w:rsidR="003118EC" w:rsidRPr="00047907" w:rsidRDefault="00047907" w:rsidP="00B67658">
      <w:pPr>
        <w:numPr>
          <w:ilvl w:val="0"/>
          <w:numId w:val="16"/>
        </w:numPr>
        <w:tabs>
          <w:tab w:val="clear" w:pos="1020"/>
          <w:tab w:val="num" w:pos="340"/>
        </w:tabs>
        <w:ind w:left="340"/>
      </w:pPr>
      <w:r w:rsidRPr="00047907">
        <w:t>Respecteer</w:t>
      </w:r>
      <w:r>
        <w:rPr>
          <w:b/>
        </w:rPr>
        <w:t xml:space="preserve"> </w:t>
      </w:r>
      <w:r w:rsidRPr="00047907">
        <w:t>de</w:t>
      </w:r>
      <w:r>
        <w:rPr>
          <w:b/>
        </w:rPr>
        <w:t xml:space="preserve"> </w:t>
      </w:r>
      <w:r w:rsidR="003118EC" w:rsidRPr="00047907">
        <w:rPr>
          <w:b/>
        </w:rPr>
        <w:t>DEADLINE</w:t>
      </w:r>
      <w:r w:rsidR="003118EC" w:rsidRPr="00047907">
        <w:t xml:space="preserve"> (indienen na deadline = </w:t>
      </w:r>
      <w:r w:rsidR="003118EC" w:rsidRPr="00047907">
        <w:rPr>
          <w:color w:val="FF0000"/>
        </w:rPr>
        <w:t>0/20</w:t>
      </w:r>
      <w:r w:rsidR="003118EC" w:rsidRPr="00047907">
        <w:t>)</w:t>
      </w:r>
      <w:r>
        <w:t>.</w:t>
      </w:r>
    </w:p>
    <w:p w14:paraId="59FB9D5B" w14:textId="77777777" w:rsidR="003118EC" w:rsidRPr="00047907" w:rsidRDefault="00047907" w:rsidP="00B67658">
      <w:pPr>
        <w:numPr>
          <w:ilvl w:val="0"/>
          <w:numId w:val="16"/>
        </w:numPr>
        <w:tabs>
          <w:tab w:val="clear" w:pos="1020"/>
          <w:tab w:val="num" w:pos="340"/>
        </w:tabs>
        <w:ind w:left="340"/>
      </w:pPr>
      <w:r>
        <w:t>Respecteer de v</w:t>
      </w:r>
      <w:r w:rsidR="003118EC" w:rsidRPr="00047907">
        <w:t xml:space="preserve">ereisten qua </w:t>
      </w:r>
      <w:r w:rsidR="003118EC" w:rsidRPr="00047907">
        <w:rPr>
          <w:b/>
        </w:rPr>
        <w:t>lengte</w:t>
      </w:r>
      <w:r w:rsidR="003118EC" w:rsidRPr="00047907">
        <w:t>:</w:t>
      </w:r>
    </w:p>
    <w:p w14:paraId="24D084A0" w14:textId="77777777" w:rsidR="003118EC" w:rsidRPr="00047907" w:rsidRDefault="003118EC" w:rsidP="00B67658">
      <w:pPr>
        <w:numPr>
          <w:ilvl w:val="0"/>
          <w:numId w:val="17"/>
        </w:numPr>
        <w:ind w:left="1492"/>
      </w:pPr>
      <w:r w:rsidRPr="00047907">
        <w:t xml:space="preserve">minder dan 250 = </w:t>
      </w:r>
      <w:r w:rsidRPr="00047907">
        <w:rPr>
          <w:color w:val="FF0000"/>
        </w:rPr>
        <w:t>0/20</w:t>
      </w:r>
    </w:p>
    <w:p w14:paraId="6E7CBC6C" w14:textId="77777777" w:rsidR="003118EC" w:rsidRPr="00047907" w:rsidRDefault="003118EC" w:rsidP="00B67658">
      <w:pPr>
        <w:numPr>
          <w:ilvl w:val="0"/>
          <w:numId w:val="17"/>
        </w:numPr>
        <w:ind w:left="1492"/>
      </w:pPr>
      <w:r w:rsidRPr="00047907">
        <w:t xml:space="preserve">tussen 250 en 350 = </w:t>
      </w:r>
      <w:r w:rsidRPr="00047907">
        <w:rPr>
          <w:color w:val="FF0000"/>
        </w:rPr>
        <w:t>-50%</w:t>
      </w:r>
      <w:r w:rsidRPr="00047907">
        <w:t xml:space="preserve"> op de behaalde score</w:t>
      </w:r>
    </w:p>
    <w:p w14:paraId="42557452" w14:textId="77777777" w:rsidR="00101577" w:rsidRPr="00C55594" w:rsidRDefault="00321CD0" w:rsidP="00047907">
      <w:pPr>
        <w:numPr>
          <w:ilvl w:val="0"/>
          <w:numId w:val="17"/>
        </w:numPr>
        <w:ind w:left="1492"/>
      </w:pPr>
      <w:r w:rsidRPr="00C55594">
        <w:t>meer dan 6</w:t>
      </w:r>
      <w:r w:rsidR="003118EC" w:rsidRPr="00C55594">
        <w:t xml:space="preserve">00 woorden = </w:t>
      </w:r>
      <w:r w:rsidR="003118EC" w:rsidRPr="00C55594">
        <w:rPr>
          <w:color w:val="FF0000"/>
        </w:rPr>
        <w:t>-20%</w:t>
      </w:r>
      <w:r w:rsidR="003118EC" w:rsidRPr="00C55594">
        <w:t xml:space="preserve"> op de behaalde score</w:t>
      </w:r>
    </w:p>
    <w:sectPr w:rsidR="00101577" w:rsidRPr="00C55594" w:rsidSect="001F1B2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A81A9" w14:textId="77777777" w:rsidR="008A1F0E" w:rsidRDefault="008A1F0E" w:rsidP="00C55594">
      <w:r>
        <w:separator/>
      </w:r>
    </w:p>
  </w:endnote>
  <w:endnote w:type="continuationSeparator" w:id="0">
    <w:p w14:paraId="4DC6E152" w14:textId="77777777" w:rsidR="008A1F0E" w:rsidRDefault="008A1F0E" w:rsidP="00C55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3E440" w14:textId="77777777" w:rsidR="008A1F0E" w:rsidRDefault="008A1F0E" w:rsidP="00C55594">
      <w:r>
        <w:separator/>
      </w:r>
    </w:p>
  </w:footnote>
  <w:footnote w:type="continuationSeparator" w:id="0">
    <w:p w14:paraId="0EC830B5" w14:textId="77777777" w:rsidR="008A1F0E" w:rsidRDefault="008A1F0E" w:rsidP="00C55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0FA2"/>
    <w:multiLevelType w:val="hybridMultilevel"/>
    <w:tmpl w:val="B8ECDAF8"/>
    <w:lvl w:ilvl="0" w:tplc="D076F79C">
      <w:start w:val="3"/>
      <w:numFmt w:val="bullet"/>
      <w:lvlText w:val="-"/>
      <w:lvlJc w:val="left"/>
      <w:pPr>
        <w:ind w:left="2172" w:hanging="360"/>
      </w:pPr>
      <w:rPr>
        <w:rFonts w:ascii="Calibri" w:eastAsia="Times New Roman" w:hAnsi="Calibri" w:cs="Arial" w:hint="default"/>
      </w:rPr>
    </w:lvl>
    <w:lvl w:ilvl="1" w:tplc="0813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" w15:restartNumberingAfterBreak="0">
    <w:nsid w:val="0AC3004D"/>
    <w:multiLevelType w:val="hybridMultilevel"/>
    <w:tmpl w:val="67E29EF8"/>
    <w:lvl w:ilvl="0" w:tplc="2208F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E7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C9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5E5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EE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CCA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23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2C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8A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0451E8"/>
    <w:multiLevelType w:val="hybridMultilevel"/>
    <w:tmpl w:val="7564EE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F42B56"/>
    <w:multiLevelType w:val="hybridMultilevel"/>
    <w:tmpl w:val="8244FC6C"/>
    <w:lvl w:ilvl="0" w:tplc="0813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F75B3"/>
    <w:multiLevelType w:val="hybridMultilevel"/>
    <w:tmpl w:val="6270FBFA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0A44BAF"/>
    <w:multiLevelType w:val="hybridMultilevel"/>
    <w:tmpl w:val="B600978C"/>
    <w:lvl w:ilvl="0" w:tplc="99A0F34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3A70FE"/>
    <w:multiLevelType w:val="hybridMultilevel"/>
    <w:tmpl w:val="73947462"/>
    <w:lvl w:ilvl="0" w:tplc="BED0BD0E">
      <w:numFmt w:val="bullet"/>
      <w:lvlText w:val=""/>
      <w:lvlJc w:val="left"/>
      <w:pPr>
        <w:ind w:left="1788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40164076"/>
    <w:multiLevelType w:val="hybridMultilevel"/>
    <w:tmpl w:val="3F0AEC4E"/>
    <w:lvl w:ilvl="0" w:tplc="0813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2650A3"/>
    <w:multiLevelType w:val="hybridMultilevel"/>
    <w:tmpl w:val="873C9D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011E7"/>
    <w:multiLevelType w:val="hybridMultilevel"/>
    <w:tmpl w:val="8A0C614A"/>
    <w:lvl w:ilvl="0" w:tplc="B8925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BA3D1F"/>
    <w:multiLevelType w:val="hybridMultilevel"/>
    <w:tmpl w:val="13A4F372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619B7"/>
    <w:multiLevelType w:val="hybridMultilevel"/>
    <w:tmpl w:val="59C07E8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C42C5"/>
    <w:multiLevelType w:val="hybridMultilevel"/>
    <w:tmpl w:val="E4F2DF32"/>
    <w:lvl w:ilvl="0" w:tplc="317AA6F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0946B6"/>
    <w:multiLevelType w:val="hybridMultilevel"/>
    <w:tmpl w:val="047450F2"/>
    <w:lvl w:ilvl="0" w:tplc="9DD6A888">
      <w:numFmt w:val="bullet"/>
      <w:lvlText w:val=""/>
      <w:lvlJc w:val="left"/>
      <w:pPr>
        <w:ind w:left="2490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72CD7FB8"/>
    <w:multiLevelType w:val="hybridMultilevel"/>
    <w:tmpl w:val="96F6E836"/>
    <w:lvl w:ilvl="0" w:tplc="9D9AAA6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D6037"/>
    <w:multiLevelType w:val="hybridMultilevel"/>
    <w:tmpl w:val="7564EE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23297A"/>
    <w:multiLevelType w:val="hybridMultilevel"/>
    <w:tmpl w:val="DB12E2E2"/>
    <w:lvl w:ilvl="0" w:tplc="9D9AAA60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7B7F7DD5"/>
    <w:multiLevelType w:val="hybridMultilevel"/>
    <w:tmpl w:val="2C9A68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03B00"/>
    <w:multiLevelType w:val="hybridMultilevel"/>
    <w:tmpl w:val="A3706756"/>
    <w:lvl w:ilvl="0" w:tplc="C62295BA">
      <w:numFmt w:val="bullet"/>
      <w:lvlText w:val=""/>
      <w:lvlJc w:val="left"/>
      <w:pPr>
        <w:ind w:left="2493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3"/>
  </w:num>
  <w:num w:numId="5">
    <w:abstractNumId w:val="2"/>
  </w:num>
  <w:num w:numId="6">
    <w:abstractNumId w:val="6"/>
  </w:num>
  <w:num w:numId="7">
    <w:abstractNumId w:val="18"/>
  </w:num>
  <w:num w:numId="8">
    <w:abstractNumId w:val="13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7"/>
  </w:num>
  <w:num w:numId="14">
    <w:abstractNumId w:val="10"/>
  </w:num>
  <w:num w:numId="15">
    <w:abstractNumId w:val="11"/>
  </w:num>
  <w:num w:numId="16">
    <w:abstractNumId w:val="16"/>
  </w:num>
  <w:num w:numId="17">
    <w:abstractNumId w:val="0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0921"/>
    <w:rsid w:val="00003722"/>
    <w:rsid w:val="0000688B"/>
    <w:rsid w:val="00031A0C"/>
    <w:rsid w:val="00031EAE"/>
    <w:rsid w:val="00047907"/>
    <w:rsid w:val="0005266E"/>
    <w:rsid w:val="000655B2"/>
    <w:rsid w:val="0007429A"/>
    <w:rsid w:val="0009418D"/>
    <w:rsid w:val="00095179"/>
    <w:rsid w:val="000C0692"/>
    <w:rsid w:val="000E20A7"/>
    <w:rsid w:val="00101577"/>
    <w:rsid w:val="0011112F"/>
    <w:rsid w:val="00112D16"/>
    <w:rsid w:val="0011514A"/>
    <w:rsid w:val="00134CC8"/>
    <w:rsid w:val="001708E0"/>
    <w:rsid w:val="00170D8C"/>
    <w:rsid w:val="00177B41"/>
    <w:rsid w:val="00180090"/>
    <w:rsid w:val="001A1FDD"/>
    <w:rsid w:val="001D20F1"/>
    <w:rsid w:val="001F1B2C"/>
    <w:rsid w:val="00202C44"/>
    <w:rsid w:val="00207CCD"/>
    <w:rsid w:val="00272843"/>
    <w:rsid w:val="002748BB"/>
    <w:rsid w:val="002A16B3"/>
    <w:rsid w:val="002A7B35"/>
    <w:rsid w:val="002C5427"/>
    <w:rsid w:val="003118EC"/>
    <w:rsid w:val="00321CD0"/>
    <w:rsid w:val="00330950"/>
    <w:rsid w:val="00333F71"/>
    <w:rsid w:val="00333FBB"/>
    <w:rsid w:val="00336D47"/>
    <w:rsid w:val="00346401"/>
    <w:rsid w:val="00386E18"/>
    <w:rsid w:val="003A6746"/>
    <w:rsid w:val="003D67EA"/>
    <w:rsid w:val="003E0921"/>
    <w:rsid w:val="003F6BC6"/>
    <w:rsid w:val="0040007D"/>
    <w:rsid w:val="00402843"/>
    <w:rsid w:val="0049785F"/>
    <w:rsid w:val="00497F5E"/>
    <w:rsid w:val="004A3E48"/>
    <w:rsid w:val="004C55A9"/>
    <w:rsid w:val="004C7138"/>
    <w:rsid w:val="005007FF"/>
    <w:rsid w:val="00512AAD"/>
    <w:rsid w:val="00516CF3"/>
    <w:rsid w:val="00526089"/>
    <w:rsid w:val="00541E8A"/>
    <w:rsid w:val="00551E7A"/>
    <w:rsid w:val="00592154"/>
    <w:rsid w:val="005A0500"/>
    <w:rsid w:val="005C133D"/>
    <w:rsid w:val="005C6A45"/>
    <w:rsid w:val="005D3C3A"/>
    <w:rsid w:val="00603751"/>
    <w:rsid w:val="00605D62"/>
    <w:rsid w:val="00606AFF"/>
    <w:rsid w:val="00646FDB"/>
    <w:rsid w:val="0065492C"/>
    <w:rsid w:val="0066646D"/>
    <w:rsid w:val="006734FD"/>
    <w:rsid w:val="006B4C3C"/>
    <w:rsid w:val="006D676C"/>
    <w:rsid w:val="006F7816"/>
    <w:rsid w:val="00704304"/>
    <w:rsid w:val="00712264"/>
    <w:rsid w:val="007220A3"/>
    <w:rsid w:val="00731332"/>
    <w:rsid w:val="007838A8"/>
    <w:rsid w:val="00787BCF"/>
    <w:rsid w:val="007B7221"/>
    <w:rsid w:val="007B78B8"/>
    <w:rsid w:val="007D2A87"/>
    <w:rsid w:val="007E11E7"/>
    <w:rsid w:val="008111A8"/>
    <w:rsid w:val="008132E1"/>
    <w:rsid w:val="008927D7"/>
    <w:rsid w:val="008A1F0E"/>
    <w:rsid w:val="008D129A"/>
    <w:rsid w:val="008E2F9B"/>
    <w:rsid w:val="008E53C5"/>
    <w:rsid w:val="0091008E"/>
    <w:rsid w:val="009A26F7"/>
    <w:rsid w:val="009D16A1"/>
    <w:rsid w:val="009D1FC9"/>
    <w:rsid w:val="00A135B6"/>
    <w:rsid w:val="00A20CAC"/>
    <w:rsid w:val="00A956C2"/>
    <w:rsid w:val="00AD586A"/>
    <w:rsid w:val="00B01FF8"/>
    <w:rsid w:val="00B073DB"/>
    <w:rsid w:val="00B17EA1"/>
    <w:rsid w:val="00B24471"/>
    <w:rsid w:val="00B46663"/>
    <w:rsid w:val="00B612B8"/>
    <w:rsid w:val="00B67658"/>
    <w:rsid w:val="00B82BBC"/>
    <w:rsid w:val="00BC065D"/>
    <w:rsid w:val="00BE5190"/>
    <w:rsid w:val="00C30414"/>
    <w:rsid w:val="00C41422"/>
    <w:rsid w:val="00C42AAB"/>
    <w:rsid w:val="00C55594"/>
    <w:rsid w:val="00C56C2E"/>
    <w:rsid w:val="00CE031D"/>
    <w:rsid w:val="00CF0B9E"/>
    <w:rsid w:val="00CF0D11"/>
    <w:rsid w:val="00CF571C"/>
    <w:rsid w:val="00CF59C4"/>
    <w:rsid w:val="00D1419A"/>
    <w:rsid w:val="00D40905"/>
    <w:rsid w:val="00D56F58"/>
    <w:rsid w:val="00D613A1"/>
    <w:rsid w:val="00D971E2"/>
    <w:rsid w:val="00DD00CD"/>
    <w:rsid w:val="00DE2205"/>
    <w:rsid w:val="00DF684A"/>
    <w:rsid w:val="00EB0959"/>
    <w:rsid w:val="00ED3FBA"/>
    <w:rsid w:val="00ED6CDE"/>
    <w:rsid w:val="00F132DD"/>
    <w:rsid w:val="00F35DF6"/>
    <w:rsid w:val="00F53829"/>
    <w:rsid w:val="00F53D7A"/>
    <w:rsid w:val="00F65088"/>
    <w:rsid w:val="00F750AB"/>
    <w:rsid w:val="00F75CF7"/>
    <w:rsid w:val="00F77B1F"/>
    <w:rsid w:val="00F968A7"/>
    <w:rsid w:val="00FA6300"/>
    <w:rsid w:val="00FA67C0"/>
    <w:rsid w:val="00FD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s1057">
          <o:proxy start="" idref="#_s1059" connectloc="1"/>
          <o:proxy end="" idref="#_s1058" connectloc="2"/>
        </o:r>
        <o:r id="V:Rule2" type="connector" idref="#_s1055">
          <o:proxy start="" idref="#_s1061" connectloc="1"/>
          <o:proxy end="" idref="#_s1058" connectloc="2"/>
        </o:r>
        <o:r id="V:Rule3" type="connector" idref="#_s1056">
          <o:proxy start="" idref="#_s1060" connectloc="1"/>
          <o:proxy end="" idref="#_s1058" connectloc="2"/>
        </o:r>
        <o:r id="V:Rule4" type="connector" idref="#_s1054">
          <o:proxy start="" idref="#_s1062" connectloc="1"/>
          <o:proxy end="" idref="#_s1058" connectloc="2"/>
        </o:r>
        <o:r id="V:Rule5" type="connector" idref="#_s1053">
          <o:proxy start="" idref="#_s1063" connectloc="1"/>
          <o:proxy end="" idref="#_s1058" connectloc="2"/>
        </o:r>
        <o:r id="V:Rule6" type="connector" idref="#_s1052">
          <o:proxy start="" idref="#_s1064" connectloc="1"/>
          <o:proxy end="" idref="#_s1058" connectloc="2"/>
        </o:r>
      </o:rules>
    </o:shapelayout>
  </w:shapeDefaults>
  <w:decimalSymbol w:val=","/>
  <w:listSeparator w:val=";"/>
  <w14:docId w14:val="6D99679E"/>
  <w15:chartTrackingRefBased/>
  <w15:docId w15:val="{FB8773AF-DA37-412F-BCCA-C10874A9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0951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jstalinea">
    <w:name w:val="List Paragraph"/>
    <w:basedOn w:val="Standaard"/>
    <w:uiPriority w:val="34"/>
    <w:qFormat/>
    <w:rsid w:val="005D3C3A"/>
    <w:pPr>
      <w:ind w:left="708"/>
    </w:pPr>
  </w:style>
  <w:style w:type="paragraph" w:styleId="Ballontekst">
    <w:name w:val="Balloon Text"/>
    <w:basedOn w:val="Standaard"/>
    <w:link w:val="BallontekstChar"/>
    <w:rsid w:val="00D971E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D971E2"/>
    <w:rPr>
      <w:rFonts w:ascii="Tahoma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6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PHL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PHL</dc:creator>
  <cp:keywords/>
  <cp:lastModifiedBy>Kim Sleurs</cp:lastModifiedBy>
  <cp:revision>12</cp:revision>
  <cp:lastPrinted>2009-12-28T21:08:00Z</cp:lastPrinted>
  <dcterms:created xsi:type="dcterms:W3CDTF">2020-01-07T14:56:00Z</dcterms:created>
  <dcterms:modified xsi:type="dcterms:W3CDTF">2020-09-16T10:20:00Z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20002671@PXL.BE</vt:lpwstr>
  </property>
  <property fmtid="{D5CDD505-2E9C-101B-9397-08002B2CF9AE}" pid="5" name="MSIP_Label_f95379a6-efcb-4855-97e0-03c6be785496_SetDate">
    <vt:lpwstr>2019-10-07T14:16:01.1308212Z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5f1243fe-f5eb-4cfa-ac2c-dc0d58e44d1b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