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E4994" w:rsidRDefault="00163A61" w:rsidP="00163A61">
      <w:pPr>
        <w:pStyle w:val="Akapitzlist"/>
        <w:numPr>
          <w:ilvl w:val="0"/>
          <w:numId w:val="1"/>
        </w:numPr>
      </w:pPr>
      <w:r>
        <w:t>Manual.py</w:t>
      </w:r>
    </w:p>
    <w:p w:rsidR="00163A61" w:rsidRDefault="00163A61" w:rsidP="00163A61"/>
    <w:p w:rsidR="00163A61" w:rsidRDefault="00163A61" w:rsidP="00163A61">
      <w:r w:rsidRPr="00163A61">
        <w:t xml:space="preserve">Ten kod wyodrębnia tekst z pliku PDF, a następnie przetwarza go za pomocą biblioteki </w:t>
      </w:r>
      <w:proofErr w:type="spellStart"/>
      <w:r w:rsidRPr="00163A61">
        <w:t>spaCy</w:t>
      </w:r>
      <w:proofErr w:type="spellEnd"/>
      <w:r w:rsidRPr="00163A61">
        <w:t xml:space="preserve"> w celu </w:t>
      </w:r>
      <w:proofErr w:type="spellStart"/>
      <w:r w:rsidRPr="00163A61">
        <w:t>tokenizacji</w:t>
      </w:r>
      <w:proofErr w:type="spellEnd"/>
      <w:r w:rsidRPr="00163A61">
        <w:t xml:space="preserve"> oraz usunięcia stop-słów i znaków interpunkcyjnych. Następnie za pomocą TF-IDF (Term </w:t>
      </w:r>
      <w:proofErr w:type="spellStart"/>
      <w:r w:rsidRPr="00163A61">
        <w:t>Frequency-Inverse</w:t>
      </w:r>
      <w:proofErr w:type="spellEnd"/>
      <w:r w:rsidRPr="00163A61">
        <w:t xml:space="preserve"> </w:t>
      </w:r>
      <w:proofErr w:type="spellStart"/>
      <w:r w:rsidRPr="00163A61">
        <w:t>Document</w:t>
      </w:r>
      <w:proofErr w:type="spellEnd"/>
      <w:r w:rsidRPr="00163A61">
        <w:t xml:space="preserve"> </w:t>
      </w:r>
      <w:proofErr w:type="spellStart"/>
      <w:r w:rsidRPr="00163A61">
        <w:t>Frequency</w:t>
      </w:r>
      <w:proofErr w:type="spellEnd"/>
      <w:r w:rsidRPr="00163A61">
        <w:t>) analizuje częstość występowania słów w przetworzonym tekście, aby znaleźć te, które są najbardziej reprezentatywne dla dokumentu</w:t>
      </w:r>
    </w:p>
    <w:p w:rsidR="00163A61" w:rsidRDefault="00163A61" w:rsidP="00163A61"/>
    <w:p w:rsidR="00163A61" w:rsidRDefault="00163A61" w:rsidP="00163A61">
      <w:r w:rsidRPr="00163A61">
        <w:t>Słowa kluczowe (TF-IDF): ['ust', 'numer', 'dnia', 'mowa', 'celnych', '</w:t>
      </w:r>
      <w:proofErr w:type="spellStart"/>
      <w:r w:rsidRPr="00163A61">
        <w:t>poz</w:t>
      </w:r>
      <w:proofErr w:type="spellEnd"/>
      <w:r w:rsidRPr="00163A61">
        <w:t>', 'towaru', 'wartość', 'zgłoszenie', 'art', 'celne', 'ewidencję', 'finansów', 'podatku', 'podstawie', '2019', '</w:t>
      </w:r>
      <w:proofErr w:type="spellStart"/>
      <w:r w:rsidRPr="00163A61">
        <w:t>dz</w:t>
      </w:r>
      <w:proofErr w:type="spellEnd"/>
      <w:r w:rsidRPr="00163A61">
        <w:t>', 'przesyłek', 'przesyłki', 'składane', 'sprawie', 'towarów', 'walucie', '14', '18', '19', '23', 'adres', 'dziennik', 'identyfikacyjny', 'kod', 'minister', 'ministra', 'należności', 'osoba', 'osoby', 'pkt', 'polskiej', 'rozporządzenia', 'rozporządzenie', 'samej', 'składająca', 'towary', 'ustaw', 'zgłoszeniem', 'zgłoszeń', 'znany', '10', '11', '1169', '150', '2004', '2016', '2018', '2020', '2070', '2262', '2265', '24', 'administracji', 'brzmieniu', 'celnego', 'celnemu', 'celny', 'celnym', '</w:t>
      </w:r>
      <w:proofErr w:type="spellStart"/>
      <w:r w:rsidRPr="00163A61">
        <w:t>cn</w:t>
      </w:r>
      <w:proofErr w:type="spellEnd"/>
      <w:r w:rsidRPr="00163A61">
        <w:t>', 'części', 'dane', 'danych', 'dni', 'dodaje', 'dokonane', 'dopuszczenia', 'dotychczasową', 'dotyczącej', '</w:t>
      </w:r>
      <w:proofErr w:type="spellStart"/>
      <w:r w:rsidRPr="00163A61">
        <w:t>dza</w:t>
      </w:r>
      <w:proofErr w:type="spellEnd"/>
      <w:r w:rsidRPr="00163A61">
        <w:t>', 'działa', 'działalności', 'działania', 'działem', '</w:t>
      </w:r>
      <w:proofErr w:type="spellStart"/>
      <w:r w:rsidRPr="00163A61">
        <w:t>dzonej</w:t>
      </w:r>
      <w:proofErr w:type="spellEnd"/>
      <w:r w:rsidRPr="00163A61">
        <w:t>', 'elektronicznej', 'euro', 'ewidencja', 'ewidencji', 'finanse', 'fizyczne', 'gospodarczej', 'grudnia', 'ilość', 'imię', '</w:t>
      </w:r>
      <w:proofErr w:type="spellStart"/>
      <w:r w:rsidRPr="00163A61">
        <w:t>inansó</w:t>
      </w:r>
      <w:proofErr w:type="spellEnd"/>
      <w:r w:rsidRPr="00163A61">
        <w:t>', '</w:t>
      </w:r>
      <w:proofErr w:type="spellStart"/>
      <w:r w:rsidRPr="00163A61">
        <w:t>inistra</w:t>
      </w:r>
      <w:proofErr w:type="spellEnd"/>
      <w:r w:rsidRPr="00163A61">
        <w:t>', 'jednej', 'kiego', 'kieruje', 'kodeksu', 'kwoty', 'listopada', 'mające', 'marca', 'ministrów', 'nadawcy', '</w:t>
      </w:r>
      <w:proofErr w:type="spellStart"/>
      <w:r w:rsidRPr="00163A61">
        <w:t>nastę</w:t>
      </w:r>
      <w:proofErr w:type="spellEnd"/>
      <w:r w:rsidRPr="00163A61">
        <w:t>', 'następuje', 'nazwisko', 'nazwę', 'nieobjęte', 'nieprowadzące', 'obejmujących', 'objęcie', 'objętych', 'obniżające', 'obrotu', 'odbiorcami', 'odbiorcy', 'odrębnych', 'ogłoszenia', 'określenie', 'operator', 'operatorów', 'opis', 'organ', 'organowi', 'oznacza', 'pierwszy', 'pocztowych', 'podatkowych', 'podlegają', 'podwyższające', 'postaci', 'pośredni', 'prawidłowe', 'prawo', 'prezesa', 'pro', 'procedurą', '</w:t>
      </w:r>
      <w:proofErr w:type="spellStart"/>
      <w:r w:rsidRPr="00163A61">
        <w:t>prowa</w:t>
      </w:r>
      <w:proofErr w:type="spellEnd"/>
      <w:r w:rsidRPr="00163A61">
        <w:t>', 'prowadzi', 'prowadzącemu', 'prowadzący', 'przedstawiciel', 'przekracza', 'przepisów', 'przesyłce', 'przewożonych', 'przywozowych', 'publiczne', '</w:t>
      </w:r>
      <w:proofErr w:type="spellStart"/>
      <w:r w:rsidRPr="00163A61">
        <w:t>pujące</w:t>
      </w:r>
      <w:proofErr w:type="spellEnd"/>
      <w:r w:rsidRPr="00163A61">
        <w:t>', 'rady', 'ro', 'rozporządzeniu', 'rzeczypospolitej', 'rządowej', 'rządzenie', 'równowartości', 'skiba', 'spełnione', 'sprzedanych', 'sprzedaży', 'stawce', 'stawkę', 'stycznia', 'system', 'szczegółowego', 'transakcji', 'treść', 'trybie', 'udostępnia', 'udostępniana', 'unijnego', 'upływie', 'ustanawiającego', 'ustawy', 'usług', 'uzna', 'wadzącemu', 'waluty', 'warszawa', 'wchodzi', 'wniosek', 'wpływ', 'wraz', 'września', 'wspólnotowy', 'wymogi', 'wyrażona', 'wysokości', 'wysokość', 'wyznaczony', '</w:t>
      </w:r>
      <w:proofErr w:type="spellStart"/>
      <w:r w:rsidRPr="00163A61">
        <w:t>wz</w:t>
      </w:r>
      <w:proofErr w:type="spellEnd"/>
      <w:r w:rsidRPr="00163A61">
        <w:t>', 'zakresu', 'zamówienia', '</w:t>
      </w:r>
      <w:proofErr w:type="spellStart"/>
      <w:r w:rsidRPr="00163A61">
        <w:t>zarzą</w:t>
      </w:r>
      <w:proofErr w:type="spellEnd"/>
      <w:r w:rsidRPr="00163A61">
        <w:t>', 'zatwierdzana', 'zawartych', 'zawierających', 'zbiorczo', 'zgodnie', 'zgłaszanych', 'zgłoszenia', 'zgłoszeniu', 'zmieniające', '</w:t>
      </w:r>
      <w:proofErr w:type="spellStart"/>
      <w:r w:rsidRPr="00163A61">
        <w:t>zp</w:t>
      </w:r>
      <w:proofErr w:type="spellEnd"/>
      <w:r w:rsidRPr="00163A61">
        <w:t>', 'zwolnieniem', 'zwolnień', 'zwolnione', 'złożeniem', 'łączna', 'łącznie', 'życie']</w:t>
      </w:r>
    </w:p>
    <w:p w:rsidR="00163A61" w:rsidRDefault="00163A61" w:rsidP="00163A61"/>
    <w:p w:rsidR="00163A61" w:rsidRDefault="00163A61" w:rsidP="00163A61"/>
    <w:p w:rsidR="00163A61" w:rsidRDefault="00163A61" w:rsidP="00163A61"/>
    <w:p w:rsidR="00163A61" w:rsidRDefault="00163A61" w:rsidP="00163A61"/>
    <w:p w:rsidR="00163A61" w:rsidRDefault="00163A61" w:rsidP="00163A61"/>
    <w:p w:rsidR="00163A61" w:rsidRDefault="00163A61" w:rsidP="00163A61"/>
    <w:p w:rsidR="00163A61" w:rsidRDefault="00163A61" w:rsidP="00163A61"/>
    <w:p w:rsidR="00163A61" w:rsidRDefault="00163A61" w:rsidP="00163A61">
      <w:pPr>
        <w:pStyle w:val="Akapitzlist"/>
        <w:numPr>
          <w:ilvl w:val="0"/>
          <w:numId w:val="1"/>
        </w:numPr>
      </w:pPr>
      <w:r w:rsidRPr="00163A61">
        <w:lastRenderedPageBreak/>
        <w:t>lda.py</w:t>
      </w:r>
    </w:p>
    <w:p w:rsidR="00163A61" w:rsidRDefault="00163A61" w:rsidP="00163A61"/>
    <w:p w:rsidR="00163A61" w:rsidRDefault="00163A61" w:rsidP="00163A61">
      <w:r w:rsidRPr="00163A61">
        <w:t xml:space="preserve">Ten kod wyodrębnia tekst z pliku PDF i przetwarza go przy użyciu biblioteki </w:t>
      </w:r>
      <w:proofErr w:type="spellStart"/>
      <w:r w:rsidRPr="00163A61">
        <w:t>spaCy</w:t>
      </w:r>
      <w:proofErr w:type="spellEnd"/>
      <w:r w:rsidRPr="00163A61">
        <w:t xml:space="preserve">, wykonując </w:t>
      </w:r>
      <w:proofErr w:type="spellStart"/>
      <w:r w:rsidRPr="00163A61">
        <w:t>tokenizację</w:t>
      </w:r>
      <w:proofErr w:type="spellEnd"/>
      <w:r w:rsidRPr="00163A61">
        <w:t xml:space="preserve">, usuwanie stop-słów, </w:t>
      </w:r>
      <w:proofErr w:type="spellStart"/>
      <w:r w:rsidRPr="00163A61">
        <w:t>lematyzację</w:t>
      </w:r>
      <w:proofErr w:type="spellEnd"/>
      <w:r w:rsidRPr="00163A61">
        <w:t xml:space="preserve"> oraz usuwanie cyfr i znaków specjalnych. Następnie tworzy słownik i korpus dla modelu LDA (</w:t>
      </w:r>
      <w:proofErr w:type="spellStart"/>
      <w:r w:rsidRPr="00163A61">
        <w:t>Latent</w:t>
      </w:r>
      <w:proofErr w:type="spellEnd"/>
      <w:r w:rsidRPr="00163A61">
        <w:t xml:space="preserve"> Dirichlet </w:t>
      </w:r>
      <w:proofErr w:type="spellStart"/>
      <w:r w:rsidRPr="00163A61">
        <w:t>Allocation</w:t>
      </w:r>
      <w:proofErr w:type="spellEnd"/>
      <w:r w:rsidRPr="00163A61">
        <w:t xml:space="preserve">) przy użyciu biblioteki </w:t>
      </w:r>
      <w:proofErr w:type="spellStart"/>
      <w:r w:rsidRPr="00163A61">
        <w:t>Gensim</w:t>
      </w:r>
      <w:proofErr w:type="spellEnd"/>
      <w:r w:rsidRPr="00163A61">
        <w:t>, który jest trenowany na jednym temacie (</w:t>
      </w:r>
      <w:proofErr w:type="spellStart"/>
      <w:r w:rsidRPr="00163A61">
        <w:t>num_topics</w:t>
      </w:r>
      <w:proofErr w:type="spellEnd"/>
      <w:r w:rsidRPr="00163A61">
        <w:t>=1) przez 15 iteracji. Na końcu kod wyświetla 10 najważniejszych słów dla wyodrębnionego tematu, które reprezentują główne idee zawarte w dokumencie.</w:t>
      </w:r>
    </w:p>
    <w:p w:rsidR="00163A61" w:rsidRDefault="00163A61" w:rsidP="00163A61">
      <w:r w:rsidRPr="00163A61">
        <w:t>(0, '0.031*"celny" + 0.024*"towar" + 0.024*"zgłoszenie" + 0.022*"ustęp" + 0.018*"numer" + 0.018*"dzień" + 0.016*"mowa" + 0.016*"ewidencja" + 0.016*"przesyłka" + 0.013*"finanse" + 0.013*"</w:t>
      </w:r>
      <w:proofErr w:type="spellStart"/>
      <w:r w:rsidRPr="00163A61">
        <w:t>poz</w:t>
      </w:r>
      <w:proofErr w:type="spellEnd"/>
      <w:r w:rsidRPr="00163A61">
        <w:t>" + 0.013*"rozporządzenie" + 0.013*"wartość" + 0.011*"podatek" + 0.011*"artykuł" + 0.011*"składać" + 0.011*"podstawa" + 0.011*"waluta" + 0.011*"osoba" + 0.009*"minister" + 0.009*"sprawa" + 0.007*"objąć" + 0.007*"działać" + 0.007*"adres" + 0.007*"wysokość" + 0.007*"kod" + 0.007*"organ" + 0.007*"należność" + 0.007*"identyfikacyjny" + 0.007*"operator" + 0.007*"Minister" + 0.007*"sam" + 0.007*"punkt" + 0.007*"zwolnienie" + 0.007*"odbiorca" + 0.007*"udostępniać" + 0.004*"stawka" + 0.004*"system" + 0.004*"styczeń" + 0.004*"szczegółowy" + 0.004*"</w:t>
      </w:r>
      <w:proofErr w:type="spellStart"/>
      <w:r w:rsidRPr="00163A61">
        <w:t>stawiec</w:t>
      </w:r>
      <w:proofErr w:type="spellEnd"/>
      <w:r w:rsidRPr="00163A61">
        <w:t>" + 0.004*"DZIENNIK" + 0.004*"sprzedać" + 0.004*"spełnić" + 0.004*"składane" + 0.004*"równowartość" + 0.004*"rządowy" + 0.004*"rada" + 0.004*"publiczny" + 0.004*"przywozowy" + 0.004*"przewozić" + 0.004*"</w:t>
      </w:r>
      <w:proofErr w:type="spellStart"/>
      <w:r w:rsidRPr="00163A61">
        <w:t>przesyłeka</w:t>
      </w:r>
      <w:proofErr w:type="spellEnd"/>
      <w:r w:rsidRPr="00163A61">
        <w:t>" + 0.004*"przepis" + 0.004*"przekraczać" + 0.004*"sprzedaż" + 0.004*"transakcja" + 0.004*"ustanawiać" + 0.004*"tryb" + 0.004*"</w:t>
      </w:r>
      <w:proofErr w:type="spellStart"/>
      <w:r w:rsidRPr="00163A61">
        <w:t>zarzą</w:t>
      </w:r>
      <w:proofErr w:type="spellEnd"/>
      <w:r w:rsidRPr="00163A61">
        <w:t>" + 0.004*"zatwierdzać" + 0.004*"zawierać" + 0.004*"zawrzeć" + 0.004*"zbiorczo" + 0.004*"zgodnie" + 0.004*"zamówienie" + 0.004*"zgłaszany" + 0.004*"zmieniać" + 0.004*"znany" + 0.004*"znać" + 0.004*"zwolnić" + 0.004*"</w:t>
      </w:r>
      <w:proofErr w:type="spellStart"/>
      <w:r w:rsidRPr="00163A61">
        <w:t>złożeć</w:t>
      </w:r>
      <w:proofErr w:type="spellEnd"/>
      <w:r w:rsidRPr="00163A61">
        <w:t>" + 0.004*"łącznie" + 0.004*"zgłosić" + 0.004*"zakres" + 0.004*"wyznaczyć" + 0.004*"</w:t>
      </w:r>
      <w:proofErr w:type="spellStart"/>
      <w:r w:rsidRPr="00163A61">
        <w:t>wyrażić</w:t>
      </w:r>
      <w:proofErr w:type="spellEnd"/>
      <w:r w:rsidRPr="00163A61">
        <w:t>" + 0.004*"unijnego" + 0.004*"upływ" + 0.004*"ust" + 0.004*"przedstawiciel" + 0.004*"ustawa" + 0.004*"usługa" + 0.004*"</w:t>
      </w:r>
      <w:proofErr w:type="spellStart"/>
      <w:r w:rsidRPr="00163A61">
        <w:t>uzny</w:t>
      </w:r>
      <w:proofErr w:type="spellEnd"/>
      <w:r w:rsidRPr="00163A61">
        <w:t>" + 0.004*"wadzący" + 0.004*"wchodzić" + 0.004*"wniosek" + 0.004*"wpływ" + 0.004*"wraz" + 0.004*"wrzesień" + 0.004*"wspólnotowy" + 0.004*"wymóg" + 0.004*"treść" + 0.004*"prowadzącemu" + 0.004*"polski" + 0.004*"</w:t>
      </w:r>
      <w:proofErr w:type="spellStart"/>
      <w:r w:rsidRPr="00163A61">
        <w:t>prowadić</w:t>
      </w:r>
      <w:proofErr w:type="spellEnd"/>
      <w:r w:rsidRPr="00163A61">
        <w:t>" + 0.004*"dotychczasowy" + 0.004*"dotyczyć" + 0.004*"</w:t>
      </w:r>
      <w:proofErr w:type="spellStart"/>
      <w:r w:rsidRPr="00163A61">
        <w:t>dzać</w:t>
      </w:r>
      <w:proofErr w:type="spellEnd"/>
      <w:r w:rsidRPr="00163A61">
        <w:t>" + 0.004*"działalność" + 0.004*"działo" + 0.004*"dziennik" + 0.004*"</w:t>
      </w:r>
      <w:proofErr w:type="spellStart"/>
      <w:r w:rsidRPr="00163A61">
        <w:t>dopuszczeć</w:t>
      </w:r>
      <w:proofErr w:type="spellEnd"/>
      <w:r w:rsidRPr="00163A61">
        <w:t>" + 0.004*"</w:t>
      </w:r>
      <w:proofErr w:type="spellStart"/>
      <w:r w:rsidRPr="00163A61">
        <w:t>dzoć</w:t>
      </w:r>
      <w:proofErr w:type="spellEnd"/>
      <w:r w:rsidRPr="00163A61">
        <w:t>" + 0.004*"euro" + 0.004*"fizyczny" + 0.004*"gospodarczy" + 0.004*"grudzień" + 0.004*"ilość" + 0.004*"imię" + 0.004*"elektroniczny" + 0.004*"jeden" + 0.004*"dokonać" + 0.004*"dany" + 0.004*"INANSÓ" + 0.004*"INISTRA" + 0.004*"POLSKIEJ" + 0.004*"Prawo" + 0.004*"RZECZYPOSPOLITEJ" + 0.004*"RZĄDZENIE" + 0.004*"dodawać" + 0.004*"Skiba" + 0.004*"Ustaw" + 0.004*"Warszawa" + 0.004*"administracja" + 0.004*"brzmienie" + 0.004*"część" + 0.004*"dane" + 0.004*"USTAW" + 0.004*"ki" + 0.004*"kierować" + 0.004*"kodeks" + 0.004*"pierwszy" + 0.004*"pocztowy" + 0.004*"podatkowy" + 0.004*"podlegać" + 0.004*"podwyższające" + 0.004*"łączny" + 0.004*"oznaczać" + 0.004*"postać" + 0.004*"pośredni" + 0.004*"prawidłowy" + 0.004*"prezes" + 0.004*"pro" + 0.004*"procedura" + 0.004*"</w:t>
      </w:r>
      <w:proofErr w:type="spellStart"/>
      <w:r w:rsidRPr="00163A61">
        <w:t>prowa</w:t>
      </w:r>
      <w:proofErr w:type="spellEnd"/>
      <w:r w:rsidRPr="00163A61">
        <w:t>" + 0.004*"</w:t>
      </w:r>
      <w:proofErr w:type="spellStart"/>
      <w:r w:rsidRPr="00163A61">
        <w:t>pować</w:t>
      </w:r>
      <w:proofErr w:type="spellEnd"/>
      <w:r w:rsidRPr="00163A61">
        <w:t>" + 0.004*"opis" + 0.004*"określić" + 0.004*"ogłosić" + 0.004*"kwota" + 0.004*"listopad" + 0.004*"marzec" + 0.004*"mieć" + 0.004*"nadawca" + 0.004*"</w:t>
      </w:r>
      <w:proofErr w:type="spellStart"/>
      <w:r w:rsidRPr="00163A61">
        <w:t>nastę</w:t>
      </w:r>
      <w:proofErr w:type="spellEnd"/>
      <w:r w:rsidRPr="00163A61">
        <w:t>" + 0.004*"następować" + 0.004*"nazwa" + 0.004*"nazwisko" + 0.004*"nieobjęte" + 0.004*"</w:t>
      </w:r>
      <w:proofErr w:type="spellStart"/>
      <w:r w:rsidRPr="00163A61">
        <w:t>nieprowadzyć</w:t>
      </w:r>
      <w:proofErr w:type="spellEnd"/>
      <w:r w:rsidRPr="00163A61">
        <w:t>" + 0.004*"obejmować" + 0.004*"obniżać" + 0.004*"obrót" + 0.004*"odrębny" + 0.004*"prowadzić" + 0.004*"życie"')</w:t>
      </w:r>
    </w:p>
    <w:p w:rsidR="00163A61" w:rsidRDefault="00163A61" w:rsidP="00163A61">
      <w:pPr>
        <w:pStyle w:val="Akapitzlist"/>
        <w:numPr>
          <w:ilvl w:val="0"/>
          <w:numId w:val="1"/>
        </w:numPr>
      </w:pPr>
      <w:r>
        <w:lastRenderedPageBreak/>
        <w:t xml:space="preserve">extract.py </w:t>
      </w:r>
    </w:p>
    <w:p w:rsidR="00163A61" w:rsidRDefault="00163A61" w:rsidP="00163A61"/>
    <w:p w:rsidR="00133F3B" w:rsidRDefault="00133F3B" w:rsidP="00163A61">
      <w:r w:rsidRPr="00133F3B">
        <w:t xml:space="preserve">Ten kod używa biblioteki </w:t>
      </w:r>
      <w:proofErr w:type="spellStart"/>
      <w:r w:rsidRPr="00133F3B">
        <w:t>KeyBERT</w:t>
      </w:r>
      <w:proofErr w:type="spellEnd"/>
      <w:r w:rsidRPr="00133F3B">
        <w:t xml:space="preserve"> do wyodrębniania słów kluczowych z tekstu wyciągniętego z pliku PDF. Po załadowaniu tekstu za pomocą </w:t>
      </w:r>
      <w:proofErr w:type="spellStart"/>
      <w:r w:rsidRPr="00133F3B">
        <w:t>pdfminer</w:t>
      </w:r>
      <w:proofErr w:type="spellEnd"/>
      <w:r w:rsidRPr="00133F3B">
        <w:t xml:space="preserve">, model </w:t>
      </w:r>
      <w:proofErr w:type="spellStart"/>
      <w:r w:rsidRPr="00133F3B">
        <w:t>KeyBERT</w:t>
      </w:r>
      <w:proofErr w:type="spellEnd"/>
      <w:r w:rsidRPr="00133F3B">
        <w:t xml:space="preserve"> jest inicjalizowany, a następnie stosowane są dodatkowe parametry, takie jak analiza zarówno pojedynczych słów, jak i dwuwyrazowych fraz (</w:t>
      </w:r>
      <w:proofErr w:type="spellStart"/>
      <w:r w:rsidRPr="00133F3B">
        <w:t>ngramów</w:t>
      </w:r>
      <w:proofErr w:type="spellEnd"/>
      <w:r w:rsidRPr="00133F3B">
        <w:t>), oraz zwiększenie liczby wyników do 40 słów kluczowych.</w:t>
      </w:r>
    </w:p>
    <w:p w:rsidR="00133F3B" w:rsidRDefault="00133F3B" w:rsidP="00163A61"/>
    <w:p w:rsidR="00133F3B" w:rsidRDefault="00133F3B" w:rsidP="00163A61">
      <w:r>
        <w:t>40</w:t>
      </w:r>
    </w:p>
    <w:p w:rsidR="00163A61" w:rsidRDefault="00133F3B" w:rsidP="00133F3B">
      <w:r w:rsidRPr="00133F3B">
        <w:t>Słowa kluczowe (</w:t>
      </w:r>
      <w:proofErr w:type="spellStart"/>
      <w:r w:rsidRPr="00133F3B">
        <w:t>KeyBERT</w:t>
      </w:r>
      <w:proofErr w:type="spellEnd"/>
      <w:r w:rsidRPr="00133F3B">
        <w:t xml:space="preserve">): ['sprawie zgłoszeń', 'ust zgłoszenie', 'dnia ogłoszenia', 'zgłoszeniem rozporządzenie', 'zgłoszenie', 'zgłoszeń', 'zgłoszenia', 'zgłoszenie celne', 'zgłoszenie działa', 'zgłoszeniu', 'przed złożeniem', 'zgłoszeń celnych', 'rozporządzenie sprawie', 'brzmieniu zgłoszenie', 'składane zgłoszenie', 'złożeniem', 'ogłoszenia', 'zgłoszeniem', 'wpływ na', 'kiego zgłoszenia', 'złożeniem po', 'działem', 'przesyłce', 'zmieniające rozporządzenie', 'tym zgłoszeniem', 'rozporządzenie wchodzi', 'zakresu działania', 'ustaw rzeczypospolitej', 'pkt rozporządzenia', 'składająca zgłoszenie', 'zgłoszenia oraz', 'przesyłki oraz', 'przesyłce nie', 'zatwierdzana przez', 'od zgłaszanych', 'zgłoszenie prowadzi', 'celnych </w:t>
      </w:r>
      <w:proofErr w:type="spellStart"/>
      <w:r w:rsidRPr="00133F3B">
        <w:t>dz</w:t>
      </w:r>
      <w:proofErr w:type="spellEnd"/>
      <w:r w:rsidRPr="00133F3B">
        <w:t>', 'dotyczącej przesyłek', 'przesyłki', 'przesyłek przewożonych']</w:t>
      </w:r>
    </w:p>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Pr>
        <w:pStyle w:val="Akapitzlist"/>
        <w:numPr>
          <w:ilvl w:val="0"/>
          <w:numId w:val="1"/>
        </w:numPr>
      </w:pPr>
      <w:r>
        <w:lastRenderedPageBreak/>
        <w:t>maska.py</w:t>
      </w:r>
    </w:p>
    <w:p w:rsidR="00133F3B" w:rsidRDefault="00133F3B" w:rsidP="00133F3B"/>
    <w:p w:rsidR="00133F3B" w:rsidRDefault="00133F3B" w:rsidP="00133F3B">
      <w:r w:rsidRPr="00133F3B">
        <w:t xml:space="preserve">Ten kod używa modelu językowego polish-roberta-large-v2 w ramach </w:t>
      </w:r>
      <w:proofErr w:type="spellStart"/>
      <w:r w:rsidRPr="00133F3B">
        <w:t>pipeline'u</w:t>
      </w:r>
      <w:proofErr w:type="spellEnd"/>
      <w:r w:rsidRPr="00133F3B">
        <w:t xml:space="preserve"> z biblioteki </w:t>
      </w:r>
      <w:proofErr w:type="spellStart"/>
      <w:r w:rsidRPr="00133F3B">
        <w:t>transformers</w:t>
      </w:r>
      <w:proofErr w:type="spellEnd"/>
      <w:r w:rsidRPr="00133F3B">
        <w:t xml:space="preserve"> do zadania typu "</w:t>
      </w:r>
      <w:proofErr w:type="spellStart"/>
      <w:r w:rsidRPr="00133F3B">
        <w:t>fill-mask</w:t>
      </w:r>
      <w:proofErr w:type="spellEnd"/>
      <w:r w:rsidRPr="00133F3B">
        <w:t xml:space="preserve">" (wypełnianie maski). </w:t>
      </w:r>
      <w:proofErr w:type="spellStart"/>
      <w:r w:rsidRPr="00133F3B">
        <w:t>Pipeline</w:t>
      </w:r>
      <w:proofErr w:type="spellEnd"/>
      <w:r w:rsidRPr="00133F3B">
        <w:t xml:space="preserve"> jest używany do przewidywania słowa, które pasuje w miejsce &lt;</w:t>
      </w:r>
      <w:proofErr w:type="spellStart"/>
      <w:r w:rsidRPr="00133F3B">
        <w:t>mask</w:t>
      </w:r>
      <w:proofErr w:type="spellEnd"/>
      <w:r w:rsidRPr="00133F3B">
        <w:t>&gt; w podanym tekście.</w:t>
      </w:r>
    </w:p>
    <w:p w:rsidR="00133F3B" w:rsidRDefault="00133F3B" w:rsidP="00133F3B"/>
    <w:p w:rsidR="00133F3B" w:rsidRPr="00133F3B" w:rsidRDefault="00133F3B" w:rsidP="00133F3B">
      <w:r>
        <w:t xml:space="preserve">Tekst: </w:t>
      </w:r>
      <w:r w:rsidRPr="00133F3B">
        <w:t>Ustawa o &lt;</w:t>
      </w:r>
      <w:proofErr w:type="spellStart"/>
      <w:r w:rsidRPr="00133F3B">
        <w:t>mask</w:t>
      </w:r>
      <w:proofErr w:type="spellEnd"/>
      <w:r w:rsidRPr="00133F3B">
        <w:t>&gt; publicznych.</w:t>
      </w:r>
    </w:p>
    <w:p w:rsidR="00133F3B" w:rsidRDefault="00133F3B" w:rsidP="00133F3B">
      <w:r w:rsidRPr="00133F3B">
        <w:t xml:space="preserve">Wyniki </w:t>
      </w:r>
      <w:proofErr w:type="spellStart"/>
      <w:r w:rsidRPr="00133F3B">
        <w:t>pipeline</w:t>
      </w:r>
      <w:proofErr w:type="spellEnd"/>
      <w:r w:rsidRPr="00133F3B">
        <w:t xml:space="preserve"> (wypełnianie maski): [{'</w:t>
      </w:r>
      <w:proofErr w:type="spellStart"/>
      <w:r w:rsidRPr="00133F3B">
        <w:t>score</w:t>
      </w:r>
      <w:proofErr w:type="spellEnd"/>
      <w:r w:rsidRPr="00133F3B">
        <w:t>': 0.6053970456123352, '</w:t>
      </w:r>
      <w:proofErr w:type="spellStart"/>
      <w:r w:rsidRPr="00133F3B">
        <w:t>token</w:t>
      </w:r>
      <w:proofErr w:type="spellEnd"/>
      <w:r w:rsidRPr="00133F3B">
        <w:t>': 8062, '</w:t>
      </w:r>
      <w:proofErr w:type="spellStart"/>
      <w:r w:rsidRPr="00133F3B">
        <w:t>token_str</w:t>
      </w:r>
      <w:proofErr w:type="spellEnd"/>
      <w:r w:rsidRPr="00133F3B">
        <w:t>': 'finansach', '</w:t>
      </w:r>
      <w:proofErr w:type="spellStart"/>
      <w:r w:rsidRPr="00133F3B">
        <w:t>sequence</w:t>
      </w:r>
      <w:proofErr w:type="spellEnd"/>
      <w:r w:rsidRPr="00133F3B">
        <w:t>': 'Ustawa o finansach publicznych.'}, {'</w:t>
      </w:r>
      <w:proofErr w:type="spellStart"/>
      <w:r w:rsidRPr="00133F3B">
        <w:t>score</w:t>
      </w:r>
      <w:proofErr w:type="spellEnd"/>
      <w:r w:rsidRPr="00133F3B">
        <w:t>': 0.3608054220676422, '</w:t>
      </w:r>
      <w:proofErr w:type="spellStart"/>
      <w:r w:rsidRPr="00133F3B">
        <w:t>token</w:t>
      </w:r>
      <w:proofErr w:type="spellEnd"/>
      <w:r w:rsidRPr="00133F3B">
        <w:t>': 18615, '</w:t>
      </w:r>
      <w:proofErr w:type="spellStart"/>
      <w:r w:rsidRPr="00133F3B">
        <w:t>token_str</w:t>
      </w:r>
      <w:proofErr w:type="spellEnd"/>
      <w:r w:rsidRPr="00133F3B">
        <w:t>': 'zamówieniach', '</w:t>
      </w:r>
      <w:proofErr w:type="spellStart"/>
      <w:r w:rsidRPr="00133F3B">
        <w:t>sequence</w:t>
      </w:r>
      <w:proofErr w:type="spellEnd"/>
      <w:r w:rsidRPr="00133F3B">
        <w:t>': 'Ustawa o zamówieniach publicznych.'}, {'</w:t>
      </w:r>
      <w:proofErr w:type="spellStart"/>
      <w:r w:rsidRPr="00133F3B">
        <w:t>score</w:t>
      </w:r>
      <w:proofErr w:type="spellEnd"/>
      <w:r w:rsidRPr="00133F3B">
        <w:t>': 0.017560111358761787, '</w:t>
      </w:r>
      <w:proofErr w:type="spellStart"/>
      <w:r w:rsidRPr="00133F3B">
        <w:t>token</w:t>
      </w:r>
      <w:proofErr w:type="spellEnd"/>
      <w:r w:rsidRPr="00133F3B">
        <w:t>': 5368, '</w:t>
      </w:r>
      <w:proofErr w:type="spellStart"/>
      <w:r w:rsidRPr="00133F3B">
        <w:t>token_str</w:t>
      </w:r>
      <w:proofErr w:type="spellEnd"/>
      <w:r w:rsidRPr="00133F3B">
        <w:t>': 'drogach', '</w:t>
      </w:r>
      <w:proofErr w:type="spellStart"/>
      <w:r w:rsidRPr="00133F3B">
        <w:t>sequence</w:t>
      </w:r>
      <w:proofErr w:type="spellEnd"/>
      <w:r w:rsidRPr="00133F3B">
        <w:t>': 'Ustawa o drogach publicznych.'}, {'</w:t>
      </w:r>
      <w:proofErr w:type="spellStart"/>
      <w:r w:rsidRPr="00133F3B">
        <w:t>score</w:t>
      </w:r>
      <w:proofErr w:type="spellEnd"/>
      <w:r w:rsidRPr="00133F3B">
        <w:t>': 0.008454409427940845, '</w:t>
      </w:r>
      <w:proofErr w:type="spellStart"/>
      <w:r w:rsidRPr="00133F3B">
        <w:t>token</w:t>
      </w:r>
      <w:proofErr w:type="spellEnd"/>
      <w:r w:rsidRPr="00133F3B">
        <w:t>': 6827, '</w:t>
      </w:r>
      <w:proofErr w:type="spellStart"/>
      <w:r w:rsidRPr="00133F3B">
        <w:t>token_str</w:t>
      </w:r>
      <w:proofErr w:type="spellEnd"/>
      <w:r w:rsidRPr="00133F3B">
        <w:t>': 'zamówień', '</w:t>
      </w:r>
      <w:proofErr w:type="spellStart"/>
      <w:r w:rsidRPr="00133F3B">
        <w:t>sequence</w:t>
      </w:r>
      <w:proofErr w:type="spellEnd"/>
      <w:r w:rsidRPr="00133F3B">
        <w:t>': 'Ustawa o zamówień publicznych.'}, {'</w:t>
      </w:r>
      <w:proofErr w:type="spellStart"/>
      <w:r w:rsidRPr="00133F3B">
        <w:t>score</w:t>
      </w:r>
      <w:proofErr w:type="spellEnd"/>
      <w:r w:rsidRPr="00133F3B">
        <w:t>': 0.001021631876938045, '</w:t>
      </w:r>
      <w:proofErr w:type="spellStart"/>
      <w:r w:rsidRPr="00133F3B">
        <w:t>token</w:t>
      </w:r>
      <w:proofErr w:type="spellEnd"/>
      <w:r w:rsidRPr="00133F3B">
        <w:t>': 23112, '</w:t>
      </w:r>
      <w:proofErr w:type="spellStart"/>
      <w:r w:rsidRPr="00133F3B">
        <w:t>token_str</w:t>
      </w:r>
      <w:proofErr w:type="spellEnd"/>
      <w:r w:rsidRPr="00133F3B">
        <w:t>': 'usługach', '</w:t>
      </w:r>
      <w:proofErr w:type="spellStart"/>
      <w:r w:rsidRPr="00133F3B">
        <w:t>sequence</w:t>
      </w:r>
      <w:proofErr w:type="spellEnd"/>
      <w:r w:rsidRPr="00133F3B">
        <w:t>': 'Ustawa o usługach publicznych.'}]</w:t>
      </w:r>
    </w:p>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Pr>
        <w:pStyle w:val="Akapitzlist"/>
        <w:numPr>
          <w:ilvl w:val="0"/>
          <w:numId w:val="1"/>
        </w:numPr>
      </w:pPr>
      <w:r>
        <w:lastRenderedPageBreak/>
        <w:t>rake.py</w:t>
      </w:r>
    </w:p>
    <w:p w:rsidR="00133F3B" w:rsidRDefault="00133F3B" w:rsidP="00133F3B"/>
    <w:p w:rsidR="00133F3B" w:rsidRDefault="00133F3B" w:rsidP="00133F3B">
      <w:r w:rsidRPr="00133F3B">
        <w:t>Ten kod używa biblioteki RAKE (</w:t>
      </w:r>
      <w:proofErr w:type="spellStart"/>
      <w:r w:rsidRPr="00133F3B">
        <w:t>Rapid</w:t>
      </w:r>
      <w:proofErr w:type="spellEnd"/>
      <w:r w:rsidRPr="00133F3B">
        <w:t xml:space="preserve"> Automatic </w:t>
      </w:r>
      <w:proofErr w:type="spellStart"/>
      <w:r w:rsidRPr="00133F3B">
        <w:t>Keyword</w:t>
      </w:r>
      <w:proofErr w:type="spellEnd"/>
      <w:r w:rsidRPr="00133F3B">
        <w:t xml:space="preserve"> </w:t>
      </w:r>
      <w:proofErr w:type="spellStart"/>
      <w:r w:rsidRPr="00133F3B">
        <w:t>Extraction</w:t>
      </w:r>
      <w:proofErr w:type="spellEnd"/>
      <w:r w:rsidRPr="00133F3B">
        <w:t xml:space="preserve">) do wyodrębnienia słów kluczowych z tekstu pobranego z pliku PDF. Po załadowaniu tekstu za pomocą </w:t>
      </w:r>
      <w:proofErr w:type="spellStart"/>
      <w:r w:rsidRPr="00133F3B">
        <w:t>pdfminer</w:t>
      </w:r>
      <w:proofErr w:type="spellEnd"/>
      <w:r w:rsidRPr="00133F3B">
        <w:t>, model RAKE analizuje tekst, identyfikuje frazy kluczowe i sortuje je według istotności. Na końcu kod wypisuje 10 najważniejszych fraz</w:t>
      </w:r>
    </w:p>
    <w:p w:rsidR="00133F3B" w:rsidRDefault="00133F3B" w:rsidP="00133F3B"/>
    <w:p w:rsidR="00133F3B" w:rsidRDefault="00133F3B" w:rsidP="00133F3B">
      <w:r>
        <w:t>Frazy</w:t>
      </w:r>
      <w:r w:rsidRPr="00133F3B">
        <w:t xml:space="preserve"> kluczowe (RAKE): ['które prowadzący ewidencję uzna za mające wpływ na prawidłowe określenie należności celnych', '2 pkt 2 rozporządzenia prezesa rady ministrów z dnia 18 listopada 2019 r', 'których łączna wartość w jednej przesyłce nie przekracza równowartości 150 euro', 'rozporządzenie wchodzi w życie po upływie 14 dni od dnia ogłoszenia', 'obrotu przesyłek przewożonych przez operatorów pocztowych innych niż operator wyznaczony', 'kiego zgłoszenia oraz udostępniana wraz z tym zgłoszeniem organowi celnemu', 'zawierających towary zwolnione z należności celnych przywozowych na podstawie art', 'w rozporządzeniu ministra finansów z dnia 8 września 2016 r', 'minister finansów kieruje działem administracji rządowej ‒ finanse publiczne', 'jest składane na podstawie danych zawartych w ewidencji </w:t>
      </w:r>
      <w:proofErr w:type="spellStart"/>
      <w:r w:rsidRPr="00133F3B">
        <w:t>prowa</w:t>
      </w:r>
      <w:proofErr w:type="spellEnd"/>
      <w:r w:rsidRPr="00133F3B">
        <w:t>']</w:t>
      </w:r>
    </w:p>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 w:rsidR="00133F3B" w:rsidRDefault="00133F3B" w:rsidP="00133F3B">
      <w:pPr>
        <w:pStyle w:val="Akapitzlist"/>
        <w:numPr>
          <w:ilvl w:val="0"/>
          <w:numId w:val="1"/>
        </w:numPr>
      </w:pPr>
      <w:r>
        <w:lastRenderedPageBreak/>
        <w:t>test.py</w:t>
      </w:r>
    </w:p>
    <w:p w:rsidR="00133F3B" w:rsidRDefault="00133F3B" w:rsidP="00133F3B"/>
    <w:p w:rsidR="00133F3B" w:rsidRDefault="00133F3B" w:rsidP="00133F3B">
      <w:r w:rsidRPr="00133F3B">
        <w:t xml:space="preserve">Ten kod wykonuje kilka kroków, aby wyodrębnić i przetworzyć słowa kluczowe z pliku PDF przy użyciu dwóch narzędzi: RAKE do ekstrakcji fraz kluczowych i </w:t>
      </w:r>
      <w:proofErr w:type="spellStart"/>
      <w:r w:rsidRPr="00133F3B">
        <w:t>spaCy</w:t>
      </w:r>
      <w:proofErr w:type="spellEnd"/>
      <w:r w:rsidRPr="00133F3B">
        <w:t xml:space="preserve"> do dalszej analizy tych fraz.</w:t>
      </w:r>
    </w:p>
    <w:p w:rsidR="00133F3B" w:rsidRDefault="00133F3B" w:rsidP="00133F3B"/>
    <w:p w:rsidR="00133F3B" w:rsidRDefault="00133F3B" w:rsidP="00133F3B"/>
    <w:p w:rsidR="00133F3B" w:rsidRDefault="00133F3B" w:rsidP="00133F3B">
      <w:r w:rsidRPr="00133F3B">
        <w:t>Słowa kluczowe (RAKE - pojedyncze słowa): {'kwoty', 'raz', '‒', '</w:t>
      </w:r>
      <w:proofErr w:type="spellStart"/>
      <w:r w:rsidRPr="00133F3B">
        <w:t>inansó</w:t>
      </w:r>
      <w:proofErr w:type="spellEnd"/>
      <w:r w:rsidRPr="00133F3B">
        <w:t>', 'operator', 'zwolnieniem', 'przesyłce', 'zgłoszenie', 'walucie', '</w:t>
      </w:r>
      <w:proofErr w:type="spellStart"/>
      <w:r w:rsidRPr="00133F3B">
        <w:t>dza</w:t>
      </w:r>
      <w:proofErr w:type="spellEnd"/>
      <w:r w:rsidRPr="00133F3B">
        <w:t>', '</w:t>
      </w:r>
      <w:proofErr w:type="spellStart"/>
      <w:r w:rsidRPr="00133F3B">
        <w:t>zarzą</w:t>
      </w:r>
      <w:proofErr w:type="spellEnd"/>
      <w:r w:rsidRPr="00133F3B">
        <w:t>', 'ustawy', 'następuje', 'ministrów', 'dnia', 'rządzenie', 'należności', 'ewidencja', 'określenie', 'udostępnia', 'stawce', 'działa', 'rzeczypospolitej', 'mowa', 'wysokości', 'sprzedaży', 'rozporządzenia', 'rady', 'towary', 'imię', 'wchodzi', 'przedstawiciel', 'działalności', 'osoba', 'życie', 'wartość', 'złożeniem', 'usług', 'zakresu', 'nazwę', 'numer', 'marca', 'zgłoszeniem', 'listopada', 'procedurą', 'prawo', 'objęcie', 'transakcji', 'ogłoszenia', 'osoby', 'rozporządzenie', 'operatorów', '§', 'nazwisko', 'podstawie', 'działem', 'obrotu', 'minister', 'wymogi', 'dane', 'waluty', 'ust', 'równowartości', 'sprawie', 'organ', 'podatku', 'dziennik', 'podlegają', 'działania', 'finanse', 'stawkę', 'postaci', 'kodeksu', 'organowi', 'oznacza', 'może', 'nadawcy', 'warszawa', 'brzmieniu', 'przepisów', 'ewidencję', 'administracji', 'części', 'odbiorcami', 'września', 'ewidencji', 'dodaje', 'treść', 'przesyłki', 'rozporządzeniu', 'danych', 'prowadzi', 'trybie', 'odbiorcy', 'zamówienia', 'dopuszczenia', 'towarów', 'zwolnień', 'ilość', 'wysokość', 'kod', '</w:t>
      </w:r>
      <w:proofErr w:type="spellStart"/>
      <w:r w:rsidRPr="00133F3B">
        <w:t>inistra</w:t>
      </w:r>
      <w:proofErr w:type="spellEnd"/>
      <w:r w:rsidRPr="00133F3B">
        <w:t>', 'prezesa', 'finansów', 'opis', 'kieruje', 'grudnia', 'wniosek', 'zgłoszeniu', 'zgłoszeń', '</w:t>
      </w:r>
      <w:proofErr w:type="spellStart"/>
      <w:r w:rsidRPr="00133F3B">
        <w:t>poz</w:t>
      </w:r>
      <w:proofErr w:type="spellEnd"/>
      <w:r w:rsidRPr="00133F3B">
        <w:t>', 'wpływ', 'przesyłek', 'adres', 'towaru', 'dni', 'ustaw', 'system', 'pro', 'euro', 'stycznia', 'ministra', 'zgłoszenia', 'przekracza', '</w:t>
      </w:r>
      <w:proofErr w:type="spellStart"/>
      <w:r w:rsidRPr="00133F3B">
        <w:t>zp</w:t>
      </w:r>
      <w:proofErr w:type="spellEnd"/>
      <w:r w:rsidRPr="00133F3B">
        <w:t>', 'upływie'}</w:t>
      </w:r>
    </w:p>
    <w:sectPr w:rsidR="00133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5347"/>
    <w:multiLevelType w:val="hybridMultilevel"/>
    <w:tmpl w:val="EF8ED5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69537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61"/>
    <w:rsid w:val="00133F3B"/>
    <w:rsid w:val="00163A61"/>
    <w:rsid w:val="00306886"/>
    <w:rsid w:val="0068361D"/>
    <w:rsid w:val="00EE4B6A"/>
    <w:rsid w:val="00FE49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2C9A"/>
  <w15:chartTrackingRefBased/>
  <w15:docId w15:val="{40AB41D3-088F-408C-9776-85E14A59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63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53291">
      <w:bodyDiv w:val="1"/>
      <w:marLeft w:val="0"/>
      <w:marRight w:val="0"/>
      <w:marTop w:val="0"/>
      <w:marBottom w:val="0"/>
      <w:divBdr>
        <w:top w:val="none" w:sz="0" w:space="0" w:color="auto"/>
        <w:left w:val="none" w:sz="0" w:space="0" w:color="auto"/>
        <w:bottom w:val="none" w:sz="0" w:space="0" w:color="auto"/>
        <w:right w:val="none" w:sz="0" w:space="0" w:color="auto"/>
      </w:divBdr>
      <w:divsChild>
        <w:div w:id="53092975">
          <w:marLeft w:val="0"/>
          <w:marRight w:val="0"/>
          <w:marTop w:val="0"/>
          <w:marBottom w:val="0"/>
          <w:divBdr>
            <w:top w:val="none" w:sz="0" w:space="0" w:color="auto"/>
            <w:left w:val="none" w:sz="0" w:space="0" w:color="auto"/>
            <w:bottom w:val="none" w:sz="0" w:space="0" w:color="auto"/>
            <w:right w:val="none" w:sz="0" w:space="0" w:color="auto"/>
          </w:divBdr>
          <w:divsChild>
            <w:div w:id="14359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424">
      <w:bodyDiv w:val="1"/>
      <w:marLeft w:val="0"/>
      <w:marRight w:val="0"/>
      <w:marTop w:val="0"/>
      <w:marBottom w:val="0"/>
      <w:divBdr>
        <w:top w:val="none" w:sz="0" w:space="0" w:color="auto"/>
        <w:left w:val="none" w:sz="0" w:space="0" w:color="auto"/>
        <w:bottom w:val="none" w:sz="0" w:space="0" w:color="auto"/>
        <w:right w:val="none" w:sz="0" w:space="0" w:color="auto"/>
      </w:divBdr>
      <w:divsChild>
        <w:div w:id="917790080">
          <w:marLeft w:val="0"/>
          <w:marRight w:val="0"/>
          <w:marTop w:val="0"/>
          <w:marBottom w:val="0"/>
          <w:divBdr>
            <w:top w:val="none" w:sz="0" w:space="0" w:color="auto"/>
            <w:left w:val="none" w:sz="0" w:space="0" w:color="auto"/>
            <w:bottom w:val="none" w:sz="0" w:space="0" w:color="auto"/>
            <w:right w:val="none" w:sz="0" w:space="0" w:color="auto"/>
          </w:divBdr>
          <w:divsChild>
            <w:div w:id="2537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1615</Words>
  <Characters>9693</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Miłosz Cur</dc:creator>
  <cp:keywords/>
  <dc:description/>
  <cp:lastModifiedBy>Miłosz Cur</cp:lastModifiedBy>
  <cp:revision>1</cp:revision>
  <dcterms:created xsi:type="dcterms:W3CDTF">2024-12-19T13:31:00Z</dcterms:created>
  <dcterms:modified xsi:type="dcterms:W3CDTF">2024-12-19T14:00:00Z</dcterms:modified>
</cp:coreProperties>
</file>