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380C" w14:textId="6F5E460B" w:rsidR="00135B47" w:rsidRDefault="00000000">
      <w:pPr>
        <w:pStyle w:val="Title"/>
      </w:pPr>
      <w:proofErr w:type="spellStart"/>
      <w:r>
        <w:t>BluElephant</w:t>
      </w:r>
      <w:proofErr w:type="spellEnd"/>
      <w:r>
        <w:t xml:space="preserve"> Water Analyzer</w:t>
      </w:r>
    </w:p>
    <w:p w14:paraId="6E36F607" w14:textId="77777777" w:rsidR="00135B47" w:rsidRDefault="00000000">
      <w:proofErr w:type="spellStart"/>
      <w:r>
        <w:t>BluElephant</w:t>
      </w:r>
      <w:proofErr w:type="spellEnd"/>
      <w:r>
        <w:t xml:space="preserve"> Water Analyzer is a web-based tool supporting the BluElephant decentralized wastewater treatment system by enabling intuitive tracking and analysis of water sample data.</w:t>
      </w:r>
      <w:r>
        <w:br/>
      </w:r>
      <w:r>
        <w:br/>
        <w:t>Developed as part of the European Project Semester (EPS) at Saxion University, this app contributes to improving the usability and performance of the experimental BluElephant solution: https://bluelephant.global.</w:t>
      </w:r>
    </w:p>
    <w:p w14:paraId="4D896A4C" w14:textId="77777777" w:rsidR="00135B47" w:rsidRDefault="00000000">
      <w:pPr>
        <w:pStyle w:val="Heading1"/>
      </w:pPr>
      <w:r>
        <w:t>Features</w:t>
      </w:r>
    </w:p>
    <w:p w14:paraId="2BBFB3E9" w14:textId="77777777" w:rsidR="00135B47" w:rsidRDefault="00000000">
      <w:pPr>
        <w:pStyle w:val="ListBullet"/>
      </w:pPr>
      <w:r>
        <w:t>Store and manage samples from influent, effluent, and sludge.</w:t>
      </w:r>
    </w:p>
    <w:p w14:paraId="7465C45D" w14:textId="77777777" w:rsidR="00135B47" w:rsidRDefault="00000000">
      <w:pPr>
        <w:pStyle w:val="ListBullet"/>
      </w:pPr>
      <w:r>
        <w:t>Dynamic parameter analysis with charts and filters.</w:t>
      </w:r>
    </w:p>
    <w:p w14:paraId="7F2B1200" w14:textId="77777777" w:rsidR="00135B47" w:rsidRDefault="00000000">
      <w:pPr>
        <w:pStyle w:val="ListBullet"/>
      </w:pPr>
      <w:r>
        <w:t>Export data to Excel or CSV.</w:t>
      </w:r>
    </w:p>
    <w:p w14:paraId="325E91B2" w14:textId="77777777" w:rsidR="00135B47" w:rsidRDefault="00000000">
      <w:pPr>
        <w:pStyle w:val="ListBullet"/>
      </w:pPr>
      <w:r>
        <w:t>Prototype prediction module (Random Forest) to flag samples exceeding legal thresholds.</w:t>
      </w:r>
    </w:p>
    <w:p w14:paraId="710831B4" w14:textId="77777777" w:rsidR="00135B47" w:rsidRDefault="00000000">
      <w:pPr>
        <w:pStyle w:val="ListBullet"/>
      </w:pPr>
      <w:r>
        <w:t>JWT-secured login with multiple user accounts.</w:t>
      </w:r>
    </w:p>
    <w:p w14:paraId="6267B0A3" w14:textId="77777777" w:rsidR="00135B47" w:rsidRDefault="00000000">
      <w:pPr>
        <w:pStyle w:val="ListBullet"/>
      </w:pPr>
      <w:r>
        <w:t>Historical measurements view with legal limit overlays.</w:t>
      </w:r>
    </w:p>
    <w:p w14:paraId="3EF04CEF" w14:textId="77777777" w:rsidR="00135B47" w:rsidRDefault="00000000">
      <w:pPr>
        <w:pStyle w:val="Heading1"/>
      </w:pPr>
      <w:r>
        <w:t>Technologies</w:t>
      </w:r>
    </w:p>
    <w:p w14:paraId="23C43FFF" w14:textId="77777777" w:rsidR="00135B47" w:rsidRDefault="00000000">
      <w:pPr>
        <w:pStyle w:val="ListBullet"/>
      </w:pPr>
      <w:r>
        <w:t>Backend: FastAPI (Python)</w:t>
      </w:r>
    </w:p>
    <w:p w14:paraId="3AD7E4F1" w14:textId="77777777" w:rsidR="00135B47" w:rsidRDefault="00000000">
      <w:pPr>
        <w:pStyle w:val="ListBullet"/>
      </w:pPr>
      <w:r>
        <w:t>Database: PostgreSQL</w:t>
      </w:r>
    </w:p>
    <w:p w14:paraId="0776BA16" w14:textId="77777777" w:rsidR="00135B47" w:rsidRDefault="00000000">
      <w:pPr>
        <w:pStyle w:val="ListBullet"/>
      </w:pPr>
      <w:r>
        <w:t>Machine Learning: Random Forest Classifier (prototype feature)</w:t>
      </w:r>
    </w:p>
    <w:p w14:paraId="70CD8ADF" w14:textId="77777777" w:rsidR="00135B47" w:rsidRDefault="00000000">
      <w:pPr>
        <w:pStyle w:val="ListBullet"/>
      </w:pPr>
      <w:r>
        <w:t>Frontend: React + Tailwind CSS</w:t>
      </w:r>
    </w:p>
    <w:p w14:paraId="185585A6" w14:textId="77777777" w:rsidR="00135B47" w:rsidRDefault="00000000">
      <w:r>
        <w:t>Note: The prediction module is a prototype and should not be used for critical decisions.</w:t>
      </w:r>
    </w:p>
    <w:p w14:paraId="23F4F5DE" w14:textId="77777777" w:rsidR="00135B47" w:rsidRDefault="00000000">
      <w:pPr>
        <w:pStyle w:val="Heading1"/>
      </w:pPr>
      <w:r>
        <w:t>Installation Guide</w:t>
      </w:r>
    </w:p>
    <w:p w14:paraId="078900D8" w14:textId="77777777" w:rsidR="00135B47" w:rsidRDefault="00000000">
      <w:pPr>
        <w:pStyle w:val="Heading2"/>
      </w:pPr>
      <w:r>
        <w:t>Prerequisites</w:t>
      </w:r>
    </w:p>
    <w:p w14:paraId="2DF224FA" w14:textId="77777777" w:rsidR="00135B47" w:rsidRDefault="00000000">
      <w:pPr>
        <w:pStyle w:val="ListBullet"/>
      </w:pPr>
      <w:r>
        <w:t>Python 3.x</w:t>
      </w:r>
    </w:p>
    <w:p w14:paraId="3D8161BD" w14:textId="77777777" w:rsidR="00135B47" w:rsidRDefault="00000000">
      <w:pPr>
        <w:pStyle w:val="ListBullet"/>
      </w:pPr>
      <w:r>
        <w:t>Node.js with npm</w:t>
      </w:r>
    </w:p>
    <w:p w14:paraId="278F5E1D" w14:textId="1DE416D9" w:rsidR="00135B47" w:rsidRDefault="00000000">
      <w:pPr>
        <w:pStyle w:val="ListBullet"/>
      </w:pPr>
      <w:r>
        <w:t>PostgreSQL</w:t>
      </w:r>
      <w:r w:rsidR="00B3328E">
        <w:t xml:space="preserve"> with pgAdmin</w:t>
      </w:r>
    </w:p>
    <w:p w14:paraId="599CEC67" w14:textId="07243A4F" w:rsidR="00A2652A" w:rsidRDefault="00A2652A" w:rsidP="00A2652A">
      <w:pPr>
        <w:pStyle w:val="Heading2"/>
      </w:pPr>
      <w:r>
        <w:t>Step 1 – Create Database</w:t>
      </w:r>
    </w:p>
    <w:p w14:paraId="37755F41" w14:textId="5CC0D9B3" w:rsidR="00A2652A" w:rsidRPr="00A2652A" w:rsidRDefault="00A2652A" w:rsidP="00A2652A">
      <w:r>
        <w:t xml:space="preserve">Using pgAdmin 4 create new database called </w:t>
      </w:r>
      <w:proofErr w:type="spellStart"/>
      <w:r>
        <w:t>BluElephantApp</w:t>
      </w:r>
      <w:proofErr w:type="spellEnd"/>
      <w:r>
        <w:t>.</w:t>
      </w:r>
    </w:p>
    <w:p w14:paraId="56C7E036" w14:textId="77777777" w:rsidR="00A2652A" w:rsidRPr="00A2652A" w:rsidRDefault="00A2652A" w:rsidP="00A2652A"/>
    <w:p w14:paraId="421A38D4" w14:textId="58293290" w:rsidR="00135B47" w:rsidRDefault="00000000">
      <w:pPr>
        <w:pStyle w:val="Heading2"/>
      </w:pPr>
      <w:r>
        <w:lastRenderedPageBreak/>
        <w:t xml:space="preserve">Step </w:t>
      </w:r>
      <w:r w:rsidR="00A2652A">
        <w:t>2</w:t>
      </w:r>
      <w:r>
        <w:t xml:space="preserve"> – Clone the Repository</w:t>
      </w:r>
    </w:p>
    <w:p w14:paraId="3CBF2B02" w14:textId="17BC2CA3" w:rsidR="001745D3" w:rsidRPr="001745D3" w:rsidRDefault="001745D3" w:rsidP="001745D3">
      <w:r w:rsidRPr="001745D3">
        <w:t>If you don’t have the project folder on your computer yet, you can clone it from GitHub:</w:t>
      </w:r>
    </w:p>
    <w:p w14:paraId="030302FF" w14:textId="6D741ABD" w:rsidR="00135B47" w:rsidRDefault="00000000">
      <w:r>
        <w:t>git clone https://github.com/MiloszDalek/water_quality_app.git</w:t>
      </w:r>
      <w:r>
        <w:br/>
        <w:t xml:space="preserve">cd </w:t>
      </w:r>
      <w:proofErr w:type="spellStart"/>
      <w:r>
        <w:t>water_quality_app</w:t>
      </w:r>
      <w:proofErr w:type="spellEnd"/>
    </w:p>
    <w:p w14:paraId="2596AC48" w14:textId="072FF38C" w:rsidR="00135B47" w:rsidRDefault="00000000">
      <w:pPr>
        <w:pStyle w:val="Heading2"/>
      </w:pPr>
      <w:r>
        <w:t xml:space="preserve">Step </w:t>
      </w:r>
      <w:r w:rsidR="00A2652A">
        <w:t>3</w:t>
      </w:r>
      <w:r>
        <w:t xml:space="preserve"> – Backend Setup (FastAPI)</w:t>
      </w:r>
    </w:p>
    <w:p w14:paraId="205C101D" w14:textId="1CD6CFA8" w:rsidR="00135B47" w:rsidRDefault="001745D3">
      <w:r>
        <w:t>R</w:t>
      </w:r>
      <w:r>
        <w:t>un the following command</w:t>
      </w:r>
      <w:r>
        <w:t>s</w:t>
      </w:r>
      <w:r>
        <w:t xml:space="preserve"> in PowerShell:</w:t>
      </w:r>
      <w:r>
        <w:br/>
      </w:r>
      <w:r w:rsidR="00000000">
        <w:t>cd backend</w:t>
      </w:r>
      <w:r w:rsidR="00000000">
        <w:br/>
        <w:t xml:space="preserve">python -m </w:t>
      </w:r>
      <w:proofErr w:type="spellStart"/>
      <w:r w:rsidR="00000000">
        <w:t>venv</w:t>
      </w:r>
      <w:proofErr w:type="spellEnd"/>
      <w:r w:rsidR="00000000">
        <w:t xml:space="preserve"> venv</w:t>
      </w:r>
      <w:r w:rsidR="00000000">
        <w:br/>
        <w:t>source venv/bin/activate   (On Windows: venv\Scripts\activate)</w:t>
      </w:r>
      <w:r w:rsidR="00000000">
        <w:br/>
        <w:t>pip install -r requirements.txt</w:t>
      </w:r>
    </w:p>
    <w:p w14:paraId="06E2FDBC" w14:textId="45C524E2" w:rsidR="00135B47" w:rsidRDefault="00B3328E">
      <w:r>
        <w:t>In backend directory create a .env file with the following configuration:</w:t>
      </w:r>
    </w:p>
    <w:p w14:paraId="79664C76" w14:textId="3E6B666C" w:rsidR="00D03D6C" w:rsidRDefault="00000000">
      <w:r>
        <w:t>DATABASE_URL=postgresql://user:password@localhost:5432/</w:t>
      </w:r>
      <w:r w:rsidR="00D03D6C">
        <w:t>BluElephantApp</w:t>
      </w:r>
      <w:r>
        <w:br/>
        <w:t>SECRET_KEY=</w:t>
      </w:r>
      <w:proofErr w:type="spellStart"/>
      <w:r w:rsidR="00334840">
        <w:t>supersecretkeysupersecretkeysupersecretkey</w:t>
      </w:r>
      <w:proofErr w:type="spellEnd"/>
      <w:r w:rsidR="00D03D6C">
        <w:br/>
        <w:t>ALGORITHM=HS256</w:t>
      </w:r>
    </w:p>
    <w:p w14:paraId="12DA7AAB" w14:textId="31687874" w:rsidR="00334840" w:rsidRPr="00334840" w:rsidRDefault="00334840">
      <w:pPr>
        <w:rPr>
          <w:i/>
          <w:iCs/>
        </w:rPr>
      </w:pPr>
      <w:r w:rsidRPr="00334840">
        <w:rPr>
          <w:i/>
          <w:iCs/>
        </w:rPr>
        <w:t xml:space="preserve">Replace ‘user’ and ‘password’ with your login credentials to </w:t>
      </w:r>
      <w:proofErr w:type="spellStart"/>
      <w:r w:rsidRPr="00334840">
        <w:rPr>
          <w:i/>
          <w:iCs/>
        </w:rPr>
        <w:t>postgre</w:t>
      </w:r>
      <w:r>
        <w:rPr>
          <w:i/>
          <w:iCs/>
        </w:rPr>
        <w:t>SQL</w:t>
      </w:r>
      <w:proofErr w:type="spellEnd"/>
      <w:r w:rsidRPr="00334840">
        <w:rPr>
          <w:i/>
          <w:iCs/>
        </w:rPr>
        <w:t xml:space="preserve">. </w:t>
      </w:r>
    </w:p>
    <w:p w14:paraId="4764A507" w14:textId="3C332B8C" w:rsidR="00135B47" w:rsidRDefault="00000000">
      <w:r>
        <w:t>Run the backend:</w:t>
      </w:r>
      <w:r>
        <w:br/>
      </w:r>
      <w:proofErr w:type="spellStart"/>
      <w:r w:rsidR="0060200B" w:rsidRPr="0060200B">
        <w:t>uvicorn</w:t>
      </w:r>
      <w:proofErr w:type="spellEnd"/>
      <w:r w:rsidR="0060200B" w:rsidRPr="0060200B">
        <w:t xml:space="preserve"> </w:t>
      </w:r>
      <w:proofErr w:type="spellStart"/>
      <w:r w:rsidR="0060200B" w:rsidRPr="0060200B">
        <w:t>main:app</w:t>
      </w:r>
      <w:proofErr w:type="spellEnd"/>
      <w:r w:rsidR="0060200B" w:rsidRPr="0060200B">
        <w:t xml:space="preserve"> --reload --host 0.0.0.0 --port 8000</w:t>
      </w:r>
      <w:r>
        <w:br/>
        <w:t>Backend available at http://localhost:8000</w:t>
      </w:r>
    </w:p>
    <w:p w14:paraId="7B1BDAE6" w14:textId="4B84D4F4" w:rsidR="00135B47" w:rsidRDefault="00000000">
      <w:pPr>
        <w:pStyle w:val="Heading2"/>
      </w:pPr>
      <w:r>
        <w:t xml:space="preserve">Step </w:t>
      </w:r>
      <w:r w:rsidR="00A2652A">
        <w:t>4</w:t>
      </w:r>
      <w:r>
        <w:t xml:space="preserve"> – Frontend Setup (React)</w:t>
      </w:r>
    </w:p>
    <w:p w14:paraId="42E22214" w14:textId="77777777" w:rsidR="0060200B" w:rsidRDefault="00000000">
      <w:r>
        <w:t>cd frontend</w:t>
      </w:r>
    </w:p>
    <w:p w14:paraId="78423C05" w14:textId="0C4654E9" w:rsidR="0060200B" w:rsidRDefault="00B3328E" w:rsidP="0060200B">
      <w:r>
        <w:t>In frontend directory c</w:t>
      </w:r>
      <w:r w:rsidR="0060200B">
        <w:t>reate a .env file with the following configuration:</w:t>
      </w:r>
    </w:p>
    <w:p w14:paraId="3259181E" w14:textId="7A0263CE" w:rsidR="0060200B" w:rsidRDefault="0060200B" w:rsidP="0060200B">
      <w:r>
        <w:t>VITE_API_URL=http://localhost:8000</w:t>
      </w:r>
    </w:p>
    <w:p w14:paraId="76A9B631" w14:textId="67227CFC" w:rsidR="00135B47" w:rsidRDefault="00000000" w:rsidP="0060200B">
      <w:proofErr w:type="spellStart"/>
      <w:r>
        <w:t>npm</w:t>
      </w:r>
      <w:proofErr w:type="spellEnd"/>
      <w:r>
        <w:t xml:space="preserve"> install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Frontend available at http://localhost:</w:t>
      </w:r>
      <w:r w:rsidR="0060200B">
        <w:t>5173</w:t>
      </w:r>
    </w:p>
    <w:p w14:paraId="126E9B62" w14:textId="167AEA69" w:rsidR="009C0FAA" w:rsidRDefault="009C0FAA" w:rsidP="009C0FAA">
      <w:pPr>
        <w:pStyle w:val="Heading2"/>
      </w:pPr>
      <w:r>
        <w:t>Step 5 – Run Application</w:t>
      </w:r>
      <w:r w:rsidR="003A15E0">
        <w:t xml:space="preserve"> (windows only)</w:t>
      </w:r>
    </w:p>
    <w:p w14:paraId="652030E4" w14:textId="06DEB272" w:rsidR="009C0FAA" w:rsidRDefault="009C0FAA" w:rsidP="0060200B">
      <w:r>
        <w:t xml:space="preserve"> </w:t>
      </w:r>
      <w:r w:rsidRPr="009C0FAA">
        <w:t xml:space="preserve">After completing all setup steps, you can start the application by running </w:t>
      </w:r>
      <w:r w:rsidRPr="009C0FAA">
        <w:rPr>
          <w:i/>
          <w:iCs/>
        </w:rPr>
        <w:t>run-BE-App.bat</w:t>
      </w:r>
      <w:r w:rsidRPr="009C0FAA">
        <w:t>.</w:t>
      </w:r>
      <w:r>
        <w:t xml:space="preserve"> Before using this automatic start for the first time, you need to enable script execution by running the following command in PowerShell:</w:t>
      </w:r>
    </w:p>
    <w:p w14:paraId="764A11B2" w14:textId="77E92111" w:rsidR="001745D3" w:rsidRDefault="009C0FAA" w:rsidP="0060200B">
      <w:r w:rsidRPr="009C0FAA">
        <w:t>Set-</w:t>
      </w:r>
      <w:proofErr w:type="spellStart"/>
      <w:r w:rsidRPr="009C0FAA">
        <w:t>ExecutionPolicy</w:t>
      </w:r>
      <w:proofErr w:type="spellEnd"/>
      <w:r w:rsidRPr="009C0FAA">
        <w:t xml:space="preserve"> -Scope </w:t>
      </w:r>
      <w:proofErr w:type="spellStart"/>
      <w:r w:rsidRPr="009C0FAA">
        <w:t>CurrentUser</w:t>
      </w:r>
      <w:proofErr w:type="spellEnd"/>
      <w:r w:rsidRPr="009C0FAA">
        <w:t xml:space="preserve"> -</w:t>
      </w:r>
      <w:proofErr w:type="spellStart"/>
      <w:r w:rsidRPr="009C0FAA">
        <w:t>ExecutionPolicy</w:t>
      </w:r>
      <w:proofErr w:type="spellEnd"/>
      <w:r w:rsidRPr="009C0FAA">
        <w:t xml:space="preserve"> </w:t>
      </w:r>
      <w:proofErr w:type="spellStart"/>
      <w:r w:rsidRPr="009C0FAA">
        <w:t>RemoteSigned</w:t>
      </w:r>
      <w:proofErr w:type="spellEnd"/>
    </w:p>
    <w:p w14:paraId="67BF73C1" w14:textId="77777777" w:rsidR="00135B47" w:rsidRDefault="00000000">
      <w:pPr>
        <w:pStyle w:val="Heading1"/>
      </w:pPr>
      <w:r>
        <w:lastRenderedPageBreak/>
        <w:t>Usage Guide</w:t>
      </w:r>
    </w:p>
    <w:p w14:paraId="36C899FE" w14:textId="77777777" w:rsidR="00135B47" w:rsidRDefault="00000000">
      <w:pPr>
        <w:pStyle w:val="ListNumber"/>
      </w:pPr>
      <w:r>
        <w:t>Login/Register – First user can be created via API or seed script. JWT authentication is required for adding or modifying samples.</w:t>
      </w:r>
    </w:p>
    <w:p w14:paraId="48C867CF" w14:textId="77777777" w:rsidR="00135B47" w:rsidRDefault="00000000">
      <w:pPr>
        <w:pStyle w:val="ListNumber"/>
      </w:pPr>
      <w:r>
        <w:t>Add Samples – Choose a category: influent, effluent, or sludge. Fill in parameters and save.</w:t>
      </w:r>
    </w:p>
    <w:p w14:paraId="4B43556D" w14:textId="77777777" w:rsidR="00135B47" w:rsidRDefault="00000000">
      <w:pPr>
        <w:pStyle w:val="ListNumber"/>
      </w:pPr>
      <w:r>
        <w:t>Analyze Data – Use filters and charts to explore parameters. Toggle legal limits overlay for validation.</w:t>
      </w:r>
    </w:p>
    <w:p w14:paraId="71311FA5" w14:textId="77777777" w:rsidR="00135B47" w:rsidRDefault="00000000">
      <w:pPr>
        <w:pStyle w:val="ListNumber"/>
      </w:pPr>
      <w:r>
        <w:t>Export Data – Export the current dataset to Excel or CSV.</w:t>
      </w:r>
    </w:p>
    <w:p w14:paraId="0497F01C" w14:textId="77777777" w:rsidR="00135B47" w:rsidRDefault="00000000">
      <w:pPr>
        <w:pStyle w:val="ListNumber"/>
      </w:pPr>
      <w:r>
        <w:t>Prediction (Prototype) – Use the ML module to check if samples are close to exceeding legal thresholds.</w:t>
      </w:r>
    </w:p>
    <w:p w14:paraId="53E31CB1" w14:textId="77777777" w:rsidR="00135B47" w:rsidRDefault="00000000">
      <w:pPr>
        <w:pStyle w:val="Heading1"/>
      </w:pPr>
      <w:r>
        <w:t>Developer Guide</w:t>
      </w:r>
    </w:p>
    <w:p w14:paraId="4AD086D2" w14:textId="77777777" w:rsidR="00135B47" w:rsidRDefault="00000000">
      <w:pPr>
        <w:pStyle w:val="Heading2"/>
      </w:pPr>
      <w:r>
        <w:t>Project Structure</w:t>
      </w:r>
    </w:p>
    <w:p w14:paraId="3CD0FBEF" w14:textId="3F798EF5" w:rsidR="00135B47" w:rsidRDefault="00000000">
      <w:r>
        <w:t>water_quality_app/</w:t>
      </w:r>
      <w:r>
        <w:br/>
        <w:t>├── backend/   # FastAPI + ML logic</w:t>
      </w:r>
      <w:r>
        <w:br/>
        <w:t>├── frontend/  # React + Tailwind UI</w:t>
      </w:r>
      <w:r>
        <w:br/>
        <w:t>├── docs/      # Project documentation</w:t>
      </w:r>
      <w:r>
        <w:br/>
        <w:t>└── README.md</w:t>
      </w:r>
    </w:p>
    <w:p w14:paraId="385DCAE7" w14:textId="77777777" w:rsidR="00135B47" w:rsidRDefault="00000000">
      <w:pPr>
        <w:pStyle w:val="Heading2"/>
      </w:pPr>
      <w:r>
        <w:t>Updating the Database</w:t>
      </w:r>
    </w:p>
    <w:p w14:paraId="013DD9E9" w14:textId="77777777" w:rsidR="00135B47" w:rsidRDefault="00000000">
      <w:r>
        <w:t>• Modify models inside /backend/models/</w:t>
      </w:r>
      <w:r>
        <w:br/>
        <w:t>• Apply migrations (e.g., with Alembic)</w:t>
      </w:r>
      <w:r>
        <w:br/>
        <w:t>• Update frontend forms if parameters change</w:t>
      </w:r>
    </w:p>
    <w:p w14:paraId="3CDD78E4" w14:textId="77777777" w:rsidR="00135B47" w:rsidRDefault="00000000">
      <w:pPr>
        <w:pStyle w:val="Heading2"/>
      </w:pPr>
      <w:r>
        <w:t>Updating the Machine Learning Module</w:t>
      </w:r>
    </w:p>
    <w:p w14:paraId="177393FB" w14:textId="70477E01" w:rsidR="00135B47" w:rsidRDefault="00000000">
      <w:r>
        <w:t xml:space="preserve">• Model </w:t>
      </w:r>
      <w:r w:rsidR="00B3328E">
        <w:t xml:space="preserve">training </w:t>
      </w:r>
      <w:r>
        <w:t xml:space="preserve">code is inside </w:t>
      </w:r>
      <w:r w:rsidR="00B3328E">
        <w:t>/</w:t>
      </w:r>
      <w:r w:rsidR="00B3328E" w:rsidRPr="00B3328E">
        <w:t>model_training_scripts</w:t>
      </w:r>
      <w:r w:rsidR="00B3328E">
        <w:t xml:space="preserve"> directory</w:t>
      </w:r>
      <w:r>
        <w:br/>
        <w:t>• Retrain with new datasets</w:t>
      </w:r>
      <w:r>
        <w:br/>
        <w:t>• Replace the saved model file</w:t>
      </w:r>
    </w:p>
    <w:p w14:paraId="4800B842" w14:textId="77777777" w:rsidR="00135B47" w:rsidRDefault="00000000">
      <w:pPr>
        <w:pStyle w:val="Heading2"/>
      </w:pPr>
      <w:r>
        <w:t>JWT and Authentication</w:t>
      </w:r>
    </w:p>
    <w:p w14:paraId="5EA99F08" w14:textId="77777777" w:rsidR="00135B47" w:rsidRDefault="00000000">
      <w:r>
        <w:t>• The secret key is configured in the .env file</w:t>
      </w:r>
      <w:r>
        <w:br/>
        <w:t>• Tokens are issued upon login and attached to frontend requests</w:t>
      </w:r>
    </w:p>
    <w:p w14:paraId="2C46D4B1" w14:textId="77777777" w:rsidR="00135B47" w:rsidRDefault="00000000">
      <w:pPr>
        <w:pStyle w:val="Heading1"/>
      </w:pPr>
      <w:r>
        <w:t>Project Background</w:t>
      </w:r>
    </w:p>
    <w:p w14:paraId="5A2AE450" w14:textId="24C98203" w:rsidR="00135B47" w:rsidRDefault="00000000">
      <w:r>
        <w:t>This application was developed during the European Project Semester (EPS) at Saxion</w:t>
      </w:r>
      <w:r w:rsidR="00B3328E">
        <w:t>.</w:t>
      </w:r>
      <w:r>
        <w:br/>
      </w:r>
      <w:r>
        <w:br/>
        <w:t>Future development suggestions:</w:t>
      </w:r>
      <w:r>
        <w:br/>
        <w:t>• Improve UI/UX</w:t>
      </w:r>
      <w:r>
        <w:br/>
        <w:t>• Enhance prediction accuracy with better datasets</w:t>
      </w:r>
      <w:r w:rsidR="00B3328E">
        <w:t xml:space="preserve"> and better model training</w:t>
      </w:r>
      <w:r>
        <w:br/>
        <w:t>• Extend the database schema to support additional parameters</w:t>
      </w:r>
    </w:p>
    <w:sectPr w:rsidR="00135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959971">
    <w:abstractNumId w:val="8"/>
  </w:num>
  <w:num w:numId="2" w16cid:durableId="1432118203">
    <w:abstractNumId w:val="6"/>
  </w:num>
  <w:num w:numId="3" w16cid:durableId="1731464337">
    <w:abstractNumId w:val="5"/>
  </w:num>
  <w:num w:numId="4" w16cid:durableId="1004359916">
    <w:abstractNumId w:val="4"/>
  </w:num>
  <w:num w:numId="5" w16cid:durableId="980353664">
    <w:abstractNumId w:val="7"/>
  </w:num>
  <w:num w:numId="6" w16cid:durableId="1808084910">
    <w:abstractNumId w:val="3"/>
  </w:num>
  <w:num w:numId="7" w16cid:durableId="1429885539">
    <w:abstractNumId w:val="2"/>
  </w:num>
  <w:num w:numId="8" w16cid:durableId="1357000595">
    <w:abstractNumId w:val="1"/>
  </w:num>
  <w:num w:numId="9" w16cid:durableId="112291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B47"/>
    <w:rsid w:val="0015074B"/>
    <w:rsid w:val="001745D3"/>
    <w:rsid w:val="0029639D"/>
    <w:rsid w:val="00326F90"/>
    <w:rsid w:val="00334840"/>
    <w:rsid w:val="003A15E0"/>
    <w:rsid w:val="003A3BA1"/>
    <w:rsid w:val="0060200B"/>
    <w:rsid w:val="00676105"/>
    <w:rsid w:val="00887E66"/>
    <w:rsid w:val="009C0FAA"/>
    <w:rsid w:val="00A2652A"/>
    <w:rsid w:val="00AA1D8D"/>
    <w:rsid w:val="00AC61DE"/>
    <w:rsid w:val="00B3328E"/>
    <w:rsid w:val="00B47730"/>
    <w:rsid w:val="00C106BB"/>
    <w:rsid w:val="00CB0664"/>
    <w:rsid w:val="00CD7AE9"/>
    <w:rsid w:val="00D03D6C"/>
    <w:rsid w:val="00D2242F"/>
    <w:rsid w:val="00E017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FFF821"/>
  <w14:defaultImageDpi w14:val="300"/>
  <w15:docId w15:val="{54830A37-0152-41F4-B007-236D8337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C0F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566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Miłosz Dałek</cp:lastModifiedBy>
  <cp:revision>7</cp:revision>
  <dcterms:created xsi:type="dcterms:W3CDTF">2013-12-23T23:15:00Z</dcterms:created>
  <dcterms:modified xsi:type="dcterms:W3CDTF">2025-09-13T17:24:00Z</dcterms:modified>
  <cp:category/>
</cp:coreProperties>
</file>