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F34C" w14:textId="086979A6" w:rsidR="00DB35EF" w:rsidRDefault="006224A8" w:rsidP="00406CBE">
      <w:pPr>
        <w:pStyle w:val="Tytu"/>
        <w:spacing w:before="120" w:after="120" w:line="360" w:lineRule="auto"/>
        <w:jc w:val="center"/>
      </w:pPr>
      <w:r>
        <w:t>Testowanie oprogramowania</w:t>
      </w:r>
    </w:p>
    <w:p w14:paraId="4A7AC154" w14:textId="49ED6E84" w:rsidR="006224A8" w:rsidRDefault="006224A8" w:rsidP="00406CBE">
      <w:pPr>
        <w:pStyle w:val="Nagwek1"/>
        <w:spacing w:before="120" w:after="120" w:line="360" w:lineRule="auto"/>
        <w:jc w:val="center"/>
      </w:pPr>
      <w:r>
        <w:t xml:space="preserve">Porównanie narzędzi do testów typu E2E – </w:t>
      </w:r>
      <w:proofErr w:type="spellStart"/>
      <w:r>
        <w:t>Cypress</w:t>
      </w:r>
      <w:proofErr w:type="spellEnd"/>
      <w:r>
        <w:t xml:space="preserve"> i </w:t>
      </w:r>
      <w:proofErr w:type="spellStart"/>
      <w:r>
        <w:t>Selenium</w:t>
      </w:r>
      <w:proofErr w:type="spellEnd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24A8" w14:paraId="162BCC7B" w14:textId="77777777" w:rsidTr="00622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CF9274A" w14:textId="661B3581" w:rsidR="006224A8" w:rsidRDefault="006224A8" w:rsidP="00406CBE">
            <w:pPr>
              <w:spacing w:before="120" w:after="120" w:line="360" w:lineRule="auto"/>
            </w:pPr>
            <w:r>
              <w:t>Kryterium porównania</w:t>
            </w:r>
          </w:p>
        </w:tc>
        <w:tc>
          <w:tcPr>
            <w:tcW w:w="3021" w:type="dxa"/>
          </w:tcPr>
          <w:p w14:paraId="0D652A90" w14:textId="7D386336" w:rsidR="006224A8" w:rsidRDefault="006224A8" w:rsidP="00406CBE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Cypress</w:t>
            </w:r>
            <w:proofErr w:type="spellEnd"/>
          </w:p>
        </w:tc>
        <w:tc>
          <w:tcPr>
            <w:tcW w:w="3021" w:type="dxa"/>
          </w:tcPr>
          <w:p w14:paraId="7D1E8045" w14:textId="12777229" w:rsidR="006224A8" w:rsidRDefault="006224A8" w:rsidP="00406CBE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</w:t>
            </w:r>
          </w:p>
        </w:tc>
      </w:tr>
      <w:tr w:rsidR="006224A8" w14:paraId="29AEFC19" w14:textId="77777777" w:rsidTr="0062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505670" w14:textId="29903754" w:rsidR="006224A8" w:rsidRDefault="006224A8" w:rsidP="00406CBE">
            <w:pPr>
              <w:spacing w:before="120" w:after="120" w:line="360" w:lineRule="auto"/>
            </w:pPr>
            <w:r>
              <w:t>Konfiguracja</w:t>
            </w:r>
          </w:p>
        </w:tc>
        <w:tc>
          <w:tcPr>
            <w:tcW w:w="3021" w:type="dxa"/>
          </w:tcPr>
          <w:p w14:paraId="0A10D2AB" w14:textId="4A7025C9" w:rsidR="006224A8" w:rsidRDefault="006224A8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 wymaga konfiguracji żadnych sterowników do obsługi przeglądarki.</w:t>
            </w:r>
          </w:p>
        </w:tc>
        <w:tc>
          <w:tcPr>
            <w:tcW w:w="3021" w:type="dxa"/>
          </w:tcPr>
          <w:p w14:paraId="426EA4A4" w14:textId="014FA717" w:rsidR="006224A8" w:rsidRDefault="006224A8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Wymaga konfiguracji docelowej przeglądarki oraz pobrania i konfiguracji sterownika dla danej przeglądarki.</w:t>
            </w:r>
          </w:p>
        </w:tc>
      </w:tr>
      <w:tr w:rsidR="006224A8" w14:paraId="260AC8DB" w14:textId="77777777" w:rsidTr="0062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0A20BA" w14:textId="432881F6" w:rsidR="006224A8" w:rsidRDefault="006224A8" w:rsidP="00406CBE">
            <w:pPr>
              <w:spacing w:before="120" w:after="120" w:line="360" w:lineRule="auto"/>
            </w:pPr>
            <w:r>
              <w:t>Dokumentacja</w:t>
            </w:r>
          </w:p>
        </w:tc>
        <w:tc>
          <w:tcPr>
            <w:tcW w:w="3021" w:type="dxa"/>
          </w:tcPr>
          <w:p w14:paraId="54964AA6" w14:textId="4CA3DC0F" w:rsidR="006224A8" w:rsidRDefault="006224A8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Dokumentacja jest przejrzysta i zawiera wiele treściwych poradników. Dużą zaletą jest dodatek treści wideo w dokumentacji.</w:t>
            </w:r>
          </w:p>
        </w:tc>
        <w:tc>
          <w:tcPr>
            <w:tcW w:w="3021" w:type="dxa"/>
          </w:tcPr>
          <w:p w14:paraId="24BA9C4C" w14:textId="26386C0F" w:rsidR="006224A8" w:rsidRDefault="00B019D4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Dokumentacja pokazuje przykłady kodu w zależności od wybranego języka. Jest szczegółowa i podzielona tematycznie, jednak mniej czytelna niż </w:t>
            </w:r>
            <w:proofErr w:type="spellStart"/>
            <w:r>
              <w:t>Cypressa</w:t>
            </w:r>
            <w:proofErr w:type="spellEnd"/>
            <w:r>
              <w:t>.</w:t>
            </w:r>
          </w:p>
        </w:tc>
      </w:tr>
      <w:tr w:rsidR="006224A8" w14:paraId="7FBC3511" w14:textId="77777777" w:rsidTr="0062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C84AB6" w14:textId="176AC68D" w:rsidR="006224A8" w:rsidRDefault="00456563" w:rsidP="00406CBE">
            <w:pPr>
              <w:spacing w:before="120" w:after="120" w:line="360" w:lineRule="auto"/>
            </w:pPr>
            <w:r>
              <w:t>Wyszukiwanie elementów na stronie internetowej</w:t>
            </w:r>
          </w:p>
        </w:tc>
        <w:tc>
          <w:tcPr>
            <w:tcW w:w="3021" w:type="dxa"/>
          </w:tcPr>
          <w:p w14:paraId="4CE6D0BA" w14:textId="75EE9D53" w:rsidR="006224A8" w:rsidRDefault="00456563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Istnieją selektory bazujące na CSS oraz bazujące na zawartości tekstowej. </w:t>
            </w:r>
          </w:p>
        </w:tc>
        <w:tc>
          <w:tcPr>
            <w:tcW w:w="3021" w:type="dxa"/>
          </w:tcPr>
          <w:p w14:paraId="4DE25AA4" w14:textId="4531F3D1" w:rsidR="006224A8" w:rsidRDefault="004D1C6C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Możliwość wybierana selektorów spośród bogatego zbioru (przede wszystkich selektory CSS oraz </w:t>
            </w:r>
            <w:proofErr w:type="spellStart"/>
            <w:r>
              <w:t>XPath</w:t>
            </w:r>
            <w:proofErr w:type="spellEnd"/>
            <w:r>
              <w:t>).</w:t>
            </w:r>
          </w:p>
        </w:tc>
      </w:tr>
      <w:tr w:rsidR="006224A8" w14:paraId="2E4A6D75" w14:textId="77777777" w:rsidTr="0062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4CD82A" w14:textId="17B6AA3B" w:rsidR="006224A8" w:rsidRDefault="00C96316" w:rsidP="00406CBE">
            <w:pPr>
              <w:spacing w:before="120" w:after="120" w:line="360" w:lineRule="auto"/>
            </w:pPr>
            <w:r>
              <w:t>Zrównoleglenie Testów</w:t>
            </w:r>
          </w:p>
        </w:tc>
        <w:tc>
          <w:tcPr>
            <w:tcW w:w="3021" w:type="dxa"/>
          </w:tcPr>
          <w:p w14:paraId="090DC15E" w14:textId="4F911362" w:rsidR="006224A8" w:rsidRDefault="0098463E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Posiada dedykowaną chmurę </w:t>
            </w:r>
            <w:proofErr w:type="spellStart"/>
            <w:r>
              <w:t>Cypress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>, gdzie podczas procesu CI można uruchamiać testy w sposób zrównoleglony.</w:t>
            </w:r>
          </w:p>
        </w:tc>
        <w:tc>
          <w:tcPr>
            <w:tcW w:w="3021" w:type="dxa"/>
          </w:tcPr>
          <w:p w14:paraId="6FBFDB3C" w14:textId="1666BF4D" w:rsidR="006224A8" w:rsidRDefault="00C96316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Posiada dedykowany mechanizm </w:t>
            </w: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pozwalający wykonywać testy w sposób międzyplatformowy oraz na różnych maszynach.</w:t>
            </w:r>
          </w:p>
        </w:tc>
      </w:tr>
      <w:tr w:rsidR="006224A8" w14:paraId="236A3D5A" w14:textId="77777777" w:rsidTr="0062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55E11D" w14:textId="30FA9D69" w:rsidR="006224A8" w:rsidRDefault="00D12D58" w:rsidP="00406CBE">
            <w:pPr>
              <w:spacing w:before="120" w:after="120" w:line="360" w:lineRule="auto"/>
            </w:pPr>
            <w:r>
              <w:lastRenderedPageBreak/>
              <w:t>Mechanizmy oczekiwania</w:t>
            </w:r>
          </w:p>
        </w:tc>
        <w:tc>
          <w:tcPr>
            <w:tcW w:w="3021" w:type="dxa"/>
          </w:tcPr>
          <w:p w14:paraId="11AA1DE8" w14:textId="71C058EB" w:rsidR="006224A8" w:rsidRDefault="00D12D58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Dedykowana metoda </w:t>
            </w:r>
            <w:proofErr w:type="spellStart"/>
            <w:r>
              <w:t>wait</w:t>
            </w:r>
            <w:proofErr w:type="spellEnd"/>
            <w:r>
              <w:t>, która pozwala oczekiwać przez zadany czas lub na zakończenie określonego zdarzenia.</w:t>
            </w:r>
          </w:p>
        </w:tc>
        <w:tc>
          <w:tcPr>
            <w:tcW w:w="3021" w:type="dxa"/>
          </w:tcPr>
          <w:p w14:paraId="464A173C" w14:textId="0E7FFF56" w:rsidR="006224A8" w:rsidRDefault="00D12D58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Posiada wiele mechanizmów oczekiwania (zarówno implicite i explicite). Ponadto integruje się z mechanizmami oczekiwania wbudowanymi w języki oraz środowiska testowe.</w:t>
            </w:r>
          </w:p>
        </w:tc>
      </w:tr>
      <w:tr w:rsidR="006224A8" w14:paraId="661F8889" w14:textId="77777777" w:rsidTr="0062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C07665" w14:textId="34622D9F" w:rsidR="006224A8" w:rsidRDefault="00D12D58" w:rsidP="00406CBE">
            <w:pPr>
              <w:spacing w:before="120" w:after="120" w:line="360" w:lineRule="auto"/>
            </w:pPr>
            <w:r>
              <w:t>Szybkość wykonywania testów</w:t>
            </w:r>
          </w:p>
        </w:tc>
        <w:tc>
          <w:tcPr>
            <w:tcW w:w="3021" w:type="dxa"/>
          </w:tcPr>
          <w:p w14:paraId="1B8ACC39" w14:textId="667C18AB" w:rsidR="006224A8" w:rsidRDefault="00D12D58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Cypress</w:t>
            </w:r>
            <w:proofErr w:type="spellEnd"/>
            <w:r>
              <w:t xml:space="preserve"> wykorzystuje język JavaScript, który jest znany z wydajności i asynchroniczności.</w:t>
            </w:r>
          </w:p>
        </w:tc>
        <w:tc>
          <w:tcPr>
            <w:tcW w:w="3021" w:type="dxa"/>
          </w:tcPr>
          <w:p w14:paraId="36C95DC8" w14:textId="51779EF6" w:rsidR="006224A8" w:rsidRDefault="00D12D58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Szybkość w </w:t>
            </w:r>
            <w:proofErr w:type="spellStart"/>
            <w:r>
              <w:t>Selenium</w:t>
            </w:r>
            <w:proofErr w:type="spellEnd"/>
            <w:r>
              <w:t xml:space="preserve"> zależy od wykorzystywanego języka i środowiska testowego, jednak można przyśpieszyć testy na przykład poprzez uruchamianie przeglądarki w trybie </w:t>
            </w:r>
            <w:proofErr w:type="spellStart"/>
            <w:r>
              <w:t>headless</w:t>
            </w:r>
            <w:proofErr w:type="spellEnd"/>
            <w:r>
              <w:t>.</w:t>
            </w:r>
          </w:p>
        </w:tc>
      </w:tr>
      <w:tr w:rsidR="006224A8" w14:paraId="421D8207" w14:textId="77777777" w:rsidTr="0062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C5E987" w14:textId="2CEC0DAC" w:rsidR="00264140" w:rsidRPr="00264140" w:rsidRDefault="00E6266C" w:rsidP="00406CBE">
            <w:pPr>
              <w:spacing w:before="120" w:after="120" w:line="360" w:lineRule="auto"/>
              <w:rPr>
                <w:b w:val="0"/>
                <w:bCs w:val="0"/>
                <w:caps w:val="0"/>
              </w:rPr>
            </w:pPr>
            <w:r>
              <w:t>Obciążenie systemu</w:t>
            </w:r>
          </w:p>
        </w:tc>
        <w:tc>
          <w:tcPr>
            <w:tcW w:w="3021" w:type="dxa"/>
          </w:tcPr>
          <w:p w14:paraId="5D9CC040" w14:textId="6B06A617" w:rsidR="006224A8" w:rsidRDefault="00E6266C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Cypress</w:t>
            </w:r>
            <w:proofErr w:type="spellEnd"/>
            <w:r>
              <w:t xml:space="preserve"> uruchamia swoje testy w dedykowanym środowisku webowym, co może być bardziej obciążające dla systemu.</w:t>
            </w:r>
          </w:p>
        </w:tc>
        <w:tc>
          <w:tcPr>
            <w:tcW w:w="3021" w:type="dxa"/>
          </w:tcPr>
          <w:p w14:paraId="618839C7" w14:textId="4360C0A5" w:rsidR="006224A8" w:rsidRDefault="00E6266C" w:rsidP="00406CBE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są uruchamiane na „czystej” przeglądarce. Zużycie zasobów jest silnie zależne od wykorzystywanej przeglądarki i środowiska testowego.</w:t>
            </w:r>
          </w:p>
        </w:tc>
      </w:tr>
      <w:tr w:rsidR="00264140" w14:paraId="332F23CC" w14:textId="77777777" w:rsidTr="0062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AD16C2" w14:textId="64BEFF9D" w:rsidR="00264140" w:rsidRDefault="00264140" w:rsidP="00406CBE">
            <w:pPr>
              <w:spacing w:before="120" w:after="120" w:line="360" w:lineRule="auto"/>
            </w:pPr>
            <w:r>
              <w:t>Raportowanie</w:t>
            </w:r>
          </w:p>
        </w:tc>
        <w:tc>
          <w:tcPr>
            <w:tcW w:w="3021" w:type="dxa"/>
          </w:tcPr>
          <w:p w14:paraId="4B4EE080" w14:textId="21CEF395" w:rsidR="00264140" w:rsidRDefault="00264140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Cypress</w:t>
            </w:r>
            <w:proofErr w:type="spellEnd"/>
            <w:r>
              <w:t xml:space="preserve"> udostępnia całe dedykowane środowisko, które umożliwia zarówno debugowanie i dogłębne analizowanie testów.</w:t>
            </w:r>
          </w:p>
        </w:tc>
        <w:tc>
          <w:tcPr>
            <w:tcW w:w="3021" w:type="dxa"/>
          </w:tcPr>
          <w:p w14:paraId="2C07680A" w14:textId="10D2ABBB" w:rsidR="00264140" w:rsidRDefault="00264140" w:rsidP="00406CBE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Raportowanie w </w:t>
            </w:r>
            <w:proofErr w:type="spellStart"/>
            <w:r>
              <w:t>Selenium</w:t>
            </w:r>
            <w:proofErr w:type="spellEnd"/>
            <w:r>
              <w:t xml:space="preserve"> uzależnione jest od środowiska testującego i zazwyczaj odbywa się w samym IDE</w:t>
            </w:r>
            <w:r w:rsidR="001352A0">
              <w:t>.</w:t>
            </w:r>
          </w:p>
        </w:tc>
      </w:tr>
    </w:tbl>
    <w:p w14:paraId="345E8B0D" w14:textId="77777777" w:rsidR="009040D6" w:rsidRDefault="009040D6" w:rsidP="00406CBE">
      <w:pPr>
        <w:pStyle w:val="Nagwek2"/>
        <w:spacing w:before="120" w:after="120" w:line="360" w:lineRule="auto"/>
        <w:jc w:val="center"/>
      </w:pPr>
    </w:p>
    <w:p w14:paraId="660755AF" w14:textId="77777777" w:rsidR="000019DD" w:rsidRDefault="000019D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31D976" w14:textId="5ADCDC96" w:rsidR="009040D6" w:rsidRDefault="009040D6" w:rsidP="00406CBE">
      <w:pPr>
        <w:pStyle w:val="Nagwek2"/>
        <w:spacing w:before="120" w:after="120" w:line="360" w:lineRule="auto"/>
        <w:jc w:val="center"/>
      </w:pPr>
      <w:r>
        <w:lastRenderedPageBreak/>
        <w:t>Wnioski z porównania</w:t>
      </w:r>
    </w:p>
    <w:p w14:paraId="1E8A7AD2" w14:textId="579ACB5B" w:rsidR="00591E34" w:rsidRPr="00591E34" w:rsidRDefault="00591E34" w:rsidP="00406CBE">
      <w:pPr>
        <w:spacing w:before="120" w:after="120" w:line="360" w:lineRule="auto"/>
        <w:jc w:val="both"/>
      </w:pPr>
      <w:r>
        <w:t xml:space="preserve">Porównując ze sobą narzędzia </w:t>
      </w:r>
      <w:proofErr w:type="spellStart"/>
      <w:r>
        <w:t>Cypress</w:t>
      </w:r>
      <w:proofErr w:type="spellEnd"/>
      <w:r>
        <w:t xml:space="preserve"> i </w:t>
      </w:r>
      <w:proofErr w:type="spellStart"/>
      <w:r>
        <w:t>Selenium</w:t>
      </w:r>
      <w:proofErr w:type="spellEnd"/>
      <w:r>
        <w:t xml:space="preserve"> można zauważyć przewagę </w:t>
      </w:r>
      <w:proofErr w:type="spellStart"/>
      <w:r>
        <w:t>Cypressa</w:t>
      </w:r>
      <w:proofErr w:type="spellEnd"/>
      <w:r>
        <w:t xml:space="preserve"> w kilku kategoriach. Narzędzie to jest nowsze w stosunku do </w:t>
      </w:r>
      <w:proofErr w:type="spellStart"/>
      <w:r>
        <w:t>Selenium</w:t>
      </w:r>
      <w:proofErr w:type="spellEnd"/>
      <w:r>
        <w:t xml:space="preserve"> i wprowadza w stosunku</w:t>
      </w:r>
      <w:r w:rsidR="00294AF6">
        <w:br/>
      </w:r>
      <w:r>
        <w:t xml:space="preserve">do niego wiele usprawnień. Pisanie testów w </w:t>
      </w:r>
      <w:proofErr w:type="spellStart"/>
      <w:r>
        <w:t>Cypress</w:t>
      </w:r>
      <w:proofErr w:type="spellEnd"/>
      <w:r>
        <w:t xml:space="preserve"> jest stosunkowo proste i szybkie dzięki prostemu API oraz przejrzystej i nowoczesnej dokumentacji. Ponadto dodatek środowiska testowego jakie dostarcza </w:t>
      </w:r>
      <w:proofErr w:type="spellStart"/>
      <w:r>
        <w:t>Cypress</w:t>
      </w:r>
      <w:proofErr w:type="spellEnd"/>
      <w:r>
        <w:t xml:space="preserve"> ułatwia proces debugowania i analizowania testów aplikacji. Z drugiej jednak strony </w:t>
      </w:r>
      <w:proofErr w:type="spellStart"/>
      <w:r>
        <w:t>Selenium</w:t>
      </w:r>
      <w:proofErr w:type="spellEnd"/>
      <w:r>
        <w:t xml:space="preserve"> można wykorzystywać w różnych językach i środowiskach testowych, podczas gdy </w:t>
      </w:r>
      <w:proofErr w:type="spellStart"/>
      <w:r>
        <w:t>Cypress</w:t>
      </w:r>
      <w:proofErr w:type="spellEnd"/>
      <w:r>
        <w:t xml:space="preserve"> pozwala pisać testy wyłącznie w języku JavaScript/</w:t>
      </w:r>
      <w:proofErr w:type="spellStart"/>
      <w:r>
        <w:t>TypeScript</w:t>
      </w:r>
      <w:proofErr w:type="spellEnd"/>
      <w:r>
        <w:t xml:space="preserve">. </w:t>
      </w:r>
      <w:proofErr w:type="spellStart"/>
      <w:r>
        <w:t>Selenium</w:t>
      </w:r>
      <w:proofErr w:type="spellEnd"/>
      <w:r>
        <w:t xml:space="preserve"> pozwala także na zastosowanie własnej konfiguracji przeglądarki i sterownika sterującej tą przeglądarką, pozwalając tym samym na pewne optymalizacje i wygodne zastosowanie narzędzia </w:t>
      </w:r>
      <w:proofErr w:type="spellStart"/>
      <w:r>
        <w:t>Selenium</w:t>
      </w:r>
      <w:proofErr w:type="spellEnd"/>
      <w:r>
        <w:t xml:space="preserve"> w procesie CI/CD.</w:t>
      </w:r>
      <w:r w:rsidR="0034033A">
        <w:t xml:space="preserve"> Można zatem przypuszczać, że </w:t>
      </w:r>
      <w:proofErr w:type="spellStart"/>
      <w:r w:rsidR="0034033A">
        <w:t>Cypress</w:t>
      </w:r>
      <w:proofErr w:type="spellEnd"/>
      <w:r w:rsidR="0034033A">
        <w:t xml:space="preserve"> lepiej sprawdzi się w małych i średnich aplikacjach, gdzie doceniona zostanie jego łatwość konfiguracji, debugowania i pisania testów, natomiast </w:t>
      </w:r>
      <w:proofErr w:type="spellStart"/>
      <w:r w:rsidR="0034033A">
        <w:t>Selenium</w:t>
      </w:r>
      <w:proofErr w:type="spellEnd"/>
      <w:r w:rsidR="0034033A">
        <w:t xml:space="preserve"> lepiej sprawdzi się</w:t>
      </w:r>
      <w:r w:rsidR="00294AF6">
        <w:br/>
      </w:r>
      <w:r w:rsidR="0034033A">
        <w:t>w przypadku dużych aplikacji, gdzie ważna staje się optymalizacja czasu i zasobów w trakcie testowania oraz zastosowanie innych języków i środowisk testowy</w:t>
      </w:r>
      <w:r w:rsidR="00354092">
        <w:t>ch.</w:t>
      </w:r>
    </w:p>
    <w:sectPr w:rsidR="00591E34" w:rsidRPr="00591E34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F2CA" w14:textId="77777777" w:rsidR="002A44ED" w:rsidRDefault="002A44ED" w:rsidP="00A620BB">
      <w:r>
        <w:separator/>
      </w:r>
    </w:p>
  </w:endnote>
  <w:endnote w:type="continuationSeparator" w:id="0">
    <w:p w14:paraId="55C1AAA2" w14:textId="77777777" w:rsidR="002A44ED" w:rsidRDefault="002A44ED" w:rsidP="00A6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01181001"/>
      <w:docPartObj>
        <w:docPartGallery w:val="Page Numbers (Bottom of Page)"/>
        <w:docPartUnique/>
      </w:docPartObj>
    </w:sdtPr>
    <w:sdtContent>
      <w:p w14:paraId="5C44E029" w14:textId="2D70CCE5" w:rsidR="00A620BB" w:rsidRDefault="00A620BB" w:rsidP="000D3C2F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6AB27BD1" w14:textId="77777777" w:rsidR="00A620BB" w:rsidRDefault="00A620BB" w:rsidP="00A620BB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76189139"/>
      <w:docPartObj>
        <w:docPartGallery w:val="Page Numbers (Bottom of Page)"/>
        <w:docPartUnique/>
      </w:docPartObj>
    </w:sdtPr>
    <w:sdtContent>
      <w:p w14:paraId="3467817F" w14:textId="0E997A3B" w:rsidR="00A620BB" w:rsidRDefault="00A620BB" w:rsidP="000D3C2F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4B23B870" w14:textId="77777777" w:rsidR="00A620BB" w:rsidRDefault="00A620BB" w:rsidP="00A620BB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D128" w14:textId="77777777" w:rsidR="002A44ED" w:rsidRDefault="002A44ED" w:rsidP="00A620BB">
      <w:r>
        <w:separator/>
      </w:r>
    </w:p>
  </w:footnote>
  <w:footnote w:type="continuationSeparator" w:id="0">
    <w:p w14:paraId="457243DB" w14:textId="77777777" w:rsidR="002A44ED" w:rsidRDefault="002A44ED" w:rsidP="00A62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A8"/>
    <w:rsid w:val="000019DD"/>
    <w:rsid w:val="001352A0"/>
    <w:rsid w:val="00264140"/>
    <w:rsid w:val="00294AF6"/>
    <w:rsid w:val="002A44ED"/>
    <w:rsid w:val="0034033A"/>
    <w:rsid w:val="00354092"/>
    <w:rsid w:val="00406CBE"/>
    <w:rsid w:val="00456563"/>
    <w:rsid w:val="004D1C6C"/>
    <w:rsid w:val="00591E34"/>
    <w:rsid w:val="006224A8"/>
    <w:rsid w:val="009040D6"/>
    <w:rsid w:val="0098463E"/>
    <w:rsid w:val="00A620BB"/>
    <w:rsid w:val="00B019D4"/>
    <w:rsid w:val="00C96316"/>
    <w:rsid w:val="00D12D58"/>
    <w:rsid w:val="00DB35EF"/>
    <w:rsid w:val="00E6266C"/>
    <w:rsid w:val="00E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B78A8A"/>
  <w15:chartTrackingRefBased/>
  <w15:docId w15:val="{3E83A434-680D-C244-A190-35AC5762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2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40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24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22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22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6224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6224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6224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6224A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6224A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6224A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5ciemna">
    <w:name w:val="Grid Table 5 Dark"/>
    <w:basedOn w:val="Standardowy"/>
    <w:uiPriority w:val="50"/>
    <w:rsid w:val="006224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3">
    <w:name w:val="Grid Table 3"/>
    <w:basedOn w:val="Standardowy"/>
    <w:uiPriority w:val="48"/>
    <w:rsid w:val="006224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">
    <w:name w:val="Grid Table 7 Colorful"/>
    <w:basedOn w:val="Standardowy"/>
    <w:uiPriority w:val="52"/>
    <w:rsid w:val="006224A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904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opka">
    <w:name w:val="footer"/>
    <w:basedOn w:val="Normalny"/>
    <w:link w:val="StopkaZnak"/>
    <w:uiPriority w:val="99"/>
    <w:unhideWhenUsed/>
    <w:rsid w:val="00A620B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620BB"/>
  </w:style>
  <w:style w:type="character" w:styleId="Numerstrony">
    <w:name w:val="page number"/>
    <w:basedOn w:val="Domylnaczcionkaakapitu"/>
    <w:uiPriority w:val="99"/>
    <w:semiHidden/>
    <w:unhideWhenUsed/>
    <w:rsid w:val="00A6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488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Mertka Miłosz (STUD)</dc:creator>
  <cp:keywords/>
  <dc:description/>
  <cp:lastModifiedBy>Mertka Miłosz (STUD)</cp:lastModifiedBy>
  <cp:revision>20</cp:revision>
  <dcterms:created xsi:type="dcterms:W3CDTF">2023-11-26T11:53:00Z</dcterms:created>
  <dcterms:modified xsi:type="dcterms:W3CDTF">2023-11-26T12:28:00Z</dcterms:modified>
</cp:coreProperties>
</file>