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2978"/>
        <w:gridCol w:w="2940"/>
      </w:tblGrid>
      <w:tr w:rsidR="00544B82" w:rsidRPr="00A53178" w14:paraId="63B6FC64" w14:textId="77777777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2F680" w14:textId="77777777" w:rsidR="00544B82" w:rsidRPr="00A53178" w:rsidRDefault="0054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Data wykonania:</w:t>
            </w:r>
          </w:p>
          <w:p w14:paraId="2FE7563B" w14:textId="163380F0" w:rsidR="00544B82" w:rsidRPr="00A53178" w:rsidRDefault="0054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29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.04.2024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3E515" w14:textId="77777777" w:rsidR="00544B82" w:rsidRPr="00A53178" w:rsidRDefault="0054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Laboratorium:</w:t>
            </w:r>
          </w:p>
          <w:p w14:paraId="39D833B1" w14:textId="77777777" w:rsidR="00544B82" w:rsidRPr="00A53178" w:rsidRDefault="0054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Analogowe Układy Elektroniczne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3D7B5" w14:textId="77777777" w:rsidR="00544B82" w:rsidRPr="00A53178" w:rsidRDefault="0054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Ćwiczenie: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 xml:space="preserve"> “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Wzmacniacz operacyjny – zastosowania nieliniowe</w:t>
            </w: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”</w:t>
            </w:r>
          </w:p>
        </w:tc>
      </w:tr>
      <w:tr w:rsidR="00544B82" w:rsidRPr="00A53178" w14:paraId="261823A6" w14:textId="77777777"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D66A9" w14:textId="77777777" w:rsidR="00544B82" w:rsidRPr="00A53178" w:rsidRDefault="00544B8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Dawid Makowski</w:t>
            </w:r>
          </w:p>
          <w:p w14:paraId="7D585588" w14:textId="77777777" w:rsidR="00544B82" w:rsidRDefault="00544B82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Miłosz Mynarczuk</w:t>
            </w:r>
          </w:p>
          <w:p w14:paraId="2B5292A9" w14:textId="77777777" w:rsidR="00544B82" w:rsidRDefault="00544B82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 xml:space="preserve">Kamil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l-PL"/>
                <w14:ligatures w14:val="none"/>
              </w:rPr>
              <w:t>Musiałkowski</w:t>
            </w:r>
            <w:proofErr w:type="spellEnd"/>
          </w:p>
          <w:p w14:paraId="40D6313A" w14:textId="341BF5BB" w:rsidR="00544B82" w:rsidRPr="00A53178" w:rsidRDefault="00544B82" w:rsidP="00544B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 xml:space="preserve">            Jakub Banach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4A6B" w14:textId="77777777" w:rsidR="00544B82" w:rsidRPr="00A53178" w:rsidRDefault="00544B8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color w:val="000000"/>
                <w:kern w:val="0"/>
                <w:lang w:eastAsia="pl-PL"/>
                <w14:ligatures w14:val="none"/>
              </w:rPr>
              <w:t>Elektronika i telekomunikacja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2EE98" w14:textId="77777777" w:rsidR="00544B82" w:rsidRPr="00A53178" w:rsidRDefault="00544B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A5317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l-PL"/>
                <w14:ligatures w14:val="none"/>
              </w:rPr>
              <w:t>numer zespołu: 3</w:t>
            </w:r>
          </w:p>
        </w:tc>
      </w:tr>
    </w:tbl>
    <w:p w14:paraId="55FAD29D" w14:textId="77777777" w:rsidR="007E268A" w:rsidRDefault="007E268A"/>
    <w:p w14:paraId="6187ADE5" w14:textId="5C87E08C" w:rsidR="00544B82" w:rsidRDefault="00544B82" w:rsidP="00195B60">
      <w:r>
        <w:t>Zad</w:t>
      </w:r>
      <w:r w:rsidR="00C978CA">
        <w:t xml:space="preserve"> </w:t>
      </w:r>
      <w:r w:rsidR="0C0917B6">
        <w:t>4</w:t>
      </w:r>
      <w:r w:rsidR="000110FB">
        <w:t>.1</w:t>
      </w:r>
    </w:p>
    <w:p w14:paraId="31930D3D" w14:textId="10FC1334" w:rsidR="5EDF88BC" w:rsidRDefault="595D1BCE" w:rsidP="00D44D7B">
      <w:pPr>
        <w:ind w:firstLine="708"/>
      </w:pPr>
      <w:r>
        <w:t>a)</w:t>
      </w:r>
    </w:p>
    <w:p w14:paraId="5E200AB2" w14:textId="7CFBB45E" w:rsidR="73C85ABE" w:rsidRDefault="73C85ABE" w:rsidP="00D44D7B">
      <w:r>
        <w:t>Rf =?</w:t>
      </w:r>
    </w:p>
    <w:p w14:paraId="11909E43" w14:textId="15E3B482" w:rsidR="3B119986" w:rsidRDefault="25BF5D6E" w:rsidP="3EA13DCA">
      <w:r>
        <w:t>Cf = 10</w:t>
      </w:r>
      <w:r w:rsidR="2D672603">
        <w:t>0</w:t>
      </w:r>
      <w:r>
        <w:t>nF</w:t>
      </w:r>
    </w:p>
    <w:p w14:paraId="58B84D68" w14:textId="1C16196B" w:rsidR="3B119986" w:rsidRDefault="3B119986" w:rsidP="00D44D7B">
      <w:pPr>
        <w:jc w:val="center"/>
      </w:pPr>
      <w:r>
        <w:rPr>
          <w:noProof/>
        </w:rPr>
        <w:drawing>
          <wp:inline distT="0" distB="0" distL="0" distR="0" wp14:anchorId="3AE2C7C0" wp14:editId="255F087B">
            <wp:extent cx="1485900" cy="420043"/>
            <wp:effectExtent l="0" t="0" r="0" b="0"/>
            <wp:docPr id="2071104267" name="Picture 2071104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104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E41E" w14:textId="02F3BAD6" w:rsidR="3EA13DCA" w:rsidRDefault="1B650FAD" w:rsidP="00D44D7B">
      <w:pPr>
        <w:jc w:val="center"/>
      </w:pPr>
      <w:r>
        <w:rPr>
          <w:noProof/>
        </w:rPr>
        <w:drawing>
          <wp:inline distT="0" distB="0" distL="0" distR="0" wp14:anchorId="353D8856" wp14:editId="529DC200">
            <wp:extent cx="1381125" cy="488950"/>
            <wp:effectExtent l="0" t="0" r="0" b="0"/>
            <wp:docPr id="312742668" name="Picture 312742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7426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F44" w14:textId="04CECE74" w:rsidR="2534D818" w:rsidRDefault="4C7FD2AF" w:rsidP="00D44D7B">
      <w:pPr>
        <w:jc w:val="center"/>
      </w:pPr>
      <w:r>
        <w:rPr>
          <w:noProof/>
        </w:rPr>
        <w:drawing>
          <wp:inline distT="0" distB="0" distL="0" distR="0" wp14:anchorId="1C798025" wp14:editId="331B2E1B">
            <wp:extent cx="2350294" cy="447675"/>
            <wp:effectExtent l="0" t="0" r="0" b="0"/>
            <wp:docPr id="847864484" name="Picture 8478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8644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29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A37" w14:textId="2CA7E0D0" w:rsidR="24FF5B2B" w:rsidRDefault="24FF5B2B" w:rsidP="00D44D7B">
      <w:r>
        <w:t>Z szeregu E24:</w:t>
      </w:r>
    </w:p>
    <w:p w14:paraId="0B42443B" w14:textId="6EB7584D" w:rsidR="24FF5B2B" w:rsidRDefault="24FF5B2B" w:rsidP="1E6B0418">
      <w:r>
        <w:t xml:space="preserve">Rf = </w:t>
      </w:r>
      <w:r w:rsidR="385E0BC1">
        <w:t>82</w:t>
      </w:r>
      <w:r>
        <w:t>[</w:t>
      </w:r>
      <w:proofErr w:type="spellStart"/>
      <w:r>
        <w:t>kOhm</w:t>
      </w:r>
      <w:proofErr w:type="spellEnd"/>
      <w:r>
        <w:t>]</w:t>
      </w:r>
    </w:p>
    <w:p w14:paraId="13D5A35C" w14:textId="535254C2" w:rsidR="0012D0F1" w:rsidRDefault="008F429E" w:rsidP="00D44D7B">
      <w:pPr>
        <w:ind w:firstLine="708"/>
      </w:pPr>
      <w:r>
        <w:t>b)</w:t>
      </w:r>
    </w:p>
    <w:p w14:paraId="600A37B7" w14:textId="4AFFE0CB" w:rsidR="0963C38C" w:rsidRDefault="0963C38C" w:rsidP="59D79138">
      <w:proofErr w:type="spellStart"/>
      <w:r>
        <w:t>R</w:t>
      </w:r>
      <w:r w:rsidR="5BA0D5EE">
        <w:t>p</w:t>
      </w:r>
      <w:proofErr w:type="spellEnd"/>
      <w:r w:rsidR="5BA0D5EE">
        <w:t xml:space="preserve"> =?</w:t>
      </w:r>
    </w:p>
    <w:p w14:paraId="4476AE05" w14:textId="38D2565F" w:rsidR="6FE6DEC8" w:rsidRDefault="0BBA15C7" w:rsidP="6FE6DEC8">
      <w:proofErr w:type="spellStart"/>
      <w:r>
        <w:t>C</w:t>
      </w:r>
      <w:r>
        <w:t>p</w:t>
      </w:r>
      <w:proofErr w:type="spellEnd"/>
      <w:r>
        <w:t xml:space="preserve"> = 10nF</w:t>
      </w:r>
    </w:p>
    <w:p w14:paraId="414B823B" w14:textId="2849EB5E" w:rsidR="4428F536" w:rsidRDefault="4428F536" w:rsidP="00D44D7B">
      <w:pPr>
        <w:jc w:val="center"/>
      </w:pPr>
      <w:r>
        <w:rPr>
          <w:noProof/>
        </w:rPr>
        <w:drawing>
          <wp:inline distT="0" distB="0" distL="0" distR="0" wp14:anchorId="719F8D08" wp14:editId="3FBEA1C7">
            <wp:extent cx="1351940" cy="472876"/>
            <wp:effectExtent l="0" t="0" r="0" b="0"/>
            <wp:docPr id="1413120112" name="Picture 141312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1201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40" cy="47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2765" w14:textId="4E4B0AFA" w:rsidR="0012D0F1" w:rsidRDefault="0FE22B31" w:rsidP="00D44D7B">
      <w:pPr>
        <w:jc w:val="center"/>
      </w:pPr>
      <w:r>
        <w:rPr>
          <w:noProof/>
        </w:rPr>
        <w:drawing>
          <wp:inline distT="0" distB="0" distL="0" distR="0" wp14:anchorId="040362E2" wp14:editId="42F5B0AB">
            <wp:extent cx="2285633" cy="440196"/>
            <wp:effectExtent l="0" t="0" r="0" b="0"/>
            <wp:docPr id="1140582336" name="Picture 114058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5823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633" cy="4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682" w14:textId="0229A1EE" w:rsidR="28AC12F4" w:rsidRDefault="28AC12F4" w:rsidP="53D9DF7E">
      <w:r>
        <w:t>Z szeregu E24:</w:t>
      </w:r>
    </w:p>
    <w:p w14:paraId="4C4132C1" w14:textId="2ED1CD74" w:rsidR="30CAF9FE" w:rsidRDefault="28AC12F4" w:rsidP="30CAF9FE">
      <w:proofErr w:type="spellStart"/>
      <w:r>
        <w:t>Rp</w:t>
      </w:r>
      <w:proofErr w:type="spellEnd"/>
      <w:r>
        <w:t xml:space="preserve"> = 2,2[</w:t>
      </w:r>
      <w:proofErr w:type="spellStart"/>
      <w:r>
        <w:t>kOhm</w:t>
      </w:r>
      <w:proofErr w:type="spellEnd"/>
      <w:r>
        <w:t xml:space="preserve">] </w:t>
      </w:r>
    </w:p>
    <w:p w14:paraId="46D0A06C" w14:textId="07A6C99A" w:rsidR="28AC12F4" w:rsidRDefault="72156AB9" w:rsidP="00D44D7B">
      <w:pPr>
        <w:ind w:firstLine="708"/>
      </w:pPr>
      <w:r>
        <w:t>c)</w:t>
      </w:r>
    </w:p>
    <w:p w14:paraId="4D4F2ED0" w14:textId="7333C051" w:rsidR="30CAF9FE" w:rsidRDefault="52B27BB5" w:rsidP="30CAF9FE">
      <w:r>
        <w:t>R1 =? ,R2=?</w:t>
      </w:r>
    </w:p>
    <w:p w14:paraId="06E910F0" w14:textId="699F63BD" w:rsidR="30CAF9FE" w:rsidRDefault="72156AB9" w:rsidP="00195B60">
      <w:pPr>
        <w:jc w:val="center"/>
      </w:pPr>
      <w:r>
        <w:rPr>
          <w:noProof/>
        </w:rPr>
        <w:drawing>
          <wp:inline distT="0" distB="0" distL="0" distR="0" wp14:anchorId="54683A44" wp14:editId="73FF4F1B">
            <wp:extent cx="714375" cy="171450"/>
            <wp:effectExtent l="0" t="0" r="0" b="0"/>
            <wp:docPr id="252193005" name="Picture 252193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193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A9B9" w14:textId="071DD5AE" w:rsidR="30CAF9FE" w:rsidRDefault="30CAF9FE" w:rsidP="30CAF9FE"/>
    <w:p w14:paraId="4019F46F" w14:textId="084516FF" w:rsidR="30CAF9FE" w:rsidRDefault="78B2B2B0" w:rsidP="00D44D7B">
      <w:pPr>
        <w:jc w:val="center"/>
      </w:pPr>
      <w:r>
        <w:rPr>
          <w:noProof/>
        </w:rPr>
        <w:lastRenderedPageBreak/>
        <w:drawing>
          <wp:inline distT="0" distB="0" distL="0" distR="0" wp14:anchorId="2A484FB2" wp14:editId="15F35BE4">
            <wp:extent cx="1002994" cy="438150"/>
            <wp:effectExtent l="0" t="0" r="0" b="0"/>
            <wp:docPr id="1261632562" name="Picture 126163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6325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9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7B85" w14:textId="36EB844D" w:rsidR="30CAF9FE" w:rsidRDefault="30CAF9FE" w:rsidP="30CAF9FE"/>
    <w:p w14:paraId="425431CE" w14:textId="181340C2" w:rsidR="30CAF9FE" w:rsidRDefault="37624C9E" w:rsidP="00D44D7B">
      <w:pPr>
        <w:jc w:val="center"/>
      </w:pPr>
      <w:r>
        <w:rPr>
          <w:noProof/>
        </w:rPr>
        <w:drawing>
          <wp:inline distT="0" distB="0" distL="0" distR="0" wp14:anchorId="3C3C9C94" wp14:editId="6B04CCC0">
            <wp:extent cx="1002993" cy="438150"/>
            <wp:effectExtent l="0" t="0" r="0" b="0"/>
            <wp:docPr id="1252995037" name="Picture 125299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9950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993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9B87" w14:textId="37328364" w:rsidR="30CAF9FE" w:rsidRDefault="237C9EDE" w:rsidP="00D44D7B">
      <w:pPr>
        <w:jc w:val="center"/>
      </w:pPr>
      <w:r>
        <w:rPr>
          <w:noProof/>
        </w:rPr>
        <w:drawing>
          <wp:inline distT="0" distB="0" distL="0" distR="0" wp14:anchorId="26D81580" wp14:editId="7BF2FFB1">
            <wp:extent cx="2103120" cy="438150"/>
            <wp:effectExtent l="0" t="0" r="0" b="0"/>
            <wp:docPr id="397293546" name="Picture 397293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2935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E31" w14:textId="588DBC78" w:rsidR="30CAF9FE" w:rsidRDefault="30CAF9FE" w:rsidP="30CAF9FE"/>
    <w:p w14:paraId="1CB43653" w14:textId="4F3162FC" w:rsidR="30CAF9FE" w:rsidRDefault="237C9EDE" w:rsidP="00D44D7B">
      <w:pPr>
        <w:jc w:val="center"/>
      </w:pPr>
      <w:r>
        <w:rPr>
          <w:noProof/>
        </w:rPr>
        <w:drawing>
          <wp:inline distT="0" distB="0" distL="0" distR="0" wp14:anchorId="6701CACF" wp14:editId="1D7EB6D2">
            <wp:extent cx="1210056" cy="447065"/>
            <wp:effectExtent l="0" t="0" r="0" b="0"/>
            <wp:docPr id="41517826" name="Picture 4151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178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4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A604" w14:textId="2E9F34C1" w:rsidR="30CAF9FE" w:rsidRDefault="7B19AC23" w:rsidP="00D44D7B">
      <w:pPr>
        <w:jc w:val="center"/>
      </w:pPr>
      <w:r>
        <w:rPr>
          <w:noProof/>
        </w:rPr>
        <w:drawing>
          <wp:inline distT="0" distB="0" distL="0" distR="0" wp14:anchorId="1C8E94F2" wp14:editId="5FCC66F9">
            <wp:extent cx="1708023" cy="402836"/>
            <wp:effectExtent l="0" t="0" r="0" b="0"/>
            <wp:docPr id="706057853" name="Picture 706057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0578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023" cy="4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B93C" w14:textId="21738DBF" w:rsidR="3F4CFE00" w:rsidRDefault="3F4CFE00" w:rsidP="00D44D7B">
      <w:pPr>
        <w:jc w:val="center"/>
      </w:pPr>
      <w:r>
        <w:rPr>
          <w:noProof/>
        </w:rPr>
        <w:drawing>
          <wp:inline distT="0" distB="0" distL="0" distR="0" wp14:anchorId="0F479921" wp14:editId="46193464">
            <wp:extent cx="1609725" cy="201216"/>
            <wp:effectExtent l="0" t="0" r="0" b="0"/>
            <wp:docPr id="226973699" name="Picture 226973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9736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FD5D" w14:textId="7D934629" w:rsidR="30CAF9FE" w:rsidRDefault="4B59A762" w:rsidP="00195B60">
      <w:r>
        <w:t>Zad 4.2</w:t>
      </w:r>
    </w:p>
    <w:p w14:paraId="4C749599" w14:textId="2527C069" w:rsidR="14A3FE71" w:rsidRDefault="62A43D8F" w:rsidP="36A78C38">
      <w:r>
        <w:t>Z szeregu E6:</w:t>
      </w:r>
    </w:p>
    <w:p w14:paraId="2374BC55" w14:textId="5D1AD423" w:rsidR="14A3FE71" w:rsidRDefault="490ED82C" w:rsidP="14A3FE71">
      <w:r>
        <w:t>C = 1nF</w:t>
      </w:r>
    </w:p>
    <w:p w14:paraId="7BFDBFC8" w14:textId="6B5BA612" w:rsidR="75D188D6" w:rsidRDefault="75D188D6" w:rsidP="36A78C38"/>
    <w:p w14:paraId="3AC117A9" w14:textId="1BFE4EA3" w:rsidR="490ED82C" w:rsidRDefault="4D6546E4" w:rsidP="00195B60">
      <w:pPr>
        <w:jc w:val="center"/>
      </w:pPr>
      <w:r>
        <w:rPr>
          <w:noProof/>
        </w:rPr>
        <w:drawing>
          <wp:inline distT="0" distB="0" distL="0" distR="0" wp14:anchorId="15C4E697" wp14:editId="6116DFA4">
            <wp:extent cx="3571206" cy="419100"/>
            <wp:effectExtent l="0" t="0" r="0" b="0"/>
            <wp:docPr id="1131205374" name="Picture 1131205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20537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322" w14:textId="640EC660" w:rsidR="58D4B24D" w:rsidRDefault="58D4B24D" w:rsidP="6AFC9890">
      <w:r>
        <w:t>Z szeregu E24:</w:t>
      </w:r>
    </w:p>
    <w:p w14:paraId="5580D011" w14:textId="296AAD02" w:rsidR="58D4B24D" w:rsidRDefault="58D4B24D" w:rsidP="6AFC9890">
      <w:r>
        <w:t>R = 5,1[</w:t>
      </w:r>
      <w:proofErr w:type="spellStart"/>
      <w:r>
        <w:t>kOhm</w:t>
      </w:r>
      <w:proofErr w:type="spellEnd"/>
      <w:r>
        <w:t>]</w:t>
      </w:r>
    </w:p>
    <w:p w14:paraId="38BA2839" w14:textId="6F4BBF2E" w:rsidR="4D6546E4" w:rsidRDefault="4D6546E4" w:rsidP="7634CDFB">
      <w:r>
        <w:t>Sprawdzenie:</w:t>
      </w:r>
    </w:p>
    <w:p w14:paraId="71FE2F39" w14:textId="60B8E962" w:rsidR="172F310F" w:rsidRDefault="3D9AC07E" w:rsidP="00D44A8F">
      <w:pPr>
        <w:jc w:val="center"/>
      </w:pPr>
      <w:r>
        <w:rPr>
          <w:noProof/>
        </w:rPr>
        <w:drawing>
          <wp:inline distT="0" distB="0" distL="0" distR="0" wp14:anchorId="3EBEAF65" wp14:editId="7905F876">
            <wp:extent cx="2567668" cy="417992"/>
            <wp:effectExtent l="0" t="0" r="0" b="0"/>
            <wp:docPr id="307274638" name="Picture 30727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2746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68" cy="4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C363" w14:textId="558143B0" w:rsidR="18904F57" w:rsidRDefault="18904F57" w:rsidP="7BA3CD75">
      <w:r>
        <w:t>Wartość zawiera się w przedziale +-10%</w:t>
      </w:r>
    </w:p>
    <w:p w14:paraId="3F675C34" w14:textId="7FC20114" w:rsidR="6AFC9890" w:rsidRDefault="6AFC9890" w:rsidP="6AFC9890"/>
    <w:p w14:paraId="70490382" w14:textId="43EAE96A" w:rsidR="00AC1492" w:rsidRDefault="00AC1492" w:rsidP="3EA13DCA">
      <w:pPr>
        <w:rPr>
          <w:b/>
          <w:bCs/>
        </w:rPr>
      </w:pPr>
    </w:p>
    <w:p w14:paraId="1149CAAA" w14:textId="2D093007" w:rsidR="00AC1492" w:rsidRDefault="00AC1492" w:rsidP="3EA13DCA">
      <w:pPr>
        <w:rPr>
          <w:b/>
          <w:bCs/>
        </w:rPr>
      </w:pPr>
    </w:p>
    <w:p w14:paraId="688B01BF" w14:textId="47DAE1FE" w:rsidR="00AC1492" w:rsidRDefault="00AC1492" w:rsidP="3EA13DCA">
      <w:pPr>
        <w:rPr>
          <w:b/>
          <w:bCs/>
        </w:rPr>
      </w:pPr>
    </w:p>
    <w:p w14:paraId="19A62B13" w14:textId="7E46A7E0" w:rsidR="00AC1492" w:rsidRDefault="00AC1492" w:rsidP="3EA13DCA">
      <w:pPr>
        <w:rPr>
          <w:b/>
          <w:bCs/>
        </w:rPr>
      </w:pPr>
    </w:p>
    <w:p w14:paraId="2718BEE2" w14:textId="555BA569" w:rsidR="00AC1492" w:rsidRDefault="00AC1492" w:rsidP="3EA13DCA">
      <w:pPr>
        <w:rPr>
          <w:b/>
          <w:bCs/>
        </w:rPr>
      </w:pPr>
    </w:p>
    <w:p w14:paraId="7E5C33AC" w14:textId="1F92635B" w:rsidR="00AC1492" w:rsidRDefault="00AC1492" w:rsidP="3EA13DCA">
      <w:pPr>
        <w:rPr>
          <w:b/>
          <w:bCs/>
        </w:rPr>
      </w:pPr>
    </w:p>
    <w:p w14:paraId="60AF454C" w14:textId="1D7876A0" w:rsidR="68409F32" w:rsidRDefault="68409F32" w:rsidP="68409F32">
      <w:pPr>
        <w:rPr>
          <w:b/>
          <w:bCs/>
        </w:rPr>
      </w:pPr>
    </w:p>
    <w:p w14:paraId="4793ACC6" w14:textId="5746BD9F" w:rsidR="1FD7D326" w:rsidRDefault="782D5BE7" w:rsidP="1FD7D326">
      <w:pPr>
        <w:rPr>
          <w:b/>
          <w:bCs/>
        </w:rPr>
      </w:pPr>
      <w:r w:rsidRPr="6BC45A20">
        <w:rPr>
          <w:b/>
          <w:bCs/>
        </w:rPr>
        <w:t xml:space="preserve">Układy </w:t>
      </w:r>
      <w:r w:rsidRPr="06FCB322">
        <w:rPr>
          <w:b/>
          <w:bCs/>
        </w:rPr>
        <w:t>montażowe:</w:t>
      </w:r>
    </w:p>
    <w:p w14:paraId="663C13B7" w14:textId="322503CA" w:rsidR="36A78C38" w:rsidRDefault="138F00C7" w:rsidP="6AFC9890">
      <w:r w:rsidRPr="6AFC9890">
        <w:rPr>
          <w:rFonts w:ascii="Aptos" w:eastAsia="Aptos" w:hAnsi="Aptos" w:cs="Aptos"/>
        </w:rPr>
        <w:t>1.1 Układ mnożący ze zmianą współczynnika skali</w:t>
      </w:r>
    </w:p>
    <w:p w14:paraId="4DBE9F2A" w14:textId="5C4D8B80" w:rsidR="6AFC9890" w:rsidRDefault="6AFC9890" w:rsidP="6AFC9890">
      <w:pPr>
        <w:rPr>
          <w:b/>
          <w:bCs/>
        </w:rPr>
      </w:pPr>
    </w:p>
    <w:p w14:paraId="5293FF19" w14:textId="4B63C2FF" w:rsidR="6AFC9890" w:rsidRDefault="6AFC9890" w:rsidP="6AFC9890">
      <w:pPr>
        <w:rPr>
          <w:b/>
          <w:bCs/>
        </w:rPr>
      </w:pPr>
    </w:p>
    <w:p w14:paraId="7A48FD17" w14:textId="080D22AF" w:rsidR="138F00C7" w:rsidRDefault="138F00C7" w:rsidP="36A78C38">
      <w:r>
        <w:rPr>
          <w:noProof/>
        </w:rPr>
        <w:drawing>
          <wp:inline distT="0" distB="0" distL="0" distR="0" wp14:anchorId="5B315A09" wp14:editId="4EFAD3C4">
            <wp:extent cx="5762626" cy="3124200"/>
            <wp:effectExtent l="0" t="0" r="0" b="0"/>
            <wp:docPr id="1756829769" name="Picture 1756829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82976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1B7E" w14:textId="20DDE161" w:rsidR="3A02BBD9" w:rsidRDefault="3A02BBD9" w:rsidP="6AFC9890">
      <w:r w:rsidRPr="6AFC9890">
        <w:rPr>
          <w:rFonts w:ascii="Aptos" w:eastAsia="Aptos" w:hAnsi="Aptos" w:cs="Aptos"/>
        </w:rPr>
        <w:t>1.2 Układ podnoszący do kwadratu</w:t>
      </w:r>
    </w:p>
    <w:p w14:paraId="468A6B5C" w14:textId="49FDEE50" w:rsidR="57339147" w:rsidRDefault="494782F7" w:rsidP="57339147">
      <w:r>
        <w:rPr>
          <w:noProof/>
        </w:rPr>
        <w:drawing>
          <wp:inline distT="0" distB="0" distL="0" distR="0" wp14:anchorId="4ED9FA25" wp14:editId="0D0D1EB4">
            <wp:extent cx="5762626" cy="3495675"/>
            <wp:effectExtent l="0" t="0" r="0" b="0"/>
            <wp:docPr id="617200478" name="Picture 61720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EF4A" w14:textId="77777777" w:rsidR="001F459C" w:rsidRDefault="001F459C" w:rsidP="57339147"/>
    <w:p w14:paraId="5D23BB06" w14:textId="51B82C3F" w:rsidR="001F459C" w:rsidRPr="004938F6" w:rsidRDefault="004938F6" w:rsidP="57339147">
      <w:pPr>
        <w:rPr>
          <w:b/>
          <w:bCs/>
        </w:rPr>
      </w:pPr>
      <w:r w:rsidRPr="004938F6">
        <w:rPr>
          <w:b/>
          <w:bCs/>
        </w:rPr>
        <w:lastRenderedPageBreak/>
        <w:t>Układ montażowy 4.1.1:</w:t>
      </w:r>
    </w:p>
    <w:p w14:paraId="71572C9E" w14:textId="5E6E7650" w:rsidR="00E1E794" w:rsidRPr="00AC1492" w:rsidRDefault="2F437F69" w:rsidP="00E1E794">
      <w:pPr>
        <w:rPr>
          <w:b/>
          <w:i/>
          <w:u w:val="single"/>
        </w:rPr>
      </w:pPr>
      <w:r w:rsidRPr="7BA3CD75">
        <w:rPr>
          <w:rFonts w:ascii="Aptos" w:eastAsia="Aptos" w:hAnsi="Aptos" w:cs="Aptos"/>
          <w:b/>
          <w:bCs/>
          <w:i/>
          <w:iCs/>
          <w:u w:val="single"/>
        </w:rPr>
        <w:t xml:space="preserve">1.3 </w:t>
      </w:r>
      <w:r w:rsidR="008539F9" w:rsidRPr="7BA3CD75">
        <w:rPr>
          <w:rFonts w:ascii="Aptos" w:eastAsia="Aptos" w:hAnsi="Aptos" w:cs="Aptos"/>
          <w:b/>
          <w:i/>
          <w:u w:val="single"/>
        </w:rPr>
        <w:t xml:space="preserve">Podwajanie częstotliwości </w:t>
      </w:r>
      <w:r w:rsidR="006771D8" w:rsidRPr="7BA3CD75">
        <w:rPr>
          <w:rFonts w:ascii="Aptos" w:eastAsia="Aptos" w:hAnsi="Aptos" w:cs="Aptos"/>
          <w:b/>
          <w:i/>
          <w:u w:val="single"/>
        </w:rPr>
        <w:t>m</w:t>
      </w:r>
      <w:r w:rsidR="324B3A85" w:rsidRPr="7BA3CD75">
        <w:rPr>
          <w:rFonts w:ascii="Aptos" w:eastAsia="Aptos" w:hAnsi="Aptos" w:cs="Aptos"/>
          <w:b/>
          <w:i/>
          <w:u w:val="single"/>
        </w:rPr>
        <w:t>etod</w:t>
      </w:r>
      <w:r w:rsidR="006771D8" w:rsidRPr="7BA3CD75">
        <w:rPr>
          <w:rFonts w:ascii="Aptos" w:eastAsia="Aptos" w:hAnsi="Aptos" w:cs="Aptos"/>
          <w:b/>
          <w:i/>
          <w:u w:val="single"/>
        </w:rPr>
        <w:t xml:space="preserve">ą </w:t>
      </w:r>
      <w:r w:rsidR="324B3A85" w:rsidRPr="7BA3CD75">
        <w:rPr>
          <w:rFonts w:ascii="Aptos" w:eastAsia="Aptos" w:hAnsi="Aptos" w:cs="Aptos"/>
          <w:b/>
          <w:i/>
          <w:u w:val="single"/>
        </w:rPr>
        <w:t>podnoszenia do kwadratu</w:t>
      </w:r>
    </w:p>
    <w:p w14:paraId="17698C39" w14:textId="07658BBD" w:rsidR="00C81FE1" w:rsidRDefault="00C81FE1" w:rsidP="3EA13DCA">
      <w:r>
        <w:rPr>
          <w:noProof/>
        </w:rPr>
        <w:drawing>
          <wp:inline distT="0" distB="0" distL="0" distR="0" wp14:anchorId="1D4EE1FF" wp14:editId="45165D41">
            <wp:extent cx="5760720" cy="3244215"/>
            <wp:effectExtent l="0" t="0" r="0" b="0"/>
            <wp:docPr id="1212252385" name="Obraz 1" descr="Obraz zawierający zrzut ekranu, diagram, numer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67B3" w14:textId="77777777" w:rsidR="00A7403F" w:rsidRDefault="00A7403F" w:rsidP="3EA13DCA">
      <w:pPr>
        <w:rPr>
          <w:b/>
          <w:bCs/>
        </w:rPr>
      </w:pPr>
    </w:p>
    <w:p w14:paraId="316BEB64" w14:textId="3019FB06" w:rsidR="00424545" w:rsidRDefault="00424545" w:rsidP="3EA13DCA">
      <w:r w:rsidRPr="00090FE6">
        <w:rPr>
          <w:b/>
          <w:bCs/>
        </w:rPr>
        <w:t xml:space="preserve">Układ montażowy </w:t>
      </w:r>
      <w:r w:rsidR="00090FE6" w:rsidRPr="00090FE6">
        <w:rPr>
          <w:b/>
          <w:bCs/>
        </w:rPr>
        <w:t>4.1.2</w:t>
      </w:r>
      <w:r w:rsidR="004F2E38">
        <w:rPr>
          <w:b/>
          <w:bCs/>
        </w:rPr>
        <w:t>:</w:t>
      </w:r>
    </w:p>
    <w:p w14:paraId="2F06B539" w14:textId="371E668A" w:rsidR="2074DFC8" w:rsidRDefault="2074DFC8" w:rsidP="7BA3CD75">
      <w:pPr>
        <w:rPr>
          <w:rFonts w:ascii="Aptos" w:eastAsia="Aptos" w:hAnsi="Aptos" w:cs="Aptos"/>
          <w:b/>
          <w:bCs/>
          <w:i/>
          <w:iCs/>
          <w:u w:val="single"/>
        </w:rPr>
      </w:pPr>
      <w:r w:rsidRPr="7BA3CD75">
        <w:rPr>
          <w:rFonts w:ascii="Aptos" w:eastAsia="Aptos" w:hAnsi="Aptos" w:cs="Aptos"/>
          <w:b/>
          <w:bCs/>
          <w:i/>
          <w:iCs/>
          <w:u w:val="single"/>
        </w:rPr>
        <w:t>1.3.2 Metoda mnożenia przebiegów sinusoidalnych przesuniętych względem siebie o 90 stopni</w:t>
      </w:r>
    </w:p>
    <w:p w14:paraId="2DE5EB28" w14:textId="212CBDF2" w:rsidR="004F2E38" w:rsidRDefault="004F2E38" w:rsidP="3EA13DCA">
      <w:r>
        <w:rPr>
          <w:noProof/>
        </w:rPr>
        <w:drawing>
          <wp:inline distT="0" distB="0" distL="0" distR="0" wp14:anchorId="4C7FA842" wp14:editId="733A354C">
            <wp:extent cx="5760720" cy="3161665"/>
            <wp:effectExtent l="0" t="0" r="0" b="635"/>
            <wp:docPr id="1843803554" name="Obraz 1" descr="Obraz zawierający zrzut ekranu, numer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30F7" w14:textId="77777777" w:rsidR="001F459C" w:rsidRDefault="001F459C" w:rsidP="3EA13DCA"/>
    <w:p w14:paraId="5800DD51" w14:textId="77777777" w:rsidR="001F459C" w:rsidRDefault="001F459C" w:rsidP="3EA13DCA"/>
    <w:p w14:paraId="38C40EB0" w14:textId="44D36B1A" w:rsidR="004938F6" w:rsidRPr="004938F6" w:rsidRDefault="004938F6" w:rsidP="3EA13DCA">
      <w:pPr>
        <w:rPr>
          <w:b/>
          <w:iCs/>
        </w:rPr>
      </w:pPr>
      <w:r>
        <w:rPr>
          <w:b/>
          <w:iCs/>
        </w:rPr>
        <w:lastRenderedPageBreak/>
        <w:t xml:space="preserve">Układ montażowy </w:t>
      </w:r>
      <w:r w:rsidR="00C25CB1">
        <w:rPr>
          <w:b/>
          <w:iCs/>
        </w:rPr>
        <w:t>4.2</w:t>
      </w:r>
    </w:p>
    <w:p w14:paraId="37CDE471" w14:textId="21865052" w:rsidR="00A7403F" w:rsidRPr="00AC1492" w:rsidRDefault="11FA37BE" w:rsidP="3EA13DCA">
      <w:pPr>
        <w:rPr>
          <w:b/>
          <w:i/>
          <w:u w:val="single"/>
        </w:rPr>
      </w:pPr>
      <w:r w:rsidRPr="38EC3450">
        <w:rPr>
          <w:b/>
          <w:i/>
          <w:u w:val="single"/>
        </w:rPr>
        <w:t>1.</w:t>
      </w:r>
      <w:r w:rsidR="006A70D5" w:rsidRPr="38EC3450">
        <w:rPr>
          <w:b/>
          <w:i/>
          <w:u w:val="single"/>
        </w:rPr>
        <w:t>4.</w:t>
      </w:r>
      <w:r w:rsidRPr="38EC3450">
        <w:rPr>
          <w:b/>
          <w:i/>
          <w:u w:val="single"/>
        </w:rPr>
        <w:t xml:space="preserve">1 </w:t>
      </w:r>
      <w:r w:rsidR="00A7403F" w:rsidRPr="38EC3450">
        <w:rPr>
          <w:b/>
          <w:i/>
          <w:u w:val="single"/>
        </w:rPr>
        <w:t>Przestrajany</w:t>
      </w:r>
      <w:r w:rsidR="00A7403F" w:rsidRPr="38EC3450">
        <w:rPr>
          <w:b/>
          <w:i/>
          <w:u w:val="single"/>
        </w:rPr>
        <w:t xml:space="preserve"> napięciowo filtr dolnoprzepustowy</w:t>
      </w:r>
    </w:p>
    <w:p w14:paraId="481B5283" w14:textId="74FD16AB" w:rsidR="00C7525F" w:rsidRPr="0006741C" w:rsidRDefault="00472DFF" w:rsidP="3EA13DCA">
      <w:r>
        <w:rPr>
          <w:noProof/>
        </w:rPr>
        <w:drawing>
          <wp:inline distT="0" distB="0" distL="0" distR="0" wp14:anchorId="7E507CBA" wp14:editId="1D8288B7">
            <wp:extent cx="5706272" cy="3200847"/>
            <wp:effectExtent l="0" t="0" r="0" b="0"/>
            <wp:docPr id="1555955195" name="Obraz 1" descr="Obraz zawierający zrzut ekranu, diagram, tekst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CE5" w14:textId="21CBDCFE" w:rsidR="00C7525F" w:rsidRDefault="6A369E4F" w:rsidP="3EA13DCA">
      <w:r>
        <w:t xml:space="preserve">1.3.2 </w:t>
      </w:r>
      <w:r w:rsidR="00C7525F">
        <w:t>Przestrajany napięciowo filtr górnoprzepustowy</w:t>
      </w:r>
    </w:p>
    <w:p w14:paraId="42021A9A" w14:textId="69B484DB" w:rsidR="00C7525F" w:rsidRDefault="00C7525F" w:rsidP="3EA13DCA">
      <w:r>
        <w:rPr>
          <w:noProof/>
        </w:rPr>
        <w:drawing>
          <wp:inline distT="0" distB="0" distL="0" distR="0" wp14:anchorId="4D59A2EB" wp14:editId="4AB10EAA">
            <wp:extent cx="5760720" cy="3239135"/>
            <wp:effectExtent l="0" t="0" r="0" b="0"/>
            <wp:docPr id="2043427803" name="Obraz 1" descr="Obraz zawierający diagram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3DA8" w14:textId="77777777" w:rsidR="0006741C" w:rsidRDefault="0006741C" w:rsidP="53416EB8">
      <w:pPr>
        <w:rPr>
          <w:rFonts w:ascii="Aptos" w:eastAsia="Aptos" w:hAnsi="Aptos" w:cs="Aptos"/>
        </w:rPr>
      </w:pPr>
    </w:p>
    <w:p w14:paraId="4EE65D22" w14:textId="77777777" w:rsidR="0006741C" w:rsidRDefault="0006741C" w:rsidP="53416EB8">
      <w:pPr>
        <w:rPr>
          <w:rFonts w:ascii="Aptos" w:eastAsia="Aptos" w:hAnsi="Aptos" w:cs="Aptos"/>
        </w:rPr>
      </w:pPr>
    </w:p>
    <w:p w14:paraId="03F8CDDF" w14:textId="77777777" w:rsidR="0006741C" w:rsidRDefault="0006741C" w:rsidP="53416EB8">
      <w:pPr>
        <w:rPr>
          <w:rFonts w:ascii="Aptos" w:eastAsia="Aptos" w:hAnsi="Aptos" w:cs="Aptos"/>
        </w:rPr>
      </w:pPr>
    </w:p>
    <w:p w14:paraId="150EDC30" w14:textId="77777777" w:rsidR="0006741C" w:rsidRDefault="0006741C" w:rsidP="53416EB8">
      <w:pPr>
        <w:rPr>
          <w:rFonts w:ascii="Aptos" w:eastAsia="Aptos" w:hAnsi="Aptos" w:cs="Aptos"/>
        </w:rPr>
      </w:pPr>
    </w:p>
    <w:p w14:paraId="0AF96B71" w14:textId="77777777" w:rsidR="0006741C" w:rsidRDefault="0006741C" w:rsidP="53416EB8">
      <w:pPr>
        <w:rPr>
          <w:rFonts w:ascii="Aptos" w:eastAsia="Aptos" w:hAnsi="Aptos" w:cs="Aptos"/>
        </w:rPr>
      </w:pPr>
    </w:p>
    <w:p w14:paraId="71A26B44" w14:textId="77777777" w:rsidR="0006741C" w:rsidRDefault="0006741C" w:rsidP="53416EB8">
      <w:pPr>
        <w:rPr>
          <w:rFonts w:ascii="Aptos" w:eastAsia="Aptos" w:hAnsi="Aptos" w:cs="Aptos"/>
        </w:rPr>
      </w:pPr>
    </w:p>
    <w:p w14:paraId="4179DE8B" w14:textId="1D9B80A1" w:rsidR="6DF9905E" w:rsidRDefault="6DF9905E" w:rsidP="53416EB8">
      <w:r w:rsidRPr="53416EB8">
        <w:rPr>
          <w:rFonts w:ascii="Aptos" w:eastAsia="Aptos" w:hAnsi="Aptos" w:cs="Aptos"/>
        </w:rPr>
        <w:t>1.5.1 Układ dzielący</w:t>
      </w:r>
      <w:r w:rsidRPr="71449E0E">
        <w:rPr>
          <w:rFonts w:ascii="Aptos" w:eastAsia="Aptos" w:hAnsi="Aptos" w:cs="Aptos"/>
        </w:rPr>
        <w:t>.</w:t>
      </w:r>
    </w:p>
    <w:p w14:paraId="3BD41005" w14:textId="43A1CF2E" w:rsidR="5C2BCE5C" w:rsidRDefault="00084153" w:rsidP="42039A0D">
      <w:r>
        <w:rPr>
          <w:noProof/>
        </w:rPr>
        <w:drawing>
          <wp:inline distT="0" distB="0" distL="0" distR="0" wp14:anchorId="5BD5B7B7" wp14:editId="3B6DD85F">
            <wp:extent cx="5760720" cy="3331210"/>
            <wp:effectExtent l="0" t="0" r="0" b="2540"/>
            <wp:docPr id="1603394094" name="Obraz 1" descr="Obraz zawierający zrzut ekranu, diagram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2BCE5C" w:rsidRPr="42039A0D">
        <w:rPr>
          <w:rFonts w:ascii="Aptos" w:eastAsia="Aptos" w:hAnsi="Aptos" w:cs="Aptos"/>
        </w:rPr>
        <w:t>1.5.2 Układ pierwiastkujący</w:t>
      </w:r>
    </w:p>
    <w:p w14:paraId="40962BCB" w14:textId="1FC1DBCF" w:rsidR="00237749" w:rsidRPr="004F2E38" w:rsidRDefault="00294751" w:rsidP="3EA13DCA">
      <w:r w:rsidRPr="00294751">
        <w:drawing>
          <wp:inline distT="0" distB="0" distL="0" distR="0" wp14:anchorId="22875D0D" wp14:editId="64DA1D15">
            <wp:extent cx="5760720" cy="3244215"/>
            <wp:effectExtent l="0" t="0" r="0" b="0"/>
            <wp:docPr id="1320344105" name="Obraz 1" descr="Obraz zawierający diagram, zrzut ekranu,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44105" name="Obraz 1" descr="Obraz zawierający diagram, zrzut ekranu, design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49" w:rsidRPr="004F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87"/>
    <w:rsid w:val="000028C6"/>
    <w:rsid w:val="00002A43"/>
    <w:rsid w:val="000110FB"/>
    <w:rsid w:val="00032C36"/>
    <w:rsid w:val="00034ADA"/>
    <w:rsid w:val="00060536"/>
    <w:rsid w:val="000618B1"/>
    <w:rsid w:val="000643D9"/>
    <w:rsid w:val="00065454"/>
    <w:rsid w:val="0006741C"/>
    <w:rsid w:val="000737CA"/>
    <w:rsid w:val="00075687"/>
    <w:rsid w:val="0008004F"/>
    <w:rsid w:val="00084153"/>
    <w:rsid w:val="00090FE6"/>
    <w:rsid w:val="000B78B0"/>
    <w:rsid w:val="000C556F"/>
    <w:rsid w:val="000E02B3"/>
    <w:rsid w:val="000F079E"/>
    <w:rsid w:val="001006BD"/>
    <w:rsid w:val="00112915"/>
    <w:rsid w:val="0012283A"/>
    <w:rsid w:val="0012D0F1"/>
    <w:rsid w:val="00131BD3"/>
    <w:rsid w:val="00135D38"/>
    <w:rsid w:val="00152553"/>
    <w:rsid w:val="00157E28"/>
    <w:rsid w:val="001720A9"/>
    <w:rsid w:val="001778C4"/>
    <w:rsid w:val="00190A02"/>
    <w:rsid w:val="001953E5"/>
    <w:rsid w:val="00195B60"/>
    <w:rsid w:val="00197E4E"/>
    <w:rsid w:val="001B57FD"/>
    <w:rsid w:val="001C436A"/>
    <w:rsid w:val="001C51E6"/>
    <w:rsid w:val="001C5F9D"/>
    <w:rsid w:val="001E5495"/>
    <w:rsid w:val="001E7D60"/>
    <w:rsid w:val="001F44DF"/>
    <w:rsid w:val="001F459C"/>
    <w:rsid w:val="001F529E"/>
    <w:rsid w:val="002162ED"/>
    <w:rsid w:val="00224BD8"/>
    <w:rsid w:val="002338AB"/>
    <w:rsid w:val="00237749"/>
    <w:rsid w:val="00246F92"/>
    <w:rsid w:val="002506E1"/>
    <w:rsid w:val="002826ED"/>
    <w:rsid w:val="0029126B"/>
    <w:rsid w:val="00293713"/>
    <w:rsid w:val="00294751"/>
    <w:rsid w:val="002A2470"/>
    <w:rsid w:val="002A7873"/>
    <w:rsid w:val="002C07BD"/>
    <w:rsid w:val="002C6C07"/>
    <w:rsid w:val="002D144F"/>
    <w:rsid w:val="002D513D"/>
    <w:rsid w:val="002E5DF7"/>
    <w:rsid w:val="002F40CA"/>
    <w:rsid w:val="002F4EF2"/>
    <w:rsid w:val="003079FC"/>
    <w:rsid w:val="0031731B"/>
    <w:rsid w:val="00323C46"/>
    <w:rsid w:val="0032424A"/>
    <w:rsid w:val="003358B7"/>
    <w:rsid w:val="00343037"/>
    <w:rsid w:val="00345B2D"/>
    <w:rsid w:val="00367EA3"/>
    <w:rsid w:val="00370BA0"/>
    <w:rsid w:val="00372278"/>
    <w:rsid w:val="00377A5A"/>
    <w:rsid w:val="00384351"/>
    <w:rsid w:val="003929CB"/>
    <w:rsid w:val="00393717"/>
    <w:rsid w:val="00394320"/>
    <w:rsid w:val="003B1ABB"/>
    <w:rsid w:val="003B4715"/>
    <w:rsid w:val="003B5D52"/>
    <w:rsid w:val="003B74DA"/>
    <w:rsid w:val="003C00B5"/>
    <w:rsid w:val="003C442A"/>
    <w:rsid w:val="003D4931"/>
    <w:rsid w:val="003F215A"/>
    <w:rsid w:val="003F60FC"/>
    <w:rsid w:val="00420BD3"/>
    <w:rsid w:val="00422210"/>
    <w:rsid w:val="00424545"/>
    <w:rsid w:val="0042F5A1"/>
    <w:rsid w:val="00431242"/>
    <w:rsid w:val="004502DF"/>
    <w:rsid w:val="00462120"/>
    <w:rsid w:val="00466766"/>
    <w:rsid w:val="00470767"/>
    <w:rsid w:val="00472DFF"/>
    <w:rsid w:val="00483985"/>
    <w:rsid w:val="004937BC"/>
    <w:rsid w:val="004938F6"/>
    <w:rsid w:val="004A0985"/>
    <w:rsid w:val="004B3DF4"/>
    <w:rsid w:val="004B4671"/>
    <w:rsid w:val="004B6E30"/>
    <w:rsid w:val="004E08F7"/>
    <w:rsid w:val="004E11CB"/>
    <w:rsid w:val="004F2E38"/>
    <w:rsid w:val="005033C9"/>
    <w:rsid w:val="00505762"/>
    <w:rsid w:val="005078D1"/>
    <w:rsid w:val="00514116"/>
    <w:rsid w:val="00514E75"/>
    <w:rsid w:val="00530BAE"/>
    <w:rsid w:val="00532B2E"/>
    <w:rsid w:val="00544B82"/>
    <w:rsid w:val="00557CC4"/>
    <w:rsid w:val="00562D41"/>
    <w:rsid w:val="00566527"/>
    <w:rsid w:val="005667EE"/>
    <w:rsid w:val="005700E0"/>
    <w:rsid w:val="005735D5"/>
    <w:rsid w:val="0058686F"/>
    <w:rsid w:val="00586E9E"/>
    <w:rsid w:val="005B5D00"/>
    <w:rsid w:val="005C399E"/>
    <w:rsid w:val="005D0FEF"/>
    <w:rsid w:val="005D128C"/>
    <w:rsid w:val="005D2669"/>
    <w:rsid w:val="005D793E"/>
    <w:rsid w:val="005E2633"/>
    <w:rsid w:val="005F032B"/>
    <w:rsid w:val="005F4912"/>
    <w:rsid w:val="00605D2E"/>
    <w:rsid w:val="0061108A"/>
    <w:rsid w:val="00611EFC"/>
    <w:rsid w:val="006212BE"/>
    <w:rsid w:val="00621335"/>
    <w:rsid w:val="00633076"/>
    <w:rsid w:val="00650E66"/>
    <w:rsid w:val="00663C5B"/>
    <w:rsid w:val="006771D8"/>
    <w:rsid w:val="0067724D"/>
    <w:rsid w:val="00683796"/>
    <w:rsid w:val="00694CF1"/>
    <w:rsid w:val="006971BC"/>
    <w:rsid w:val="006A3F72"/>
    <w:rsid w:val="006A70D5"/>
    <w:rsid w:val="006B52D3"/>
    <w:rsid w:val="006B785C"/>
    <w:rsid w:val="006C135D"/>
    <w:rsid w:val="006D6444"/>
    <w:rsid w:val="006D77EC"/>
    <w:rsid w:val="006F0342"/>
    <w:rsid w:val="006F4ACD"/>
    <w:rsid w:val="00703F53"/>
    <w:rsid w:val="00712539"/>
    <w:rsid w:val="0072175D"/>
    <w:rsid w:val="00752866"/>
    <w:rsid w:val="00771C09"/>
    <w:rsid w:val="00771FB5"/>
    <w:rsid w:val="007907C9"/>
    <w:rsid w:val="00794A9F"/>
    <w:rsid w:val="007A3790"/>
    <w:rsid w:val="007C3154"/>
    <w:rsid w:val="007C3972"/>
    <w:rsid w:val="007C7F0E"/>
    <w:rsid w:val="007D0FC2"/>
    <w:rsid w:val="007E2393"/>
    <w:rsid w:val="007E268A"/>
    <w:rsid w:val="007E2A11"/>
    <w:rsid w:val="0080019E"/>
    <w:rsid w:val="00801F60"/>
    <w:rsid w:val="00803205"/>
    <w:rsid w:val="00812837"/>
    <w:rsid w:val="00825760"/>
    <w:rsid w:val="008539F9"/>
    <w:rsid w:val="00860026"/>
    <w:rsid w:val="00885004"/>
    <w:rsid w:val="008879DD"/>
    <w:rsid w:val="0089141A"/>
    <w:rsid w:val="00894931"/>
    <w:rsid w:val="00896C26"/>
    <w:rsid w:val="008A3916"/>
    <w:rsid w:val="008B25B4"/>
    <w:rsid w:val="008B4FA8"/>
    <w:rsid w:val="008B7406"/>
    <w:rsid w:val="008C15B9"/>
    <w:rsid w:val="008C5253"/>
    <w:rsid w:val="008D4060"/>
    <w:rsid w:val="008E3113"/>
    <w:rsid w:val="008E4606"/>
    <w:rsid w:val="008F18CC"/>
    <w:rsid w:val="008F429E"/>
    <w:rsid w:val="008F5AAC"/>
    <w:rsid w:val="008F6666"/>
    <w:rsid w:val="00915EB7"/>
    <w:rsid w:val="009173A0"/>
    <w:rsid w:val="00925103"/>
    <w:rsid w:val="0092549C"/>
    <w:rsid w:val="009341C3"/>
    <w:rsid w:val="00941395"/>
    <w:rsid w:val="00951C33"/>
    <w:rsid w:val="00951F2B"/>
    <w:rsid w:val="0095554C"/>
    <w:rsid w:val="0097134E"/>
    <w:rsid w:val="00981049"/>
    <w:rsid w:val="00985E79"/>
    <w:rsid w:val="00985ED1"/>
    <w:rsid w:val="009A2C7F"/>
    <w:rsid w:val="009A2FF2"/>
    <w:rsid w:val="009A3A80"/>
    <w:rsid w:val="009D4DB6"/>
    <w:rsid w:val="009D562A"/>
    <w:rsid w:val="009D66C6"/>
    <w:rsid w:val="009D6BFF"/>
    <w:rsid w:val="009E4291"/>
    <w:rsid w:val="009E6B3D"/>
    <w:rsid w:val="009F77F5"/>
    <w:rsid w:val="00A016B6"/>
    <w:rsid w:val="00A02185"/>
    <w:rsid w:val="00A21D20"/>
    <w:rsid w:val="00A27C0B"/>
    <w:rsid w:val="00A37621"/>
    <w:rsid w:val="00A4001C"/>
    <w:rsid w:val="00A4069B"/>
    <w:rsid w:val="00A41F37"/>
    <w:rsid w:val="00A55BFF"/>
    <w:rsid w:val="00A55FC5"/>
    <w:rsid w:val="00A62AA7"/>
    <w:rsid w:val="00A72D29"/>
    <w:rsid w:val="00A73AEE"/>
    <w:rsid w:val="00A7403F"/>
    <w:rsid w:val="00A75B39"/>
    <w:rsid w:val="00AA4A36"/>
    <w:rsid w:val="00AA69B4"/>
    <w:rsid w:val="00AB56F7"/>
    <w:rsid w:val="00AC1492"/>
    <w:rsid w:val="00AC3C22"/>
    <w:rsid w:val="00AD3425"/>
    <w:rsid w:val="00AE08CE"/>
    <w:rsid w:val="00AE16BD"/>
    <w:rsid w:val="00AF1994"/>
    <w:rsid w:val="00AF3B81"/>
    <w:rsid w:val="00B26E64"/>
    <w:rsid w:val="00B27EEF"/>
    <w:rsid w:val="00B33493"/>
    <w:rsid w:val="00B40873"/>
    <w:rsid w:val="00B41670"/>
    <w:rsid w:val="00B60866"/>
    <w:rsid w:val="00B95270"/>
    <w:rsid w:val="00BA0C0C"/>
    <w:rsid w:val="00BC57AE"/>
    <w:rsid w:val="00BC5813"/>
    <w:rsid w:val="00BD0F36"/>
    <w:rsid w:val="00BE2D6C"/>
    <w:rsid w:val="00BE303B"/>
    <w:rsid w:val="00BE40D9"/>
    <w:rsid w:val="00BE4656"/>
    <w:rsid w:val="00BF4BCC"/>
    <w:rsid w:val="00BF607C"/>
    <w:rsid w:val="00BF7057"/>
    <w:rsid w:val="00C11399"/>
    <w:rsid w:val="00C14EBB"/>
    <w:rsid w:val="00C25CB1"/>
    <w:rsid w:val="00C375DC"/>
    <w:rsid w:val="00C40F98"/>
    <w:rsid w:val="00C523E2"/>
    <w:rsid w:val="00C65F0F"/>
    <w:rsid w:val="00C7525F"/>
    <w:rsid w:val="00C81FE1"/>
    <w:rsid w:val="00C978CA"/>
    <w:rsid w:val="00CA1E60"/>
    <w:rsid w:val="00CB55D1"/>
    <w:rsid w:val="00CB711D"/>
    <w:rsid w:val="00CF04D8"/>
    <w:rsid w:val="00CF6D2D"/>
    <w:rsid w:val="00D05F11"/>
    <w:rsid w:val="00D064D3"/>
    <w:rsid w:val="00D11F34"/>
    <w:rsid w:val="00D15295"/>
    <w:rsid w:val="00D161AD"/>
    <w:rsid w:val="00D449FE"/>
    <w:rsid w:val="00D44A8F"/>
    <w:rsid w:val="00D44D7B"/>
    <w:rsid w:val="00D47BF0"/>
    <w:rsid w:val="00D73799"/>
    <w:rsid w:val="00D77435"/>
    <w:rsid w:val="00D92AB7"/>
    <w:rsid w:val="00DB215B"/>
    <w:rsid w:val="00DC4268"/>
    <w:rsid w:val="00DE09B2"/>
    <w:rsid w:val="00DE6FF9"/>
    <w:rsid w:val="00DF544C"/>
    <w:rsid w:val="00DF73E1"/>
    <w:rsid w:val="00E02B80"/>
    <w:rsid w:val="00E165CD"/>
    <w:rsid w:val="00E1E794"/>
    <w:rsid w:val="00E201B1"/>
    <w:rsid w:val="00E3037B"/>
    <w:rsid w:val="00E36393"/>
    <w:rsid w:val="00E47667"/>
    <w:rsid w:val="00E55FBB"/>
    <w:rsid w:val="00E72E4E"/>
    <w:rsid w:val="00E81ABC"/>
    <w:rsid w:val="00E82321"/>
    <w:rsid w:val="00E91596"/>
    <w:rsid w:val="00E9336F"/>
    <w:rsid w:val="00EC2DA1"/>
    <w:rsid w:val="00ED07B9"/>
    <w:rsid w:val="00EE0511"/>
    <w:rsid w:val="00EE16CA"/>
    <w:rsid w:val="00EF5067"/>
    <w:rsid w:val="00F054F8"/>
    <w:rsid w:val="00F07D6D"/>
    <w:rsid w:val="00F11AFE"/>
    <w:rsid w:val="00F15620"/>
    <w:rsid w:val="00F17726"/>
    <w:rsid w:val="00F62269"/>
    <w:rsid w:val="00F64527"/>
    <w:rsid w:val="00F65E61"/>
    <w:rsid w:val="00F66158"/>
    <w:rsid w:val="00F670B6"/>
    <w:rsid w:val="00F7691E"/>
    <w:rsid w:val="00F825F3"/>
    <w:rsid w:val="00F969F7"/>
    <w:rsid w:val="00FA734A"/>
    <w:rsid w:val="00FB41C7"/>
    <w:rsid w:val="00FC33B5"/>
    <w:rsid w:val="00FD01A1"/>
    <w:rsid w:val="00FD4135"/>
    <w:rsid w:val="00FD63F2"/>
    <w:rsid w:val="00FE0AF8"/>
    <w:rsid w:val="00FE6279"/>
    <w:rsid w:val="00FF3BD8"/>
    <w:rsid w:val="012EFDDF"/>
    <w:rsid w:val="015270A7"/>
    <w:rsid w:val="01BFDC29"/>
    <w:rsid w:val="01CE125B"/>
    <w:rsid w:val="03786B54"/>
    <w:rsid w:val="04D16FD5"/>
    <w:rsid w:val="06FCB322"/>
    <w:rsid w:val="079D7615"/>
    <w:rsid w:val="090DDC8B"/>
    <w:rsid w:val="0949E9D5"/>
    <w:rsid w:val="0963C38C"/>
    <w:rsid w:val="0AB6F64C"/>
    <w:rsid w:val="0BBA15C7"/>
    <w:rsid w:val="0C0917B6"/>
    <w:rsid w:val="0C145B83"/>
    <w:rsid w:val="0DFD1059"/>
    <w:rsid w:val="0E0400C5"/>
    <w:rsid w:val="0EA3EED7"/>
    <w:rsid w:val="0FE22B31"/>
    <w:rsid w:val="1099AFA4"/>
    <w:rsid w:val="1124D70A"/>
    <w:rsid w:val="115E0F1A"/>
    <w:rsid w:val="11FA37BE"/>
    <w:rsid w:val="127B1904"/>
    <w:rsid w:val="128CB97D"/>
    <w:rsid w:val="1338F4D0"/>
    <w:rsid w:val="138F00C7"/>
    <w:rsid w:val="13CCE98B"/>
    <w:rsid w:val="14A3FE71"/>
    <w:rsid w:val="15E04EC0"/>
    <w:rsid w:val="172F310F"/>
    <w:rsid w:val="186F4A9C"/>
    <w:rsid w:val="18904F57"/>
    <w:rsid w:val="1A10D1E1"/>
    <w:rsid w:val="1ACABD31"/>
    <w:rsid w:val="1B650FAD"/>
    <w:rsid w:val="1BC05F44"/>
    <w:rsid w:val="1C7DEF87"/>
    <w:rsid w:val="1CCA3B89"/>
    <w:rsid w:val="1E6B0418"/>
    <w:rsid w:val="1ED0DD1E"/>
    <w:rsid w:val="1FD7D326"/>
    <w:rsid w:val="2010549B"/>
    <w:rsid w:val="2074DFC8"/>
    <w:rsid w:val="21B0B883"/>
    <w:rsid w:val="220BD7DF"/>
    <w:rsid w:val="229892DC"/>
    <w:rsid w:val="2301B521"/>
    <w:rsid w:val="230A874D"/>
    <w:rsid w:val="237C9EDE"/>
    <w:rsid w:val="23950BA8"/>
    <w:rsid w:val="24863EE5"/>
    <w:rsid w:val="24FF5B2B"/>
    <w:rsid w:val="2534D818"/>
    <w:rsid w:val="25BF5D6E"/>
    <w:rsid w:val="27D763C4"/>
    <w:rsid w:val="2878EE54"/>
    <w:rsid w:val="28AC12F4"/>
    <w:rsid w:val="29874502"/>
    <w:rsid w:val="2CFE1A3C"/>
    <w:rsid w:val="2D672603"/>
    <w:rsid w:val="2DAE1530"/>
    <w:rsid w:val="2E49A28C"/>
    <w:rsid w:val="2E4F3232"/>
    <w:rsid w:val="2EF933F4"/>
    <w:rsid w:val="2F437F69"/>
    <w:rsid w:val="306B6F54"/>
    <w:rsid w:val="30CAF9FE"/>
    <w:rsid w:val="320B6E95"/>
    <w:rsid w:val="324B3A85"/>
    <w:rsid w:val="332DF477"/>
    <w:rsid w:val="350DE1BA"/>
    <w:rsid w:val="351FF69E"/>
    <w:rsid w:val="35CD2F0B"/>
    <w:rsid w:val="36A78C38"/>
    <w:rsid w:val="370CA688"/>
    <w:rsid w:val="37624C9E"/>
    <w:rsid w:val="385E0BC1"/>
    <w:rsid w:val="38EC3450"/>
    <w:rsid w:val="3A02BBD9"/>
    <w:rsid w:val="3A3E52FD"/>
    <w:rsid w:val="3A6FE406"/>
    <w:rsid w:val="3B119986"/>
    <w:rsid w:val="3C250E9A"/>
    <w:rsid w:val="3D281426"/>
    <w:rsid w:val="3D9AC07E"/>
    <w:rsid w:val="3DAC3F8D"/>
    <w:rsid w:val="3E0833CA"/>
    <w:rsid w:val="3EA13DCA"/>
    <w:rsid w:val="3F301681"/>
    <w:rsid w:val="3F4CFE00"/>
    <w:rsid w:val="3F62D67A"/>
    <w:rsid w:val="407E9EC1"/>
    <w:rsid w:val="408FD998"/>
    <w:rsid w:val="409D7E02"/>
    <w:rsid w:val="40BE6AB1"/>
    <w:rsid w:val="420371D4"/>
    <w:rsid w:val="42039A0D"/>
    <w:rsid w:val="428E29FB"/>
    <w:rsid w:val="43626AA2"/>
    <w:rsid w:val="4377A188"/>
    <w:rsid w:val="4428F536"/>
    <w:rsid w:val="483FF45A"/>
    <w:rsid w:val="490ED82C"/>
    <w:rsid w:val="49117375"/>
    <w:rsid w:val="494782F7"/>
    <w:rsid w:val="49852D53"/>
    <w:rsid w:val="49FE132B"/>
    <w:rsid w:val="4ABAB56F"/>
    <w:rsid w:val="4B12EA0B"/>
    <w:rsid w:val="4B59A762"/>
    <w:rsid w:val="4B69F0B2"/>
    <w:rsid w:val="4C011550"/>
    <w:rsid w:val="4C7FD2AF"/>
    <w:rsid w:val="4C9DB266"/>
    <w:rsid w:val="4D6546E4"/>
    <w:rsid w:val="51592A1C"/>
    <w:rsid w:val="5249F7B7"/>
    <w:rsid w:val="525891A2"/>
    <w:rsid w:val="52B27BB5"/>
    <w:rsid w:val="533AB6C1"/>
    <w:rsid w:val="53416EB8"/>
    <w:rsid w:val="534C5B33"/>
    <w:rsid w:val="53D9DF7E"/>
    <w:rsid w:val="561D58A6"/>
    <w:rsid w:val="5675C013"/>
    <w:rsid w:val="56C36DD6"/>
    <w:rsid w:val="570339C6"/>
    <w:rsid w:val="57339147"/>
    <w:rsid w:val="582B5049"/>
    <w:rsid w:val="58D4B24D"/>
    <w:rsid w:val="58FFEBFA"/>
    <w:rsid w:val="595D1BCE"/>
    <w:rsid w:val="598550E9"/>
    <w:rsid w:val="59D79138"/>
    <w:rsid w:val="5A520AA7"/>
    <w:rsid w:val="5A9C2102"/>
    <w:rsid w:val="5BA0D5EE"/>
    <w:rsid w:val="5BBE4CD5"/>
    <w:rsid w:val="5C2BCE5C"/>
    <w:rsid w:val="5EDF88BC"/>
    <w:rsid w:val="5F6B6ED8"/>
    <w:rsid w:val="5FB5F472"/>
    <w:rsid w:val="62950826"/>
    <w:rsid w:val="62A43D8F"/>
    <w:rsid w:val="631535E1"/>
    <w:rsid w:val="63D0B4C8"/>
    <w:rsid w:val="656A742C"/>
    <w:rsid w:val="6604EB57"/>
    <w:rsid w:val="668BE3DD"/>
    <w:rsid w:val="66A32D75"/>
    <w:rsid w:val="68409F32"/>
    <w:rsid w:val="68ACDCBF"/>
    <w:rsid w:val="68B29E3B"/>
    <w:rsid w:val="6975CC44"/>
    <w:rsid w:val="69CCC853"/>
    <w:rsid w:val="69EDE7D3"/>
    <w:rsid w:val="6A369E4F"/>
    <w:rsid w:val="6A90A304"/>
    <w:rsid w:val="6AFC9890"/>
    <w:rsid w:val="6B51D8CF"/>
    <w:rsid w:val="6BC45A20"/>
    <w:rsid w:val="6C8EC096"/>
    <w:rsid w:val="6CF5FB5D"/>
    <w:rsid w:val="6DF9905E"/>
    <w:rsid w:val="6E865263"/>
    <w:rsid w:val="6F30BC81"/>
    <w:rsid w:val="6F7CA50C"/>
    <w:rsid w:val="6FA475E0"/>
    <w:rsid w:val="6FE6DEC8"/>
    <w:rsid w:val="70C03FD6"/>
    <w:rsid w:val="71449E0E"/>
    <w:rsid w:val="71795645"/>
    <w:rsid w:val="7199A1DF"/>
    <w:rsid w:val="71C7A618"/>
    <w:rsid w:val="72156AB9"/>
    <w:rsid w:val="73C85ABE"/>
    <w:rsid w:val="748D853A"/>
    <w:rsid w:val="74D47467"/>
    <w:rsid w:val="75618973"/>
    <w:rsid w:val="759C0DBE"/>
    <w:rsid w:val="75C5A7A4"/>
    <w:rsid w:val="75D188D6"/>
    <w:rsid w:val="7634CDFB"/>
    <w:rsid w:val="782D5BE7"/>
    <w:rsid w:val="78498434"/>
    <w:rsid w:val="786B085B"/>
    <w:rsid w:val="788789BC"/>
    <w:rsid w:val="78B2B2B0"/>
    <w:rsid w:val="7A36CB96"/>
    <w:rsid w:val="7AC6ADC1"/>
    <w:rsid w:val="7B18EE10"/>
    <w:rsid w:val="7B19AC23"/>
    <w:rsid w:val="7B568EF1"/>
    <w:rsid w:val="7BA3CD75"/>
    <w:rsid w:val="7C1CEFBB"/>
    <w:rsid w:val="7C29FBB2"/>
    <w:rsid w:val="7D98CE91"/>
    <w:rsid w:val="7F3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386E"/>
  <w15:chartTrackingRefBased/>
  <w15:docId w15:val="{6EECA0EC-B9B7-424A-B91D-73B202CC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4B82"/>
  </w:style>
  <w:style w:type="paragraph" w:styleId="Nagwek1">
    <w:name w:val="heading 1"/>
    <w:basedOn w:val="Normalny"/>
    <w:next w:val="Normalny"/>
    <w:link w:val="Nagwek1Znak"/>
    <w:uiPriority w:val="9"/>
    <w:qFormat/>
    <w:rsid w:val="00075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5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5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5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5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5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5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5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5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5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5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6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56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56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56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56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56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5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5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5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5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5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56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56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56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5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56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5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cd6e64-30f6-422b-9661-be996aed3d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4B7ABBF929FE4AB60811B0B0925340" ma:contentTypeVersion="8" ma:contentTypeDescription="Utwórz nowy dokument." ma:contentTypeScope="" ma:versionID="3ec578337e247c02559f259bf63cdc5c">
  <xsd:schema xmlns:xsd="http://www.w3.org/2001/XMLSchema" xmlns:xs="http://www.w3.org/2001/XMLSchema" xmlns:p="http://schemas.microsoft.com/office/2006/metadata/properties" xmlns:ns3="c2cd6e64-30f6-422b-9661-be996aed3d3c" xmlns:ns4="2066e50e-986f-450c-8eb4-5c526643731b" targetNamespace="http://schemas.microsoft.com/office/2006/metadata/properties" ma:root="true" ma:fieldsID="1a0216b1c3094f85aca084070c9f8be7" ns3:_="" ns4:_="">
    <xsd:import namespace="c2cd6e64-30f6-422b-9661-be996aed3d3c"/>
    <xsd:import namespace="2066e50e-986f-450c-8eb4-5c52664373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d6e64-30f6-422b-9661-be996aed3d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e50e-986f-450c-8eb4-5c5266437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8C5620-D440-468C-AF48-C427F038CF32}">
  <ds:schemaRefs>
    <ds:schemaRef ds:uri="2066e50e-986f-450c-8eb4-5c526643731b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c2cd6e64-30f6-422b-9661-be996aed3d3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C30C26-5497-47AE-A1FA-0F536A1B1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51D98B-A1D6-4269-A782-AF1EEFC83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d6e64-30f6-422b-9661-be996aed3d3c"/>
    <ds:schemaRef ds:uri="2066e50e-986f-450c-8eb4-5c52664373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Miłosz Mynarczuk</dc:creator>
  <cp:keywords/>
  <dc:description/>
  <cp:lastModifiedBy>Jakub Banach</cp:lastModifiedBy>
  <cp:revision>2</cp:revision>
  <dcterms:created xsi:type="dcterms:W3CDTF">2024-04-29T19:32:00Z</dcterms:created>
  <dcterms:modified xsi:type="dcterms:W3CDTF">2024-04-29T19:32:00Z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0x010100B44B7ABBF929FE4AB60811B0B0925340</vt:lpwstr>
  </property>
</Properties>
</file>