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DB556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B4C8996"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82wz0CAABtBAAADgAAAGRycy9lMm9Eb2MueG1srFRdb9owFH2ftP9g+X2EQKE0IlSsFdMk1FaC&#10;qc/GcUgkx/ZsQ8J+/Y4doFW3p2kvzv3yvb7n3Jv5fddIchTW1VrlNB0MKRGK66JW+5z+2K6+zChx&#10;nqmCSa1ETk/C0fvF50/z1mRipCstC2EJkiiXtSanlfcmSxLHK9EwN9BGKDhLbRvmodp9UljWInsj&#10;k9FwOE1abQtjNRfOwfrYO+ki5i9Lwf1zWTrhicwp3ubjaeO5C2eymLNsb5mpan5+BvuHVzSsVih6&#10;TfXIPCMHW/+Rqqm51U6XfsB1k+iyrLmIPaCbdPihm03FjIi9ABxnrjC5/5eWPx1fLKmLnI7BlGIN&#10;ONqKzpOvuiPB5Gsvgy18CHgk7rCLtgBda1yGDBuDHL7DFYzAxe5gDIh0pW3CF70S+EHC6Qp8KMRh&#10;nN6lt9M7uDh845vpME0nIU/ydt1Y578J3ZAg5NSC2Qg4O66d70MvIaGa0qtaysiuVKRFifFkGC9c&#10;PUguFWqEJvrHBsl3u+7c2U4XJzRmdT81zvBVjeJr5vwLsxgTPBij759xlFKjiD5LlFTa/vqbPcSD&#10;PXgpaTF2OXU/D8wKSuR3BV7TdDa7HYVJjerNJCo2KrDu3lvVoXnQmOsUK2Z4FBFivbyIpdXNK/Zj&#10;GWrCxRRH5Zz6i/jg+1XAfnGxXMYgzKVhfq02hofUAcwA7LZ7Zdac0fcg7klfxpNlH0joY8NNZ5YH&#10;DyoiQwHeHtMz6pjpyPF5/8LSvNdj1NtfYvEbAAD//wMAUEsDBBQABgAIAAAAIQBpit/B3AAAAAYB&#10;AAAPAAAAZHJzL2Rvd25yZXYueG1sTI9PS8QwEMXvgt8hjODNTZUqu7XTRQQPsoi4K57TZvoHm0lN&#10;stmun96sF70MPN7jvd+U69mMIpLzg2WE60UGgrixeuAO4X33dLUE4YNirUbLhHAkD+vq/KxUhbYH&#10;fqO4DZ1IJewLhdCHMBVS+qYno/zCTsTJa60zKiTpOqmdOqRyM8qbLLuTRg2cFno10WNPzed2bxCc&#10;+bbPmzoed5Hmrw/9Ett284p4eTE/3IMINIe/MJzwEzpUiam2e9ZejAjpkfB7T162XOUgaoTbPF+B&#10;rEr5H7/6AQAA//8DAFBLAQItABQABgAIAAAAIQDkmcPA+wAAAOEBAAATAAAAAAAAAAAAAAAAAAAA&#10;AABbQ29udGVudF9UeXBlc10ueG1sUEsBAi0AFAAGAAgAAAAhACOyauHXAAAAlAEAAAsAAAAAAAAA&#10;AAAAAAAALAEAAF9yZWxzLy5yZWxzUEsBAi0AFAAGAAgAAAAhAEtvNsM9AgAAbQQAAA4AAAAAAAAA&#10;AAAAAAAALAIAAGRycy9lMm9Eb2MueG1sUEsBAi0AFAAGAAgAAAAhAGmK38HcAAAABgEAAA8AAAAA&#10;AAAAAAAAAAAAlQQAAGRycy9kb3ducmV2LnhtbFBLBQYAAAAABAAEAPMAAACeBQAAAAA=&#10;" filled="f" stroked="f" strokeweight=".5pt">
                    <v:textbox style="mso-fit-shape-to-text:t" inset="93.6pt,,0">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Minguell, Kelvin</w:t>
                                </w:r>
                              </w:p>
                              <w:p w14:paraId="01367D10" w14:textId="1AB9CD77" w:rsidR="00B6569B" w:rsidRDefault="00B6569B" w:rsidP="00441FB5">
                                <w:pPr>
                                  <w:pStyle w:val="NoSpacing"/>
                                  <w:spacing w:after="120"/>
                                  <w:rPr>
                                    <w:i/>
                                    <w:color w:val="262626" w:themeColor="text1" w:themeTint="D9"/>
                                    <w:sz w:val="32"/>
                                    <w:szCs w:val="32"/>
                                  </w:rPr>
                                </w:pPr>
                                <w:r w:rsidRPr="00B6569B">
                                  <w:rPr>
                                    <w:i/>
                                    <w:color w:val="262626" w:themeColor="text1" w:themeTint="D9"/>
                                    <w:sz w:val="32"/>
                                    <w:szCs w:val="32"/>
                                  </w:rPr>
                                  <w:t>Bartosevicius, Matas</w:t>
                                </w:r>
                              </w:p>
                              <w:p w14:paraId="1D4BE530" w14:textId="4A0EB67D" w:rsidR="0089767D" w:rsidRDefault="0089767D" w:rsidP="00441FB5">
                                <w:pPr>
                                  <w:pStyle w:val="NoSpacing"/>
                                  <w:spacing w:after="120"/>
                                  <w:rPr>
                                    <w:i/>
                                    <w:color w:val="262626" w:themeColor="text1" w:themeTint="D9"/>
                                    <w:sz w:val="32"/>
                                    <w:szCs w:val="32"/>
                                  </w:rPr>
                                </w:pPr>
                                <w:r w:rsidRPr="00B6569B">
                                  <w:rPr>
                                    <w:i/>
                                    <w:color w:val="262626" w:themeColor="text1" w:themeTint="D9"/>
                                    <w:sz w:val="32"/>
                                    <w:szCs w:val="32"/>
                                  </w:rPr>
                                  <w:t>Ramalho, Milton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DF289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3DADF58A" id="Text Box 36" o:spid="_x0000_s1027" type="#_x0000_t202" alt="Title: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1U40QCAAB1BAAADgAAAGRycy9lMm9Eb2MueG1srFTLbtswELwX6D8QvDeS7Th1DMuBm8BFgSAJ&#10;YBc50xRlC6C4LElbSr++Q8qPIu2p6IXaF3e5M7ua3XWNZgflfE2m4IOrnDNlJJW12Rb8+3r5acKZ&#10;D8KUQpNRBX9Tnt/NP36YtXaqhrQjXSrHkMT4aWsLvgvBTrPMy51qhL8iqwycFblGBKhum5VOtMje&#10;6GyY5zdZS660jqTyHtaH3snnKX9VKRmeq8qrwHTB8baQTpfOTTyz+UxMt07YXS2PzxD/8IpG1AZF&#10;z6keRBBs7+o/UjW1dOSpCleSmoyqqpYq9YBuBvm7blY7YVXqBeB4e4bJ/7+08unw4lhdFnx0w5kR&#10;DThaqy6wL9SxaAp10NEWPww8Mr/fJFuErrV+igwrixyhwxWMwMnuYYyIdJVr4he9MvhBwtsZ+FhI&#10;wjgej67z4ZgzCd9omA8ntylPdrlunQ9fFTUsCgV3YDYBLg6PPuApCD2FxGqGlrXWiV1tWFvwm9E4&#10;TxfOHtzQBhdjE/1joxS6TZfwODeyofIN/Tnqh8dbuazxhkfhw4twmBa0hA0IzzgqTahFR4mzHbmf&#10;f7PHeJAIL2ctpq/g/sdeOMWZ/mZA72AwmXwexoFN6u3g+hqKSwqEzcUKzeybe8J8D7BqViYxBgd9&#10;EitHzSv2ZBGLwiWMROmCb07ifehXAnsm1WKRgjCfVoRHs7Iypo6gRoDX3atw9shCAIFPdBpTMX1H&#10;Rh/b07HYB6rqxFSEuQf1iD5mOxF43MO4PL/rKeryt5j/AgAA//8DAFBLAwQUAAYACAAAACEAfdw9&#10;SeAAAAAKAQAADwAAAGRycy9kb3ducmV2LnhtbEyPzU7DMBCE70i8g7VI3KhdaMFK41QFqVIuIPVH&#10;gqMbb52osR3ZbhvenuUEx50ZzX5TLkfXswvG1AWvYDoRwNA3wXTeKtjv1g8SWMraG90Hjwq+McGy&#10;ur0pdWHC1W/wss2WUYlPhVbQ5jwUnKemRafTJAzoyTuG6HSmM1puor5Suev5oxDP3OnO04dWD/jW&#10;YnPanp2C+nX9Yevj137V7OKTtqJ+7z6DUvd342oBLOOY/8Lwi0/oUBHTIZy9SaxXQEMyqUKKGTDy&#10;5ct0DuxA0lzOJPCq5P8nVD8AAAD//wMAUEsBAi0AFAAGAAgAAAAhAOSZw8D7AAAA4QEAABMAAAAA&#10;AAAAAAAAAAAAAAAAAFtDb250ZW50X1R5cGVzXS54bWxQSwECLQAUAAYACAAAACEAI7Jq4dcAAACU&#10;AQAACwAAAAAAAAAAAAAAAAAsAQAAX3JlbHMvLnJlbHNQSwECLQAUAAYACAAAACEAQ41U40QCAAB1&#10;BAAADgAAAAAAAAAAAAAAAAAsAgAAZHJzL2Uyb0RvYy54bWxQSwECLQAUAAYACAAAACEAfdw9SeAA&#10;AAAKAQAADwAAAAAAAAAAAAAAAACcBAAAZHJzL2Rvd25yZXYueG1sUEsFBgAAAAAEAAQA8wAAAKkF&#10;AAAAAA==&#10;" filled="f" stroked="f" strokeweight=".5pt">
                    <v:textbox inset="93.6pt,7.2pt,0,1in">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Minguell, Kelvin</w:t>
                          </w:r>
                        </w:p>
                        <w:p w14:paraId="01367D10" w14:textId="1AB9CD77" w:rsidR="00B6569B" w:rsidRDefault="00B6569B" w:rsidP="00441FB5">
                          <w:pPr>
                            <w:pStyle w:val="NoSpacing"/>
                            <w:spacing w:after="120"/>
                            <w:rPr>
                              <w:i/>
                              <w:color w:val="262626" w:themeColor="text1" w:themeTint="D9"/>
                              <w:sz w:val="32"/>
                              <w:szCs w:val="32"/>
                            </w:rPr>
                          </w:pPr>
                          <w:r w:rsidRPr="00B6569B">
                            <w:rPr>
                              <w:i/>
                              <w:color w:val="262626" w:themeColor="text1" w:themeTint="D9"/>
                              <w:sz w:val="32"/>
                              <w:szCs w:val="32"/>
                            </w:rPr>
                            <w:t>Bartosevicius, Matas</w:t>
                          </w:r>
                        </w:p>
                        <w:p w14:paraId="1D4BE530" w14:textId="4A0EB67D" w:rsidR="0089767D" w:rsidRDefault="0089767D" w:rsidP="00441FB5">
                          <w:pPr>
                            <w:pStyle w:val="NoSpacing"/>
                            <w:spacing w:after="120"/>
                            <w:rPr>
                              <w:i/>
                              <w:color w:val="262626" w:themeColor="text1" w:themeTint="D9"/>
                              <w:sz w:val="32"/>
                              <w:szCs w:val="32"/>
                            </w:rPr>
                          </w:pPr>
                          <w:r w:rsidRPr="00B6569B">
                            <w:rPr>
                              <w:i/>
                              <w:color w:val="262626" w:themeColor="text1" w:themeTint="D9"/>
                              <w:sz w:val="32"/>
                              <w:szCs w:val="32"/>
                            </w:rPr>
                            <w:t>Ramalho, Milton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DF289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lang w:val="en-US"/>
        </w:rPr>
      </w:sdtEndPr>
      <w:sdtContent>
        <w:p w14:paraId="02E100D6" w14:textId="5B3AE9C6" w:rsidR="00E10734" w:rsidRDefault="00E10734">
          <w:pPr>
            <w:pStyle w:val="TOCHeading"/>
          </w:pPr>
          <w:r>
            <w:t>Table of Contents</w:t>
          </w:r>
        </w:p>
        <w:p w14:paraId="5760D19A" w14:textId="77777777" w:rsidR="00EB0DF5" w:rsidRDefault="00E10734">
          <w:pPr>
            <w:pStyle w:val="TOC1"/>
            <w:rPr>
              <w:rFonts w:eastAsiaTheme="minorEastAsia"/>
              <w:b w:val="0"/>
              <w:bCs w:val="0"/>
              <w:caps w:val="0"/>
              <w:noProof/>
              <w:sz w:val="24"/>
              <w:szCs w:val="24"/>
              <w:lang w:val="en-GB" w:eastAsia="en-GB"/>
            </w:rPr>
          </w:pPr>
          <w:r>
            <w:fldChar w:fldCharType="begin"/>
          </w:r>
          <w:r>
            <w:instrText xml:space="preserve"> TOC \o "1-3" \h \z \u </w:instrText>
          </w:r>
          <w:r>
            <w:fldChar w:fldCharType="separate"/>
          </w:r>
          <w:hyperlink w:anchor="_Toc481640794" w:history="1">
            <w:r w:rsidR="00EB0DF5" w:rsidRPr="00BB53DF">
              <w:rPr>
                <w:rStyle w:val="Hyperlink"/>
                <w:rFonts w:eastAsia="Times New Roman"/>
                <w:noProof/>
                <w:lang w:eastAsia="en-GB"/>
              </w:rPr>
              <w:t>Distinguishing between Library Components and Client Code Data</w:t>
            </w:r>
            <w:r w:rsidR="00EB0DF5">
              <w:rPr>
                <w:noProof/>
                <w:webHidden/>
              </w:rPr>
              <w:tab/>
            </w:r>
            <w:r w:rsidR="00EB0DF5">
              <w:rPr>
                <w:noProof/>
                <w:webHidden/>
              </w:rPr>
              <w:fldChar w:fldCharType="begin"/>
            </w:r>
            <w:r w:rsidR="00EB0DF5">
              <w:rPr>
                <w:noProof/>
                <w:webHidden/>
              </w:rPr>
              <w:instrText xml:space="preserve"> PAGEREF _Toc481640794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3855DDB5" w14:textId="77777777" w:rsidR="00EB0DF5" w:rsidRDefault="00EB0DF5">
          <w:pPr>
            <w:pStyle w:val="TOC2"/>
            <w:tabs>
              <w:tab w:val="right" w:leader="dot" w:pos="9350"/>
            </w:tabs>
            <w:rPr>
              <w:rFonts w:eastAsiaTheme="minorEastAsia"/>
              <w:smallCaps w:val="0"/>
              <w:noProof/>
              <w:sz w:val="24"/>
              <w:szCs w:val="24"/>
              <w:lang w:val="en-GB" w:eastAsia="en-GB"/>
            </w:rPr>
          </w:pPr>
          <w:hyperlink w:anchor="_Toc481640795" w:history="1">
            <w:r w:rsidRPr="00BB53DF">
              <w:rPr>
                <w:rStyle w:val="Hyperlink"/>
                <w:noProof/>
                <w:lang w:eastAsia="en-GB"/>
              </w:rPr>
              <w:t>Packages</w:t>
            </w:r>
            <w:r>
              <w:rPr>
                <w:noProof/>
                <w:webHidden/>
              </w:rPr>
              <w:tab/>
            </w:r>
            <w:r>
              <w:rPr>
                <w:noProof/>
                <w:webHidden/>
              </w:rPr>
              <w:fldChar w:fldCharType="begin"/>
            </w:r>
            <w:r>
              <w:rPr>
                <w:noProof/>
                <w:webHidden/>
              </w:rPr>
              <w:instrText xml:space="preserve"> PAGEREF _Toc481640795 \h </w:instrText>
            </w:r>
            <w:r>
              <w:rPr>
                <w:noProof/>
                <w:webHidden/>
              </w:rPr>
            </w:r>
            <w:r>
              <w:rPr>
                <w:noProof/>
                <w:webHidden/>
              </w:rPr>
              <w:fldChar w:fldCharType="separate"/>
            </w:r>
            <w:r>
              <w:rPr>
                <w:noProof/>
                <w:webHidden/>
              </w:rPr>
              <w:t>3</w:t>
            </w:r>
            <w:r>
              <w:rPr>
                <w:noProof/>
                <w:webHidden/>
              </w:rPr>
              <w:fldChar w:fldCharType="end"/>
            </w:r>
          </w:hyperlink>
        </w:p>
        <w:p w14:paraId="51273DA6" w14:textId="77777777" w:rsidR="00EB0DF5" w:rsidRDefault="00EB0DF5">
          <w:pPr>
            <w:pStyle w:val="TOC3"/>
            <w:tabs>
              <w:tab w:val="right" w:leader="dot" w:pos="9350"/>
            </w:tabs>
            <w:rPr>
              <w:rFonts w:eastAsiaTheme="minorEastAsia"/>
              <w:i w:val="0"/>
              <w:iCs w:val="0"/>
              <w:noProof/>
              <w:sz w:val="24"/>
              <w:szCs w:val="24"/>
              <w:lang w:val="en-GB" w:eastAsia="en-GB"/>
            </w:rPr>
          </w:pPr>
          <w:hyperlink w:anchor="_Toc481640796" w:history="1">
            <w:r w:rsidRPr="00BB53DF">
              <w:rPr>
                <w:rStyle w:val="Hyperlink"/>
                <w:noProof/>
                <w:lang w:eastAsia="en-GB"/>
              </w:rPr>
              <w:t>Separation of Model-View Structure</w:t>
            </w:r>
            <w:r>
              <w:rPr>
                <w:noProof/>
                <w:webHidden/>
              </w:rPr>
              <w:tab/>
            </w:r>
            <w:r>
              <w:rPr>
                <w:noProof/>
                <w:webHidden/>
              </w:rPr>
              <w:fldChar w:fldCharType="begin"/>
            </w:r>
            <w:r>
              <w:rPr>
                <w:noProof/>
                <w:webHidden/>
              </w:rPr>
              <w:instrText xml:space="preserve"> PAGEREF _Toc481640796 \h </w:instrText>
            </w:r>
            <w:r>
              <w:rPr>
                <w:noProof/>
                <w:webHidden/>
              </w:rPr>
            </w:r>
            <w:r>
              <w:rPr>
                <w:noProof/>
                <w:webHidden/>
              </w:rPr>
              <w:fldChar w:fldCharType="separate"/>
            </w:r>
            <w:r>
              <w:rPr>
                <w:noProof/>
                <w:webHidden/>
              </w:rPr>
              <w:t>3</w:t>
            </w:r>
            <w:r>
              <w:rPr>
                <w:noProof/>
                <w:webHidden/>
              </w:rPr>
              <w:fldChar w:fldCharType="end"/>
            </w:r>
          </w:hyperlink>
        </w:p>
        <w:p w14:paraId="6974DB6D" w14:textId="77777777" w:rsidR="00EB0DF5" w:rsidRDefault="00EB0DF5">
          <w:pPr>
            <w:pStyle w:val="TOC2"/>
            <w:tabs>
              <w:tab w:val="right" w:leader="dot" w:pos="9350"/>
            </w:tabs>
            <w:rPr>
              <w:rFonts w:eastAsiaTheme="minorEastAsia"/>
              <w:smallCaps w:val="0"/>
              <w:noProof/>
              <w:sz w:val="24"/>
              <w:szCs w:val="24"/>
              <w:lang w:val="en-GB" w:eastAsia="en-GB"/>
            </w:rPr>
          </w:pPr>
          <w:hyperlink w:anchor="_Toc481640797" w:history="1">
            <w:r w:rsidRPr="00BB53DF">
              <w:rPr>
                <w:rStyle w:val="Hyperlink"/>
                <w:noProof/>
                <w:lang w:eastAsia="en-GB"/>
              </w:rPr>
              <w:t>Code Layout</w:t>
            </w:r>
            <w:r>
              <w:rPr>
                <w:noProof/>
                <w:webHidden/>
              </w:rPr>
              <w:tab/>
            </w:r>
            <w:r>
              <w:rPr>
                <w:noProof/>
                <w:webHidden/>
              </w:rPr>
              <w:fldChar w:fldCharType="begin"/>
            </w:r>
            <w:r>
              <w:rPr>
                <w:noProof/>
                <w:webHidden/>
              </w:rPr>
              <w:instrText xml:space="preserve"> PAGEREF _Toc481640797 \h </w:instrText>
            </w:r>
            <w:r>
              <w:rPr>
                <w:noProof/>
                <w:webHidden/>
              </w:rPr>
            </w:r>
            <w:r>
              <w:rPr>
                <w:noProof/>
                <w:webHidden/>
              </w:rPr>
              <w:fldChar w:fldCharType="separate"/>
            </w:r>
            <w:r>
              <w:rPr>
                <w:noProof/>
                <w:webHidden/>
              </w:rPr>
              <w:t>3</w:t>
            </w:r>
            <w:r>
              <w:rPr>
                <w:noProof/>
                <w:webHidden/>
              </w:rPr>
              <w:fldChar w:fldCharType="end"/>
            </w:r>
          </w:hyperlink>
        </w:p>
        <w:p w14:paraId="4312C16F" w14:textId="77777777" w:rsidR="00EB0DF5" w:rsidRDefault="00EB0DF5">
          <w:pPr>
            <w:pStyle w:val="TOC1"/>
            <w:rPr>
              <w:rFonts w:eastAsiaTheme="minorEastAsia"/>
              <w:b w:val="0"/>
              <w:bCs w:val="0"/>
              <w:caps w:val="0"/>
              <w:noProof/>
              <w:sz w:val="24"/>
              <w:szCs w:val="24"/>
              <w:lang w:val="en-GB" w:eastAsia="en-GB"/>
            </w:rPr>
          </w:pPr>
          <w:hyperlink w:anchor="_Toc481640798" w:history="1">
            <w:r w:rsidRPr="00BB53DF">
              <w:rPr>
                <w:rStyle w:val="Hyperlink"/>
                <w:rFonts w:eastAsia="Times New Roman"/>
                <w:noProof/>
                <w:lang w:eastAsia="en-GB"/>
              </w:rPr>
              <w:t>(Level 1) Required Changes for the Library Classes to Support Simulations</w:t>
            </w:r>
            <w:r>
              <w:rPr>
                <w:noProof/>
                <w:webHidden/>
              </w:rPr>
              <w:tab/>
            </w:r>
            <w:r>
              <w:rPr>
                <w:noProof/>
                <w:webHidden/>
              </w:rPr>
              <w:fldChar w:fldCharType="begin"/>
            </w:r>
            <w:r>
              <w:rPr>
                <w:noProof/>
                <w:webHidden/>
              </w:rPr>
              <w:instrText xml:space="preserve"> PAGEREF _Toc481640798 \h </w:instrText>
            </w:r>
            <w:r>
              <w:rPr>
                <w:noProof/>
                <w:webHidden/>
              </w:rPr>
            </w:r>
            <w:r>
              <w:rPr>
                <w:noProof/>
                <w:webHidden/>
              </w:rPr>
              <w:fldChar w:fldCharType="separate"/>
            </w:r>
            <w:r>
              <w:rPr>
                <w:noProof/>
                <w:webHidden/>
              </w:rPr>
              <w:t>3</w:t>
            </w:r>
            <w:r>
              <w:rPr>
                <w:noProof/>
                <w:webHidden/>
              </w:rPr>
              <w:fldChar w:fldCharType="end"/>
            </w:r>
          </w:hyperlink>
        </w:p>
        <w:p w14:paraId="41939B30" w14:textId="77777777" w:rsidR="00EB0DF5" w:rsidRDefault="00EB0DF5">
          <w:pPr>
            <w:pStyle w:val="TOC2"/>
            <w:tabs>
              <w:tab w:val="right" w:leader="dot" w:pos="9350"/>
            </w:tabs>
            <w:rPr>
              <w:rFonts w:eastAsiaTheme="minorEastAsia"/>
              <w:smallCaps w:val="0"/>
              <w:noProof/>
              <w:sz w:val="24"/>
              <w:szCs w:val="24"/>
              <w:lang w:val="en-GB" w:eastAsia="en-GB"/>
            </w:rPr>
          </w:pPr>
          <w:hyperlink w:anchor="_Toc481640799" w:history="1">
            <w:r w:rsidRPr="00BB53DF">
              <w:rPr>
                <w:rStyle w:val="Hyperlink"/>
                <w:rFonts w:eastAsia="Times New Roman"/>
                <w:noProof/>
                <w:lang w:eastAsia="en-GB"/>
              </w:rPr>
              <w:t>More types of vehicles</w:t>
            </w:r>
            <w:r>
              <w:rPr>
                <w:noProof/>
                <w:webHidden/>
              </w:rPr>
              <w:tab/>
            </w:r>
            <w:r>
              <w:rPr>
                <w:noProof/>
                <w:webHidden/>
              </w:rPr>
              <w:fldChar w:fldCharType="begin"/>
            </w:r>
            <w:r>
              <w:rPr>
                <w:noProof/>
                <w:webHidden/>
              </w:rPr>
              <w:instrText xml:space="preserve"> PAGEREF _Toc481640799 \h </w:instrText>
            </w:r>
            <w:r>
              <w:rPr>
                <w:noProof/>
                <w:webHidden/>
              </w:rPr>
            </w:r>
            <w:r>
              <w:rPr>
                <w:noProof/>
                <w:webHidden/>
              </w:rPr>
              <w:fldChar w:fldCharType="separate"/>
            </w:r>
            <w:r>
              <w:rPr>
                <w:noProof/>
                <w:webHidden/>
              </w:rPr>
              <w:t>3</w:t>
            </w:r>
            <w:r>
              <w:rPr>
                <w:noProof/>
                <w:webHidden/>
              </w:rPr>
              <w:fldChar w:fldCharType="end"/>
            </w:r>
          </w:hyperlink>
        </w:p>
        <w:p w14:paraId="56B54E70" w14:textId="77777777" w:rsidR="00EB0DF5" w:rsidRDefault="00EB0DF5">
          <w:pPr>
            <w:pStyle w:val="TOC2"/>
            <w:tabs>
              <w:tab w:val="right" w:leader="dot" w:pos="9350"/>
            </w:tabs>
            <w:rPr>
              <w:rFonts w:eastAsiaTheme="minorEastAsia"/>
              <w:smallCaps w:val="0"/>
              <w:noProof/>
              <w:sz w:val="24"/>
              <w:szCs w:val="24"/>
              <w:lang w:val="en-GB" w:eastAsia="en-GB"/>
            </w:rPr>
          </w:pPr>
          <w:hyperlink w:anchor="_Toc481640800" w:history="1">
            <w:r w:rsidRPr="00BB53DF">
              <w:rPr>
                <w:rStyle w:val="Hyperlink"/>
                <w:rFonts w:eastAsia="Times New Roman"/>
                <w:noProof/>
                <w:lang w:eastAsia="en-GB"/>
              </w:rPr>
              <w:t>Multiple types of fuel with different prices</w:t>
            </w:r>
            <w:r>
              <w:rPr>
                <w:noProof/>
                <w:webHidden/>
              </w:rPr>
              <w:tab/>
            </w:r>
            <w:r>
              <w:rPr>
                <w:noProof/>
                <w:webHidden/>
              </w:rPr>
              <w:fldChar w:fldCharType="begin"/>
            </w:r>
            <w:r>
              <w:rPr>
                <w:noProof/>
                <w:webHidden/>
              </w:rPr>
              <w:instrText xml:space="preserve"> PAGEREF _Toc481640800 \h </w:instrText>
            </w:r>
            <w:r>
              <w:rPr>
                <w:noProof/>
                <w:webHidden/>
              </w:rPr>
            </w:r>
            <w:r>
              <w:rPr>
                <w:noProof/>
                <w:webHidden/>
              </w:rPr>
              <w:fldChar w:fldCharType="separate"/>
            </w:r>
            <w:r>
              <w:rPr>
                <w:noProof/>
                <w:webHidden/>
              </w:rPr>
              <w:t>3</w:t>
            </w:r>
            <w:r>
              <w:rPr>
                <w:noProof/>
                <w:webHidden/>
              </w:rPr>
              <w:fldChar w:fldCharType="end"/>
            </w:r>
          </w:hyperlink>
        </w:p>
        <w:p w14:paraId="048EFBE7" w14:textId="77777777" w:rsidR="00EB0DF5" w:rsidRDefault="00EB0DF5">
          <w:pPr>
            <w:pStyle w:val="TOC2"/>
            <w:tabs>
              <w:tab w:val="right" w:leader="dot" w:pos="9350"/>
            </w:tabs>
            <w:rPr>
              <w:rFonts w:eastAsiaTheme="minorEastAsia"/>
              <w:smallCaps w:val="0"/>
              <w:noProof/>
              <w:sz w:val="24"/>
              <w:szCs w:val="24"/>
              <w:lang w:val="en-GB" w:eastAsia="en-GB"/>
            </w:rPr>
          </w:pPr>
          <w:hyperlink w:anchor="_Toc481640801" w:history="1">
            <w:r w:rsidRPr="00BB53DF">
              <w:rPr>
                <w:rStyle w:val="Hyperlink"/>
                <w:rFonts w:eastAsia="Times New Roman"/>
                <w:noProof/>
                <w:lang w:eastAsia="en-GB"/>
              </w:rPr>
              <w:t>Parking away from the pump during shopping</w:t>
            </w:r>
            <w:r>
              <w:rPr>
                <w:noProof/>
                <w:webHidden/>
              </w:rPr>
              <w:tab/>
            </w:r>
            <w:r>
              <w:rPr>
                <w:noProof/>
                <w:webHidden/>
              </w:rPr>
              <w:fldChar w:fldCharType="begin"/>
            </w:r>
            <w:r>
              <w:rPr>
                <w:noProof/>
                <w:webHidden/>
              </w:rPr>
              <w:instrText xml:space="preserve"> PAGEREF _Toc481640801 \h </w:instrText>
            </w:r>
            <w:r>
              <w:rPr>
                <w:noProof/>
                <w:webHidden/>
              </w:rPr>
            </w:r>
            <w:r>
              <w:rPr>
                <w:noProof/>
                <w:webHidden/>
              </w:rPr>
              <w:fldChar w:fldCharType="separate"/>
            </w:r>
            <w:r>
              <w:rPr>
                <w:noProof/>
                <w:webHidden/>
              </w:rPr>
              <w:t>3</w:t>
            </w:r>
            <w:r>
              <w:rPr>
                <w:noProof/>
                <w:webHidden/>
              </w:rPr>
              <w:fldChar w:fldCharType="end"/>
            </w:r>
          </w:hyperlink>
        </w:p>
        <w:p w14:paraId="7C627EE4" w14:textId="77777777" w:rsidR="00EB0DF5" w:rsidRDefault="00EB0DF5">
          <w:pPr>
            <w:pStyle w:val="TOC2"/>
            <w:tabs>
              <w:tab w:val="right" w:leader="dot" w:pos="9350"/>
            </w:tabs>
            <w:rPr>
              <w:rFonts w:eastAsiaTheme="minorEastAsia"/>
              <w:smallCaps w:val="0"/>
              <w:noProof/>
              <w:sz w:val="24"/>
              <w:szCs w:val="24"/>
              <w:lang w:val="en-GB" w:eastAsia="en-GB"/>
            </w:rPr>
          </w:pPr>
          <w:hyperlink w:anchor="_Toc481640802" w:history="1">
            <w:r w:rsidRPr="00BB53DF">
              <w:rPr>
                <w:rStyle w:val="Hyperlink"/>
                <w:rFonts w:eastAsia="Times New Roman"/>
                <w:noProof/>
                <w:lang w:eastAsia="en-GB"/>
              </w:rPr>
              <w:t>Vehicles breaking down during the simulation</w:t>
            </w:r>
            <w:r>
              <w:rPr>
                <w:noProof/>
                <w:webHidden/>
              </w:rPr>
              <w:tab/>
            </w:r>
            <w:r>
              <w:rPr>
                <w:noProof/>
                <w:webHidden/>
              </w:rPr>
              <w:fldChar w:fldCharType="begin"/>
            </w:r>
            <w:r>
              <w:rPr>
                <w:noProof/>
                <w:webHidden/>
              </w:rPr>
              <w:instrText xml:space="preserve"> PAGEREF _Toc481640802 \h </w:instrText>
            </w:r>
            <w:r>
              <w:rPr>
                <w:noProof/>
                <w:webHidden/>
              </w:rPr>
            </w:r>
            <w:r>
              <w:rPr>
                <w:noProof/>
                <w:webHidden/>
              </w:rPr>
              <w:fldChar w:fldCharType="separate"/>
            </w:r>
            <w:r>
              <w:rPr>
                <w:noProof/>
                <w:webHidden/>
              </w:rPr>
              <w:t>4</w:t>
            </w:r>
            <w:r>
              <w:rPr>
                <w:noProof/>
                <w:webHidden/>
              </w:rPr>
              <w:fldChar w:fldCharType="end"/>
            </w:r>
          </w:hyperlink>
        </w:p>
        <w:p w14:paraId="69AAF6F3" w14:textId="77777777" w:rsidR="00EB0DF5" w:rsidRDefault="00EB0DF5">
          <w:pPr>
            <w:pStyle w:val="TOC1"/>
            <w:rPr>
              <w:rFonts w:eastAsiaTheme="minorEastAsia"/>
              <w:b w:val="0"/>
              <w:bCs w:val="0"/>
              <w:caps w:val="0"/>
              <w:noProof/>
              <w:sz w:val="24"/>
              <w:szCs w:val="24"/>
              <w:lang w:val="en-GB" w:eastAsia="en-GB"/>
            </w:rPr>
          </w:pPr>
          <w:hyperlink w:anchor="_Toc481640803" w:history="1">
            <w:r w:rsidRPr="00BB53DF">
              <w:rPr>
                <w:rStyle w:val="Hyperlink"/>
                <w:rFonts w:eastAsia="Times New Roman"/>
                <w:noProof/>
                <w:lang w:eastAsia="en-GB"/>
              </w:rPr>
              <w:t>UML Class Hierarchy</w:t>
            </w:r>
            <w:r>
              <w:rPr>
                <w:noProof/>
                <w:webHidden/>
              </w:rPr>
              <w:tab/>
            </w:r>
            <w:r>
              <w:rPr>
                <w:noProof/>
                <w:webHidden/>
              </w:rPr>
              <w:fldChar w:fldCharType="begin"/>
            </w:r>
            <w:r>
              <w:rPr>
                <w:noProof/>
                <w:webHidden/>
              </w:rPr>
              <w:instrText xml:space="preserve"> PAGEREF _Toc481640803 \h </w:instrText>
            </w:r>
            <w:r>
              <w:rPr>
                <w:noProof/>
                <w:webHidden/>
              </w:rPr>
            </w:r>
            <w:r>
              <w:rPr>
                <w:noProof/>
                <w:webHidden/>
              </w:rPr>
              <w:fldChar w:fldCharType="separate"/>
            </w:r>
            <w:r>
              <w:rPr>
                <w:noProof/>
                <w:webHidden/>
              </w:rPr>
              <w:t>5</w:t>
            </w:r>
            <w:r>
              <w:rPr>
                <w:noProof/>
                <w:webHidden/>
              </w:rPr>
              <w:fldChar w:fldCharType="end"/>
            </w:r>
          </w:hyperlink>
        </w:p>
        <w:p w14:paraId="5ED0A782" w14:textId="77777777" w:rsidR="00EB0DF5" w:rsidRDefault="00EB0DF5">
          <w:pPr>
            <w:pStyle w:val="TOC1"/>
            <w:rPr>
              <w:rFonts w:eastAsiaTheme="minorEastAsia"/>
              <w:b w:val="0"/>
              <w:bCs w:val="0"/>
              <w:caps w:val="0"/>
              <w:noProof/>
              <w:sz w:val="24"/>
              <w:szCs w:val="24"/>
              <w:lang w:val="en-GB" w:eastAsia="en-GB"/>
            </w:rPr>
          </w:pPr>
          <w:hyperlink w:anchor="_Toc481640804" w:history="1">
            <w:r w:rsidRPr="00BB53DF">
              <w:rPr>
                <w:rStyle w:val="Hyperlink"/>
                <w:rFonts w:eastAsia="Times New Roman"/>
                <w:noProof/>
                <w:lang w:eastAsia="en-GB"/>
              </w:rPr>
              <w:t>(Level 1 only) Sequence Diagram for a Scenario in the Simulation</w:t>
            </w:r>
            <w:r>
              <w:rPr>
                <w:noProof/>
                <w:webHidden/>
              </w:rPr>
              <w:tab/>
            </w:r>
            <w:r>
              <w:rPr>
                <w:noProof/>
                <w:webHidden/>
              </w:rPr>
              <w:fldChar w:fldCharType="begin"/>
            </w:r>
            <w:r>
              <w:rPr>
                <w:noProof/>
                <w:webHidden/>
              </w:rPr>
              <w:instrText xml:space="preserve"> PAGEREF _Toc481640804 \h </w:instrText>
            </w:r>
            <w:r>
              <w:rPr>
                <w:noProof/>
                <w:webHidden/>
              </w:rPr>
            </w:r>
            <w:r>
              <w:rPr>
                <w:noProof/>
                <w:webHidden/>
              </w:rPr>
              <w:fldChar w:fldCharType="separate"/>
            </w:r>
            <w:r>
              <w:rPr>
                <w:noProof/>
                <w:webHidden/>
              </w:rPr>
              <w:t>5</w:t>
            </w:r>
            <w:r>
              <w:rPr>
                <w:noProof/>
                <w:webHidden/>
              </w:rPr>
              <w:fldChar w:fldCharType="end"/>
            </w:r>
          </w:hyperlink>
        </w:p>
        <w:p w14:paraId="05B72143" w14:textId="77777777" w:rsidR="00EB0DF5" w:rsidRDefault="00EB0DF5">
          <w:pPr>
            <w:pStyle w:val="TOC1"/>
            <w:rPr>
              <w:rFonts w:eastAsiaTheme="minorEastAsia"/>
              <w:b w:val="0"/>
              <w:bCs w:val="0"/>
              <w:caps w:val="0"/>
              <w:noProof/>
              <w:sz w:val="24"/>
              <w:szCs w:val="24"/>
              <w:lang w:val="en-GB" w:eastAsia="en-GB"/>
            </w:rPr>
          </w:pPr>
          <w:hyperlink w:anchor="_Toc481640805" w:history="1">
            <w:r w:rsidRPr="00BB53DF">
              <w:rPr>
                <w:rStyle w:val="Hyperlink"/>
                <w:rFonts w:eastAsia="Times New Roman"/>
                <w:noProof/>
                <w:lang w:eastAsia="en-GB"/>
              </w:rPr>
              <w:t>The results of the simulations in tabular form;</w:t>
            </w:r>
            <w:r>
              <w:rPr>
                <w:noProof/>
                <w:webHidden/>
              </w:rPr>
              <w:tab/>
            </w:r>
            <w:r>
              <w:rPr>
                <w:noProof/>
                <w:webHidden/>
              </w:rPr>
              <w:fldChar w:fldCharType="begin"/>
            </w:r>
            <w:r>
              <w:rPr>
                <w:noProof/>
                <w:webHidden/>
              </w:rPr>
              <w:instrText xml:space="preserve"> PAGEREF _Toc481640805 \h </w:instrText>
            </w:r>
            <w:r>
              <w:rPr>
                <w:noProof/>
                <w:webHidden/>
              </w:rPr>
            </w:r>
            <w:r>
              <w:rPr>
                <w:noProof/>
                <w:webHidden/>
              </w:rPr>
              <w:fldChar w:fldCharType="separate"/>
            </w:r>
            <w:r>
              <w:rPr>
                <w:noProof/>
                <w:webHidden/>
              </w:rPr>
              <w:t>6</w:t>
            </w:r>
            <w:r>
              <w:rPr>
                <w:noProof/>
                <w:webHidden/>
              </w:rPr>
              <w:fldChar w:fldCharType="end"/>
            </w:r>
          </w:hyperlink>
        </w:p>
        <w:p w14:paraId="5D83C48E" w14:textId="77777777" w:rsidR="00EB0DF5" w:rsidRDefault="00EB0DF5">
          <w:pPr>
            <w:pStyle w:val="TOC1"/>
            <w:rPr>
              <w:rFonts w:eastAsiaTheme="minorEastAsia"/>
              <w:b w:val="0"/>
              <w:bCs w:val="0"/>
              <w:caps w:val="0"/>
              <w:noProof/>
              <w:sz w:val="24"/>
              <w:szCs w:val="24"/>
              <w:lang w:val="en-GB" w:eastAsia="en-GB"/>
            </w:rPr>
          </w:pPr>
          <w:hyperlink w:anchor="_Toc481640806" w:history="1">
            <w:r w:rsidRPr="00BB53DF">
              <w:rPr>
                <w:rStyle w:val="Hyperlink"/>
                <w:rFonts w:eastAsia="Times New Roman"/>
                <w:noProof/>
                <w:lang w:eastAsia="en-GB"/>
              </w:rPr>
              <w:t>Results and Implications</w:t>
            </w:r>
            <w:r>
              <w:rPr>
                <w:noProof/>
                <w:webHidden/>
              </w:rPr>
              <w:tab/>
            </w:r>
            <w:r>
              <w:rPr>
                <w:noProof/>
                <w:webHidden/>
              </w:rPr>
              <w:fldChar w:fldCharType="begin"/>
            </w:r>
            <w:r>
              <w:rPr>
                <w:noProof/>
                <w:webHidden/>
              </w:rPr>
              <w:instrText xml:space="preserve"> PAGEREF _Toc481640806 \h </w:instrText>
            </w:r>
            <w:r>
              <w:rPr>
                <w:noProof/>
                <w:webHidden/>
              </w:rPr>
            </w:r>
            <w:r>
              <w:rPr>
                <w:noProof/>
                <w:webHidden/>
              </w:rPr>
              <w:fldChar w:fldCharType="separate"/>
            </w:r>
            <w:r>
              <w:rPr>
                <w:noProof/>
                <w:webHidden/>
              </w:rPr>
              <w:t>6</w:t>
            </w:r>
            <w:r>
              <w:rPr>
                <w:noProof/>
                <w:webHidden/>
              </w:rPr>
              <w:fldChar w:fldCharType="end"/>
            </w:r>
          </w:hyperlink>
        </w:p>
        <w:p w14:paraId="231864CA" w14:textId="77777777" w:rsidR="00EB0DF5" w:rsidRDefault="00EB0DF5">
          <w:pPr>
            <w:pStyle w:val="TOC1"/>
            <w:rPr>
              <w:rFonts w:eastAsiaTheme="minorEastAsia"/>
              <w:b w:val="0"/>
              <w:bCs w:val="0"/>
              <w:caps w:val="0"/>
              <w:noProof/>
              <w:sz w:val="24"/>
              <w:szCs w:val="24"/>
              <w:lang w:val="en-GB" w:eastAsia="en-GB"/>
            </w:rPr>
          </w:pPr>
          <w:hyperlink w:anchor="_Toc481640807" w:history="1">
            <w:r w:rsidRPr="00BB53DF">
              <w:rPr>
                <w:rStyle w:val="Hyperlink"/>
                <w:rFonts w:eastAsia="Times New Roman"/>
                <w:noProof/>
                <w:lang w:eastAsia="en-GB"/>
              </w:rPr>
              <w:t>Building and Running the Code</w:t>
            </w:r>
            <w:r>
              <w:rPr>
                <w:noProof/>
                <w:webHidden/>
              </w:rPr>
              <w:tab/>
            </w:r>
            <w:r>
              <w:rPr>
                <w:noProof/>
                <w:webHidden/>
              </w:rPr>
              <w:fldChar w:fldCharType="begin"/>
            </w:r>
            <w:r>
              <w:rPr>
                <w:noProof/>
                <w:webHidden/>
              </w:rPr>
              <w:instrText xml:space="preserve"> PAGEREF _Toc481640807 \h </w:instrText>
            </w:r>
            <w:r>
              <w:rPr>
                <w:noProof/>
                <w:webHidden/>
              </w:rPr>
            </w:r>
            <w:r>
              <w:rPr>
                <w:noProof/>
                <w:webHidden/>
              </w:rPr>
              <w:fldChar w:fldCharType="separate"/>
            </w:r>
            <w:r>
              <w:rPr>
                <w:noProof/>
                <w:webHidden/>
              </w:rPr>
              <w:t>6</w:t>
            </w:r>
            <w:r>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Heading1"/>
        <w:rPr>
          <w:rFonts w:eastAsia="Times New Roman"/>
          <w:lang w:eastAsia="en-GB"/>
        </w:rPr>
      </w:pPr>
      <w:bookmarkStart w:id="0" w:name="_Toc481640794"/>
      <w:commentRangeStart w:id="1"/>
      <w:r>
        <w:rPr>
          <w:rFonts w:eastAsia="Times New Roman"/>
          <w:lang w:eastAsia="en-GB"/>
        </w:rPr>
        <w:t>D</w:t>
      </w:r>
      <w:r w:rsidR="00C21323" w:rsidRPr="00E10734">
        <w:rPr>
          <w:rFonts w:eastAsia="Times New Roman"/>
          <w:lang w:eastAsia="en-GB"/>
        </w:rPr>
        <w:t>istinguishing</w:t>
      </w:r>
      <w:commentRangeEnd w:id="1"/>
      <w:r w:rsidR="00C23CEA">
        <w:rPr>
          <w:rStyle w:val="CommentReference"/>
          <w:rFonts w:asciiTheme="minorHAnsi" w:eastAsiaTheme="minorHAnsi" w:hAnsiTheme="minorHAnsi" w:cstheme="minorBidi"/>
          <w:color w:val="auto"/>
        </w:rPr>
        <w:commentReference w:id="1"/>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0"/>
    </w:p>
    <w:p w14:paraId="71C66DDA" w14:textId="6471285F" w:rsidR="0089767D" w:rsidRDefault="00C21323" w:rsidP="00F4203F">
      <w:pPr>
        <w:spacing w:line="360" w:lineRule="auto"/>
        <w:ind w:firstLine="720"/>
        <w:rPr>
          <w:lang w:eastAsia="en-GB"/>
        </w:rPr>
      </w:pPr>
      <w:r w:rsidRPr="00E10734">
        <w:rPr>
          <w:lang w:eastAsia="en-GB"/>
        </w:rPr>
        <w:t xml:space="preserve">This </w:t>
      </w:r>
      <w:r w:rsidR="004D37B8">
        <w:rPr>
          <w:lang w:eastAsia="en-GB"/>
        </w:rPr>
        <w:t>description should explain the R</w:t>
      </w:r>
      <w:r w:rsidRPr="00E10734">
        <w:rPr>
          <w:lang w:eastAsia="en-GB"/>
        </w:rPr>
        <w:t>ationale behind design decisions.</w:t>
      </w:r>
    </w:p>
    <w:p w14:paraId="6426BF2B" w14:textId="5763DC2B" w:rsidR="0089767D" w:rsidRDefault="0089767D" w:rsidP="0089767D">
      <w:pPr>
        <w:pStyle w:val="Heading2"/>
        <w:ind w:firstLine="720"/>
        <w:rPr>
          <w:lang w:eastAsia="en-GB"/>
        </w:rPr>
      </w:pPr>
      <w:bookmarkStart w:id="2" w:name="_Toc481640795"/>
      <w:r>
        <w:rPr>
          <w:lang w:eastAsia="en-GB"/>
        </w:rPr>
        <w:t>Packages</w:t>
      </w:r>
      <w:bookmarkEnd w:id="2"/>
    </w:p>
    <w:p w14:paraId="52AD4ADC" w14:textId="5D1DA9A5" w:rsidR="00F4203F" w:rsidRPr="00F4203F" w:rsidRDefault="00F4203F" w:rsidP="00F4203F">
      <w:pPr>
        <w:spacing w:line="360" w:lineRule="auto"/>
        <w:rPr>
          <w:i/>
          <w:lang w:eastAsia="en-GB"/>
        </w:rPr>
      </w:pPr>
      <w:r>
        <w:rPr>
          <w:i/>
          <w:lang w:eastAsia="en-GB"/>
        </w:rPr>
        <w:t>Start Here</w:t>
      </w:r>
    </w:p>
    <w:p w14:paraId="4B891F58" w14:textId="668462AF" w:rsidR="0089767D" w:rsidRDefault="0089767D" w:rsidP="0089767D">
      <w:pPr>
        <w:pStyle w:val="Heading3"/>
        <w:ind w:left="720" w:firstLine="720"/>
        <w:rPr>
          <w:lang w:eastAsia="en-GB"/>
        </w:rPr>
      </w:pPr>
      <w:bookmarkStart w:id="3" w:name="_Toc481640796"/>
      <w:r>
        <w:rPr>
          <w:lang w:eastAsia="en-GB"/>
        </w:rPr>
        <w:t>Separation of Model-View Structure</w:t>
      </w:r>
      <w:bookmarkEnd w:id="3"/>
    </w:p>
    <w:p w14:paraId="560202F8" w14:textId="2638D0BE" w:rsidR="00F4203F" w:rsidRPr="00F4203F" w:rsidRDefault="00F4203F" w:rsidP="00F4203F">
      <w:pPr>
        <w:spacing w:line="360" w:lineRule="auto"/>
        <w:rPr>
          <w:i/>
          <w:lang w:eastAsia="en-GB"/>
        </w:rPr>
      </w:pPr>
      <w:r w:rsidRPr="00F4203F">
        <w:rPr>
          <w:i/>
          <w:lang w:eastAsia="en-GB"/>
        </w:rPr>
        <w:t>Start Here</w:t>
      </w:r>
    </w:p>
    <w:p w14:paraId="7FCACD1B" w14:textId="222B767A" w:rsidR="0089767D" w:rsidRDefault="0089767D" w:rsidP="0089767D">
      <w:pPr>
        <w:pStyle w:val="Heading2"/>
        <w:ind w:firstLine="720"/>
        <w:rPr>
          <w:lang w:eastAsia="en-GB"/>
        </w:rPr>
      </w:pPr>
      <w:bookmarkStart w:id="4" w:name="_Toc481640797"/>
      <w:r>
        <w:rPr>
          <w:lang w:eastAsia="en-GB"/>
        </w:rPr>
        <w:t>Code Layout</w:t>
      </w:r>
      <w:bookmarkEnd w:id="4"/>
    </w:p>
    <w:p w14:paraId="786CEEEC" w14:textId="020CC1E1" w:rsidR="0089767D" w:rsidRPr="0089767D" w:rsidRDefault="0089767D" w:rsidP="00F4203F">
      <w:pPr>
        <w:spacing w:line="360" w:lineRule="auto"/>
        <w:rPr>
          <w:lang w:eastAsia="en-GB"/>
        </w:rPr>
      </w:pPr>
      <w:r>
        <w:rPr>
          <w:lang w:eastAsia="en-GB"/>
        </w:rPr>
        <w:t>The code layout for the client code utilizes a general structure of variables, followed by a constructor and the intended methods.</w:t>
      </w:r>
      <w:r w:rsidR="00FC1ED2">
        <w:rPr>
          <w:lang w:eastAsia="en-GB"/>
        </w:rPr>
        <w:t xml:space="preserve"> The </w:t>
      </w:r>
      <w:r w:rsidR="00774BDD">
        <w:rPr>
          <w:lang w:eastAsia="en-GB"/>
        </w:rPr>
        <w:t>intended t</w:t>
      </w:r>
    </w:p>
    <w:p w14:paraId="2D05480F" w14:textId="77777777" w:rsidR="004D37B8" w:rsidRPr="00E10734" w:rsidRDefault="004D37B8" w:rsidP="004D37B8">
      <w:pPr>
        <w:ind w:firstLine="720"/>
        <w:rPr>
          <w:lang w:eastAsia="en-GB"/>
        </w:rPr>
      </w:pPr>
    </w:p>
    <w:p w14:paraId="74B5E4BA" w14:textId="0114A3E4" w:rsidR="009315B2" w:rsidRPr="009315B2" w:rsidRDefault="00C7627C" w:rsidP="009315B2">
      <w:pPr>
        <w:ind w:firstLine="720"/>
        <w:rPr>
          <w:b/>
          <w:i/>
          <w:u w:val="single"/>
          <w:lang w:eastAsia="en-GB"/>
        </w:rPr>
      </w:pPr>
      <w:commentRangeStart w:id="5"/>
      <w:r>
        <w:rPr>
          <w:lang w:eastAsia="en-GB"/>
        </w:rPr>
        <w:t>Notes</w:t>
      </w:r>
      <w:commentRangeEnd w:id="5"/>
      <w:r w:rsidR="0089767D">
        <w:rPr>
          <w:rStyle w:val="CommentReference"/>
        </w:rPr>
        <w:commentReference w:id="5"/>
      </w:r>
      <w:r>
        <w:rPr>
          <w:lang w:eastAsia="en-GB"/>
        </w:rPr>
        <w:t>:</w:t>
      </w:r>
      <w:r w:rsidR="003A1A0F">
        <w:rPr>
          <w:lang w:eastAsia="en-GB"/>
        </w:rPr>
        <w:t xml:space="preserve"> </w:t>
      </w:r>
      <w:r w:rsidR="00794B17">
        <w:rPr>
          <w:b/>
          <w:i/>
          <w:u w:val="single"/>
          <w:lang w:eastAsia="en-GB"/>
        </w:rPr>
        <w:t>Code Structure</w:t>
      </w:r>
    </w:p>
    <w:p w14:paraId="3D2BF372" w14:textId="2137D721" w:rsidR="004D37B8" w:rsidRDefault="00C7627C" w:rsidP="004D37B8">
      <w:pPr>
        <w:ind w:firstLine="720"/>
        <w:rPr>
          <w:lang w:eastAsia="en-GB"/>
        </w:rPr>
      </w:pPr>
      <w:r>
        <w:rPr>
          <w:lang w:eastAsia="en-GB"/>
        </w:rPr>
        <w:tab/>
      </w:r>
      <w:r w:rsidR="004D37B8">
        <w:rPr>
          <w:lang w:eastAsia="en-GB"/>
        </w:rPr>
        <w:t>Explain the number of packages used</w:t>
      </w:r>
    </w:p>
    <w:p w14:paraId="47FD30F3" w14:textId="2EB55073" w:rsidR="004D37B8" w:rsidRDefault="004D37B8" w:rsidP="004D37B8">
      <w:pPr>
        <w:ind w:firstLine="720"/>
        <w:rPr>
          <w:lang w:eastAsia="en-GB"/>
        </w:rPr>
      </w:pPr>
      <w:r>
        <w:rPr>
          <w:lang w:eastAsia="en-GB"/>
        </w:rPr>
        <w:tab/>
        <w:t>Explain the separation of Model-View Understanding.</w:t>
      </w:r>
    </w:p>
    <w:p w14:paraId="7CC98861" w14:textId="2EE2AB9A" w:rsidR="00C23CEA" w:rsidRPr="004D37B8" w:rsidRDefault="009315B2" w:rsidP="004D37B8">
      <w:pPr>
        <w:ind w:firstLine="720"/>
        <w:rPr>
          <w:lang w:eastAsia="en-GB"/>
        </w:rPr>
      </w:pPr>
      <w:r>
        <w:rPr>
          <w:lang w:eastAsia="en-GB"/>
        </w:rPr>
        <w:tab/>
      </w:r>
      <w:r w:rsidR="00C23CEA">
        <w:rPr>
          <w:lang w:eastAsia="en-GB"/>
        </w:rPr>
        <w:t xml:space="preserve"> </w:t>
      </w:r>
    </w:p>
    <w:p w14:paraId="072C63F1" w14:textId="0A421DB9" w:rsidR="00324605" w:rsidRDefault="00E10734" w:rsidP="00E10734">
      <w:pPr>
        <w:pStyle w:val="Heading1"/>
        <w:rPr>
          <w:rFonts w:eastAsia="Times New Roman"/>
          <w:lang w:eastAsia="en-GB"/>
        </w:rPr>
      </w:pPr>
      <w:bookmarkStart w:id="6" w:name="_Toc481640798"/>
      <w:r>
        <w:rPr>
          <w:rFonts w:eastAsia="Times New Roman"/>
          <w:lang w:eastAsia="en-GB"/>
        </w:rPr>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commentRangeStart w:id="7"/>
      <w:r w:rsidR="00A873FD">
        <w:rPr>
          <w:rFonts w:eastAsia="Times New Roman"/>
          <w:lang w:eastAsia="en-GB"/>
        </w:rPr>
        <w:t>S</w:t>
      </w:r>
      <w:r w:rsidR="00324605">
        <w:rPr>
          <w:rFonts w:eastAsia="Times New Roman"/>
          <w:lang w:eastAsia="en-GB"/>
        </w:rPr>
        <w:t>imulations</w:t>
      </w:r>
      <w:commentRangeEnd w:id="7"/>
      <w:r w:rsidR="00C23CEA">
        <w:rPr>
          <w:rStyle w:val="CommentReference"/>
          <w:rFonts w:asciiTheme="minorHAnsi" w:eastAsiaTheme="minorHAnsi" w:hAnsiTheme="minorHAnsi" w:cstheme="minorBidi"/>
          <w:color w:val="auto"/>
        </w:rPr>
        <w:commentReference w:id="7"/>
      </w:r>
      <w:bookmarkEnd w:id="6"/>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Heading2"/>
        <w:rPr>
          <w:rFonts w:eastAsia="Times New Roman"/>
          <w:lang w:eastAsia="en-GB"/>
        </w:rPr>
      </w:pPr>
      <w:bookmarkStart w:id="8" w:name="_Toc481640799"/>
      <w:r>
        <w:rPr>
          <w:rFonts w:eastAsia="Times New Roman"/>
          <w:lang w:eastAsia="en-GB"/>
        </w:rPr>
        <w:t>M</w:t>
      </w:r>
      <w:r w:rsidR="00C21323" w:rsidRPr="00E10734">
        <w:rPr>
          <w:rFonts w:eastAsia="Times New Roman"/>
          <w:lang w:eastAsia="en-GB"/>
        </w:rPr>
        <w:t>ore types of vehicles</w:t>
      </w:r>
      <w:bookmarkEnd w:id="8"/>
    </w:p>
    <w:p w14:paraId="6E03C672" w14:textId="1000D76D" w:rsidR="00AA3AB4" w:rsidRPr="00AA3AB4" w:rsidRDefault="00D840E4" w:rsidP="00965352">
      <w:pPr>
        <w:spacing w:line="360" w:lineRule="auto"/>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9F681C">
        <w:rPr>
          <w:lang w:eastAsia="en-GB"/>
        </w:rPr>
        <w:t xml:space="preserve"> class that requires</w:t>
      </w:r>
      <w:r w:rsidR="0033518F">
        <w:rPr>
          <w:lang w:eastAsia="en-GB"/>
        </w:rPr>
        <w:t xml:space="preserve"> stating the name of the vehicle. </w:t>
      </w:r>
      <w:r w:rsidR="00913CC5">
        <w:rPr>
          <w:lang w:eastAsia="en-GB"/>
        </w:rPr>
        <w:t>However,</w:t>
      </w:r>
      <w:r w:rsidR="0033518F">
        <w:rPr>
          <w:lang w:eastAsia="en-GB"/>
        </w:rPr>
        <w:t xml:space="preserve"> this requires updating the Config class and adding the information </w:t>
      </w:r>
      <w:r w:rsidR="00913CC5">
        <w:rPr>
          <w:lang w:eastAsia="en-GB"/>
        </w:rPr>
        <w:t xml:space="preserve">for the intended vehicle, by adding the seed, probabilities and other important </w:t>
      </w:r>
      <w:r w:rsidR="00371F70">
        <w:rPr>
          <w:lang w:eastAsia="en-GB"/>
        </w:rPr>
        <w:t>variables associated</w:t>
      </w:r>
      <w:r w:rsidR="00913CC5">
        <w:rPr>
          <w:lang w:eastAsia="en-GB"/>
        </w:rPr>
        <w:t>.</w:t>
      </w:r>
    </w:p>
    <w:p w14:paraId="2E0CB3F3" w14:textId="1CAB2DAB" w:rsidR="00AA3AB4" w:rsidRDefault="00AA3AB4" w:rsidP="00AA3AB4">
      <w:pPr>
        <w:pStyle w:val="Heading2"/>
        <w:rPr>
          <w:rFonts w:eastAsia="Times New Roman"/>
          <w:lang w:eastAsia="en-GB"/>
        </w:rPr>
      </w:pPr>
      <w:bookmarkStart w:id="9" w:name="_Toc481640800"/>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9"/>
    </w:p>
    <w:p w14:paraId="6719B62A" w14:textId="6E54EC15" w:rsidR="006D1798" w:rsidRPr="006D1798" w:rsidRDefault="006D1798" w:rsidP="00965352">
      <w:pPr>
        <w:spacing w:line="360" w:lineRule="auto"/>
        <w:rPr>
          <w:lang w:eastAsia="en-GB"/>
        </w:rPr>
      </w:pPr>
      <w:r>
        <w:rPr>
          <w:lang w:eastAsia="en-GB"/>
        </w:rPr>
        <w:tab/>
      </w:r>
      <w:r w:rsidR="001E40E6">
        <w:rPr>
          <w:lang w:eastAsia="en-GB"/>
        </w:rPr>
        <w:t xml:space="preserve">Multiple Type of fuel would require creating an array for the Pump class with the number of type of fuels it has. Have it implemented and outputting both on the console and the GUI that the vehicle used this </w:t>
      </w:r>
      <w:r w:rsidR="0060033A">
        <w:rPr>
          <w:lang w:eastAsia="en-GB"/>
        </w:rPr>
        <w:t>fuel</w:t>
      </w:r>
      <w:r w:rsidR="001E40E6">
        <w:rPr>
          <w:lang w:eastAsia="en-GB"/>
        </w:rPr>
        <w:t xml:space="preserve"> for this pump. </w:t>
      </w:r>
      <w:r w:rsidR="0060033A">
        <w:rPr>
          <w:lang w:eastAsia="en-GB"/>
        </w:rPr>
        <w:t>To</w:t>
      </w:r>
      <w:r w:rsidR="001E40E6">
        <w:rPr>
          <w:lang w:eastAsia="en-GB"/>
        </w:rPr>
        <w:t xml:space="preserve"> give the pump </w:t>
      </w:r>
      <w:r w:rsidR="0060033A">
        <w:rPr>
          <w:lang w:eastAsia="en-GB"/>
        </w:rPr>
        <w:t xml:space="preserve">fuel types easy use, would mean to create a new GUI component to create a new window representing to add a new text field to write the fuel type and </w:t>
      </w:r>
      <w:r w:rsidR="00434049">
        <w:rPr>
          <w:lang w:eastAsia="en-GB"/>
        </w:rPr>
        <w:t xml:space="preserve">fuel </w:t>
      </w:r>
      <w:r w:rsidR="0060033A">
        <w:rPr>
          <w:lang w:eastAsia="en-GB"/>
        </w:rPr>
        <w:t>price data. Having the GUI to manipulate the price and the fuel type in a new window would allow the user to define their fuel and parameters easily.</w:t>
      </w:r>
    </w:p>
    <w:p w14:paraId="474BBB6E" w14:textId="54A08268" w:rsidR="00AA3AB4" w:rsidRDefault="00AA3AB4" w:rsidP="00AA3AB4">
      <w:pPr>
        <w:pStyle w:val="Heading2"/>
        <w:rPr>
          <w:rFonts w:eastAsia="Times New Roman"/>
          <w:lang w:eastAsia="en-GB"/>
        </w:rPr>
      </w:pPr>
      <w:bookmarkStart w:id="10" w:name="_Toc481640801"/>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10"/>
    </w:p>
    <w:p w14:paraId="0A7A72BA" w14:textId="2EF0A204" w:rsidR="006D1798" w:rsidRPr="006D1798" w:rsidRDefault="009F61B0" w:rsidP="009F61B0">
      <w:pPr>
        <w:spacing w:line="360" w:lineRule="auto"/>
        <w:ind w:firstLine="720"/>
        <w:rPr>
          <w:lang w:eastAsia="en-GB"/>
        </w:rPr>
      </w:pPr>
      <w:r>
        <w:rPr>
          <w:lang w:eastAsia="en-GB"/>
        </w:rPr>
        <w:t>Initially, the idea of dedicated parking</w:t>
      </w:r>
    </w:p>
    <w:p w14:paraId="745BE9FA" w14:textId="052C0147" w:rsidR="008E3117" w:rsidRDefault="00AA3AB4" w:rsidP="008E3117">
      <w:pPr>
        <w:pStyle w:val="Heading2"/>
        <w:rPr>
          <w:rFonts w:eastAsia="Times New Roman"/>
          <w:lang w:eastAsia="en-GB"/>
        </w:rPr>
      </w:pPr>
      <w:bookmarkStart w:id="11" w:name="_Toc481640802"/>
      <w:r>
        <w:rPr>
          <w:rFonts w:eastAsia="Times New Roman"/>
          <w:lang w:eastAsia="en-GB"/>
        </w:rPr>
        <w:t>V</w:t>
      </w:r>
      <w:r w:rsidR="00C21323" w:rsidRPr="00E10734">
        <w:rPr>
          <w:rFonts w:eastAsia="Times New Roman"/>
          <w:lang w:eastAsia="en-GB"/>
        </w:rPr>
        <w:t>ehicles breaking down during the simulation</w:t>
      </w:r>
      <w:bookmarkEnd w:id="11"/>
    </w:p>
    <w:p w14:paraId="0439B22D" w14:textId="0A01731D" w:rsidR="008E3117" w:rsidRPr="008E3117" w:rsidRDefault="008E3117" w:rsidP="008E3117">
      <w:pPr>
        <w:rPr>
          <w:lang w:eastAsia="en-GB"/>
        </w:rPr>
      </w:pPr>
      <w:r>
        <w:rPr>
          <w:lang w:eastAsia="en-GB"/>
        </w:rPr>
        <w:tab/>
        <w:t xml:space="preserve">A vehicle breaking down can </w:t>
      </w:r>
    </w:p>
    <w:p w14:paraId="1F62ADC7" w14:textId="77777777" w:rsidR="00C23CEA" w:rsidRDefault="00C23CEA">
      <w:pPr>
        <w:rPr>
          <w:rFonts w:ascii="Times New Roman" w:eastAsia="Times New Roman" w:hAnsi="Times New Roman" w:cs="Times New Roman"/>
          <w:lang w:eastAsia="en-GB"/>
        </w:rPr>
        <w:sectPr w:rsidR="00C23CEA" w:rsidSect="000715CF">
          <w:pgSz w:w="12240" w:h="15840"/>
          <w:pgMar w:top="1440" w:right="1440" w:bottom="1440" w:left="1440" w:header="708" w:footer="708" w:gutter="0"/>
          <w:cols w:space="708"/>
          <w:titlePg/>
          <w:docGrid w:linePitch="360"/>
        </w:sectPr>
      </w:pPr>
    </w:p>
    <w:p w14:paraId="3A9EB489" w14:textId="77777777" w:rsidR="00C23CEA" w:rsidRDefault="00C23CEA" w:rsidP="00C23CEA">
      <w:pPr>
        <w:pStyle w:val="Heading1"/>
        <w:rPr>
          <w:rFonts w:eastAsia="Times New Roman"/>
          <w:lang w:eastAsia="en-GB"/>
        </w:rPr>
      </w:pPr>
      <w:bookmarkStart w:id="12" w:name="_Toc481640803"/>
      <w:r>
        <w:rPr>
          <w:rFonts w:eastAsia="Times New Roman"/>
          <w:lang w:eastAsia="en-GB"/>
        </w:rPr>
        <w:t>UML Class Hierarchy</w:t>
      </w:r>
      <w:bookmarkEnd w:id="12"/>
    </w:p>
    <w:p w14:paraId="2FE865B1" w14:textId="4FAF47A2" w:rsidR="00C23CEA" w:rsidRPr="0025704E" w:rsidRDefault="009D6FC7" w:rsidP="009D6FC7">
      <w:pPr>
        <w:jc w:val="center"/>
        <w:rPr>
          <w:i/>
          <w:lang w:eastAsia="en-GB"/>
        </w:rPr>
      </w:pPr>
      <w:bookmarkStart w:id="13" w:name="_GoBack"/>
      <w:r>
        <w:rPr>
          <w:i/>
          <w:noProof/>
          <w:lang w:val="en-GB" w:eastAsia="en-GB"/>
        </w:rPr>
        <w:drawing>
          <wp:inline distT="0" distB="0" distL="0" distR="0" wp14:anchorId="034E52A1" wp14:editId="5165ADAD">
            <wp:extent cx="7785735" cy="6442378"/>
            <wp:effectExtent l="0" t="0" r="12065" b="9525"/>
            <wp:docPr id="1" name="Picture 1" descr="../../../../../Desktop/Screen%20Shot%202017-05-04%20at%2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4%20at%200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504" cy="6457909"/>
                    </a:xfrm>
                    <a:prstGeom prst="rect">
                      <a:avLst/>
                    </a:prstGeom>
                    <a:noFill/>
                    <a:ln>
                      <a:noFill/>
                    </a:ln>
                  </pic:spPr>
                </pic:pic>
              </a:graphicData>
            </a:graphic>
          </wp:inline>
        </w:drawing>
      </w:r>
      <w:bookmarkEnd w:id="13"/>
    </w:p>
    <w:p w14:paraId="0601E957" w14:textId="12615619" w:rsidR="00C23CEA" w:rsidRDefault="00C23CEA" w:rsidP="00C23CEA">
      <w:pPr>
        <w:pStyle w:val="Heading1"/>
        <w:rPr>
          <w:rFonts w:eastAsia="Times New Roman"/>
          <w:lang w:eastAsia="en-GB"/>
        </w:rPr>
      </w:pPr>
      <w:bookmarkStart w:id="14" w:name="_Toc481640804"/>
      <w:r>
        <w:rPr>
          <w:rFonts w:eastAsia="Times New Roman"/>
          <w:lang w:eastAsia="en-GB"/>
        </w:rPr>
        <w:t xml:space="preserve">(Level </w:t>
      </w:r>
      <w:commentRangeStart w:id="15"/>
      <w:r>
        <w:rPr>
          <w:rFonts w:eastAsia="Times New Roman"/>
          <w:lang w:eastAsia="en-GB"/>
        </w:rPr>
        <w:t>1</w:t>
      </w:r>
      <w:commentRangeEnd w:id="15"/>
      <w:r>
        <w:rPr>
          <w:rStyle w:val="CommentReference"/>
          <w:rFonts w:asciiTheme="minorHAnsi" w:eastAsiaTheme="minorHAnsi" w:hAnsiTheme="minorHAnsi" w:cstheme="minorBidi"/>
          <w:color w:val="auto"/>
        </w:rPr>
        <w:commentReference w:id="15"/>
      </w:r>
      <w:r>
        <w:rPr>
          <w:rFonts w:eastAsia="Times New Roman"/>
          <w:lang w:eastAsia="en-GB"/>
        </w:rPr>
        <w:t xml:space="preserve">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Simulation</w:t>
      </w:r>
      <w:bookmarkEnd w:id="14"/>
    </w:p>
    <w:p w14:paraId="23508235" w14:textId="50A03085" w:rsidR="00C23CEA" w:rsidRPr="00C23CEA" w:rsidRDefault="00C23CEA" w:rsidP="00C23CEA">
      <w:pPr>
        <w:rPr>
          <w:i/>
          <w:lang w:eastAsia="en-GB"/>
        </w:rPr>
        <w:sectPr w:rsidR="00C23CEA" w:rsidRPr="00C23CEA" w:rsidSect="00C23CEA">
          <w:pgSz w:w="15840" w:h="12240" w:orient="landscape"/>
          <w:pgMar w:top="720" w:right="720" w:bottom="720" w:left="720" w:header="708" w:footer="708" w:gutter="0"/>
          <w:cols w:space="708"/>
          <w:titlePg/>
          <w:docGrid w:linePitch="360"/>
        </w:sectPr>
      </w:pPr>
      <w:r>
        <w:rPr>
          <w:i/>
          <w:lang w:eastAsia="en-GB"/>
        </w:rPr>
        <w:t>Image Here</w:t>
      </w:r>
    </w:p>
    <w:p w14:paraId="666109AC" w14:textId="4C6D332A" w:rsidR="00C21323" w:rsidRPr="00E10734" w:rsidRDefault="0098050E" w:rsidP="00E10734">
      <w:pPr>
        <w:pStyle w:val="Heading1"/>
        <w:rPr>
          <w:rFonts w:eastAsia="Times New Roman"/>
          <w:lang w:eastAsia="en-GB"/>
        </w:rPr>
      </w:pPr>
      <w:bookmarkStart w:id="16" w:name="_Toc481640805"/>
      <w:r w:rsidRPr="00E10734">
        <w:rPr>
          <w:rFonts w:eastAsia="Times New Roman"/>
          <w:lang w:eastAsia="en-GB"/>
        </w:rPr>
        <w:t>T</w:t>
      </w:r>
      <w:r w:rsidR="00C21323" w:rsidRPr="00E10734">
        <w:rPr>
          <w:rFonts w:eastAsia="Times New Roman"/>
          <w:lang w:eastAsia="en-GB"/>
        </w:rPr>
        <w:t>he results of the simulations in tabular form;</w:t>
      </w:r>
      <w:bookmarkEnd w:id="16"/>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10429" w14:paraId="4A5328F2" w14:textId="77777777" w:rsidTr="00610429">
        <w:tc>
          <w:tcPr>
            <w:tcW w:w="1335" w:type="dxa"/>
          </w:tcPr>
          <w:p w14:paraId="10EC25DE" w14:textId="77777777" w:rsidR="00610429" w:rsidRDefault="00610429" w:rsidP="00BE215C">
            <w:pPr>
              <w:rPr>
                <w:lang w:eastAsia="en-GB"/>
              </w:rPr>
            </w:pPr>
          </w:p>
        </w:tc>
        <w:tc>
          <w:tcPr>
            <w:tcW w:w="1335" w:type="dxa"/>
          </w:tcPr>
          <w:p w14:paraId="4E7576FC" w14:textId="77777777" w:rsidR="00610429" w:rsidRDefault="00610429" w:rsidP="00BE215C">
            <w:pPr>
              <w:rPr>
                <w:lang w:eastAsia="en-GB"/>
              </w:rPr>
            </w:pPr>
          </w:p>
        </w:tc>
        <w:tc>
          <w:tcPr>
            <w:tcW w:w="1336" w:type="dxa"/>
          </w:tcPr>
          <w:p w14:paraId="0B628A60" w14:textId="77777777" w:rsidR="00610429" w:rsidRDefault="00610429" w:rsidP="00BE215C">
            <w:pPr>
              <w:rPr>
                <w:lang w:eastAsia="en-GB"/>
              </w:rPr>
            </w:pPr>
          </w:p>
        </w:tc>
        <w:tc>
          <w:tcPr>
            <w:tcW w:w="1336" w:type="dxa"/>
          </w:tcPr>
          <w:p w14:paraId="5E633CC5" w14:textId="77777777" w:rsidR="00610429" w:rsidRDefault="00610429" w:rsidP="00BE215C">
            <w:pPr>
              <w:rPr>
                <w:lang w:eastAsia="en-GB"/>
              </w:rPr>
            </w:pPr>
          </w:p>
        </w:tc>
        <w:tc>
          <w:tcPr>
            <w:tcW w:w="1336" w:type="dxa"/>
          </w:tcPr>
          <w:p w14:paraId="201F3EBD" w14:textId="77777777" w:rsidR="00610429" w:rsidRDefault="00610429" w:rsidP="00BE215C">
            <w:pPr>
              <w:rPr>
                <w:lang w:eastAsia="en-GB"/>
              </w:rPr>
            </w:pPr>
          </w:p>
        </w:tc>
        <w:tc>
          <w:tcPr>
            <w:tcW w:w="1336" w:type="dxa"/>
          </w:tcPr>
          <w:p w14:paraId="69B6A516" w14:textId="77777777" w:rsidR="00610429" w:rsidRDefault="00610429" w:rsidP="00BE215C">
            <w:pPr>
              <w:rPr>
                <w:lang w:eastAsia="en-GB"/>
              </w:rPr>
            </w:pPr>
          </w:p>
        </w:tc>
        <w:tc>
          <w:tcPr>
            <w:tcW w:w="1336" w:type="dxa"/>
          </w:tcPr>
          <w:p w14:paraId="1EE82153" w14:textId="77777777" w:rsidR="00610429" w:rsidRDefault="00610429" w:rsidP="00BE215C">
            <w:pPr>
              <w:rPr>
                <w:lang w:eastAsia="en-GB"/>
              </w:rPr>
            </w:pPr>
          </w:p>
        </w:tc>
      </w:tr>
      <w:tr w:rsidR="00610429" w14:paraId="371AC53D" w14:textId="77777777" w:rsidTr="00F0536A">
        <w:trPr>
          <w:trHeight w:val="339"/>
        </w:trPr>
        <w:tc>
          <w:tcPr>
            <w:tcW w:w="1335" w:type="dxa"/>
          </w:tcPr>
          <w:p w14:paraId="7356A3CD" w14:textId="77777777" w:rsidR="00610429" w:rsidRDefault="00610429" w:rsidP="00BE215C">
            <w:pPr>
              <w:rPr>
                <w:lang w:eastAsia="en-GB"/>
              </w:rPr>
            </w:pPr>
          </w:p>
        </w:tc>
        <w:tc>
          <w:tcPr>
            <w:tcW w:w="1335" w:type="dxa"/>
          </w:tcPr>
          <w:p w14:paraId="5DD6F225" w14:textId="77777777" w:rsidR="00610429" w:rsidRDefault="00610429" w:rsidP="00BE215C">
            <w:pPr>
              <w:rPr>
                <w:lang w:eastAsia="en-GB"/>
              </w:rPr>
            </w:pPr>
          </w:p>
        </w:tc>
        <w:tc>
          <w:tcPr>
            <w:tcW w:w="1336" w:type="dxa"/>
          </w:tcPr>
          <w:p w14:paraId="1A146D41" w14:textId="77777777" w:rsidR="00610429" w:rsidRDefault="00610429" w:rsidP="00BE215C">
            <w:pPr>
              <w:rPr>
                <w:lang w:eastAsia="en-GB"/>
              </w:rPr>
            </w:pPr>
          </w:p>
        </w:tc>
        <w:tc>
          <w:tcPr>
            <w:tcW w:w="1336" w:type="dxa"/>
          </w:tcPr>
          <w:p w14:paraId="1CB01B1A" w14:textId="77777777" w:rsidR="00610429" w:rsidRDefault="00610429" w:rsidP="00BE215C">
            <w:pPr>
              <w:rPr>
                <w:lang w:eastAsia="en-GB"/>
              </w:rPr>
            </w:pPr>
          </w:p>
        </w:tc>
        <w:tc>
          <w:tcPr>
            <w:tcW w:w="1336" w:type="dxa"/>
          </w:tcPr>
          <w:p w14:paraId="2B0C68AC" w14:textId="77777777" w:rsidR="00610429" w:rsidRDefault="00610429" w:rsidP="00BE215C">
            <w:pPr>
              <w:rPr>
                <w:lang w:eastAsia="en-GB"/>
              </w:rPr>
            </w:pPr>
          </w:p>
        </w:tc>
        <w:tc>
          <w:tcPr>
            <w:tcW w:w="1336" w:type="dxa"/>
          </w:tcPr>
          <w:p w14:paraId="1618591E" w14:textId="77777777" w:rsidR="00610429" w:rsidRDefault="00610429" w:rsidP="00BE215C">
            <w:pPr>
              <w:rPr>
                <w:lang w:eastAsia="en-GB"/>
              </w:rPr>
            </w:pPr>
          </w:p>
        </w:tc>
        <w:tc>
          <w:tcPr>
            <w:tcW w:w="1336" w:type="dxa"/>
          </w:tcPr>
          <w:p w14:paraId="3F1F8414" w14:textId="77777777" w:rsidR="00610429" w:rsidRDefault="00610429" w:rsidP="00BE215C">
            <w:pPr>
              <w:rPr>
                <w:lang w:eastAsia="en-GB"/>
              </w:rPr>
            </w:pPr>
          </w:p>
        </w:tc>
      </w:tr>
      <w:tr w:rsidR="00610429" w14:paraId="483D49B5" w14:textId="77777777" w:rsidTr="00610429">
        <w:tc>
          <w:tcPr>
            <w:tcW w:w="1335" w:type="dxa"/>
          </w:tcPr>
          <w:p w14:paraId="190D8410" w14:textId="77777777" w:rsidR="00610429" w:rsidRDefault="00610429" w:rsidP="00BE215C">
            <w:pPr>
              <w:rPr>
                <w:lang w:eastAsia="en-GB"/>
              </w:rPr>
            </w:pPr>
          </w:p>
        </w:tc>
        <w:tc>
          <w:tcPr>
            <w:tcW w:w="1335" w:type="dxa"/>
          </w:tcPr>
          <w:p w14:paraId="3690178E" w14:textId="77777777" w:rsidR="00610429" w:rsidRDefault="00610429" w:rsidP="00BE215C">
            <w:pPr>
              <w:rPr>
                <w:lang w:eastAsia="en-GB"/>
              </w:rPr>
            </w:pPr>
          </w:p>
        </w:tc>
        <w:tc>
          <w:tcPr>
            <w:tcW w:w="1336" w:type="dxa"/>
          </w:tcPr>
          <w:p w14:paraId="50E46FD6" w14:textId="77777777" w:rsidR="00610429" w:rsidRDefault="00610429" w:rsidP="00BE215C">
            <w:pPr>
              <w:rPr>
                <w:lang w:eastAsia="en-GB"/>
              </w:rPr>
            </w:pPr>
          </w:p>
        </w:tc>
        <w:tc>
          <w:tcPr>
            <w:tcW w:w="1336" w:type="dxa"/>
          </w:tcPr>
          <w:p w14:paraId="66A348FF" w14:textId="77777777" w:rsidR="00610429" w:rsidRDefault="00610429" w:rsidP="00BE215C">
            <w:pPr>
              <w:rPr>
                <w:lang w:eastAsia="en-GB"/>
              </w:rPr>
            </w:pPr>
          </w:p>
        </w:tc>
        <w:tc>
          <w:tcPr>
            <w:tcW w:w="1336" w:type="dxa"/>
          </w:tcPr>
          <w:p w14:paraId="213439D4" w14:textId="77777777" w:rsidR="00610429" w:rsidRDefault="00610429" w:rsidP="00BE215C">
            <w:pPr>
              <w:rPr>
                <w:lang w:eastAsia="en-GB"/>
              </w:rPr>
            </w:pPr>
          </w:p>
        </w:tc>
        <w:tc>
          <w:tcPr>
            <w:tcW w:w="1336" w:type="dxa"/>
          </w:tcPr>
          <w:p w14:paraId="6B9B2FA9" w14:textId="77777777" w:rsidR="00610429" w:rsidRDefault="00610429" w:rsidP="00BE215C">
            <w:pPr>
              <w:rPr>
                <w:lang w:eastAsia="en-GB"/>
              </w:rPr>
            </w:pPr>
          </w:p>
        </w:tc>
        <w:tc>
          <w:tcPr>
            <w:tcW w:w="1336" w:type="dxa"/>
          </w:tcPr>
          <w:p w14:paraId="3B8068B2" w14:textId="77777777" w:rsidR="00610429" w:rsidRDefault="00610429" w:rsidP="00BE215C">
            <w:pPr>
              <w:rPr>
                <w:lang w:eastAsia="en-GB"/>
              </w:rPr>
            </w:pPr>
          </w:p>
        </w:tc>
      </w:tr>
      <w:tr w:rsidR="00610429" w14:paraId="31DBCB66" w14:textId="77777777" w:rsidTr="00C0291A">
        <w:trPr>
          <w:trHeight w:val="255"/>
        </w:trPr>
        <w:tc>
          <w:tcPr>
            <w:tcW w:w="1335" w:type="dxa"/>
          </w:tcPr>
          <w:p w14:paraId="724184CF" w14:textId="77777777" w:rsidR="00610429" w:rsidRDefault="00610429" w:rsidP="00BE215C">
            <w:pPr>
              <w:rPr>
                <w:lang w:eastAsia="en-GB"/>
              </w:rPr>
            </w:pPr>
          </w:p>
        </w:tc>
        <w:tc>
          <w:tcPr>
            <w:tcW w:w="1335" w:type="dxa"/>
          </w:tcPr>
          <w:p w14:paraId="5690F428" w14:textId="77777777" w:rsidR="00610429" w:rsidRDefault="00610429" w:rsidP="00BE215C">
            <w:pPr>
              <w:rPr>
                <w:lang w:eastAsia="en-GB"/>
              </w:rPr>
            </w:pPr>
          </w:p>
        </w:tc>
        <w:tc>
          <w:tcPr>
            <w:tcW w:w="1336" w:type="dxa"/>
          </w:tcPr>
          <w:p w14:paraId="11F37F38" w14:textId="77777777" w:rsidR="00610429" w:rsidRDefault="00610429" w:rsidP="00BE215C">
            <w:pPr>
              <w:rPr>
                <w:lang w:eastAsia="en-GB"/>
              </w:rPr>
            </w:pPr>
          </w:p>
        </w:tc>
        <w:tc>
          <w:tcPr>
            <w:tcW w:w="1336" w:type="dxa"/>
          </w:tcPr>
          <w:p w14:paraId="45645545" w14:textId="77777777" w:rsidR="00610429" w:rsidRDefault="00610429" w:rsidP="00BE215C">
            <w:pPr>
              <w:rPr>
                <w:lang w:eastAsia="en-GB"/>
              </w:rPr>
            </w:pPr>
          </w:p>
        </w:tc>
        <w:tc>
          <w:tcPr>
            <w:tcW w:w="1336" w:type="dxa"/>
          </w:tcPr>
          <w:p w14:paraId="35280E4F" w14:textId="77777777" w:rsidR="00610429" w:rsidRDefault="00610429" w:rsidP="00BE215C">
            <w:pPr>
              <w:rPr>
                <w:lang w:eastAsia="en-GB"/>
              </w:rPr>
            </w:pPr>
          </w:p>
        </w:tc>
        <w:tc>
          <w:tcPr>
            <w:tcW w:w="1336" w:type="dxa"/>
          </w:tcPr>
          <w:p w14:paraId="5CB9C929" w14:textId="77777777" w:rsidR="00610429" w:rsidRDefault="00610429" w:rsidP="00BE215C">
            <w:pPr>
              <w:rPr>
                <w:lang w:eastAsia="en-GB"/>
              </w:rPr>
            </w:pPr>
          </w:p>
        </w:tc>
        <w:tc>
          <w:tcPr>
            <w:tcW w:w="1336" w:type="dxa"/>
          </w:tcPr>
          <w:p w14:paraId="5E670947" w14:textId="77777777" w:rsidR="00610429" w:rsidRDefault="00610429" w:rsidP="00BE215C">
            <w:pPr>
              <w:rPr>
                <w:lang w:eastAsia="en-GB"/>
              </w:rPr>
            </w:pPr>
          </w:p>
        </w:tc>
      </w:tr>
    </w:tbl>
    <w:p w14:paraId="28F3D494" w14:textId="15EAD86E" w:rsidR="00F74743" w:rsidRPr="00E10734" w:rsidRDefault="00F74743" w:rsidP="00BE215C">
      <w:pPr>
        <w:ind w:firstLine="720"/>
        <w:rPr>
          <w:lang w:eastAsia="en-GB"/>
        </w:rPr>
      </w:pPr>
    </w:p>
    <w:p w14:paraId="33BCFD9A" w14:textId="7C98B69F" w:rsidR="00C21323" w:rsidRPr="00E10734" w:rsidRDefault="00C0291A" w:rsidP="00E10734">
      <w:pPr>
        <w:pStyle w:val="Heading1"/>
        <w:rPr>
          <w:rFonts w:eastAsia="Times New Roman"/>
          <w:lang w:eastAsia="en-GB"/>
        </w:rPr>
      </w:pPr>
      <w:bookmarkStart w:id="17" w:name="_Toc481640806"/>
      <w:commentRangeStart w:id="18"/>
      <w:r>
        <w:rPr>
          <w:rFonts w:eastAsia="Times New Roman"/>
          <w:lang w:eastAsia="en-GB"/>
        </w:rPr>
        <w:t>Results</w:t>
      </w:r>
      <w:commentRangeEnd w:id="18"/>
      <w:r w:rsidR="00C23CEA">
        <w:rPr>
          <w:rStyle w:val="CommentReference"/>
          <w:rFonts w:asciiTheme="minorHAnsi" w:eastAsiaTheme="minorHAnsi" w:hAnsiTheme="minorHAnsi" w:cstheme="minorBidi"/>
          <w:color w:val="auto"/>
        </w:rPr>
        <w:commentReference w:id="18"/>
      </w:r>
      <w:r>
        <w:rPr>
          <w:rFonts w:eastAsia="Times New Roman"/>
          <w:lang w:eastAsia="en-GB"/>
        </w:rPr>
        <w:t xml:space="preserve"> and Implications</w:t>
      </w:r>
      <w:bookmarkEnd w:id="17"/>
    </w:p>
    <w:p w14:paraId="66F95632" w14:textId="254EDFA0" w:rsidR="00F74743" w:rsidRDefault="004E3C6C" w:rsidP="00965352">
      <w:pPr>
        <w:spacing w:line="360" w:lineRule="auto"/>
        <w:ind w:firstLine="720"/>
        <w:rPr>
          <w:lang w:eastAsia="en-GB"/>
        </w:rPr>
      </w:pPr>
      <w:r w:rsidRPr="00E10734">
        <w:rPr>
          <w:lang w:eastAsia="en-GB"/>
        </w:rPr>
        <w:t xml:space="preserve">The result does show the </w:t>
      </w:r>
      <w:r w:rsidR="00A86B24" w:rsidRPr="00E10734">
        <w:rPr>
          <w:lang w:eastAsia="en-GB"/>
        </w:rPr>
        <w:t>current size of the queue and clearly states the information of whether it is a</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Heading1"/>
        <w:rPr>
          <w:rFonts w:eastAsia="Times New Roman"/>
          <w:lang w:eastAsia="en-GB"/>
        </w:rPr>
      </w:pPr>
      <w:bookmarkStart w:id="19" w:name="_Toc481640807"/>
      <w:r>
        <w:rPr>
          <w:rFonts w:eastAsia="Times New Roman"/>
          <w:lang w:eastAsia="en-GB"/>
        </w:rPr>
        <w:t>Building and Running the Code</w:t>
      </w:r>
      <w:bookmarkEnd w:id="19"/>
    </w:p>
    <w:p w14:paraId="293FFB06" w14:textId="77777777" w:rsidR="00117D8C" w:rsidRDefault="008E3117" w:rsidP="00965352">
      <w:pPr>
        <w:spacing w:line="360" w:lineRule="auto"/>
        <w:ind w:firstLine="720"/>
        <w:rPr>
          <w:rFonts w:eastAsia="Times New Roman"/>
          <w:lang w:eastAsia="en-GB"/>
        </w:rPr>
      </w:pPr>
      <w:r>
        <w:rPr>
          <w:rFonts w:eastAsia="Times New Roman"/>
          <w:lang w:eastAsia="en-GB"/>
        </w:rPr>
        <w:t xml:space="preserve">To Build and Run the Program </w:t>
      </w:r>
      <w:r w:rsidR="00D25C1C">
        <w:rPr>
          <w:rFonts w:eastAsia="Times New Roman"/>
          <w:lang w:eastAsia="en-GB"/>
        </w:rPr>
        <w:t xml:space="preserve">this can be done in two different ways: one </w:t>
      </w:r>
      <w:r w:rsidR="0041668B">
        <w:rPr>
          <w:rFonts w:eastAsia="Times New Roman"/>
          <w:lang w:eastAsia="en-GB"/>
        </w:rPr>
        <w:t>is to open</w:t>
      </w:r>
      <w:r w:rsidR="00B8000D">
        <w:rPr>
          <w:rFonts w:eastAsia="Times New Roman"/>
          <w:lang w:eastAsia="en-GB"/>
        </w:rPr>
        <w:t xml:space="preserve"> the package, open the ‘</w:t>
      </w:r>
      <w:proofErr w:type="gramStart"/>
      <w:r w:rsidR="0041668B">
        <w:rPr>
          <w:rFonts w:eastAsia="Times New Roman"/>
          <w:lang w:eastAsia="en-GB"/>
        </w:rPr>
        <w:t>aston.</w:t>
      </w:r>
      <w:r w:rsidR="004D5E7A">
        <w:rPr>
          <w:rFonts w:eastAsia="Times New Roman"/>
          <w:lang w:eastAsia="en-GB"/>
        </w:rPr>
        <w:t>simulator</w:t>
      </w:r>
      <w:proofErr w:type="gramEnd"/>
      <w:r w:rsidR="00B8000D">
        <w:rPr>
          <w:rFonts w:eastAsia="Times New Roman"/>
          <w:lang w:eastAsia="en-GB"/>
        </w:rPr>
        <w:t>’</w:t>
      </w:r>
      <w:r w:rsidR="0093387F">
        <w:rPr>
          <w:rFonts w:eastAsia="Times New Roman"/>
          <w:lang w:eastAsia="en-GB"/>
        </w:rPr>
        <w:t xml:space="preserve"> </w:t>
      </w:r>
      <w:r w:rsidR="00B8000D">
        <w:rPr>
          <w:rFonts w:eastAsia="Times New Roman"/>
          <w:lang w:eastAsia="en-GB"/>
        </w:rPr>
        <w:t xml:space="preserve">package </w:t>
      </w:r>
      <w:r w:rsidR="0093387F">
        <w:rPr>
          <w:rFonts w:eastAsia="Times New Roman"/>
          <w:lang w:eastAsia="en-GB"/>
        </w:rPr>
        <w:t xml:space="preserve">then </w:t>
      </w:r>
      <w:r w:rsidR="00B25DBC">
        <w:rPr>
          <w:rFonts w:eastAsia="Times New Roman"/>
          <w:lang w:eastAsia="en-GB"/>
        </w:rPr>
        <w:t>run</w:t>
      </w:r>
      <w:r w:rsidR="0093387F">
        <w:rPr>
          <w:rFonts w:eastAsia="Times New Roman"/>
          <w:lang w:eastAsia="en-GB"/>
        </w:rPr>
        <w:t xml:space="preserve"> </w:t>
      </w:r>
      <w:r w:rsidR="004D5E7A">
        <w:rPr>
          <w:rFonts w:eastAsia="Times New Roman"/>
          <w:lang w:eastAsia="en-GB"/>
        </w:rPr>
        <w:t xml:space="preserve">the </w:t>
      </w:r>
      <w:r w:rsidR="006F3D90">
        <w:rPr>
          <w:rFonts w:eastAsia="Times New Roman"/>
          <w:lang w:eastAsia="en-GB"/>
        </w:rPr>
        <w:t>runGUI class</w:t>
      </w:r>
      <w:r w:rsidR="00965352">
        <w:rPr>
          <w:rFonts w:eastAsia="Times New Roman"/>
          <w:lang w:eastAsia="en-GB"/>
        </w:rPr>
        <w:t xml:space="preserve"> as it contains a main() method, required to run code independently. This will compile</w:t>
      </w:r>
      <w:r w:rsidR="006F3D90">
        <w:rPr>
          <w:rFonts w:eastAsia="Times New Roman"/>
          <w:lang w:eastAsia="en-GB"/>
        </w:rPr>
        <w:t xml:space="preserve"> and present the standard GUI window, which is the P</w:t>
      </w:r>
      <w:r w:rsidR="00A31E16">
        <w:rPr>
          <w:rFonts w:eastAsia="Times New Roman"/>
          <w:lang w:eastAsia="en-GB"/>
        </w:rPr>
        <w:t xml:space="preserve">etrol Station Parameter Window. </w:t>
      </w:r>
    </w:p>
    <w:p w14:paraId="7EDAA959" w14:textId="0647E817" w:rsidR="00117D8C" w:rsidRDefault="00117D8C" w:rsidP="00117D8C">
      <w:pPr>
        <w:pStyle w:val="Heading2"/>
        <w:rPr>
          <w:rFonts w:eastAsia="Times New Roman"/>
          <w:lang w:eastAsia="en-GB"/>
        </w:rPr>
      </w:pPr>
      <w:r>
        <w:rPr>
          <w:rFonts w:eastAsia="Times New Roman"/>
          <w:lang w:eastAsia="en-GB"/>
        </w:rPr>
        <w:t>Building the Code</w:t>
      </w:r>
    </w:p>
    <w:p w14:paraId="0485A30E" w14:textId="70657231" w:rsidR="00875CCA" w:rsidRDefault="00A31E16" w:rsidP="00965352">
      <w:pPr>
        <w:spacing w:line="360" w:lineRule="auto"/>
        <w:ind w:firstLine="720"/>
        <w:rPr>
          <w:rFonts w:eastAsia="Times New Roman"/>
          <w:lang w:eastAsia="en-GB"/>
        </w:rPr>
      </w:pPr>
      <w:r>
        <w:rPr>
          <w:rFonts w:eastAsia="Times New Roman"/>
          <w:lang w:eastAsia="en-GB"/>
        </w:rPr>
        <w:t>The other way is to select on the petr</w:t>
      </w:r>
      <w:r w:rsidR="0014471D">
        <w:rPr>
          <w:rFonts w:eastAsia="Times New Roman"/>
          <w:lang w:eastAsia="en-GB"/>
        </w:rPr>
        <w:t xml:space="preserve">olStation source file, then selecting </w:t>
      </w:r>
      <w:r w:rsidR="0029431E">
        <w:rPr>
          <w:rFonts w:eastAsia="Times New Roman"/>
          <w:lang w:eastAsia="en-GB"/>
        </w:rPr>
        <w:t xml:space="preserve">the </w:t>
      </w:r>
      <w:r w:rsidR="00F40480">
        <w:rPr>
          <w:rFonts w:eastAsia="Times New Roman"/>
          <w:lang w:eastAsia="en-GB"/>
        </w:rPr>
        <w:t>Build Button to create a</w:t>
      </w:r>
      <w:r w:rsidR="00D25C1C">
        <w:rPr>
          <w:rFonts w:eastAsia="Times New Roman"/>
          <w:lang w:eastAsia="en-GB"/>
        </w:rPr>
        <w:t xml:space="preserve">n executable </w:t>
      </w:r>
      <w:r w:rsidR="00C80B90">
        <w:rPr>
          <w:rFonts w:eastAsia="Times New Roman"/>
          <w:lang w:eastAsia="en-GB"/>
        </w:rPr>
        <w:t>Java file</w:t>
      </w:r>
      <w:r w:rsidR="00965352">
        <w:rPr>
          <w:rFonts w:eastAsia="Times New Roman"/>
          <w:lang w:eastAsia="en-GB"/>
        </w:rPr>
        <w:t xml:space="preserve"> so that it can run independently</w:t>
      </w:r>
      <w:r w:rsidR="00720564">
        <w:rPr>
          <w:rFonts w:eastAsia="Times New Roman"/>
          <w:lang w:eastAsia="en-GB"/>
        </w:rPr>
        <w:t xml:space="preserve"> as long as </w:t>
      </w:r>
      <w:r w:rsidR="00546D3F">
        <w:rPr>
          <w:rFonts w:eastAsia="Times New Roman"/>
          <w:lang w:eastAsia="en-GB"/>
        </w:rPr>
        <w:t>one defining and appropriate class has</w:t>
      </w:r>
      <w:r w:rsidR="00965352">
        <w:rPr>
          <w:rFonts w:eastAsia="Times New Roman"/>
          <w:lang w:eastAsia="en-GB"/>
        </w:rPr>
        <w:t xml:space="preserve"> the </w:t>
      </w:r>
      <w:r w:rsidR="00546D3F">
        <w:rPr>
          <w:rFonts w:eastAsia="Times New Roman"/>
          <w:lang w:eastAsia="en-GB"/>
        </w:rPr>
        <w:t xml:space="preserve">standard </w:t>
      </w:r>
      <w:proofErr w:type="gramStart"/>
      <w:r w:rsidR="00965352">
        <w:rPr>
          <w:rFonts w:eastAsia="Times New Roman"/>
          <w:lang w:eastAsia="en-GB"/>
        </w:rPr>
        <w:t>main(</w:t>
      </w:r>
      <w:proofErr w:type="gramEnd"/>
      <w:r w:rsidR="00965352">
        <w:rPr>
          <w:rFonts w:eastAsia="Times New Roman"/>
          <w:lang w:eastAsia="en-GB"/>
        </w:rPr>
        <w:t>) method</w:t>
      </w:r>
      <w:r w:rsidR="00C80B90">
        <w:rPr>
          <w:rFonts w:eastAsia="Times New Roman"/>
          <w:lang w:eastAsia="en-GB"/>
        </w:rPr>
        <w:t>.</w:t>
      </w:r>
      <w:r w:rsidR="00117D8C">
        <w:rPr>
          <w:rFonts w:eastAsia="Times New Roman"/>
          <w:lang w:eastAsia="en-GB"/>
        </w:rPr>
        <w:t xml:space="preserve"> </w:t>
      </w:r>
      <w:r w:rsidR="00875CCA">
        <w:rPr>
          <w:rFonts w:eastAsia="Times New Roman"/>
          <w:lang w:eastAsia="en-GB"/>
        </w:rPr>
        <w:t xml:space="preserve">The Build Button will appear as a </w:t>
      </w:r>
      <w:r w:rsidR="00724360">
        <w:rPr>
          <w:rFonts w:eastAsia="Times New Roman"/>
          <w:lang w:eastAsia="en-GB"/>
        </w:rPr>
        <w:t xml:space="preserve">Green </w:t>
      </w:r>
      <w:r w:rsidR="00EB0DF5">
        <w:rPr>
          <w:rFonts w:eastAsia="Times New Roman"/>
          <w:lang w:eastAsia="en-GB"/>
        </w:rPr>
        <w:t>Play Button with a red toolbox on the toolbar, or can be selected by going to Project Menu Tab, then selecting Build.</w:t>
      </w:r>
    </w:p>
    <w:sectPr w:rsidR="00875CCA"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nguell, Kelvin (Student)" w:date="2017-05-02T20:20:00Z" w:initials="MK(">
    <w:p w14:paraId="4D87199C" w14:textId="366BAA64" w:rsidR="00C23CEA" w:rsidRPr="0089767D" w:rsidRDefault="00C23CEA">
      <w:pPr>
        <w:pStyle w:val="CommentText"/>
        <w:rPr>
          <w:lang w:val="en-GB"/>
        </w:rPr>
      </w:pPr>
      <w:r>
        <w:rPr>
          <w:rStyle w:val="CommentReference"/>
        </w:rPr>
        <w:annotationRef/>
      </w:r>
      <w:r w:rsidRPr="0089767D">
        <w:rPr>
          <w:lang w:val="en-GB"/>
        </w:rPr>
        <w:t>3 – 4 Pages MAXIMUM</w:t>
      </w:r>
    </w:p>
  </w:comment>
  <w:comment w:id="5" w:author="Minguell, Kelvin (Student)" w:date="2017-05-03T09:54:00Z" w:initials="MK(">
    <w:p w14:paraId="2D861ED7" w14:textId="6D770795" w:rsidR="0089767D" w:rsidRDefault="0089767D">
      <w:pPr>
        <w:pStyle w:val="CommentText"/>
      </w:pPr>
      <w:r>
        <w:rPr>
          <w:rStyle w:val="CommentReference"/>
        </w:rPr>
        <w:annotationRef/>
      </w:r>
      <w:r>
        <w:t>See Antonio BEFORE 4pm if any questions</w:t>
      </w:r>
    </w:p>
  </w:comment>
  <w:comment w:id="7" w:author="Minguell, Kelvin (Student)" w:date="2017-05-02T20:21:00Z" w:initials="MK(">
    <w:p w14:paraId="783E1746" w14:textId="48A4C067" w:rsidR="00C23CEA" w:rsidRPr="00794B17" w:rsidRDefault="00C23CEA">
      <w:pPr>
        <w:pStyle w:val="CommentText"/>
        <w:rPr>
          <w:lang w:val="fr-FR"/>
        </w:rPr>
      </w:pPr>
      <w:r>
        <w:rPr>
          <w:rStyle w:val="CommentReference"/>
        </w:rPr>
        <w:annotationRef/>
      </w:r>
      <w:r w:rsidRPr="00794B17">
        <w:rPr>
          <w:lang w:val="fr-FR"/>
        </w:rPr>
        <w:t xml:space="preserve">½ </w:t>
      </w:r>
      <w:proofErr w:type="gramStart"/>
      <w:r w:rsidRPr="00794B17">
        <w:rPr>
          <w:lang w:val="fr-FR"/>
        </w:rPr>
        <w:t>a</w:t>
      </w:r>
      <w:proofErr w:type="gramEnd"/>
      <w:r w:rsidRPr="00794B17">
        <w:rPr>
          <w:lang w:val="fr-FR"/>
        </w:rPr>
        <w:t xml:space="preserve"> PAGE MAXIMUM</w:t>
      </w:r>
    </w:p>
  </w:comment>
  <w:comment w:id="15" w:author="Minguell, Kelvin (Student)" w:date="2017-05-02T20:23:00Z" w:initials="MK(">
    <w:p w14:paraId="3139982C" w14:textId="0C022A2E" w:rsidR="00C23CEA" w:rsidRDefault="00C23CEA">
      <w:pPr>
        <w:pStyle w:val="CommentText"/>
      </w:pPr>
      <w:r>
        <w:rPr>
          <w:rStyle w:val="CommentReference"/>
        </w:rPr>
        <w:annotationRef/>
      </w:r>
      <w:r w:rsidR="0025704E">
        <w:rPr>
          <w:rStyle w:val="CommentReference"/>
        </w:rPr>
        <w:annotationRef/>
      </w:r>
      <w:r w:rsidR="0025704E">
        <w:t xml:space="preserve">FIT Page FULLY. Should Take up A </w:t>
      </w:r>
      <w:r w:rsidR="009315B2">
        <w:t xml:space="preserve">DIFFERENT </w:t>
      </w:r>
      <w:r w:rsidR="0025704E">
        <w:t>PAGE</w:t>
      </w:r>
    </w:p>
  </w:comment>
  <w:comment w:id="18" w:author="Minguell, Kelvin (Student)" w:date="2017-05-02T20:24:00Z" w:initials="MK(">
    <w:p w14:paraId="2F9B3336" w14:textId="4BB7DEB4" w:rsidR="00C23CEA" w:rsidRDefault="00C23CEA">
      <w:pPr>
        <w:pStyle w:val="CommentText"/>
      </w:pPr>
      <w:r>
        <w:rPr>
          <w:rStyle w:val="CommentReference"/>
        </w:rPr>
        <w:annotationRef/>
      </w:r>
      <w:r>
        <w:t>½ Page MAXIMUM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2D861ED7" w15:done="0"/>
  <w15:commentEx w15:paraId="783E1746" w15:done="0"/>
  <w15:commentEx w15:paraId="3139982C"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23"/>
    <w:rsid w:val="000715CF"/>
    <w:rsid w:val="00092B75"/>
    <w:rsid w:val="00117D8C"/>
    <w:rsid w:val="0014471D"/>
    <w:rsid w:val="001E40E6"/>
    <w:rsid w:val="00224982"/>
    <w:rsid w:val="00231C6F"/>
    <w:rsid w:val="00235CF9"/>
    <w:rsid w:val="0025704E"/>
    <w:rsid w:val="0029431E"/>
    <w:rsid w:val="00324605"/>
    <w:rsid w:val="0033518F"/>
    <w:rsid w:val="00371F70"/>
    <w:rsid w:val="003A1A0F"/>
    <w:rsid w:val="003A1A2C"/>
    <w:rsid w:val="003A2C55"/>
    <w:rsid w:val="0041668B"/>
    <w:rsid w:val="00434049"/>
    <w:rsid w:val="00441FB5"/>
    <w:rsid w:val="004D37B8"/>
    <w:rsid w:val="004D5E7A"/>
    <w:rsid w:val="004E3C6C"/>
    <w:rsid w:val="00546D3F"/>
    <w:rsid w:val="00590C00"/>
    <w:rsid w:val="0060033A"/>
    <w:rsid w:val="00610429"/>
    <w:rsid w:val="006D1798"/>
    <w:rsid w:val="006F3D90"/>
    <w:rsid w:val="00720564"/>
    <w:rsid w:val="00724360"/>
    <w:rsid w:val="00772A98"/>
    <w:rsid w:val="00774BDD"/>
    <w:rsid w:val="00794B17"/>
    <w:rsid w:val="00841CD7"/>
    <w:rsid w:val="00847AED"/>
    <w:rsid w:val="00857647"/>
    <w:rsid w:val="00875CCA"/>
    <w:rsid w:val="0089767D"/>
    <w:rsid w:val="008A2652"/>
    <w:rsid w:val="008B7019"/>
    <w:rsid w:val="008E0E7A"/>
    <w:rsid w:val="008E3117"/>
    <w:rsid w:val="00913CC5"/>
    <w:rsid w:val="009315B2"/>
    <w:rsid w:val="0093387F"/>
    <w:rsid w:val="009510CB"/>
    <w:rsid w:val="00965352"/>
    <w:rsid w:val="0098050E"/>
    <w:rsid w:val="009B14BE"/>
    <w:rsid w:val="009D6FC7"/>
    <w:rsid w:val="009F61B0"/>
    <w:rsid w:val="009F681C"/>
    <w:rsid w:val="00A10E42"/>
    <w:rsid w:val="00A31E16"/>
    <w:rsid w:val="00A32D8B"/>
    <w:rsid w:val="00A86B24"/>
    <w:rsid w:val="00A873FD"/>
    <w:rsid w:val="00AA3AB4"/>
    <w:rsid w:val="00B10057"/>
    <w:rsid w:val="00B25DBC"/>
    <w:rsid w:val="00B34CD1"/>
    <w:rsid w:val="00B6569B"/>
    <w:rsid w:val="00B8000D"/>
    <w:rsid w:val="00BE215C"/>
    <w:rsid w:val="00C00DEE"/>
    <w:rsid w:val="00C0291A"/>
    <w:rsid w:val="00C06BFD"/>
    <w:rsid w:val="00C21323"/>
    <w:rsid w:val="00C23CEA"/>
    <w:rsid w:val="00C578CE"/>
    <w:rsid w:val="00C609C0"/>
    <w:rsid w:val="00C7627C"/>
    <w:rsid w:val="00C80B90"/>
    <w:rsid w:val="00D25C1C"/>
    <w:rsid w:val="00D73F5A"/>
    <w:rsid w:val="00D750FF"/>
    <w:rsid w:val="00D840E4"/>
    <w:rsid w:val="00DB4BE4"/>
    <w:rsid w:val="00DF2895"/>
    <w:rsid w:val="00E10734"/>
    <w:rsid w:val="00E6056C"/>
    <w:rsid w:val="00EB0DF5"/>
    <w:rsid w:val="00F0536A"/>
    <w:rsid w:val="00F40480"/>
    <w:rsid w:val="00F4203F"/>
    <w:rsid w:val="00F74743"/>
    <w:rsid w:val="00F874CB"/>
    <w:rsid w:val="00F96BC6"/>
    <w:rsid w:val="00FC1ED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89A1E6-7A44-F040-8022-8E8DA9EB8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647</Words>
  <Characters>3694</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Petrol Station simulation Report: Group 11</vt:lpstr>
      <vt:lpstr>Distinguishing  between Library Components and Client Code Data</vt:lpstr>
      <vt:lpstr>    Packages</vt:lpstr>
      <vt:lpstr>        Separation of Model-View Structure</vt:lpstr>
      <vt:lpstr>    Code Layout</vt:lpstr>
      <vt:lpstr>(Level 1) Required Changes for the Library Classes to Support Simulations </vt:lpstr>
      <vt:lpstr>    More types of vehicles</vt:lpstr>
      <vt:lpstr>    Multiple types of fuel with different prices</vt:lpstr>
      <vt:lpstr>    Parking away from the pump during shopping</vt:lpstr>
      <vt:lpstr>    Vehicles breaking down during the simulation</vt:lpstr>
      <vt:lpstr>UML Class Hierarchy</vt:lpstr>
      <vt:lpstr>(Level 1  only) Sequence Diagram for a Scenario in the Simulation</vt:lpstr>
      <vt:lpstr>The results of the simulations in tabular form;</vt:lpstr>
      <vt:lpstr>Results  and Implications</vt:lpstr>
      <vt:lpstr>Building and Running the Code</vt:lpstr>
      <vt:lpstr>    Building the Code</vt:lpstr>
    </vt:vector>
  </TitlesOfParts>
  <Company>Aston University</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                  </dc:subject>
  <dc:creator>Minguell, Kelvin, Perkins, Tristan, </dc:creator>
  <cp:keywords/>
  <dc:description/>
  <cp:lastModifiedBy>Minguell, Kelvin (Student)</cp:lastModifiedBy>
  <cp:revision>28</cp:revision>
  <dcterms:created xsi:type="dcterms:W3CDTF">2017-04-27T16:29:00Z</dcterms:created>
  <dcterms:modified xsi:type="dcterms:W3CDTF">2017-05-04T05:24:00Z</dcterms:modified>
</cp:coreProperties>
</file>