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-12491180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8F9457" w14:textId="1835D94B" w:rsidR="001A5A7D" w:rsidRDefault="001A5A7D">
          <w:pPr>
            <w:pStyle w:val="TtuloTDC"/>
          </w:pPr>
          <w:r>
            <w:rPr>
              <w:lang w:val="es-ES"/>
            </w:rPr>
            <w:t>Contenido</w:t>
          </w:r>
        </w:p>
        <w:p w14:paraId="3A17B56F" w14:textId="36F74772" w:rsidR="00B1623F" w:rsidRDefault="001A5A7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412352" w:history="1">
            <w:r w:rsidR="00B1623F" w:rsidRPr="00514B57">
              <w:rPr>
                <w:rStyle w:val="Hipervnculo"/>
                <w:noProof/>
              </w:rPr>
              <w:t>Calculadora API REST</w:t>
            </w:r>
            <w:r w:rsidR="00B1623F">
              <w:rPr>
                <w:noProof/>
                <w:webHidden/>
              </w:rPr>
              <w:tab/>
            </w:r>
            <w:r w:rsidR="00B1623F">
              <w:rPr>
                <w:noProof/>
                <w:webHidden/>
              </w:rPr>
              <w:fldChar w:fldCharType="begin"/>
            </w:r>
            <w:r w:rsidR="00B1623F">
              <w:rPr>
                <w:noProof/>
                <w:webHidden/>
              </w:rPr>
              <w:instrText xml:space="preserve"> PAGEREF _Toc168412352 \h </w:instrText>
            </w:r>
            <w:r w:rsidR="00B1623F">
              <w:rPr>
                <w:noProof/>
                <w:webHidden/>
              </w:rPr>
            </w:r>
            <w:r w:rsidR="00B1623F">
              <w:rPr>
                <w:noProof/>
                <w:webHidden/>
              </w:rPr>
              <w:fldChar w:fldCharType="separate"/>
            </w:r>
            <w:r w:rsidR="00012D4A">
              <w:rPr>
                <w:noProof/>
                <w:webHidden/>
              </w:rPr>
              <w:t>2</w:t>
            </w:r>
            <w:r w:rsidR="00B1623F">
              <w:rPr>
                <w:noProof/>
                <w:webHidden/>
              </w:rPr>
              <w:fldChar w:fldCharType="end"/>
            </w:r>
          </w:hyperlink>
        </w:p>
        <w:p w14:paraId="3A98379F" w14:textId="10E2C516" w:rsidR="00B1623F" w:rsidRDefault="00B1623F">
          <w:pPr>
            <w:pStyle w:val="TDC3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168412353" w:history="1">
            <w:r w:rsidRPr="00514B57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514B57">
              <w:rPr>
                <w:rStyle w:val="Hipervnculo"/>
                <w:noProof/>
              </w:rPr>
              <w:t>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D4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A8F7F" w14:textId="79B04CF8" w:rsidR="00B1623F" w:rsidRDefault="00B1623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168412354" w:history="1">
            <w:r w:rsidRPr="00514B57">
              <w:rPr>
                <w:rStyle w:val="Hipervnculo"/>
                <w:noProof/>
              </w:rPr>
              <w:t>2. Especificaciones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D4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FF8F1" w14:textId="52F04791" w:rsidR="00B1623F" w:rsidRDefault="00B1623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168412355" w:history="1">
            <w:r w:rsidRPr="00514B57">
              <w:rPr>
                <w:rStyle w:val="Hipervnculo"/>
                <w:noProof/>
              </w:rPr>
              <w:t>3. Diseño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D4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E0E7D" w14:textId="162B0C13" w:rsidR="00B1623F" w:rsidRDefault="00B1623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168412356" w:history="1">
            <w:r w:rsidRPr="00514B57">
              <w:rPr>
                <w:rStyle w:val="Hipervnculo"/>
                <w:noProof/>
              </w:rPr>
              <w:t>4. Plan de Gestión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D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EC28D" w14:textId="63905321" w:rsidR="00B1623F" w:rsidRDefault="00B1623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168412357" w:history="1">
            <w:r w:rsidRPr="00514B57">
              <w:rPr>
                <w:rStyle w:val="Hipervnculo"/>
                <w:noProof/>
              </w:rPr>
              <w:t>5. Plan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D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A7FB4" w14:textId="4070C63C" w:rsidR="00B1623F" w:rsidRDefault="00B1623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168412358" w:history="1">
            <w:r w:rsidRPr="00514B57">
              <w:rPr>
                <w:rStyle w:val="Hipervnculo"/>
                <w:noProof/>
              </w:rPr>
              <w:t>6. Manuales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D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1E632" w14:textId="41763564" w:rsidR="00B1623F" w:rsidRDefault="00B1623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168412359" w:history="1">
            <w:r w:rsidRPr="00514B57">
              <w:rPr>
                <w:rStyle w:val="Hipervnculo"/>
                <w:noProof/>
              </w:rPr>
              <w:t>7. Registro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D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8E2C8" w14:textId="4CB394FB" w:rsidR="00B1623F" w:rsidRDefault="00B1623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168412360" w:history="1">
            <w:r w:rsidRPr="00514B57">
              <w:rPr>
                <w:rStyle w:val="Hipervnculo"/>
                <w:noProof/>
              </w:rPr>
              <w:t>8. Documentación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D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AC2A5" w14:textId="40D0EB99" w:rsidR="001A5A7D" w:rsidRDefault="001A5A7D">
          <w:r>
            <w:rPr>
              <w:b/>
              <w:bCs/>
              <w:lang w:val="es-ES"/>
            </w:rPr>
            <w:fldChar w:fldCharType="end"/>
          </w:r>
        </w:p>
      </w:sdtContent>
    </w:sdt>
    <w:p w14:paraId="3E76BFD6" w14:textId="77777777" w:rsidR="00DB3BA6" w:rsidRDefault="00DB3BA6"/>
    <w:p w14:paraId="7B5EED14" w14:textId="77777777" w:rsidR="00DB3BA6" w:rsidRDefault="00DB3BA6"/>
    <w:p w14:paraId="16B3B50C" w14:textId="77777777" w:rsidR="00DB3BA6" w:rsidRDefault="00DB3BA6"/>
    <w:p w14:paraId="24AB5963" w14:textId="77777777" w:rsidR="00DB3BA6" w:rsidRDefault="00DB3BA6"/>
    <w:p w14:paraId="3D2281AE" w14:textId="77777777" w:rsidR="00DB3BA6" w:rsidRDefault="00DB3BA6"/>
    <w:p w14:paraId="768D13B6" w14:textId="77777777" w:rsidR="00DB3BA6" w:rsidRDefault="00DB3BA6"/>
    <w:p w14:paraId="5C39F0EA" w14:textId="77777777" w:rsidR="00DB3BA6" w:rsidRDefault="00DB3BA6"/>
    <w:p w14:paraId="58ED5DC5" w14:textId="77777777" w:rsidR="00DB3BA6" w:rsidRDefault="00DB3BA6"/>
    <w:p w14:paraId="370C4AAB" w14:textId="77777777" w:rsidR="00DB3BA6" w:rsidRDefault="00DB3BA6"/>
    <w:p w14:paraId="2F7DDD23" w14:textId="77777777" w:rsidR="00DB3BA6" w:rsidRDefault="00DB3BA6"/>
    <w:p w14:paraId="34DF48B2" w14:textId="77777777" w:rsidR="00DB3BA6" w:rsidRDefault="00DB3BA6"/>
    <w:p w14:paraId="692AE44B" w14:textId="77777777" w:rsidR="00DB3BA6" w:rsidRDefault="00DB3BA6"/>
    <w:p w14:paraId="61BF5FB1" w14:textId="77777777" w:rsidR="00DB3BA6" w:rsidRDefault="00DB3BA6"/>
    <w:p w14:paraId="3F573073" w14:textId="77777777" w:rsidR="00DB3BA6" w:rsidRDefault="00DB3BA6"/>
    <w:p w14:paraId="567C4B6A" w14:textId="77777777" w:rsidR="00DB3BA6" w:rsidRDefault="00DB3BA6"/>
    <w:p w14:paraId="07C94C0E" w14:textId="77777777" w:rsidR="00DB3BA6" w:rsidRDefault="00DB3BA6"/>
    <w:p w14:paraId="76EEA79B" w14:textId="77777777" w:rsidR="001A5A7D" w:rsidRDefault="001A5A7D"/>
    <w:p w14:paraId="068BF517" w14:textId="3FF40013" w:rsidR="00DB3BA6" w:rsidRPr="004B506D" w:rsidRDefault="004B506D" w:rsidP="004B506D">
      <w:pPr>
        <w:pStyle w:val="Ttulo1"/>
        <w:rPr>
          <w:color w:val="auto"/>
        </w:rPr>
      </w:pPr>
      <w:bookmarkStart w:id="0" w:name="_Toc168412352"/>
      <w:r w:rsidRPr="004B506D">
        <w:rPr>
          <w:color w:val="auto"/>
        </w:rPr>
        <w:t>Calculadora API</w:t>
      </w:r>
      <w:r w:rsidR="006835F5">
        <w:rPr>
          <w:color w:val="auto"/>
        </w:rPr>
        <w:t xml:space="preserve"> </w:t>
      </w:r>
      <w:r w:rsidRPr="004B506D">
        <w:rPr>
          <w:color w:val="auto"/>
        </w:rPr>
        <w:t>REST</w:t>
      </w:r>
      <w:bookmarkEnd w:id="0"/>
    </w:p>
    <w:p w14:paraId="3BD23C34" w14:textId="7BE783F3" w:rsidR="00DB3BA6" w:rsidRDefault="00DB3BA6" w:rsidP="00DB3BA6">
      <w:pPr>
        <w:pStyle w:val="Ttulo3"/>
        <w:numPr>
          <w:ilvl w:val="0"/>
          <w:numId w:val="1"/>
        </w:numPr>
        <w:ind w:left="426" w:hanging="426"/>
      </w:pPr>
      <w:bookmarkStart w:id="1" w:name="_Toc168412353"/>
      <w:r>
        <w:t>Descripción del Proyecto</w:t>
      </w:r>
      <w:bookmarkEnd w:id="1"/>
    </w:p>
    <w:p w14:paraId="7160EA01" w14:textId="76FC1664" w:rsidR="00DB3BA6" w:rsidRDefault="002843E9" w:rsidP="00DB3BA6">
      <w:r>
        <w:t>El proyecto trata de la implementación de una calculadora básica, o sea que realice las operaciones más básicas como suma, resta, multiplicación y división, mediante una API</w:t>
      </w:r>
      <w:r w:rsidR="006835F5">
        <w:t xml:space="preserve"> </w:t>
      </w:r>
      <w:r>
        <w:t>REST. El usuario se puede registrar con la dirección IP</w:t>
      </w:r>
      <w:r w:rsidR="00056683">
        <w:t xml:space="preserve"> y realizar las operaciones matemáticas.</w:t>
      </w:r>
      <w:r>
        <w:t xml:space="preserve"> </w:t>
      </w:r>
    </w:p>
    <w:p w14:paraId="13CE3E16" w14:textId="77777777" w:rsidR="00DB3BA6" w:rsidRDefault="00DB3BA6" w:rsidP="00DB3BA6"/>
    <w:p w14:paraId="2DFE17C8" w14:textId="77777777" w:rsidR="00DB3BA6" w:rsidRDefault="00DB3BA6" w:rsidP="00DB3BA6">
      <w:pPr>
        <w:pStyle w:val="Ttulo3"/>
      </w:pPr>
      <w:bookmarkStart w:id="2" w:name="_Toc168412354"/>
      <w:r>
        <w:t>2. Especificaciones de Requisitos</w:t>
      </w:r>
      <w:bookmarkEnd w:id="2"/>
    </w:p>
    <w:p w14:paraId="07E33165" w14:textId="77777777" w:rsidR="00DB3BA6" w:rsidRDefault="00DB3BA6" w:rsidP="00DB3BA6">
      <w:pPr>
        <w:pStyle w:val="Ttulo4"/>
      </w:pPr>
      <w:r>
        <w:t>2.1 Requisitos Funcionales</w:t>
      </w:r>
    </w:p>
    <w:p w14:paraId="00F4ED62" w14:textId="4EA701BF" w:rsidR="00DB3BA6" w:rsidRDefault="00877E67" w:rsidP="00877E67">
      <w:pPr>
        <w:pStyle w:val="Prrafodelista"/>
        <w:numPr>
          <w:ilvl w:val="0"/>
          <w:numId w:val="2"/>
        </w:numPr>
      </w:pPr>
      <w:r>
        <w:t xml:space="preserve">Registro de usuario: La API debe permitir el registro </w:t>
      </w:r>
      <w:r w:rsidR="00B91E5E">
        <w:t>de usuarios mediante una dirección IP.</w:t>
      </w:r>
    </w:p>
    <w:p w14:paraId="6F99E27A" w14:textId="0AB4E27B" w:rsidR="00B91E5E" w:rsidRDefault="00B91E5E" w:rsidP="00877E67">
      <w:pPr>
        <w:pStyle w:val="Prrafodelista"/>
        <w:numPr>
          <w:ilvl w:val="0"/>
          <w:numId w:val="2"/>
        </w:numPr>
      </w:pPr>
      <w:r>
        <w:t xml:space="preserve">Operaciones básicas: La API debe ofrecer </w:t>
      </w:r>
      <w:proofErr w:type="spellStart"/>
      <w:r>
        <w:t>endpoints</w:t>
      </w:r>
      <w:proofErr w:type="spellEnd"/>
      <w:r>
        <w:t xml:space="preserve"> para realizar operaciones básicas de una calculadora, la cual debe tomar dos números o más como parámetros y devolver un resultado.</w:t>
      </w:r>
    </w:p>
    <w:p w14:paraId="04C5359D" w14:textId="0C4EC84B" w:rsidR="008521F2" w:rsidRDefault="00DB0F63" w:rsidP="008521F2">
      <w:pPr>
        <w:pStyle w:val="Prrafodelista"/>
        <w:numPr>
          <w:ilvl w:val="0"/>
          <w:numId w:val="2"/>
        </w:numPr>
      </w:pPr>
      <w:r>
        <w:t>Historial de operaciones: La calculadora debe almacenar las operaciones realizadas por el usuario y que estas se puedan recuperar.</w:t>
      </w:r>
    </w:p>
    <w:p w14:paraId="0A8AF391" w14:textId="77777777" w:rsidR="008521F2" w:rsidRPr="00DB3BA6" w:rsidRDefault="008521F2" w:rsidP="008521F2">
      <w:pPr>
        <w:pStyle w:val="Prrafodelista"/>
      </w:pPr>
    </w:p>
    <w:p w14:paraId="55C59D90" w14:textId="77777777" w:rsidR="00DB3BA6" w:rsidRDefault="00DB3BA6" w:rsidP="00DB3BA6">
      <w:pPr>
        <w:pStyle w:val="Ttulo4"/>
      </w:pPr>
      <w:r>
        <w:t>2.2 Requisitos No Funcionales</w:t>
      </w:r>
    </w:p>
    <w:p w14:paraId="5B120591" w14:textId="3AC92BD0" w:rsidR="00DB3BA6" w:rsidRDefault="00D562A6" w:rsidP="00D562A6">
      <w:pPr>
        <w:pStyle w:val="Prrafodelista"/>
        <w:numPr>
          <w:ilvl w:val="0"/>
          <w:numId w:val="3"/>
        </w:numPr>
      </w:pPr>
      <w:r>
        <w:t>Escalabilidad: La API debe ser capaz de manejar múltiples solicitudes simultáneamente.</w:t>
      </w:r>
    </w:p>
    <w:p w14:paraId="459AE8CE" w14:textId="280FEC15" w:rsidR="00D562A6" w:rsidRPr="00DB3BA6" w:rsidRDefault="00C0046E" w:rsidP="00D562A6">
      <w:pPr>
        <w:pStyle w:val="Prrafodelista"/>
        <w:numPr>
          <w:ilvl w:val="0"/>
          <w:numId w:val="3"/>
        </w:numPr>
      </w:pPr>
      <w:r>
        <w:t>Mantenibilidad: Código bien documentado y estructurado con control de versiones.</w:t>
      </w:r>
    </w:p>
    <w:p w14:paraId="06D00F4B" w14:textId="77777777" w:rsidR="00DB3BA6" w:rsidRDefault="00DB3BA6" w:rsidP="00DB3BA6">
      <w:pPr>
        <w:pStyle w:val="Ttulo3"/>
      </w:pPr>
      <w:bookmarkStart w:id="3" w:name="_Toc168412355"/>
      <w:r>
        <w:t>3. Diseño del Sistema</w:t>
      </w:r>
      <w:bookmarkEnd w:id="3"/>
    </w:p>
    <w:p w14:paraId="76E759D4" w14:textId="77777777" w:rsidR="00DB3BA6" w:rsidRDefault="00DB3BA6" w:rsidP="00DB3BA6">
      <w:pPr>
        <w:pStyle w:val="Ttulo4"/>
      </w:pPr>
      <w:r>
        <w:t>3.1 Arquitectura del Sistema</w:t>
      </w:r>
    </w:p>
    <w:p w14:paraId="1F515621" w14:textId="609EDF75" w:rsidR="00DB3BA6" w:rsidRDefault="006835F5" w:rsidP="006835F5">
      <w:pPr>
        <w:pStyle w:val="Prrafodelista"/>
        <w:numPr>
          <w:ilvl w:val="0"/>
          <w:numId w:val="4"/>
        </w:numPr>
      </w:pPr>
      <w:proofErr w:type="spellStart"/>
      <w:r>
        <w:t>Frontend</w:t>
      </w:r>
      <w:proofErr w:type="spellEnd"/>
      <w:r>
        <w:t xml:space="preserve"> (opcional).</w:t>
      </w:r>
    </w:p>
    <w:p w14:paraId="0243194C" w14:textId="40AFB1DE" w:rsidR="006835F5" w:rsidRDefault="006835F5" w:rsidP="006835F5">
      <w:pPr>
        <w:pStyle w:val="Prrafodelista"/>
        <w:numPr>
          <w:ilvl w:val="0"/>
          <w:numId w:val="4"/>
        </w:numPr>
        <w:rPr>
          <w:lang w:val="es-MX"/>
        </w:rPr>
      </w:pPr>
      <w:proofErr w:type="spellStart"/>
      <w:r w:rsidRPr="00C44ACF">
        <w:rPr>
          <w:lang w:val="es-MX"/>
        </w:rPr>
        <w:t>Backend</w:t>
      </w:r>
      <w:proofErr w:type="spellEnd"/>
      <w:r w:rsidRPr="00C44ACF">
        <w:rPr>
          <w:lang w:val="es-MX"/>
        </w:rPr>
        <w:t xml:space="preserve"> (API REST)</w:t>
      </w:r>
      <w:r w:rsidR="004C6AC2" w:rsidRPr="00C44ACF">
        <w:rPr>
          <w:lang w:val="es-MX"/>
        </w:rPr>
        <w:t xml:space="preserve">: </w:t>
      </w:r>
      <w:r w:rsidR="00C44ACF" w:rsidRPr="00C44ACF">
        <w:rPr>
          <w:lang w:val="es-MX"/>
        </w:rPr>
        <w:t>Lógica de programaci</w:t>
      </w:r>
      <w:r w:rsidR="00C44ACF">
        <w:rPr>
          <w:lang w:val="es-MX"/>
        </w:rPr>
        <w:t>ón y funcionalidad.</w:t>
      </w:r>
    </w:p>
    <w:p w14:paraId="5F8C47C2" w14:textId="0AC34C2E" w:rsidR="00C44ACF" w:rsidRPr="00C44ACF" w:rsidRDefault="00C44ACF" w:rsidP="006835F5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Base de datos (opcional).</w:t>
      </w:r>
    </w:p>
    <w:p w14:paraId="1B1DAFAA" w14:textId="77777777" w:rsidR="00DB3BA6" w:rsidRDefault="00DB3BA6" w:rsidP="00DB3BA6">
      <w:pPr>
        <w:pStyle w:val="Ttulo4"/>
      </w:pPr>
      <w:r>
        <w:t>3.2 Diagrama de Componentes</w:t>
      </w:r>
    </w:p>
    <w:p w14:paraId="5CE8CE8B" w14:textId="77777777" w:rsidR="00DB3BA6" w:rsidRDefault="00DB3BA6" w:rsidP="00DB3BA6"/>
    <w:p w14:paraId="6A4896C4" w14:textId="77777777" w:rsidR="00DB3BA6" w:rsidRDefault="00DB3BA6" w:rsidP="00DB3BA6">
      <w:pPr>
        <w:pStyle w:val="Ttulo4"/>
      </w:pPr>
      <w:r>
        <w:lastRenderedPageBreak/>
        <w:t>3.3 Diagrama de Clases (para proyectos más grandes)</w:t>
      </w:r>
    </w:p>
    <w:p w14:paraId="7DCCC919" w14:textId="77777777" w:rsidR="00DB3BA6" w:rsidRDefault="00DB3BA6" w:rsidP="00DB3BA6"/>
    <w:p w14:paraId="344BB380" w14:textId="77777777" w:rsidR="00DB3BA6" w:rsidRDefault="00DB3BA6" w:rsidP="00DB3BA6">
      <w:pPr>
        <w:pStyle w:val="Ttulo3"/>
      </w:pPr>
      <w:bookmarkStart w:id="4" w:name="_Toc168412356"/>
      <w:r>
        <w:t>4. Plan de Gestión del Proyecto</w:t>
      </w:r>
      <w:bookmarkEnd w:id="4"/>
    </w:p>
    <w:p w14:paraId="5732133C" w14:textId="77777777" w:rsidR="00DB3BA6" w:rsidRDefault="00DB3BA6" w:rsidP="00DB3BA6">
      <w:pPr>
        <w:pStyle w:val="Ttulo4"/>
      </w:pPr>
      <w:r>
        <w:t>4.1 Cronograma</w:t>
      </w:r>
    </w:p>
    <w:p w14:paraId="5DEFF703" w14:textId="4BB81AD1" w:rsidR="00DB3BA6" w:rsidRDefault="00307476" w:rsidP="00307476">
      <w:pPr>
        <w:pStyle w:val="Prrafodelista"/>
        <w:numPr>
          <w:ilvl w:val="0"/>
          <w:numId w:val="5"/>
        </w:numPr>
      </w:pPr>
      <w:r>
        <w:t>Dia 1-2: Reunión inicial y definición de requisitos.</w:t>
      </w:r>
    </w:p>
    <w:p w14:paraId="144E61B4" w14:textId="77777777" w:rsidR="00307476" w:rsidRDefault="00307476" w:rsidP="00307476">
      <w:pPr>
        <w:pStyle w:val="Prrafodelista"/>
        <w:numPr>
          <w:ilvl w:val="0"/>
          <w:numId w:val="5"/>
        </w:numPr>
      </w:pPr>
      <w:r>
        <w:t>Día 3-4: Configuración del entorno de desarrollo (instalación de herramientas, configuración de repositorio Git).</w:t>
      </w:r>
    </w:p>
    <w:p w14:paraId="06A2BBF6" w14:textId="1E07048B" w:rsidR="00307476" w:rsidRDefault="00307476" w:rsidP="00307476">
      <w:pPr>
        <w:pStyle w:val="Prrafodelista"/>
        <w:numPr>
          <w:ilvl w:val="0"/>
          <w:numId w:val="5"/>
        </w:numPr>
      </w:pPr>
      <w:r>
        <w:t>Día 5-7: Diseño de la arquitectura del sistema y creación de los primeros bocetos de la API.</w:t>
      </w:r>
    </w:p>
    <w:p w14:paraId="30785342" w14:textId="051BA182" w:rsidR="00307476" w:rsidRDefault="00307476" w:rsidP="00307476">
      <w:pPr>
        <w:pStyle w:val="Prrafodelista"/>
        <w:numPr>
          <w:ilvl w:val="0"/>
          <w:numId w:val="5"/>
        </w:numPr>
      </w:pPr>
      <w:r>
        <w:t>Dia 8-10: Identificar problemas en el código y darles solución.</w:t>
      </w:r>
    </w:p>
    <w:p w14:paraId="43B98FE2" w14:textId="79C0736A" w:rsidR="00307476" w:rsidRDefault="00307476" w:rsidP="00307476">
      <w:pPr>
        <w:pStyle w:val="Prrafodelista"/>
        <w:numPr>
          <w:ilvl w:val="0"/>
          <w:numId w:val="5"/>
        </w:numPr>
      </w:pPr>
      <w:r>
        <w:t>Dia 11-3: Testear y ejecutar el programa final.</w:t>
      </w:r>
    </w:p>
    <w:p w14:paraId="4BACCD04" w14:textId="77777777" w:rsidR="00307476" w:rsidRPr="00DB3BA6" w:rsidRDefault="00307476" w:rsidP="00DB3BA6"/>
    <w:p w14:paraId="28973FC6" w14:textId="77777777" w:rsidR="00DB3BA6" w:rsidRDefault="00DB3BA6" w:rsidP="00DB3BA6">
      <w:pPr>
        <w:pStyle w:val="Ttulo4"/>
      </w:pPr>
      <w:r>
        <w:t>4.2 Asignación de Tareas</w:t>
      </w:r>
    </w:p>
    <w:p w14:paraId="68D4C5E2" w14:textId="3CC64F9C" w:rsidR="00B91892" w:rsidRDefault="00B91892" w:rsidP="00B91892">
      <w:pPr>
        <w:pStyle w:val="Prrafodelista"/>
        <w:numPr>
          <w:ilvl w:val="0"/>
          <w:numId w:val="6"/>
        </w:numPr>
      </w:pPr>
      <w:r>
        <w:t xml:space="preserve">Desarrollador </w:t>
      </w:r>
      <w:proofErr w:type="spellStart"/>
      <w:r>
        <w:t>Backend</w:t>
      </w:r>
      <w:proofErr w:type="spellEnd"/>
      <w:r>
        <w:t xml:space="preserve"> 1 (DB1)</w:t>
      </w:r>
      <w:r>
        <w:t>: identificación de requisitos, diseño de la arquitectura del sistema y prototipo.</w:t>
      </w:r>
    </w:p>
    <w:p w14:paraId="497FE864" w14:textId="79E703E1" w:rsidR="00DB3BA6" w:rsidRDefault="00B91892" w:rsidP="00B91892">
      <w:pPr>
        <w:pStyle w:val="Prrafodelista"/>
        <w:numPr>
          <w:ilvl w:val="0"/>
          <w:numId w:val="6"/>
        </w:numPr>
      </w:pPr>
      <w:r>
        <w:t xml:space="preserve">Desarrollador </w:t>
      </w:r>
      <w:proofErr w:type="spellStart"/>
      <w:r>
        <w:t>Backend</w:t>
      </w:r>
      <w:proofErr w:type="spellEnd"/>
      <w:r>
        <w:t xml:space="preserve"> 2 (DB2)</w:t>
      </w:r>
      <w:r>
        <w:t>: Buscar problemas y darle solución, testear y ejecutar el programa.</w:t>
      </w:r>
    </w:p>
    <w:p w14:paraId="2E353721" w14:textId="77777777" w:rsidR="00B91892" w:rsidRDefault="00B91892" w:rsidP="00B91892">
      <w:pPr>
        <w:pStyle w:val="Prrafodelista"/>
      </w:pPr>
    </w:p>
    <w:p w14:paraId="30A8A718" w14:textId="4FEF82E0" w:rsidR="00DB3BA6" w:rsidRPr="00DB3BA6" w:rsidRDefault="00DB3BA6" w:rsidP="006853EF">
      <w:pPr>
        <w:pStyle w:val="Ttulo3"/>
      </w:pPr>
      <w:bookmarkStart w:id="5" w:name="_Toc168412357"/>
      <w:r>
        <w:t>5. Plan de Pruebas</w:t>
      </w:r>
      <w:bookmarkEnd w:id="5"/>
    </w:p>
    <w:p w14:paraId="54C80F71" w14:textId="15B7BBEF" w:rsidR="00DB3BA6" w:rsidRDefault="00DB3BA6" w:rsidP="00DB3BA6">
      <w:pPr>
        <w:pStyle w:val="Ttulo4"/>
        <w:rPr>
          <w:rFonts w:eastAsiaTheme="minorHAnsi" w:cstheme="minorBidi"/>
          <w:i w:val="0"/>
          <w:iCs w:val="0"/>
          <w:color w:val="auto"/>
        </w:rPr>
      </w:pPr>
      <w:r>
        <w:t>5.1 Estrategia de Pruebas</w:t>
      </w:r>
    </w:p>
    <w:p w14:paraId="67E0344A" w14:textId="05D41A1D" w:rsidR="00DB3BA6" w:rsidRDefault="006853EF" w:rsidP="006853EF">
      <w:pPr>
        <w:pStyle w:val="Prrafodelista"/>
        <w:numPr>
          <w:ilvl w:val="0"/>
          <w:numId w:val="7"/>
        </w:numPr>
      </w:pPr>
      <w:r w:rsidRPr="006853EF">
        <w:t xml:space="preserve">Verificar que cada </w:t>
      </w:r>
      <w:proofErr w:type="spellStart"/>
      <w:r w:rsidRPr="006853EF">
        <w:t>endpoint</w:t>
      </w:r>
      <w:proofErr w:type="spellEnd"/>
      <w:r w:rsidRPr="006853EF">
        <w:t xml:space="preserve"> y función individual funcione correctamente.</w:t>
      </w:r>
    </w:p>
    <w:p w14:paraId="07D27580" w14:textId="44B0C568" w:rsidR="006853EF" w:rsidRDefault="006853EF" w:rsidP="006853EF">
      <w:pPr>
        <w:pStyle w:val="Prrafodelista"/>
        <w:numPr>
          <w:ilvl w:val="0"/>
          <w:numId w:val="7"/>
        </w:numPr>
      </w:pPr>
      <w:proofErr w:type="gramStart"/>
      <w:r w:rsidRPr="006853EF">
        <w:t>Asegurar</w:t>
      </w:r>
      <w:proofErr w:type="gramEnd"/>
      <w:r w:rsidRPr="006853EF">
        <w:t xml:space="preserve"> que los componentes de la API funcionen bien juntos.</w:t>
      </w:r>
    </w:p>
    <w:p w14:paraId="19A454A0" w14:textId="0C729329" w:rsidR="006853EF" w:rsidRPr="00DB3BA6" w:rsidRDefault="006853EF" w:rsidP="006853EF">
      <w:pPr>
        <w:pStyle w:val="Prrafodelista"/>
        <w:numPr>
          <w:ilvl w:val="0"/>
          <w:numId w:val="7"/>
        </w:numPr>
      </w:pPr>
      <w:proofErr w:type="gramStart"/>
      <w:r w:rsidRPr="006853EF">
        <w:t>Asegurar</w:t>
      </w:r>
      <w:proofErr w:type="gramEnd"/>
      <w:r w:rsidRPr="006853EF">
        <w:t xml:space="preserve"> que la API sea fácil de usar y documentar adecuadamente.</w:t>
      </w:r>
    </w:p>
    <w:p w14:paraId="51937600" w14:textId="2F8C8447" w:rsidR="00DB3BA6" w:rsidRDefault="00DB3BA6" w:rsidP="006E32D4">
      <w:pPr>
        <w:pStyle w:val="Ttulo4"/>
      </w:pPr>
      <w:r>
        <w:t>5.2 Casos de Prueba</w:t>
      </w:r>
    </w:p>
    <w:p w14:paraId="7D22EF9B" w14:textId="22237140" w:rsidR="006E32D4" w:rsidRDefault="006E32D4" w:rsidP="006E32D4">
      <w:pPr>
        <w:pStyle w:val="Prrafodelista"/>
        <w:numPr>
          <w:ilvl w:val="0"/>
          <w:numId w:val="8"/>
        </w:numPr>
      </w:pPr>
      <w:r w:rsidRPr="006E32D4">
        <w:t>Verificar que un usuario pueda registrarse utilizando su dirección IP.</w:t>
      </w:r>
    </w:p>
    <w:p w14:paraId="0D6F1358" w14:textId="28C38A17" w:rsidR="006E32D4" w:rsidRDefault="006E32D4" w:rsidP="006E32D4">
      <w:pPr>
        <w:pStyle w:val="Prrafodelista"/>
        <w:numPr>
          <w:ilvl w:val="0"/>
          <w:numId w:val="8"/>
        </w:numPr>
      </w:pPr>
      <w:r w:rsidRPr="006E32D4">
        <w:t>Verificar que la</w:t>
      </w:r>
      <w:r>
        <w:t xml:space="preserve">s operaciones </w:t>
      </w:r>
      <w:r w:rsidRPr="006E32D4">
        <w:t>funcione</w:t>
      </w:r>
      <w:r>
        <w:t>n</w:t>
      </w:r>
      <w:r w:rsidRPr="006E32D4">
        <w:t xml:space="preserve"> correctamente.</w:t>
      </w:r>
    </w:p>
    <w:p w14:paraId="681D563B" w14:textId="19974252" w:rsidR="00047FB3" w:rsidRDefault="00047FB3" w:rsidP="006E32D4">
      <w:pPr>
        <w:pStyle w:val="Prrafodelista"/>
        <w:numPr>
          <w:ilvl w:val="0"/>
          <w:numId w:val="8"/>
        </w:numPr>
      </w:pPr>
      <w:r w:rsidRPr="00047FB3">
        <w:t>Verificar que el historial de operaciones se almacene y recupere correctamente.</w:t>
      </w:r>
    </w:p>
    <w:p w14:paraId="49FE4741" w14:textId="77777777" w:rsidR="00036655" w:rsidRPr="006E32D4" w:rsidRDefault="00036655" w:rsidP="00036655">
      <w:pPr>
        <w:pStyle w:val="Prrafodelista"/>
      </w:pPr>
    </w:p>
    <w:p w14:paraId="04EEC108" w14:textId="566FFE10" w:rsidR="00DB3BA6" w:rsidRDefault="00DB3BA6" w:rsidP="00DB3BA6">
      <w:pPr>
        <w:pStyle w:val="Ttulo3"/>
      </w:pPr>
      <w:bookmarkStart w:id="6" w:name="_Toc168412358"/>
      <w:r>
        <w:t>6. Manuales de Usuario</w:t>
      </w:r>
      <w:bookmarkEnd w:id="6"/>
    </w:p>
    <w:p w14:paraId="40DD3095" w14:textId="77777777" w:rsidR="00DB3BA6" w:rsidRPr="00DB3BA6" w:rsidRDefault="00DB3BA6" w:rsidP="00DB3BA6"/>
    <w:p w14:paraId="59F52D5C" w14:textId="77777777" w:rsidR="00DB3BA6" w:rsidRDefault="00DB3BA6" w:rsidP="00DB3BA6">
      <w:pPr>
        <w:pStyle w:val="Ttulo4"/>
      </w:pPr>
      <w:r>
        <w:lastRenderedPageBreak/>
        <w:t>6.1 Guía de Instalación</w:t>
      </w:r>
    </w:p>
    <w:p w14:paraId="39C7C482" w14:textId="7FB320B2" w:rsidR="00DB3BA6" w:rsidRDefault="000C7CD0" w:rsidP="000C7CD0">
      <w:pPr>
        <w:pStyle w:val="Prrafodelista"/>
        <w:numPr>
          <w:ilvl w:val="0"/>
          <w:numId w:val="9"/>
        </w:numPr>
      </w:pPr>
      <w:r>
        <w:t>Crear cuenta en Azure.</w:t>
      </w:r>
    </w:p>
    <w:p w14:paraId="5F67FC14" w14:textId="1294A2FF" w:rsidR="000C7CD0" w:rsidRDefault="000C7CD0" w:rsidP="000C7CD0">
      <w:pPr>
        <w:pStyle w:val="Prrafodelista"/>
        <w:numPr>
          <w:ilvl w:val="0"/>
          <w:numId w:val="9"/>
        </w:numPr>
      </w:pPr>
      <w:r>
        <w:t>Instalar todas las dependencias necesarias.</w:t>
      </w:r>
    </w:p>
    <w:p w14:paraId="098802B4" w14:textId="11C8D8BD" w:rsidR="00793809" w:rsidRDefault="00793809" w:rsidP="000C7CD0">
      <w:pPr>
        <w:pStyle w:val="Prrafodelista"/>
        <w:numPr>
          <w:ilvl w:val="0"/>
          <w:numId w:val="9"/>
        </w:numPr>
      </w:pPr>
      <w:r>
        <w:t>Ejecutar.</w:t>
      </w:r>
    </w:p>
    <w:p w14:paraId="5679527E" w14:textId="009D9E1F" w:rsidR="00DB3BA6" w:rsidRDefault="00DB3BA6" w:rsidP="00DB3BA6">
      <w:pPr>
        <w:pStyle w:val="Ttulo4"/>
      </w:pPr>
      <w:r>
        <w:t>6.2 Guía del Usuario Final</w:t>
      </w:r>
    </w:p>
    <w:p w14:paraId="63A90739" w14:textId="00334988" w:rsidR="00DB3BA6" w:rsidRDefault="0049227A" w:rsidP="0049227A">
      <w:pPr>
        <w:pStyle w:val="Prrafodelista"/>
        <w:numPr>
          <w:ilvl w:val="0"/>
          <w:numId w:val="10"/>
        </w:numPr>
      </w:pPr>
      <w:r>
        <w:t>Registrar usuario con un método Post.</w:t>
      </w:r>
    </w:p>
    <w:p w14:paraId="5A575027" w14:textId="515152F1" w:rsidR="0049227A" w:rsidRDefault="0049227A" w:rsidP="0049227A">
      <w:pPr>
        <w:pStyle w:val="Prrafodelista"/>
        <w:numPr>
          <w:ilvl w:val="0"/>
          <w:numId w:val="10"/>
        </w:numPr>
      </w:pPr>
      <w:r>
        <w:t>Ejecutar las operaciones con un método Post.</w:t>
      </w:r>
    </w:p>
    <w:p w14:paraId="52B91691" w14:textId="698B714E" w:rsidR="0049227A" w:rsidRDefault="0049227A" w:rsidP="0049227A">
      <w:pPr>
        <w:pStyle w:val="Prrafodelista"/>
        <w:numPr>
          <w:ilvl w:val="0"/>
          <w:numId w:val="10"/>
        </w:numPr>
      </w:pPr>
      <w:r>
        <w:t xml:space="preserve">Obtención de historial de operaciones con método </w:t>
      </w:r>
      <w:proofErr w:type="spellStart"/>
      <w:r>
        <w:t>Get</w:t>
      </w:r>
      <w:proofErr w:type="spellEnd"/>
      <w:r>
        <w:t>.</w:t>
      </w:r>
    </w:p>
    <w:p w14:paraId="38E67990" w14:textId="77777777" w:rsidR="0049227A" w:rsidRPr="00DB3BA6" w:rsidRDefault="0049227A" w:rsidP="009A3644">
      <w:pPr>
        <w:pStyle w:val="Prrafodelista"/>
      </w:pPr>
    </w:p>
    <w:p w14:paraId="1CBAAC09" w14:textId="77777777" w:rsidR="00DB3BA6" w:rsidRDefault="00DB3BA6" w:rsidP="00DB3BA6">
      <w:pPr>
        <w:pStyle w:val="Ttulo3"/>
      </w:pPr>
      <w:bookmarkStart w:id="7" w:name="_Toc168412359"/>
      <w:r>
        <w:t>7. Registro de Cambios</w:t>
      </w:r>
      <w:bookmarkEnd w:id="7"/>
    </w:p>
    <w:p w14:paraId="5195AFEE" w14:textId="4B673592" w:rsidR="00DB3BA6" w:rsidRDefault="009A3644" w:rsidP="00B1623F">
      <w:pPr>
        <w:pStyle w:val="Prrafodelista"/>
        <w:numPr>
          <w:ilvl w:val="0"/>
          <w:numId w:val="14"/>
        </w:numPr>
      </w:pPr>
      <w:r w:rsidRPr="009A3644">
        <w:t xml:space="preserve">Versión 1.0: </w:t>
      </w:r>
      <w:r>
        <w:t>Implementación inicial de la API.</w:t>
      </w:r>
    </w:p>
    <w:p w14:paraId="21C42BCF" w14:textId="4BE3CAFB" w:rsidR="009A3644" w:rsidRDefault="009A3644" w:rsidP="009A3644">
      <w:pPr>
        <w:pStyle w:val="Prrafodelista"/>
        <w:numPr>
          <w:ilvl w:val="0"/>
          <w:numId w:val="11"/>
        </w:numPr>
      </w:pPr>
      <w:r>
        <w:t>Versión 1.1: Optimización de rendimiento.</w:t>
      </w:r>
    </w:p>
    <w:p w14:paraId="7259093A" w14:textId="371DC79A" w:rsidR="009A3644" w:rsidRPr="009A3644" w:rsidRDefault="009A3644" w:rsidP="009A3644">
      <w:pPr>
        <w:pStyle w:val="Prrafodelista"/>
        <w:numPr>
          <w:ilvl w:val="0"/>
          <w:numId w:val="11"/>
        </w:numPr>
      </w:pPr>
      <w:r>
        <w:t>Versión 2.0: Creación</w:t>
      </w:r>
      <w:r w:rsidR="00C943CD">
        <w:t xml:space="preserve"> e implementación</w:t>
      </w:r>
      <w:r>
        <w:t xml:space="preserve"> del </w:t>
      </w:r>
      <w:proofErr w:type="spellStart"/>
      <w:r>
        <w:t>Frontend</w:t>
      </w:r>
      <w:proofErr w:type="spellEnd"/>
      <w:r>
        <w:t>.</w:t>
      </w:r>
    </w:p>
    <w:p w14:paraId="120CFBD5" w14:textId="77777777" w:rsidR="009A3644" w:rsidRPr="009A3644" w:rsidRDefault="009A3644" w:rsidP="009A3644"/>
    <w:p w14:paraId="19D9A35F" w14:textId="087D7F9F" w:rsidR="00DB3BA6" w:rsidRDefault="00DB3BA6" w:rsidP="00DB3BA6">
      <w:pPr>
        <w:pStyle w:val="Ttulo3"/>
      </w:pPr>
      <w:bookmarkStart w:id="8" w:name="_Toc168412360"/>
      <w:r>
        <w:t>8. Documentación Técnica</w:t>
      </w:r>
      <w:bookmarkEnd w:id="8"/>
    </w:p>
    <w:p w14:paraId="4D5D28EF" w14:textId="77777777" w:rsidR="00DB3BA6" w:rsidRDefault="00DB3BA6" w:rsidP="00DB3BA6">
      <w:pPr>
        <w:pStyle w:val="Ttulo4"/>
      </w:pPr>
      <w:r>
        <w:t>8.1 Estructura del Código</w:t>
      </w:r>
    </w:p>
    <w:p w14:paraId="7C2F84C2" w14:textId="4030C4BF" w:rsidR="00DB3BA6" w:rsidRDefault="00714540" w:rsidP="00714540">
      <w:pPr>
        <w:pStyle w:val="Prrafodelista"/>
        <w:numPr>
          <w:ilvl w:val="0"/>
          <w:numId w:val="12"/>
        </w:numPr>
      </w:pPr>
      <w:r>
        <w:t>Importación de las dependencias.</w:t>
      </w:r>
    </w:p>
    <w:p w14:paraId="1F01AA7F" w14:textId="71828CE2" w:rsidR="00714540" w:rsidRDefault="00714540" w:rsidP="00714540">
      <w:pPr>
        <w:pStyle w:val="Prrafodelista"/>
        <w:numPr>
          <w:ilvl w:val="0"/>
          <w:numId w:val="12"/>
        </w:numPr>
      </w:pPr>
      <w:r>
        <w:t>Declaración e inicialización de variables.</w:t>
      </w:r>
    </w:p>
    <w:p w14:paraId="46258434" w14:textId="3C139129" w:rsidR="00714540" w:rsidRDefault="00714540" w:rsidP="00714540">
      <w:pPr>
        <w:pStyle w:val="Prrafodelista"/>
        <w:numPr>
          <w:ilvl w:val="0"/>
          <w:numId w:val="12"/>
        </w:numPr>
      </w:pPr>
      <w:r>
        <w:t>Registro de rutas (métodos).</w:t>
      </w:r>
    </w:p>
    <w:p w14:paraId="0FC86174" w14:textId="65BBA637" w:rsidR="00714540" w:rsidRDefault="00D745A7" w:rsidP="00714540">
      <w:pPr>
        <w:pStyle w:val="Prrafodelista"/>
        <w:numPr>
          <w:ilvl w:val="0"/>
          <w:numId w:val="12"/>
        </w:numPr>
      </w:pPr>
      <w:r>
        <w:t xml:space="preserve">Impresión en un archivo </w:t>
      </w:r>
      <w:proofErr w:type="spellStart"/>
      <w:r>
        <w:t>json</w:t>
      </w:r>
      <w:proofErr w:type="spellEnd"/>
      <w:r>
        <w:t>.</w:t>
      </w:r>
    </w:p>
    <w:p w14:paraId="20D747D4" w14:textId="77777777" w:rsidR="00714540" w:rsidRPr="00DB3BA6" w:rsidRDefault="00714540" w:rsidP="00DB3BA6"/>
    <w:p w14:paraId="2E5331F2" w14:textId="77777777" w:rsidR="00DB3BA6" w:rsidRDefault="00DB3BA6" w:rsidP="00DB3BA6">
      <w:pPr>
        <w:pStyle w:val="Ttulo4"/>
      </w:pPr>
      <w:r>
        <w:t>8.2 Comentarios en el Código</w:t>
      </w:r>
    </w:p>
    <w:p w14:paraId="5521B1D9" w14:textId="4E16F579" w:rsidR="00B26CCB" w:rsidRDefault="00B26CCB" w:rsidP="00B26CCB">
      <w:pPr>
        <w:pStyle w:val="Prrafodelista"/>
        <w:numPr>
          <w:ilvl w:val="0"/>
          <w:numId w:val="13"/>
        </w:numPr>
      </w:pPr>
      <w:r>
        <w:t xml:space="preserve">Rutas de Post y </w:t>
      </w:r>
      <w:proofErr w:type="spellStart"/>
      <w:r>
        <w:t>Get</w:t>
      </w:r>
      <w:proofErr w:type="spellEnd"/>
      <w:r>
        <w:t>.</w:t>
      </w:r>
    </w:p>
    <w:p w14:paraId="4487EBFD" w14:textId="317DD547" w:rsidR="00B26CCB" w:rsidRDefault="000F4872" w:rsidP="00B26CCB">
      <w:pPr>
        <w:pStyle w:val="Prrafodelista"/>
        <w:numPr>
          <w:ilvl w:val="0"/>
          <w:numId w:val="13"/>
        </w:numPr>
      </w:pPr>
      <w:r>
        <w:t>Función</w:t>
      </w:r>
      <w:r w:rsidR="00B26CCB">
        <w:t xml:space="preserve"> de suma.</w:t>
      </w:r>
    </w:p>
    <w:p w14:paraId="4A72A749" w14:textId="5D592750" w:rsidR="00B26CCB" w:rsidRDefault="000F4872" w:rsidP="00B26CCB">
      <w:pPr>
        <w:pStyle w:val="Prrafodelista"/>
        <w:numPr>
          <w:ilvl w:val="0"/>
          <w:numId w:val="13"/>
        </w:numPr>
      </w:pPr>
      <w:r>
        <w:t>Función</w:t>
      </w:r>
      <w:r w:rsidR="00B26CCB">
        <w:t xml:space="preserve"> de resta.</w:t>
      </w:r>
    </w:p>
    <w:p w14:paraId="68244CA9" w14:textId="58A42E03" w:rsidR="00B26CCB" w:rsidRDefault="000F4872" w:rsidP="00B26CCB">
      <w:pPr>
        <w:pStyle w:val="Prrafodelista"/>
        <w:numPr>
          <w:ilvl w:val="0"/>
          <w:numId w:val="13"/>
        </w:numPr>
      </w:pPr>
      <w:r>
        <w:t>Función</w:t>
      </w:r>
      <w:r w:rsidR="00B26CCB">
        <w:t xml:space="preserve"> de multiplicación.</w:t>
      </w:r>
    </w:p>
    <w:p w14:paraId="2CF602F1" w14:textId="0A254AE3" w:rsidR="00B26CCB" w:rsidRPr="00B26CCB" w:rsidRDefault="000F4872" w:rsidP="00B26CCB">
      <w:pPr>
        <w:pStyle w:val="Prrafodelista"/>
        <w:numPr>
          <w:ilvl w:val="0"/>
          <w:numId w:val="13"/>
        </w:numPr>
      </w:pPr>
      <w:r>
        <w:t>Función</w:t>
      </w:r>
      <w:r w:rsidR="00B26CCB">
        <w:t xml:space="preserve"> de resta.</w:t>
      </w:r>
    </w:p>
    <w:p w14:paraId="10E1DA3F" w14:textId="68BD16AD" w:rsidR="00DB3BA6" w:rsidRDefault="00DB3BA6" w:rsidP="00DB3BA6"/>
    <w:sectPr w:rsidR="00DB3B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B213B"/>
    <w:multiLevelType w:val="hybridMultilevel"/>
    <w:tmpl w:val="0930EA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A33A9"/>
    <w:multiLevelType w:val="hybridMultilevel"/>
    <w:tmpl w:val="23AC0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11465"/>
    <w:multiLevelType w:val="hybridMultilevel"/>
    <w:tmpl w:val="56FA1D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66FC4"/>
    <w:multiLevelType w:val="hybridMultilevel"/>
    <w:tmpl w:val="309C4BF6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E6BF3"/>
    <w:multiLevelType w:val="hybridMultilevel"/>
    <w:tmpl w:val="518027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30504"/>
    <w:multiLevelType w:val="hybridMultilevel"/>
    <w:tmpl w:val="52E814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B7191"/>
    <w:multiLevelType w:val="hybridMultilevel"/>
    <w:tmpl w:val="3DE85B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44774"/>
    <w:multiLevelType w:val="hybridMultilevel"/>
    <w:tmpl w:val="E258D8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878DD"/>
    <w:multiLevelType w:val="hybridMultilevel"/>
    <w:tmpl w:val="0E682B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71778D"/>
    <w:multiLevelType w:val="hybridMultilevel"/>
    <w:tmpl w:val="69DC7D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2C524E"/>
    <w:multiLevelType w:val="hybridMultilevel"/>
    <w:tmpl w:val="76AC2E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084D18"/>
    <w:multiLevelType w:val="hybridMultilevel"/>
    <w:tmpl w:val="2772B5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3E1FD2"/>
    <w:multiLevelType w:val="hybridMultilevel"/>
    <w:tmpl w:val="E8F253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211AE5"/>
    <w:multiLevelType w:val="hybridMultilevel"/>
    <w:tmpl w:val="D1986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113728">
    <w:abstractNumId w:val="3"/>
  </w:num>
  <w:num w:numId="2" w16cid:durableId="437602098">
    <w:abstractNumId w:val="1"/>
  </w:num>
  <w:num w:numId="3" w16cid:durableId="37701547">
    <w:abstractNumId w:val="6"/>
  </w:num>
  <w:num w:numId="4" w16cid:durableId="1501971888">
    <w:abstractNumId w:val="8"/>
  </w:num>
  <w:num w:numId="5" w16cid:durableId="1017081854">
    <w:abstractNumId w:val="7"/>
  </w:num>
  <w:num w:numId="6" w16cid:durableId="1374112505">
    <w:abstractNumId w:val="12"/>
  </w:num>
  <w:num w:numId="7" w16cid:durableId="2041272978">
    <w:abstractNumId w:val="10"/>
  </w:num>
  <w:num w:numId="8" w16cid:durableId="1211115894">
    <w:abstractNumId w:val="9"/>
  </w:num>
  <w:num w:numId="9" w16cid:durableId="1458792728">
    <w:abstractNumId w:val="2"/>
  </w:num>
  <w:num w:numId="10" w16cid:durableId="713505679">
    <w:abstractNumId w:val="5"/>
  </w:num>
  <w:num w:numId="11" w16cid:durableId="1731881406">
    <w:abstractNumId w:val="11"/>
  </w:num>
  <w:num w:numId="12" w16cid:durableId="131990280">
    <w:abstractNumId w:val="13"/>
  </w:num>
  <w:num w:numId="13" w16cid:durableId="767890686">
    <w:abstractNumId w:val="0"/>
  </w:num>
  <w:num w:numId="14" w16cid:durableId="3117214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BA6"/>
    <w:rsid w:val="00012D4A"/>
    <w:rsid w:val="00036655"/>
    <w:rsid w:val="00047FB3"/>
    <w:rsid w:val="00056683"/>
    <w:rsid w:val="000C7CD0"/>
    <w:rsid w:val="000F4872"/>
    <w:rsid w:val="001A5A7D"/>
    <w:rsid w:val="002843E9"/>
    <w:rsid w:val="00307476"/>
    <w:rsid w:val="00326157"/>
    <w:rsid w:val="00386F6E"/>
    <w:rsid w:val="0049227A"/>
    <w:rsid w:val="004B506D"/>
    <w:rsid w:val="004C6AC2"/>
    <w:rsid w:val="006835F5"/>
    <w:rsid w:val="006853EF"/>
    <w:rsid w:val="006E32D4"/>
    <w:rsid w:val="00714540"/>
    <w:rsid w:val="00793809"/>
    <w:rsid w:val="008521F2"/>
    <w:rsid w:val="00877E67"/>
    <w:rsid w:val="009A3644"/>
    <w:rsid w:val="00B1623F"/>
    <w:rsid w:val="00B26CCB"/>
    <w:rsid w:val="00B91892"/>
    <w:rsid w:val="00B91E5E"/>
    <w:rsid w:val="00C0046E"/>
    <w:rsid w:val="00C44ACF"/>
    <w:rsid w:val="00C943CD"/>
    <w:rsid w:val="00D562A6"/>
    <w:rsid w:val="00D745A7"/>
    <w:rsid w:val="00D86ECB"/>
    <w:rsid w:val="00DB0F63"/>
    <w:rsid w:val="00DB3BA6"/>
    <w:rsid w:val="00E6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39F2"/>
  <w15:chartTrackingRefBased/>
  <w15:docId w15:val="{4E6DA0B0-FFBD-4D10-A9B4-FD17AE4D6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3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3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B3BA6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B3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3B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3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3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3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3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3B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B3BA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B3BA6"/>
    <w:rPr>
      <w:rFonts w:eastAsiaTheme="majorEastAsia" w:cstheme="majorBidi"/>
      <w:color w:val="000000" w:themeColor="text1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DB3BA6"/>
    <w:rPr>
      <w:rFonts w:eastAsiaTheme="majorEastAsia" w:cstheme="majorBidi"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3B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3B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3B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3B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3B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3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3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3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3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3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3B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3B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3B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3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3B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3BA6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1A5A7D"/>
    <w:pPr>
      <w:spacing w:before="240" w:after="0" w:line="259" w:lineRule="auto"/>
      <w:outlineLvl w:val="9"/>
    </w:pPr>
    <w:rPr>
      <w:kern w:val="0"/>
      <w:sz w:val="32"/>
      <w:szCs w:val="32"/>
      <w:lang w:eastAsia="es-SV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1A5A7D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1A5A7D"/>
    <w:rPr>
      <w:color w:val="467886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2843E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65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015E6-90EE-4C74-9AA5-0DE538E68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616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morales</dc:creator>
  <cp:keywords/>
  <dc:description/>
  <cp:lastModifiedBy>Milton Antonio Flores Gómez</cp:lastModifiedBy>
  <cp:revision>28</cp:revision>
  <cp:lastPrinted>2024-06-04T22:53:00Z</cp:lastPrinted>
  <dcterms:created xsi:type="dcterms:W3CDTF">2024-06-04T18:32:00Z</dcterms:created>
  <dcterms:modified xsi:type="dcterms:W3CDTF">2024-06-04T23:01:00Z</dcterms:modified>
</cp:coreProperties>
</file>