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7D855" w14:textId="77777777" w:rsidR="00E10C20" w:rsidRDefault="00E10C20" w:rsidP="00E10C20">
      <w:pPr>
        <w:jc w:val="center"/>
        <w:rPr>
          <w:b/>
          <w:bCs/>
          <w:sz w:val="24"/>
          <w:szCs w:val="24"/>
        </w:rPr>
      </w:pPr>
      <w:r w:rsidRPr="00E10C20">
        <w:rPr>
          <w:b/>
          <w:bCs/>
          <w:sz w:val="24"/>
          <w:szCs w:val="24"/>
        </w:rPr>
        <w:t>TRAZA DE EJECUCIÓN: SISTEMA DE POLLING ADAPTATIVO</w:t>
      </w:r>
    </w:p>
    <w:p w14:paraId="28B66EC0" w14:textId="6B0F7FD4" w:rsidR="00E10C20" w:rsidRPr="00E10C20" w:rsidRDefault="00E10C20" w:rsidP="00E10C20">
      <w:pPr>
        <w:rPr>
          <w:b/>
          <w:bCs/>
          <w:sz w:val="24"/>
          <w:szCs w:val="24"/>
        </w:rPr>
      </w:pPr>
      <w:r w:rsidRPr="00E10C20">
        <w:rPr>
          <w:i/>
          <w:iCs/>
        </w:rPr>
        <w:t>CONEXIÓN #1: Inicialización</w:t>
      </w:r>
    </w:p>
    <w:p w14:paraId="79C3901E" w14:textId="77777777" w:rsidR="00E10C20" w:rsidRDefault="00E10C20" w:rsidP="00E10C20">
      <w:r>
        <w:t xml:space="preserve">- Cliente envía: GET /api/productos (Sin </w:t>
      </w:r>
      <w:proofErr w:type="spellStart"/>
      <w:r>
        <w:t>ETag</w:t>
      </w:r>
      <w:proofErr w:type="spellEnd"/>
      <w:r>
        <w:t xml:space="preserve"> previo)</w:t>
      </w:r>
    </w:p>
    <w:p w14:paraId="5E7CBCF7" w14:textId="77777777" w:rsidR="00E10C20" w:rsidRDefault="00E10C20" w:rsidP="00E10C20">
      <w:r>
        <w:t xml:space="preserve">- Servidor responde: 200 OK + </w:t>
      </w:r>
      <w:proofErr w:type="spellStart"/>
      <w:r>
        <w:t>ETag</w:t>
      </w:r>
      <w:proofErr w:type="spellEnd"/>
      <w:r>
        <w:t>: "abc123" + [Datos Completos]</w:t>
      </w:r>
    </w:p>
    <w:p w14:paraId="726A497C" w14:textId="77777777" w:rsidR="00E10C20" w:rsidRDefault="00E10C20" w:rsidP="00E10C20">
      <w:r>
        <w:t xml:space="preserve">- Acción: Cliente guarda </w:t>
      </w:r>
      <w:proofErr w:type="spellStart"/>
      <w:r>
        <w:t>ETag</w:t>
      </w:r>
      <w:proofErr w:type="spellEnd"/>
      <w:r>
        <w:t xml:space="preserve"> y renderiza productos.</w:t>
      </w:r>
    </w:p>
    <w:p w14:paraId="7292209E" w14:textId="77777777" w:rsidR="00E10C20" w:rsidRDefault="00E10C20" w:rsidP="00E10C20">
      <w:r>
        <w:t>- Intervalo: 5s (Base)</w:t>
      </w:r>
    </w:p>
    <w:p w14:paraId="6AFA2FED" w14:textId="77777777" w:rsidR="00E10C20" w:rsidRDefault="00E10C20" w:rsidP="00E10C20"/>
    <w:p w14:paraId="1B0D91E8" w14:textId="77777777" w:rsidR="00E10C20" w:rsidRPr="00E10C20" w:rsidRDefault="00E10C20" w:rsidP="00E10C20">
      <w:pPr>
        <w:rPr>
          <w:i/>
          <w:iCs/>
        </w:rPr>
      </w:pPr>
      <w:r w:rsidRPr="00E10C20">
        <w:rPr>
          <w:i/>
          <w:iCs/>
        </w:rPr>
        <w:t>CONEXIÓN #2: Verificación (Sin cambios)</w:t>
      </w:r>
    </w:p>
    <w:p w14:paraId="72A34007" w14:textId="77777777" w:rsidR="00E10C20" w:rsidRDefault="00E10C20" w:rsidP="00E10C20">
      <w:r>
        <w:t xml:space="preserve">- Cliente envía: GET /api/productos +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>-Match: "abc123"</w:t>
      </w:r>
    </w:p>
    <w:p w14:paraId="7BDC4912" w14:textId="77777777" w:rsidR="00E10C20" w:rsidRDefault="00E10C20" w:rsidP="00E10C20">
      <w:r>
        <w:t xml:space="preserve">- Servidor responde: 304 Not </w:t>
      </w:r>
      <w:proofErr w:type="spellStart"/>
      <w:r>
        <w:t>Modified</w:t>
      </w:r>
      <w:proofErr w:type="spellEnd"/>
      <w:r>
        <w:t xml:space="preserve"> (</w:t>
      </w:r>
      <w:proofErr w:type="spellStart"/>
      <w:r>
        <w:t>Body</w:t>
      </w:r>
      <w:proofErr w:type="spellEnd"/>
      <w:r>
        <w:t xml:space="preserve"> vacío)</w:t>
      </w:r>
    </w:p>
    <w:p w14:paraId="4CEC338C" w14:textId="77777777" w:rsidR="00E10C20" w:rsidRDefault="00E10C20" w:rsidP="00E10C20">
      <w:r>
        <w:t xml:space="preserve">- Acción: Cliente mantiene datos actuales. Aplica </w:t>
      </w:r>
      <w:proofErr w:type="spellStart"/>
      <w:r>
        <w:t>Backoff</w:t>
      </w:r>
      <w:proofErr w:type="spellEnd"/>
      <w:r>
        <w:t>.</w:t>
      </w:r>
    </w:p>
    <w:p w14:paraId="1C824D04" w14:textId="77777777" w:rsidR="00E10C20" w:rsidRDefault="00E10C20" w:rsidP="00E10C20">
      <w:r>
        <w:t>- Intervalo: Aumenta a 7.5s (</w:t>
      </w:r>
      <w:proofErr w:type="spellStart"/>
      <w:r>
        <w:t>Backoff</w:t>
      </w:r>
      <w:proofErr w:type="spellEnd"/>
      <w:r>
        <w:t xml:space="preserve"> adaptativo)</w:t>
      </w:r>
    </w:p>
    <w:p w14:paraId="4DD14D0C" w14:textId="77777777" w:rsidR="00E10C20" w:rsidRDefault="00E10C20" w:rsidP="00E10C20"/>
    <w:p w14:paraId="7185A0D8" w14:textId="77777777" w:rsidR="00E10C20" w:rsidRPr="00E10C20" w:rsidRDefault="00E10C20" w:rsidP="00E10C20">
      <w:pPr>
        <w:rPr>
          <w:i/>
          <w:iCs/>
        </w:rPr>
      </w:pPr>
      <w:r w:rsidRPr="00E10C20">
        <w:rPr>
          <w:i/>
          <w:iCs/>
        </w:rPr>
        <w:t>CONEXIÓN #3: Verificación (Sin cambios)</w:t>
      </w:r>
    </w:p>
    <w:p w14:paraId="2E78765B" w14:textId="77777777" w:rsidR="00E10C20" w:rsidRDefault="00E10C20" w:rsidP="00E10C20">
      <w:r>
        <w:t xml:space="preserve">- Cliente envía: GET /api/productos +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>-Match: "abc123"</w:t>
      </w:r>
    </w:p>
    <w:p w14:paraId="5E614C83" w14:textId="77777777" w:rsidR="00E10C20" w:rsidRDefault="00E10C20" w:rsidP="00E10C20">
      <w:r>
        <w:t xml:space="preserve">- Servidor responde: 304 Not </w:t>
      </w:r>
      <w:proofErr w:type="spellStart"/>
      <w:r>
        <w:t>Modified</w:t>
      </w:r>
      <w:proofErr w:type="spellEnd"/>
    </w:p>
    <w:p w14:paraId="55C1140E" w14:textId="77777777" w:rsidR="00E10C20" w:rsidRDefault="00E10C20" w:rsidP="00E10C20">
      <w:r>
        <w:t>- Acción: Cliente ignora respuesta. Sigue aumentando tiempo de espera.</w:t>
      </w:r>
    </w:p>
    <w:p w14:paraId="6B2B4E73" w14:textId="77777777" w:rsidR="00E10C20" w:rsidRDefault="00E10C20" w:rsidP="00E10C20">
      <w:r>
        <w:t>- Intervalo: Aumenta a 11.25s (Máximo permitido: 60s)</w:t>
      </w:r>
    </w:p>
    <w:p w14:paraId="776D8B28" w14:textId="77777777" w:rsidR="00E10C20" w:rsidRDefault="00E10C20" w:rsidP="00E10C20"/>
    <w:p w14:paraId="408087A0" w14:textId="77777777" w:rsidR="00E10C20" w:rsidRPr="00E10C20" w:rsidRDefault="00E10C20" w:rsidP="00E10C20">
      <w:pPr>
        <w:rPr>
          <w:i/>
          <w:iCs/>
        </w:rPr>
      </w:pPr>
      <w:r w:rsidRPr="00E10C20">
        <w:rPr>
          <w:i/>
          <w:iCs/>
        </w:rPr>
        <w:t>CONEXIÓN #4: Cambio Detectado (</w:t>
      </w:r>
      <w:proofErr w:type="spellStart"/>
      <w:r w:rsidRPr="00E10C20">
        <w:rPr>
          <w:i/>
          <w:iCs/>
        </w:rPr>
        <w:t>Update</w:t>
      </w:r>
      <w:proofErr w:type="spellEnd"/>
      <w:r w:rsidRPr="00E10C20">
        <w:rPr>
          <w:i/>
          <w:iCs/>
        </w:rPr>
        <w:t xml:space="preserve"> de precio)</w:t>
      </w:r>
    </w:p>
    <w:p w14:paraId="1DDFD5FA" w14:textId="77777777" w:rsidR="00E10C20" w:rsidRDefault="00E10C20" w:rsidP="00E10C20">
      <w:r>
        <w:t xml:space="preserve">- Cliente envía: GET /api/productos +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>-Match: "abc123"</w:t>
      </w:r>
    </w:p>
    <w:p w14:paraId="2F208AEC" w14:textId="77777777" w:rsidR="00E10C20" w:rsidRDefault="00E10C20" w:rsidP="00E10C20">
      <w:r>
        <w:t xml:space="preserve">- Servidor responde: 200 OK + </w:t>
      </w:r>
      <w:proofErr w:type="spellStart"/>
      <w:r>
        <w:t>ETag</w:t>
      </w:r>
      <w:proofErr w:type="spellEnd"/>
      <w:r>
        <w:t>: "def456" + [Datos Nuevos]</w:t>
      </w:r>
    </w:p>
    <w:p w14:paraId="0E7E54EE" w14:textId="77777777" w:rsidR="00E10C20" w:rsidRDefault="00E10C20" w:rsidP="00E10C20">
      <w:r>
        <w:t xml:space="preserve">- Acción: Cliente actualiza UI con nuevos precios y guarda nuevo </w:t>
      </w:r>
      <w:proofErr w:type="spellStart"/>
      <w:r>
        <w:t>ETag</w:t>
      </w:r>
      <w:proofErr w:type="spellEnd"/>
      <w:r>
        <w:t>.</w:t>
      </w:r>
    </w:p>
    <w:p w14:paraId="6744CCE2" w14:textId="039667E6" w:rsidR="00C01C86" w:rsidRDefault="00E10C20" w:rsidP="00E10C20">
      <w:r>
        <w:t xml:space="preserve">- Intervalo: </w:t>
      </w:r>
      <w:proofErr w:type="spellStart"/>
      <w:r>
        <w:t>Reset</w:t>
      </w:r>
      <w:proofErr w:type="spellEnd"/>
      <w:r>
        <w:t xml:space="preserve"> a 5s (Base)</w:t>
      </w:r>
    </w:p>
    <w:p w14:paraId="1E520338" w14:textId="77777777" w:rsidR="00D2712B" w:rsidRDefault="00D2712B" w:rsidP="00E10C20"/>
    <w:p w14:paraId="2FB4C818" w14:textId="1EFC43FD" w:rsidR="00D2712B" w:rsidRDefault="00D2712B" w:rsidP="00D2712B">
      <w:pPr>
        <w:jc w:val="both"/>
      </w:pPr>
      <w:r w:rsidRPr="00D2712B">
        <w:rPr>
          <w:b/>
          <w:bCs/>
          <w:i/>
          <w:iCs/>
        </w:rPr>
        <w:t xml:space="preserve">¿Por qué </w:t>
      </w:r>
      <w:proofErr w:type="spellStart"/>
      <w:r w:rsidRPr="00D2712B">
        <w:rPr>
          <w:b/>
          <w:bCs/>
          <w:i/>
          <w:iCs/>
        </w:rPr>
        <w:t>ETag</w:t>
      </w:r>
      <w:proofErr w:type="spellEnd"/>
      <w:r w:rsidRPr="00D2712B">
        <w:rPr>
          <w:b/>
          <w:bCs/>
          <w:i/>
          <w:iCs/>
        </w:rPr>
        <w:t xml:space="preserve"> es más eficiente?</w:t>
      </w:r>
      <w:r w:rsidRPr="00D2712B">
        <w:t xml:space="preserve"> El </w:t>
      </w:r>
      <w:proofErr w:type="spellStart"/>
      <w:r w:rsidRPr="00D2712B">
        <w:t>ETag</w:t>
      </w:r>
      <w:proofErr w:type="spellEnd"/>
      <w:r w:rsidRPr="00D2712B">
        <w:t xml:space="preserve"> funciona como una 'huella digital' del contenido. Es mucho más eficiente porque el servidor solo compara dos </w:t>
      </w:r>
      <w:proofErr w:type="spellStart"/>
      <w:r w:rsidRPr="00D2712B">
        <w:t>strings</w:t>
      </w:r>
      <w:proofErr w:type="spellEnd"/>
      <w:r w:rsidRPr="00D2712B">
        <w:t xml:space="preserve"> cortos en lugar de enviar todo el JSON (pueden ser </w:t>
      </w:r>
      <w:proofErr w:type="spellStart"/>
      <w:r w:rsidRPr="00D2712B">
        <w:t>KBs</w:t>
      </w:r>
      <w:proofErr w:type="spellEnd"/>
      <w:r w:rsidRPr="00D2712B">
        <w:t xml:space="preserve"> o </w:t>
      </w:r>
      <w:proofErr w:type="spellStart"/>
      <w:r w:rsidRPr="00D2712B">
        <w:t>MBs</w:t>
      </w:r>
      <w:proofErr w:type="spellEnd"/>
      <w:r w:rsidRPr="00D2712B">
        <w:t xml:space="preserve">). Si el </w:t>
      </w:r>
      <w:proofErr w:type="spellStart"/>
      <w:r w:rsidRPr="00D2712B">
        <w:t>ETag</w:t>
      </w:r>
      <w:proofErr w:type="spellEnd"/>
      <w:r w:rsidRPr="00D2712B">
        <w:t xml:space="preserve"> no ha cambiado, la respuesta es un status 304 casi sin peso en bytes, ahorrando ancho de banda masivo y evitando que el cliente procese datos repetidos.</w:t>
      </w:r>
    </w:p>
    <w:sectPr w:rsidR="00D271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CA01D" w14:textId="77777777" w:rsidR="009E6848" w:rsidRDefault="009E6848" w:rsidP="00E10C20">
      <w:pPr>
        <w:spacing w:after="0" w:line="240" w:lineRule="auto"/>
      </w:pPr>
      <w:r>
        <w:separator/>
      </w:r>
    </w:p>
  </w:endnote>
  <w:endnote w:type="continuationSeparator" w:id="0">
    <w:p w14:paraId="2780BB3E" w14:textId="77777777" w:rsidR="009E6848" w:rsidRDefault="009E6848" w:rsidP="00E10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C350C" w14:textId="77777777" w:rsidR="009E6848" w:rsidRDefault="009E6848" w:rsidP="00E10C20">
      <w:pPr>
        <w:spacing w:after="0" w:line="240" w:lineRule="auto"/>
      </w:pPr>
      <w:r>
        <w:separator/>
      </w:r>
    </w:p>
  </w:footnote>
  <w:footnote w:type="continuationSeparator" w:id="0">
    <w:p w14:paraId="547FD582" w14:textId="77777777" w:rsidR="009E6848" w:rsidRDefault="009E6848" w:rsidP="00E10C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20"/>
    <w:rsid w:val="00374750"/>
    <w:rsid w:val="005C0284"/>
    <w:rsid w:val="006952BF"/>
    <w:rsid w:val="0078712B"/>
    <w:rsid w:val="009C2E11"/>
    <w:rsid w:val="009E6848"/>
    <w:rsid w:val="00BB0F37"/>
    <w:rsid w:val="00BB0FD7"/>
    <w:rsid w:val="00C01C86"/>
    <w:rsid w:val="00D2712B"/>
    <w:rsid w:val="00E1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5B0B"/>
  <w15:chartTrackingRefBased/>
  <w15:docId w15:val="{8B94C87B-156C-4FBA-926E-A0439B974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0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0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0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0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0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0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0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0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0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0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0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0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0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0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0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0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0C2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10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0C20"/>
  </w:style>
  <w:style w:type="paragraph" w:styleId="Piedepgina">
    <w:name w:val="footer"/>
    <w:basedOn w:val="Normal"/>
    <w:link w:val="PiedepginaCar"/>
    <w:uiPriority w:val="99"/>
    <w:unhideWhenUsed/>
    <w:rsid w:val="00E10C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0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4</cp:revision>
  <dcterms:created xsi:type="dcterms:W3CDTF">2026-02-21T22:20:00Z</dcterms:created>
  <dcterms:modified xsi:type="dcterms:W3CDTF">2026-02-21T22:25:00Z</dcterms:modified>
</cp:coreProperties>
</file>